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1B0C3" w14:textId="77777777" w:rsidR="002C2236" w:rsidRPr="00904360" w:rsidRDefault="002C2236" w:rsidP="002C2236">
      <w:pPr>
        <w:keepNext/>
        <w:spacing w:after="0" w:line="240" w:lineRule="auto"/>
        <w:outlineLvl w:val="0"/>
        <w:rPr>
          <w:rFonts w:ascii="Roboto" w:eastAsia="Times New Roman" w:hAnsi="Roboto" w:cs="Times New Roman"/>
          <w:b/>
          <w:szCs w:val="20"/>
          <w:u w:val="single"/>
        </w:rPr>
      </w:pPr>
      <w:r w:rsidRPr="00904360">
        <w:rPr>
          <w:rFonts w:ascii="Roboto" w:eastAsia="Times New Roman" w:hAnsi="Roboto" w:cs="Times New Roman"/>
          <w:b/>
          <w:szCs w:val="20"/>
          <w:u w:val="single"/>
        </w:rPr>
        <w:t>CLASSIFICATION TITLE- SUB-TITLE</w:t>
      </w:r>
    </w:p>
    <w:p w14:paraId="48E8FB06" w14:textId="7CEAFE48" w:rsidR="00BA6269" w:rsidRPr="00904360" w:rsidRDefault="00BA6269" w:rsidP="002C2236">
      <w:pPr>
        <w:spacing w:after="0" w:line="240" w:lineRule="auto"/>
        <w:rPr>
          <w:rFonts w:ascii="Roboto" w:eastAsia="Calibri" w:hAnsi="Roboto" w:cs="Times New Roman"/>
        </w:rPr>
      </w:pPr>
      <w:r w:rsidRPr="00904360">
        <w:rPr>
          <w:rFonts w:ascii="Roboto" w:eastAsia="Calibri" w:hAnsi="Roboto" w:cs="Times New Roman"/>
        </w:rPr>
        <w:t>IS Systems Development Consultant/Admin</w:t>
      </w:r>
    </w:p>
    <w:p w14:paraId="081E4C31" w14:textId="77777777" w:rsidR="002C2236" w:rsidRPr="00904360" w:rsidRDefault="002C2236" w:rsidP="002C2236">
      <w:pPr>
        <w:spacing w:after="0" w:line="240" w:lineRule="auto"/>
        <w:rPr>
          <w:rFonts w:ascii="Roboto" w:eastAsia="Calibri" w:hAnsi="Roboto" w:cs="Times New Roman"/>
        </w:rPr>
      </w:pPr>
    </w:p>
    <w:p w14:paraId="0D5DB764" w14:textId="77777777" w:rsidR="002C2236" w:rsidRDefault="002C2236" w:rsidP="002C2236">
      <w:pPr>
        <w:keepNext/>
        <w:spacing w:after="0" w:line="240" w:lineRule="auto"/>
        <w:outlineLvl w:val="0"/>
        <w:rPr>
          <w:rFonts w:ascii="Roboto" w:eastAsia="Times New Roman" w:hAnsi="Roboto" w:cs="Times New Roman"/>
          <w:b/>
          <w:szCs w:val="20"/>
          <w:u w:val="single"/>
        </w:rPr>
      </w:pPr>
      <w:r w:rsidRPr="00904360">
        <w:rPr>
          <w:rFonts w:ascii="Roboto" w:eastAsia="Times New Roman" w:hAnsi="Roboto" w:cs="Times New Roman"/>
          <w:b/>
          <w:szCs w:val="20"/>
          <w:u w:val="single"/>
        </w:rPr>
        <w:t>POSITION SUMMARY</w:t>
      </w:r>
    </w:p>
    <w:p w14:paraId="42F95637" w14:textId="77777777" w:rsidR="002F2C4D" w:rsidRPr="00904360" w:rsidRDefault="002F2C4D" w:rsidP="002C2236">
      <w:pPr>
        <w:keepNext/>
        <w:spacing w:after="0" w:line="240" w:lineRule="auto"/>
        <w:outlineLvl w:val="0"/>
        <w:rPr>
          <w:rFonts w:ascii="Roboto" w:eastAsia="Times New Roman" w:hAnsi="Roboto" w:cs="Times New Roman"/>
          <w:b/>
          <w:szCs w:val="20"/>
          <w:u w:val="single"/>
        </w:rPr>
      </w:pPr>
    </w:p>
    <w:p w14:paraId="0CA8DD0E" w14:textId="251951FD" w:rsidR="00A31514" w:rsidRPr="00904360" w:rsidRDefault="00EA3FD3" w:rsidP="002C2236">
      <w:pPr>
        <w:spacing w:after="0" w:line="240" w:lineRule="auto"/>
        <w:rPr>
          <w:rFonts w:ascii="Roboto" w:eastAsia="Calibri" w:hAnsi="Roboto" w:cs="Times New Roman"/>
        </w:rPr>
      </w:pPr>
      <w:r w:rsidRPr="00904360">
        <w:rPr>
          <w:rFonts w:ascii="Roboto" w:hAnsi="Roboto"/>
        </w:rPr>
        <w:t xml:space="preserve">Under the general supervision of the </w:t>
      </w:r>
      <w:bookmarkStart w:id="0" w:name="_Hlk168378506"/>
      <w:r w:rsidRPr="00904360">
        <w:rPr>
          <w:rFonts w:ascii="Roboto" w:hAnsi="Roboto"/>
        </w:rPr>
        <w:t>Child Care Unit Supervisor</w:t>
      </w:r>
      <w:bookmarkEnd w:id="0"/>
      <w:r w:rsidR="00A31514" w:rsidRPr="00904360">
        <w:rPr>
          <w:rFonts w:ascii="Roboto" w:hAnsi="Roboto"/>
        </w:rPr>
        <w:t xml:space="preserve"> within the Child Care Child Welfare (CCCW) section</w:t>
      </w:r>
      <w:r w:rsidRPr="00904360">
        <w:rPr>
          <w:rFonts w:ascii="Roboto" w:hAnsi="Roboto"/>
        </w:rPr>
        <w:t xml:space="preserve">, the </w:t>
      </w:r>
      <w:r w:rsidR="00BA6269" w:rsidRPr="00904360">
        <w:rPr>
          <w:rFonts w:ascii="Roboto" w:eastAsia="Calibri" w:hAnsi="Roboto" w:cs="Times New Roman"/>
        </w:rPr>
        <w:t>IS Systems Development Consultant/Admin</w:t>
      </w:r>
      <w:r w:rsidR="00A31514" w:rsidRPr="00904360">
        <w:rPr>
          <w:rFonts w:ascii="Roboto" w:eastAsia="Calibri" w:hAnsi="Roboto" w:cs="Times New Roman"/>
        </w:rPr>
        <w:t xml:space="preserve"> </w:t>
      </w:r>
      <w:r w:rsidR="002C2236" w:rsidRPr="00904360">
        <w:rPr>
          <w:rFonts w:ascii="Roboto" w:eastAsia="Calibri" w:hAnsi="Roboto" w:cs="Times New Roman"/>
        </w:rPr>
        <w:t xml:space="preserve">performs as </w:t>
      </w:r>
      <w:r w:rsidR="00CB5B92">
        <w:rPr>
          <w:rFonts w:ascii="Roboto" w:eastAsia="Calibri" w:hAnsi="Roboto" w:cs="Times New Roman"/>
        </w:rPr>
        <w:t xml:space="preserve">the </w:t>
      </w:r>
      <w:r w:rsidR="00A31514" w:rsidRPr="00904360">
        <w:rPr>
          <w:rFonts w:ascii="Roboto" w:eastAsia="Calibri" w:hAnsi="Roboto" w:cs="Times New Roman"/>
        </w:rPr>
        <w:t>functional technical lead</w:t>
      </w:r>
      <w:r w:rsidR="00CB5B92">
        <w:rPr>
          <w:rFonts w:ascii="Roboto" w:eastAsia="Calibri" w:hAnsi="Roboto" w:cs="Times New Roman"/>
        </w:rPr>
        <w:t>/expert</w:t>
      </w:r>
      <w:r w:rsidR="00A31514" w:rsidRPr="00904360">
        <w:rPr>
          <w:rFonts w:ascii="Roboto" w:eastAsia="Calibri" w:hAnsi="Roboto" w:cs="Times New Roman"/>
        </w:rPr>
        <w:t xml:space="preserve"> of </w:t>
      </w:r>
      <w:r w:rsidR="002C2236" w:rsidRPr="00904360">
        <w:rPr>
          <w:rFonts w:ascii="Roboto" w:eastAsia="Calibri" w:hAnsi="Roboto" w:cs="Times New Roman"/>
        </w:rPr>
        <w:t>software development for DCF</w:t>
      </w:r>
      <w:r w:rsidR="00CB5B92">
        <w:rPr>
          <w:rFonts w:ascii="Roboto" w:eastAsia="Calibri" w:hAnsi="Roboto" w:cs="Times New Roman"/>
        </w:rPr>
        <w:t>’s</w:t>
      </w:r>
      <w:r w:rsidR="002C2236" w:rsidRPr="00904360">
        <w:rPr>
          <w:rFonts w:ascii="Roboto" w:eastAsia="Calibri" w:hAnsi="Roboto" w:cs="Times New Roman"/>
        </w:rPr>
        <w:t xml:space="preserve"> </w:t>
      </w:r>
      <w:r w:rsidR="00A31514" w:rsidRPr="00904360">
        <w:rPr>
          <w:rFonts w:ascii="Roboto" w:eastAsia="Calibri" w:hAnsi="Roboto" w:cs="Times New Roman"/>
        </w:rPr>
        <w:t xml:space="preserve">Child Care </w:t>
      </w:r>
      <w:r w:rsidR="002C2236" w:rsidRPr="00904360">
        <w:rPr>
          <w:rFonts w:ascii="Roboto" w:eastAsia="Calibri" w:hAnsi="Roboto" w:cs="Times New Roman"/>
        </w:rPr>
        <w:t>software applications</w:t>
      </w:r>
      <w:r w:rsidR="00A12F3E">
        <w:rPr>
          <w:rFonts w:ascii="Roboto" w:eastAsia="Calibri" w:hAnsi="Roboto" w:cs="Times New Roman"/>
        </w:rPr>
        <w:t xml:space="preserve"> portfolio</w:t>
      </w:r>
      <w:r w:rsidR="002C2236" w:rsidRPr="00904360">
        <w:rPr>
          <w:rFonts w:ascii="Roboto" w:eastAsia="Calibri" w:hAnsi="Roboto" w:cs="Times New Roman"/>
        </w:rPr>
        <w:t xml:space="preserve">. </w:t>
      </w:r>
      <w:r w:rsidR="00D85411" w:rsidRPr="00904360">
        <w:rPr>
          <w:rFonts w:ascii="Roboto" w:eastAsia="Calibri" w:hAnsi="Roboto" w:cs="Times New Roman"/>
        </w:rPr>
        <w:t xml:space="preserve">This position provides </w:t>
      </w:r>
      <w:r w:rsidR="00956CA3" w:rsidRPr="00904360">
        <w:rPr>
          <w:rFonts w:ascii="Roboto" w:eastAsia="Calibri" w:hAnsi="Roboto" w:cs="Times New Roman"/>
        </w:rPr>
        <w:t>technical</w:t>
      </w:r>
      <w:r w:rsidR="00D85411" w:rsidRPr="00904360">
        <w:rPr>
          <w:rFonts w:ascii="Roboto" w:eastAsia="Calibri" w:hAnsi="Roboto" w:cs="Times New Roman"/>
        </w:rPr>
        <w:t xml:space="preserve"> expertise for the design, governance, security, and management of childcare systems as well as overseeing and </w:t>
      </w:r>
      <w:r w:rsidR="00EB4F12" w:rsidRPr="00904360">
        <w:rPr>
          <w:rFonts w:ascii="Roboto" w:eastAsia="Calibri" w:hAnsi="Roboto" w:cs="Times New Roman"/>
        </w:rPr>
        <w:t xml:space="preserve">performing </w:t>
      </w:r>
      <w:r w:rsidR="00D85411" w:rsidRPr="00904360">
        <w:rPr>
          <w:rFonts w:ascii="Roboto" w:eastAsia="Calibri" w:hAnsi="Roboto" w:cs="Times New Roman"/>
        </w:rPr>
        <w:t xml:space="preserve">work that supports all phases of the </w:t>
      </w:r>
      <w:r w:rsidR="00AB1FFB">
        <w:rPr>
          <w:rFonts w:ascii="Roboto" w:eastAsia="Calibri" w:hAnsi="Roboto" w:cs="Times New Roman"/>
        </w:rPr>
        <w:t>software</w:t>
      </w:r>
      <w:r w:rsidR="00AB1FFB" w:rsidRPr="00904360">
        <w:rPr>
          <w:rFonts w:ascii="Roboto" w:eastAsia="Calibri" w:hAnsi="Roboto" w:cs="Times New Roman"/>
        </w:rPr>
        <w:t xml:space="preserve"> </w:t>
      </w:r>
      <w:r w:rsidR="00D85411" w:rsidRPr="00904360">
        <w:rPr>
          <w:rFonts w:ascii="Roboto" w:eastAsia="Calibri" w:hAnsi="Roboto" w:cs="Times New Roman"/>
        </w:rPr>
        <w:t>development life cycle</w:t>
      </w:r>
      <w:r w:rsidR="00AB1FFB">
        <w:rPr>
          <w:rFonts w:ascii="Roboto" w:eastAsia="Calibri" w:hAnsi="Roboto" w:cs="Times New Roman"/>
        </w:rPr>
        <w:t xml:space="preserve"> (SDLC)</w:t>
      </w:r>
      <w:r w:rsidR="00D85411" w:rsidRPr="00904360">
        <w:rPr>
          <w:rFonts w:ascii="Roboto" w:eastAsia="Calibri" w:hAnsi="Roboto" w:cs="Times New Roman"/>
        </w:rPr>
        <w:t xml:space="preserve">. This includes oversight and guidance on the </w:t>
      </w:r>
      <w:r w:rsidR="00D85411" w:rsidRPr="00612F14">
        <w:rPr>
          <w:rFonts w:ascii="Roboto" w:eastAsia="Calibri" w:hAnsi="Roboto" w:cs="Times New Roman"/>
        </w:rPr>
        <w:t>development, implementation, testing, and maintenance of multi-platform including mainframe and client/server childcare systems.</w:t>
      </w:r>
      <w:r w:rsidR="00FB65BF" w:rsidRPr="00612F14">
        <w:rPr>
          <w:rFonts w:ascii="Roboto" w:eastAsia="Calibri" w:hAnsi="Roboto" w:cs="Times New Roman"/>
        </w:rPr>
        <w:t xml:space="preserve"> The incumbent </w:t>
      </w:r>
      <w:r w:rsidR="00F30210" w:rsidRPr="00612F14">
        <w:rPr>
          <w:rFonts w:ascii="Roboto" w:eastAsia="Calibri" w:hAnsi="Roboto" w:cs="Times New Roman"/>
        </w:rPr>
        <w:t>provide</w:t>
      </w:r>
      <w:r w:rsidR="00612F14" w:rsidRPr="00612F14">
        <w:rPr>
          <w:rFonts w:ascii="Roboto" w:eastAsia="Calibri" w:hAnsi="Roboto" w:cs="Times New Roman"/>
        </w:rPr>
        <w:t>s</w:t>
      </w:r>
      <w:r w:rsidR="00F30210" w:rsidRPr="00612F14">
        <w:rPr>
          <w:rFonts w:ascii="Roboto" w:eastAsia="Calibri" w:hAnsi="Roboto" w:cs="Times New Roman"/>
        </w:rPr>
        <w:t xml:space="preserve"> leadership and guidance</w:t>
      </w:r>
      <w:r w:rsidR="00FB65BF" w:rsidRPr="00612F14">
        <w:rPr>
          <w:rFonts w:ascii="Roboto" w:eastAsia="Calibri" w:hAnsi="Roboto" w:cs="Times New Roman"/>
        </w:rPr>
        <w:t xml:space="preserve"> of state employees, consultants, and vendor staff.</w:t>
      </w:r>
    </w:p>
    <w:p w14:paraId="1E6C9F4D" w14:textId="77777777" w:rsidR="00A31514" w:rsidRPr="00904360" w:rsidRDefault="00A31514" w:rsidP="002C2236">
      <w:pPr>
        <w:spacing w:after="0" w:line="240" w:lineRule="auto"/>
        <w:rPr>
          <w:rFonts w:ascii="Roboto" w:eastAsia="Calibri" w:hAnsi="Roboto" w:cs="Times New Roman"/>
        </w:rPr>
      </w:pPr>
    </w:p>
    <w:p w14:paraId="42B4414B" w14:textId="2430BB62" w:rsidR="00A31514" w:rsidRPr="00904360" w:rsidRDefault="006469C1" w:rsidP="002C2236">
      <w:pPr>
        <w:spacing w:after="0" w:line="240" w:lineRule="auto"/>
        <w:rPr>
          <w:rFonts w:ascii="Roboto" w:eastAsia="Calibri" w:hAnsi="Roboto" w:cs="Times New Roman"/>
        </w:rPr>
      </w:pPr>
      <w:r w:rsidRPr="00904360">
        <w:rPr>
          <w:rFonts w:ascii="Roboto" w:eastAsia="Calibri" w:hAnsi="Roboto" w:cs="Times New Roman"/>
        </w:rPr>
        <w:t>This position is responsible for design</w:t>
      </w:r>
      <w:r w:rsidR="00FB5F15" w:rsidRPr="00904360">
        <w:rPr>
          <w:rFonts w:ascii="Roboto" w:eastAsia="Calibri" w:hAnsi="Roboto" w:cs="Times New Roman"/>
        </w:rPr>
        <w:t>ing</w:t>
      </w:r>
      <w:r w:rsidRPr="00904360">
        <w:rPr>
          <w:rFonts w:ascii="Roboto" w:eastAsia="Calibri" w:hAnsi="Roboto" w:cs="Times New Roman"/>
        </w:rPr>
        <w:t xml:space="preserve"> and maintain</w:t>
      </w:r>
      <w:r w:rsidR="00FB5F15" w:rsidRPr="00904360">
        <w:rPr>
          <w:rFonts w:ascii="Roboto" w:eastAsia="Calibri" w:hAnsi="Roboto" w:cs="Times New Roman"/>
        </w:rPr>
        <w:t>ing</w:t>
      </w:r>
      <w:r w:rsidRPr="00904360">
        <w:rPr>
          <w:rFonts w:ascii="Roboto" w:eastAsia="Calibri" w:hAnsi="Roboto" w:cs="Times New Roman"/>
        </w:rPr>
        <w:t xml:space="preserve"> detailed documentation of childcare applications architecture, configurations, standards, and procedures; conduct proof of concept work; design architectural diagrams</w:t>
      </w:r>
      <w:r w:rsidR="001D7AA6" w:rsidRPr="00904360">
        <w:rPr>
          <w:rFonts w:ascii="Roboto" w:eastAsia="Calibri" w:hAnsi="Roboto" w:cs="Times New Roman"/>
        </w:rPr>
        <w:t>;</w:t>
      </w:r>
      <w:r w:rsidRPr="00904360">
        <w:rPr>
          <w:rFonts w:ascii="Roboto" w:eastAsia="Calibri" w:hAnsi="Roboto" w:cs="Times New Roman"/>
        </w:rPr>
        <w:t xml:space="preserve"> and provide technical roadmaps as necessary. Additionally, this position may assist in developing IT strategies to address IT risks and improve effectiveness; and make recommendations on topics impacting architecture (e.g., tools, frameworks, languages, platforms, etc.).</w:t>
      </w:r>
    </w:p>
    <w:p w14:paraId="781D88E7" w14:textId="77777777" w:rsidR="00A31514" w:rsidRPr="00904360" w:rsidRDefault="00A31514" w:rsidP="002C2236">
      <w:pPr>
        <w:spacing w:after="0" w:line="240" w:lineRule="auto"/>
        <w:rPr>
          <w:rFonts w:ascii="Roboto" w:eastAsia="Calibri" w:hAnsi="Roboto" w:cs="Times New Roman"/>
        </w:rPr>
      </w:pPr>
    </w:p>
    <w:p w14:paraId="216F64C1" w14:textId="20ED20C2" w:rsidR="00A31514" w:rsidRPr="00904360" w:rsidRDefault="0075246E" w:rsidP="002C2236">
      <w:pPr>
        <w:spacing w:after="0" w:line="240" w:lineRule="auto"/>
        <w:rPr>
          <w:rFonts w:cstheme="minorHAnsi"/>
        </w:rPr>
      </w:pPr>
      <w:r w:rsidRPr="00904360">
        <w:rPr>
          <w:rFonts w:cstheme="minorHAnsi"/>
        </w:rPr>
        <w:t>This position is responsible for ensuring all application development solutions</w:t>
      </w:r>
      <w:r w:rsidR="00EB4F12" w:rsidRPr="00904360">
        <w:rPr>
          <w:rFonts w:cstheme="minorHAnsi"/>
        </w:rPr>
        <w:t xml:space="preserve"> within the Child Care Unit and CCCW</w:t>
      </w:r>
      <w:r w:rsidRPr="00904360">
        <w:rPr>
          <w:rFonts w:cstheme="minorHAnsi"/>
        </w:rPr>
        <w:t xml:space="preserve"> adhere to DCF BITS standards and expectations. </w:t>
      </w:r>
      <w:r w:rsidR="00932A31" w:rsidRPr="00904360">
        <w:rPr>
          <w:rFonts w:cstheme="minorHAnsi"/>
        </w:rPr>
        <w:t>Furthermore,</w:t>
      </w:r>
      <w:r w:rsidRPr="00904360">
        <w:rPr>
          <w:rFonts w:cstheme="minorHAnsi"/>
        </w:rPr>
        <w:t xml:space="preserve"> this position provide</w:t>
      </w:r>
      <w:r w:rsidR="001D7AA6" w:rsidRPr="00904360">
        <w:rPr>
          <w:rFonts w:cstheme="minorHAnsi"/>
        </w:rPr>
        <w:t>s</w:t>
      </w:r>
      <w:r w:rsidRPr="00904360">
        <w:rPr>
          <w:rFonts w:cstheme="minorHAnsi"/>
        </w:rPr>
        <w:t xml:space="preserve"> industry standard expertise, analysis, recommendations, and enforcement of web application development methods within CCCW and other BITS sections as requested by BITS management</w:t>
      </w:r>
      <w:r w:rsidR="00FC7A7F" w:rsidRPr="00904360">
        <w:rPr>
          <w:rFonts w:cstheme="minorHAnsi"/>
        </w:rPr>
        <w:t>.</w:t>
      </w:r>
    </w:p>
    <w:p w14:paraId="7289B59C" w14:textId="77777777" w:rsidR="00FC7A7F" w:rsidRPr="00904360" w:rsidRDefault="00FC7A7F" w:rsidP="002C2236">
      <w:pPr>
        <w:spacing w:after="0" w:line="240" w:lineRule="auto"/>
        <w:rPr>
          <w:rFonts w:cstheme="minorHAnsi"/>
        </w:rPr>
      </w:pPr>
    </w:p>
    <w:p w14:paraId="014E6129" w14:textId="67BE45AA" w:rsidR="00FC7A7F" w:rsidRPr="00904360" w:rsidRDefault="00FC7A7F" w:rsidP="002C2236">
      <w:pPr>
        <w:spacing w:after="0" w:line="240" w:lineRule="auto"/>
        <w:rPr>
          <w:rFonts w:cstheme="minorHAnsi"/>
        </w:rPr>
      </w:pPr>
      <w:r w:rsidRPr="00904360">
        <w:rPr>
          <w:rFonts w:cstheme="minorHAnsi"/>
        </w:rPr>
        <w:t xml:space="preserve">This position initiates and effectively communicates with departmental technical and business user staff and other stakeholders, providing information and recommendations regarding application development and technology operations, consults with technical staff to provide expert specialized guidance </w:t>
      </w:r>
      <w:proofErr w:type="gramStart"/>
      <w:r w:rsidRPr="00904360">
        <w:rPr>
          <w:rFonts w:cstheme="minorHAnsi"/>
        </w:rPr>
        <w:t>with regard to</w:t>
      </w:r>
      <w:proofErr w:type="gramEnd"/>
      <w:r w:rsidRPr="00904360">
        <w:rPr>
          <w:rFonts w:cstheme="minorHAnsi"/>
        </w:rPr>
        <w:t xml:space="preserve"> the technology stack and frameworks used to create and maintain </w:t>
      </w:r>
      <w:proofErr w:type="gramStart"/>
      <w:r w:rsidRPr="00904360">
        <w:rPr>
          <w:rFonts w:cstheme="minorHAnsi"/>
        </w:rPr>
        <w:t>child care</w:t>
      </w:r>
      <w:proofErr w:type="gramEnd"/>
      <w:r w:rsidRPr="00904360">
        <w:rPr>
          <w:rFonts w:cstheme="minorHAnsi"/>
        </w:rPr>
        <w:t xml:space="preserve"> applications and systems.</w:t>
      </w:r>
    </w:p>
    <w:p w14:paraId="146308F8" w14:textId="77777777" w:rsidR="00FC7A7F" w:rsidRPr="00904360" w:rsidRDefault="00FC7A7F" w:rsidP="002C2236">
      <w:pPr>
        <w:spacing w:after="0" w:line="240" w:lineRule="auto"/>
        <w:rPr>
          <w:rFonts w:cstheme="minorHAnsi"/>
        </w:rPr>
      </w:pPr>
    </w:p>
    <w:p w14:paraId="78EB2CE4" w14:textId="2770DDE2" w:rsidR="00FC7A7F" w:rsidRPr="00904360" w:rsidRDefault="00FC7A7F" w:rsidP="002C2236">
      <w:pPr>
        <w:spacing w:after="0" w:line="240" w:lineRule="auto"/>
        <w:rPr>
          <w:rFonts w:ascii="Roboto" w:eastAsia="Calibri" w:hAnsi="Roboto" w:cs="Times New Roman"/>
        </w:rPr>
      </w:pPr>
      <w:r w:rsidRPr="00904360">
        <w:rPr>
          <w:rFonts w:cstheme="minorHAnsi"/>
        </w:rPr>
        <w:t>This position monitor</w:t>
      </w:r>
      <w:r w:rsidR="001D7AA6" w:rsidRPr="00904360">
        <w:rPr>
          <w:rFonts w:cstheme="minorHAnsi"/>
        </w:rPr>
        <w:t>s</w:t>
      </w:r>
      <w:r w:rsidRPr="00904360">
        <w:rPr>
          <w:rFonts w:cstheme="minorHAnsi"/>
        </w:rPr>
        <w:t xml:space="preserve"> and report</w:t>
      </w:r>
      <w:r w:rsidR="001D7AA6" w:rsidRPr="00904360">
        <w:rPr>
          <w:rFonts w:cstheme="minorHAnsi"/>
        </w:rPr>
        <w:t>s</w:t>
      </w:r>
      <w:r w:rsidRPr="00904360">
        <w:rPr>
          <w:rFonts w:cstheme="minorHAnsi"/>
        </w:rPr>
        <w:t xml:space="preserve"> to CCCW management the effectiveness of new standards, processes, and efforts to streamline workflows. Additionally, this position make</w:t>
      </w:r>
      <w:r w:rsidR="001D7AA6" w:rsidRPr="00904360">
        <w:rPr>
          <w:rFonts w:cstheme="minorHAnsi"/>
        </w:rPr>
        <w:t>s</w:t>
      </w:r>
      <w:r w:rsidRPr="00904360">
        <w:rPr>
          <w:rFonts w:cstheme="minorHAnsi"/>
        </w:rPr>
        <w:t xml:space="preserve"> recommendations to CCCW management on process improvements, new tools and technology</w:t>
      </w:r>
      <w:r w:rsidR="00BA6A85" w:rsidRPr="00904360">
        <w:rPr>
          <w:rFonts w:cstheme="minorHAnsi"/>
        </w:rPr>
        <w:t xml:space="preserve">, opportunities to strengthen development practices within the </w:t>
      </w:r>
      <w:r w:rsidR="00FB5F15" w:rsidRPr="00904360">
        <w:rPr>
          <w:rFonts w:cstheme="minorHAnsi"/>
        </w:rPr>
        <w:t xml:space="preserve">Child Care Unit </w:t>
      </w:r>
      <w:r w:rsidR="00BA6A85" w:rsidRPr="00904360">
        <w:rPr>
          <w:rFonts w:cstheme="minorHAnsi"/>
        </w:rPr>
        <w:t xml:space="preserve">and DCF BITS as a </w:t>
      </w:r>
      <w:r w:rsidR="00EB4F12" w:rsidRPr="00904360">
        <w:rPr>
          <w:rFonts w:cstheme="minorHAnsi"/>
        </w:rPr>
        <w:t>whole and</w:t>
      </w:r>
      <w:r w:rsidR="00BA6A85" w:rsidRPr="00904360">
        <w:rPr>
          <w:rFonts w:cstheme="minorHAnsi"/>
        </w:rPr>
        <w:t xml:space="preserve"> observed development resourcing issues within the </w:t>
      </w:r>
      <w:r w:rsidR="00E92CA4" w:rsidRPr="00904360">
        <w:rPr>
          <w:rFonts w:cstheme="minorHAnsi"/>
        </w:rPr>
        <w:t>Child Care Unit</w:t>
      </w:r>
      <w:r w:rsidR="00BA6A85" w:rsidRPr="00904360">
        <w:rPr>
          <w:rFonts w:cstheme="minorHAnsi"/>
        </w:rPr>
        <w:t>.</w:t>
      </w:r>
    </w:p>
    <w:p w14:paraId="3FE39C81" w14:textId="77777777" w:rsidR="00A31514" w:rsidRPr="00904360" w:rsidRDefault="00A31514" w:rsidP="002C2236">
      <w:pPr>
        <w:spacing w:after="0" w:line="240" w:lineRule="auto"/>
        <w:rPr>
          <w:rFonts w:ascii="Roboto" w:eastAsia="Calibri" w:hAnsi="Roboto" w:cs="Times New Roman"/>
        </w:rPr>
      </w:pPr>
    </w:p>
    <w:p w14:paraId="6DC572B7" w14:textId="7EC726F4" w:rsidR="00545905" w:rsidRPr="00904360" w:rsidRDefault="007D454C" w:rsidP="002C2236">
      <w:pPr>
        <w:spacing w:after="0" w:line="240" w:lineRule="auto"/>
        <w:rPr>
          <w:rFonts w:ascii="Roboto" w:eastAsia="Calibri" w:hAnsi="Roboto" w:cs="Times New Roman"/>
        </w:rPr>
      </w:pPr>
      <w:r w:rsidRPr="00904360">
        <w:rPr>
          <w:rFonts w:ascii="Roboto" w:eastAsia="Calibri" w:hAnsi="Roboto" w:cs="Times New Roman"/>
        </w:rPr>
        <w:t xml:space="preserve">This position </w:t>
      </w:r>
      <w:r w:rsidR="0029628B" w:rsidRPr="00904360">
        <w:rPr>
          <w:rFonts w:ascii="Roboto" w:eastAsia="Calibri" w:hAnsi="Roboto" w:cs="Times New Roman"/>
        </w:rPr>
        <w:t>may also take</w:t>
      </w:r>
      <w:r w:rsidRPr="00904360">
        <w:rPr>
          <w:rFonts w:ascii="Roboto" w:eastAsia="Calibri" w:hAnsi="Roboto" w:cs="Times New Roman"/>
        </w:rPr>
        <w:t xml:space="preserve"> part in and assist with larger enterprise projects as requested by BITS </w:t>
      </w:r>
      <w:r w:rsidR="007E78BF" w:rsidRPr="00904360">
        <w:rPr>
          <w:rFonts w:ascii="Roboto" w:eastAsia="Calibri" w:hAnsi="Roboto" w:cs="Times New Roman"/>
        </w:rPr>
        <w:t>M</w:t>
      </w:r>
      <w:r w:rsidRPr="00904360">
        <w:rPr>
          <w:rFonts w:ascii="Roboto" w:eastAsia="Calibri" w:hAnsi="Roboto" w:cs="Times New Roman"/>
        </w:rPr>
        <w:t>anagement.</w:t>
      </w:r>
    </w:p>
    <w:p w14:paraId="7315B543" w14:textId="77777777" w:rsidR="00116EFF" w:rsidRPr="00904360" w:rsidRDefault="00116EFF" w:rsidP="002C2236">
      <w:pPr>
        <w:spacing w:after="0" w:line="240" w:lineRule="auto"/>
        <w:rPr>
          <w:rFonts w:ascii="Roboto" w:eastAsia="Calibri" w:hAnsi="Roboto" w:cs="Times New Roman"/>
        </w:rPr>
      </w:pPr>
    </w:p>
    <w:tbl>
      <w:tblPr>
        <w:tblW w:w="11017" w:type="dxa"/>
        <w:tblLayout w:type="fixed"/>
        <w:tblLook w:val="0000" w:firstRow="0" w:lastRow="0" w:firstColumn="0" w:lastColumn="0" w:noHBand="0" w:noVBand="0"/>
      </w:tblPr>
      <w:tblGrid>
        <w:gridCol w:w="17"/>
        <w:gridCol w:w="718"/>
        <w:gridCol w:w="524"/>
        <w:gridCol w:w="709"/>
        <w:gridCol w:w="9034"/>
        <w:gridCol w:w="15"/>
      </w:tblGrid>
      <w:tr w:rsidR="00AF2412" w:rsidRPr="00904360" w14:paraId="1731F37E" w14:textId="77777777" w:rsidTr="005D47FE">
        <w:trPr>
          <w:gridBefore w:val="1"/>
          <w:gridAfter w:val="1"/>
          <w:wBefore w:w="17" w:type="dxa"/>
          <w:wAfter w:w="15" w:type="dxa"/>
          <w:trHeight w:val="270"/>
        </w:trPr>
        <w:tc>
          <w:tcPr>
            <w:tcW w:w="10985" w:type="dxa"/>
            <w:gridSpan w:val="4"/>
          </w:tcPr>
          <w:p w14:paraId="6B96E73D" w14:textId="77777777" w:rsidR="00AF2412" w:rsidRPr="00904360" w:rsidRDefault="00AF2412" w:rsidP="005D47FE">
            <w:pPr>
              <w:keepNext/>
              <w:tabs>
                <w:tab w:val="left" w:pos="576"/>
                <w:tab w:val="left" w:pos="1155"/>
                <w:tab w:val="left" w:pos="2304"/>
                <w:tab w:val="left" w:pos="2880"/>
                <w:tab w:val="left" w:pos="3456"/>
              </w:tabs>
              <w:overflowPunct w:val="0"/>
              <w:autoSpaceDE w:val="0"/>
              <w:autoSpaceDN w:val="0"/>
              <w:adjustRightInd w:val="0"/>
              <w:spacing w:after="0" w:line="240" w:lineRule="auto"/>
              <w:ind w:right="-90"/>
              <w:textAlignment w:val="baseline"/>
              <w:outlineLvl w:val="2"/>
              <w:rPr>
                <w:rFonts w:ascii="Roboto" w:eastAsia="Times New Roman" w:hAnsi="Roboto" w:cs="Times New Roman"/>
                <w:b/>
                <w:bCs/>
              </w:rPr>
            </w:pPr>
            <w:r w:rsidRPr="00904360">
              <w:rPr>
                <w:rFonts w:ascii="Roboto" w:eastAsia="Times New Roman" w:hAnsi="Roboto" w:cs="Times New Roman"/>
                <w:b/>
                <w:bCs/>
              </w:rPr>
              <w:t>TIME %</w:t>
            </w:r>
            <w:r w:rsidRPr="00904360">
              <w:rPr>
                <w:rFonts w:ascii="Roboto" w:eastAsia="Times New Roman" w:hAnsi="Roboto" w:cs="Times New Roman"/>
                <w:b/>
                <w:bCs/>
              </w:rPr>
              <w:tab/>
              <w:t>GOALS AND WORKER ACTIVITIES</w:t>
            </w:r>
          </w:p>
        </w:tc>
      </w:tr>
      <w:tr w:rsidR="00AF2412" w:rsidRPr="00904360" w14:paraId="0F310F08" w14:textId="77777777" w:rsidTr="00904360">
        <w:trPr>
          <w:gridAfter w:val="1"/>
          <w:wAfter w:w="15" w:type="dxa"/>
          <w:trHeight w:val="20"/>
        </w:trPr>
        <w:tc>
          <w:tcPr>
            <w:tcW w:w="735" w:type="dxa"/>
            <w:gridSpan w:val="2"/>
          </w:tcPr>
          <w:p w14:paraId="7256E4A3" w14:textId="2BBBAEC7" w:rsidR="00AF2412" w:rsidRPr="00904360" w:rsidRDefault="00EB4F12" w:rsidP="005D47FE">
            <w:pPr>
              <w:spacing w:after="0" w:line="240" w:lineRule="auto"/>
              <w:ind w:right="14"/>
              <w:jc w:val="right"/>
              <w:rPr>
                <w:rFonts w:ascii="Roboto" w:eastAsia="Calibri" w:hAnsi="Roboto" w:cs="Times New Roman"/>
                <w:b/>
              </w:rPr>
            </w:pPr>
            <w:r w:rsidRPr="00904360">
              <w:rPr>
                <w:rFonts w:ascii="Roboto" w:eastAsia="Calibri" w:hAnsi="Roboto" w:cs="Times New Roman"/>
                <w:b/>
              </w:rPr>
              <w:t>3</w:t>
            </w:r>
            <w:r w:rsidR="00F41CCB">
              <w:rPr>
                <w:rFonts w:ascii="Roboto" w:eastAsia="Calibri" w:hAnsi="Roboto" w:cs="Times New Roman"/>
                <w:b/>
              </w:rPr>
              <w:t>5</w:t>
            </w:r>
            <w:r w:rsidR="00AF2412" w:rsidRPr="00904360">
              <w:rPr>
                <w:rFonts w:ascii="Roboto" w:eastAsia="Calibri" w:hAnsi="Roboto" w:cs="Times New Roman"/>
                <w:b/>
              </w:rPr>
              <w:t>%</w:t>
            </w:r>
          </w:p>
        </w:tc>
        <w:tc>
          <w:tcPr>
            <w:tcW w:w="10267" w:type="dxa"/>
            <w:gridSpan w:val="3"/>
          </w:tcPr>
          <w:p w14:paraId="0A8E4671" w14:textId="576B0B49" w:rsidR="00AF2412" w:rsidRPr="00904360" w:rsidRDefault="00AF2412" w:rsidP="002F2C4D">
            <w:pPr>
              <w:numPr>
                <w:ilvl w:val="0"/>
                <w:numId w:val="2"/>
              </w:numPr>
              <w:tabs>
                <w:tab w:val="left" w:pos="435"/>
              </w:tabs>
              <w:spacing w:after="120" w:line="240" w:lineRule="auto"/>
              <w:ind w:left="435" w:right="14"/>
              <w:rPr>
                <w:rFonts w:ascii="Roboto" w:eastAsia="Calibri" w:hAnsi="Roboto" w:cs="Times New Roman"/>
                <w:b/>
              </w:rPr>
            </w:pPr>
            <w:r w:rsidRPr="00904360">
              <w:rPr>
                <w:rFonts w:ascii="Roboto" w:eastAsia="Calibri" w:hAnsi="Roboto" w:cs="Times New Roman"/>
                <w:b/>
              </w:rPr>
              <w:t xml:space="preserve">Perform as </w:t>
            </w:r>
            <w:r w:rsidR="00CB5B92">
              <w:rPr>
                <w:rFonts w:ascii="Roboto" w:eastAsia="Calibri" w:hAnsi="Roboto" w:cs="Times New Roman"/>
                <w:b/>
              </w:rPr>
              <w:t>the</w:t>
            </w:r>
            <w:r w:rsidR="00CB5B92" w:rsidRPr="00904360">
              <w:rPr>
                <w:rFonts w:ascii="Roboto" w:eastAsia="Calibri" w:hAnsi="Roboto" w:cs="Times New Roman"/>
                <w:b/>
              </w:rPr>
              <w:t xml:space="preserve"> </w:t>
            </w:r>
            <w:r w:rsidRPr="00904360">
              <w:rPr>
                <w:rFonts w:ascii="Roboto" w:eastAsia="Calibri" w:hAnsi="Roboto" w:cs="Times New Roman"/>
                <w:b/>
              </w:rPr>
              <w:t>application architect providing leadership and guidance in the design, creation, enhancement, implementation, and support of legacy and new software application technologies</w:t>
            </w:r>
          </w:p>
        </w:tc>
      </w:tr>
      <w:tr w:rsidR="00AF2412" w:rsidRPr="00904360" w14:paraId="3CD84A89" w14:textId="77777777" w:rsidTr="00904360">
        <w:trPr>
          <w:gridAfter w:val="1"/>
          <w:wAfter w:w="15" w:type="dxa"/>
          <w:trHeight w:val="20"/>
        </w:trPr>
        <w:tc>
          <w:tcPr>
            <w:tcW w:w="1259" w:type="dxa"/>
            <w:gridSpan w:val="3"/>
          </w:tcPr>
          <w:p w14:paraId="681A5F4D" w14:textId="77777777" w:rsidR="00AF2412" w:rsidRPr="00904360" w:rsidRDefault="00AF2412" w:rsidP="00AF2412">
            <w:pPr>
              <w:spacing w:after="0" w:line="240" w:lineRule="auto"/>
              <w:ind w:right="14"/>
              <w:jc w:val="right"/>
              <w:rPr>
                <w:rFonts w:ascii="Roboto" w:eastAsia="Calibri" w:hAnsi="Roboto" w:cs="Times New Roman"/>
              </w:rPr>
            </w:pPr>
          </w:p>
        </w:tc>
        <w:tc>
          <w:tcPr>
            <w:tcW w:w="709" w:type="dxa"/>
          </w:tcPr>
          <w:p w14:paraId="56C6EC0E" w14:textId="77777777" w:rsidR="00AF2412" w:rsidRPr="00904360" w:rsidRDefault="00AF2412" w:rsidP="00AF2412">
            <w:pPr>
              <w:spacing w:after="0" w:line="240" w:lineRule="auto"/>
              <w:ind w:right="14"/>
              <w:rPr>
                <w:rFonts w:ascii="Roboto" w:eastAsia="Calibri" w:hAnsi="Roboto" w:cs="Times New Roman"/>
              </w:rPr>
            </w:pPr>
            <w:r w:rsidRPr="00904360">
              <w:rPr>
                <w:rFonts w:ascii="Roboto" w:eastAsia="Calibri" w:hAnsi="Roboto" w:cs="Times New Roman"/>
              </w:rPr>
              <w:t>A1.</w:t>
            </w:r>
          </w:p>
        </w:tc>
        <w:tc>
          <w:tcPr>
            <w:tcW w:w="9034" w:type="dxa"/>
            <w:tcBorders>
              <w:left w:val="nil"/>
            </w:tcBorders>
          </w:tcPr>
          <w:p w14:paraId="285AC22F" w14:textId="1D8A9C2B" w:rsidR="00AF2412" w:rsidRPr="00904360" w:rsidRDefault="00AF2412" w:rsidP="002F2C4D">
            <w:pPr>
              <w:spacing w:after="120" w:line="240" w:lineRule="auto"/>
              <w:ind w:right="14"/>
              <w:rPr>
                <w:rFonts w:ascii="Roboto" w:eastAsia="Calibri" w:hAnsi="Roboto" w:cs="Times New Roman"/>
              </w:rPr>
            </w:pPr>
            <w:r w:rsidRPr="00904360">
              <w:rPr>
                <w:rFonts w:ascii="Roboto" w:hAnsi="Roboto"/>
              </w:rPr>
              <w:t xml:space="preserve">Perform </w:t>
            </w:r>
            <w:r w:rsidR="00EC7AFA">
              <w:rPr>
                <w:rFonts w:ascii="Roboto" w:hAnsi="Roboto"/>
              </w:rPr>
              <w:t xml:space="preserve">and direct </w:t>
            </w:r>
            <w:r w:rsidRPr="00904360">
              <w:rPr>
                <w:rFonts w:ascii="Roboto" w:hAnsi="Roboto"/>
              </w:rPr>
              <w:t>advanced technical design</w:t>
            </w:r>
            <w:r w:rsidRPr="00904360">
              <w:rPr>
                <w:rFonts w:ascii="Roboto" w:hAnsi="Roboto"/>
                <w:spacing w:val="-5"/>
              </w:rPr>
              <w:t xml:space="preserve"> </w:t>
            </w:r>
            <w:r w:rsidRPr="00904360">
              <w:rPr>
                <w:rFonts w:ascii="Roboto" w:hAnsi="Roboto"/>
              </w:rPr>
              <w:t>and</w:t>
            </w:r>
            <w:r w:rsidRPr="00904360">
              <w:rPr>
                <w:rFonts w:ascii="Roboto" w:hAnsi="Roboto"/>
                <w:spacing w:val="-5"/>
              </w:rPr>
              <w:t xml:space="preserve"> </w:t>
            </w:r>
            <w:r w:rsidRPr="00904360">
              <w:rPr>
                <w:rFonts w:ascii="Roboto" w:hAnsi="Roboto"/>
              </w:rPr>
              <w:t>development</w:t>
            </w:r>
            <w:r w:rsidRPr="00904360">
              <w:rPr>
                <w:rFonts w:ascii="Roboto" w:hAnsi="Roboto"/>
                <w:spacing w:val="-5"/>
              </w:rPr>
              <w:t xml:space="preserve"> </w:t>
            </w:r>
            <w:r w:rsidRPr="00904360">
              <w:rPr>
                <w:rFonts w:ascii="Roboto" w:hAnsi="Roboto"/>
              </w:rPr>
              <w:t>functions</w:t>
            </w:r>
            <w:r w:rsidRPr="00904360">
              <w:rPr>
                <w:rFonts w:ascii="Roboto" w:hAnsi="Roboto"/>
                <w:spacing w:val="-7"/>
              </w:rPr>
              <w:t xml:space="preserve"> </w:t>
            </w:r>
            <w:r w:rsidRPr="00904360">
              <w:rPr>
                <w:rFonts w:ascii="Roboto" w:hAnsi="Roboto"/>
              </w:rPr>
              <w:t>that</w:t>
            </w:r>
            <w:r w:rsidRPr="00904360">
              <w:rPr>
                <w:rFonts w:ascii="Roboto" w:hAnsi="Roboto"/>
                <w:spacing w:val="-5"/>
              </w:rPr>
              <w:t xml:space="preserve"> </w:t>
            </w:r>
            <w:r w:rsidRPr="00904360">
              <w:rPr>
                <w:rFonts w:ascii="Roboto" w:hAnsi="Roboto"/>
              </w:rPr>
              <w:t>address</w:t>
            </w:r>
            <w:r w:rsidRPr="00904360">
              <w:rPr>
                <w:rFonts w:ascii="Roboto" w:hAnsi="Roboto"/>
                <w:spacing w:val="-4"/>
              </w:rPr>
              <w:t xml:space="preserve"> </w:t>
            </w:r>
            <w:r w:rsidRPr="00904360">
              <w:rPr>
                <w:rFonts w:ascii="Roboto" w:hAnsi="Roboto"/>
              </w:rPr>
              <w:t>customer</w:t>
            </w:r>
            <w:r w:rsidRPr="00904360">
              <w:rPr>
                <w:rFonts w:ascii="Roboto" w:hAnsi="Roboto"/>
                <w:spacing w:val="-5"/>
              </w:rPr>
              <w:t xml:space="preserve"> </w:t>
            </w:r>
            <w:r w:rsidRPr="00904360">
              <w:rPr>
                <w:rFonts w:ascii="Roboto" w:hAnsi="Roboto"/>
              </w:rPr>
              <w:t>requirements,</w:t>
            </w:r>
            <w:r w:rsidRPr="00904360">
              <w:rPr>
                <w:rFonts w:ascii="Roboto" w:hAnsi="Roboto"/>
                <w:spacing w:val="-6"/>
              </w:rPr>
              <w:t xml:space="preserve"> </w:t>
            </w:r>
            <w:r w:rsidRPr="00904360">
              <w:rPr>
                <w:rFonts w:ascii="Roboto" w:hAnsi="Roboto"/>
              </w:rPr>
              <w:t>for complex information technology systems projects</w:t>
            </w:r>
            <w:r w:rsidRPr="00904360">
              <w:t>.</w:t>
            </w:r>
          </w:p>
        </w:tc>
      </w:tr>
      <w:tr w:rsidR="00AF2412" w:rsidRPr="00904360" w14:paraId="12851D60" w14:textId="77777777" w:rsidTr="00904360">
        <w:trPr>
          <w:gridAfter w:val="1"/>
          <w:wAfter w:w="15" w:type="dxa"/>
          <w:trHeight w:val="20"/>
        </w:trPr>
        <w:tc>
          <w:tcPr>
            <w:tcW w:w="1259" w:type="dxa"/>
            <w:gridSpan w:val="3"/>
          </w:tcPr>
          <w:p w14:paraId="50B02BDB" w14:textId="77777777" w:rsidR="00AF2412" w:rsidRPr="00904360" w:rsidRDefault="00AF2412" w:rsidP="00AF2412">
            <w:pPr>
              <w:spacing w:after="0" w:line="240" w:lineRule="auto"/>
              <w:ind w:right="14"/>
              <w:jc w:val="right"/>
              <w:rPr>
                <w:rFonts w:ascii="Roboto" w:eastAsia="Calibri" w:hAnsi="Roboto" w:cs="Times New Roman"/>
              </w:rPr>
            </w:pPr>
          </w:p>
        </w:tc>
        <w:tc>
          <w:tcPr>
            <w:tcW w:w="709" w:type="dxa"/>
          </w:tcPr>
          <w:p w14:paraId="118F5258" w14:textId="77777777" w:rsidR="00AF2412" w:rsidRPr="00904360" w:rsidRDefault="00AF2412" w:rsidP="00AF2412">
            <w:pPr>
              <w:spacing w:after="0" w:line="240" w:lineRule="auto"/>
              <w:ind w:right="14"/>
              <w:rPr>
                <w:rFonts w:ascii="Roboto" w:eastAsia="Calibri" w:hAnsi="Roboto" w:cs="Times New Roman"/>
              </w:rPr>
            </w:pPr>
            <w:r w:rsidRPr="00904360">
              <w:rPr>
                <w:rFonts w:ascii="Roboto" w:eastAsia="Calibri" w:hAnsi="Roboto" w:cs="Times New Roman"/>
              </w:rPr>
              <w:t>A2.</w:t>
            </w:r>
          </w:p>
        </w:tc>
        <w:tc>
          <w:tcPr>
            <w:tcW w:w="9034" w:type="dxa"/>
            <w:tcBorders>
              <w:left w:val="nil"/>
            </w:tcBorders>
          </w:tcPr>
          <w:p w14:paraId="4256AF05" w14:textId="2C4BE04D" w:rsidR="00AF2412" w:rsidRPr="00904360" w:rsidRDefault="00AF2412" w:rsidP="002F2C4D">
            <w:pPr>
              <w:spacing w:after="120" w:line="240" w:lineRule="auto"/>
              <w:ind w:right="14"/>
              <w:rPr>
                <w:rFonts w:ascii="Roboto" w:eastAsia="Calibri" w:hAnsi="Roboto" w:cs="Times New Roman"/>
              </w:rPr>
            </w:pPr>
            <w:r w:rsidRPr="00904360">
              <w:t>Design and blueprint the architecture of software applications to ensure they are scalable, maintainable, and meet business needs,</w:t>
            </w:r>
            <w:r w:rsidRPr="00904360" w:rsidDel="00261B97">
              <w:t xml:space="preserve"> </w:t>
            </w:r>
            <w:r w:rsidRPr="00904360">
              <w:t>utilizing structured design techniques according to section standards using architecture and system development tools and methodologies.</w:t>
            </w:r>
          </w:p>
        </w:tc>
      </w:tr>
      <w:tr w:rsidR="00904360" w:rsidRPr="00904360" w14:paraId="34D9BC94" w14:textId="77777777" w:rsidTr="00904360">
        <w:trPr>
          <w:gridAfter w:val="1"/>
          <w:wAfter w:w="15" w:type="dxa"/>
          <w:trHeight w:val="20"/>
        </w:trPr>
        <w:tc>
          <w:tcPr>
            <w:tcW w:w="1259" w:type="dxa"/>
            <w:gridSpan w:val="3"/>
          </w:tcPr>
          <w:p w14:paraId="17C49517" w14:textId="77777777" w:rsidR="00904360" w:rsidRPr="00904360" w:rsidRDefault="00904360" w:rsidP="00904360">
            <w:pPr>
              <w:spacing w:after="0" w:line="240" w:lineRule="auto"/>
              <w:ind w:right="14"/>
              <w:jc w:val="right"/>
              <w:rPr>
                <w:rFonts w:ascii="Roboto" w:eastAsia="Calibri" w:hAnsi="Roboto" w:cs="Times New Roman"/>
              </w:rPr>
            </w:pPr>
          </w:p>
        </w:tc>
        <w:tc>
          <w:tcPr>
            <w:tcW w:w="709" w:type="dxa"/>
          </w:tcPr>
          <w:p w14:paraId="6B984315" w14:textId="68A79834" w:rsidR="00904360" w:rsidRPr="00904360" w:rsidRDefault="00904360" w:rsidP="00904360">
            <w:pPr>
              <w:spacing w:after="0" w:line="240" w:lineRule="auto"/>
              <w:ind w:right="14"/>
              <w:rPr>
                <w:rFonts w:ascii="Roboto" w:eastAsia="Calibri" w:hAnsi="Roboto" w:cs="Times New Roman"/>
              </w:rPr>
            </w:pPr>
            <w:r w:rsidRPr="00904360">
              <w:rPr>
                <w:rFonts w:ascii="Roboto" w:eastAsia="Calibri" w:hAnsi="Roboto" w:cs="Times New Roman"/>
              </w:rPr>
              <w:t>A3.</w:t>
            </w:r>
          </w:p>
        </w:tc>
        <w:tc>
          <w:tcPr>
            <w:tcW w:w="9034" w:type="dxa"/>
            <w:tcBorders>
              <w:left w:val="nil"/>
            </w:tcBorders>
          </w:tcPr>
          <w:p w14:paraId="4B527184" w14:textId="0F03EA8B" w:rsidR="00904360" w:rsidRPr="00904360" w:rsidRDefault="00904360" w:rsidP="002F2C4D">
            <w:pPr>
              <w:spacing w:after="120" w:line="240" w:lineRule="auto"/>
              <w:ind w:right="14"/>
              <w:rPr>
                <w:rFonts w:ascii="Roboto" w:eastAsia="Calibri" w:hAnsi="Roboto" w:cs="Times New Roman"/>
              </w:rPr>
            </w:pPr>
            <w:r w:rsidRPr="00904360">
              <w:rPr>
                <w:rFonts w:ascii="Roboto" w:hAnsi="Roboto"/>
              </w:rPr>
              <w:t>Ensure</w:t>
            </w:r>
            <w:r w:rsidRPr="00904360">
              <w:rPr>
                <w:rFonts w:ascii="Roboto" w:hAnsi="Roboto"/>
                <w:spacing w:val="-3"/>
              </w:rPr>
              <w:t xml:space="preserve"> </w:t>
            </w:r>
            <w:r w:rsidRPr="00904360">
              <w:rPr>
                <w:rFonts w:ascii="Roboto" w:hAnsi="Roboto"/>
              </w:rPr>
              <w:t>application</w:t>
            </w:r>
            <w:r w:rsidRPr="00904360">
              <w:rPr>
                <w:rFonts w:ascii="Roboto" w:hAnsi="Roboto"/>
                <w:spacing w:val="-3"/>
              </w:rPr>
              <w:t xml:space="preserve"> </w:t>
            </w:r>
            <w:r w:rsidRPr="00904360">
              <w:rPr>
                <w:rFonts w:ascii="Roboto" w:hAnsi="Roboto"/>
              </w:rPr>
              <w:t>system</w:t>
            </w:r>
            <w:r w:rsidRPr="00904360">
              <w:rPr>
                <w:rFonts w:ascii="Roboto" w:hAnsi="Roboto"/>
                <w:spacing w:val="-2"/>
              </w:rPr>
              <w:t xml:space="preserve"> </w:t>
            </w:r>
            <w:r w:rsidRPr="00904360">
              <w:rPr>
                <w:rFonts w:ascii="Roboto" w:hAnsi="Roboto"/>
              </w:rPr>
              <w:t>documentation</w:t>
            </w:r>
            <w:r w:rsidRPr="00904360">
              <w:rPr>
                <w:rFonts w:ascii="Roboto" w:hAnsi="Roboto"/>
                <w:spacing w:val="-3"/>
              </w:rPr>
              <w:t xml:space="preserve"> </w:t>
            </w:r>
            <w:r w:rsidRPr="00904360">
              <w:rPr>
                <w:rFonts w:ascii="Roboto" w:hAnsi="Roboto"/>
              </w:rPr>
              <w:t>is</w:t>
            </w:r>
            <w:r w:rsidRPr="00904360">
              <w:rPr>
                <w:rFonts w:ascii="Roboto" w:hAnsi="Roboto"/>
                <w:spacing w:val="-5"/>
              </w:rPr>
              <w:t xml:space="preserve"> </w:t>
            </w:r>
            <w:r w:rsidRPr="00904360">
              <w:rPr>
                <w:rFonts w:ascii="Roboto" w:hAnsi="Roboto"/>
              </w:rPr>
              <w:t>up</w:t>
            </w:r>
            <w:r w:rsidRPr="00904360">
              <w:rPr>
                <w:rFonts w:ascii="Roboto" w:hAnsi="Roboto"/>
                <w:spacing w:val="-5"/>
              </w:rPr>
              <w:t xml:space="preserve"> </w:t>
            </w:r>
            <w:r w:rsidRPr="00904360">
              <w:rPr>
                <w:rFonts w:ascii="Roboto" w:hAnsi="Roboto"/>
              </w:rPr>
              <w:t>to</w:t>
            </w:r>
            <w:r w:rsidRPr="00904360">
              <w:rPr>
                <w:rFonts w:ascii="Roboto" w:hAnsi="Roboto"/>
                <w:spacing w:val="-3"/>
              </w:rPr>
              <w:t xml:space="preserve"> </w:t>
            </w:r>
            <w:r w:rsidRPr="00904360">
              <w:rPr>
                <w:rFonts w:ascii="Roboto" w:hAnsi="Roboto"/>
              </w:rPr>
              <w:t>date</w:t>
            </w:r>
            <w:r w:rsidRPr="00904360">
              <w:rPr>
                <w:rFonts w:ascii="Roboto" w:hAnsi="Roboto"/>
                <w:spacing w:val="-5"/>
              </w:rPr>
              <w:t xml:space="preserve"> </w:t>
            </w:r>
            <w:r w:rsidRPr="00904360">
              <w:rPr>
                <w:rFonts w:ascii="Roboto" w:hAnsi="Roboto"/>
              </w:rPr>
              <w:t>and</w:t>
            </w:r>
            <w:r w:rsidRPr="00904360">
              <w:rPr>
                <w:rFonts w:ascii="Roboto" w:hAnsi="Roboto"/>
                <w:spacing w:val="-3"/>
              </w:rPr>
              <w:t xml:space="preserve"> </w:t>
            </w:r>
            <w:r w:rsidRPr="00904360">
              <w:rPr>
                <w:rFonts w:ascii="Roboto" w:hAnsi="Roboto"/>
              </w:rPr>
              <w:t>using</w:t>
            </w:r>
            <w:r w:rsidRPr="00904360">
              <w:rPr>
                <w:rFonts w:ascii="Roboto" w:hAnsi="Roboto"/>
                <w:spacing w:val="-5"/>
              </w:rPr>
              <w:t xml:space="preserve"> </w:t>
            </w:r>
            <w:r w:rsidRPr="00904360">
              <w:rPr>
                <w:rFonts w:ascii="Roboto" w:hAnsi="Roboto"/>
              </w:rPr>
              <w:t>BITS standards, methods processes, and templates.</w:t>
            </w:r>
          </w:p>
        </w:tc>
      </w:tr>
      <w:tr w:rsidR="00904360" w:rsidRPr="00904360" w14:paraId="65DA7B52" w14:textId="77777777" w:rsidTr="00904360">
        <w:trPr>
          <w:gridAfter w:val="1"/>
          <w:wAfter w:w="15" w:type="dxa"/>
          <w:trHeight w:val="20"/>
        </w:trPr>
        <w:tc>
          <w:tcPr>
            <w:tcW w:w="1259" w:type="dxa"/>
            <w:gridSpan w:val="3"/>
          </w:tcPr>
          <w:p w14:paraId="20245BA0" w14:textId="77777777" w:rsidR="00904360" w:rsidRPr="00904360" w:rsidRDefault="00904360" w:rsidP="00904360">
            <w:pPr>
              <w:spacing w:after="0" w:line="240" w:lineRule="auto"/>
              <w:ind w:right="14"/>
              <w:jc w:val="right"/>
              <w:rPr>
                <w:rFonts w:ascii="Roboto" w:eastAsia="Calibri" w:hAnsi="Roboto" w:cs="Times New Roman"/>
              </w:rPr>
            </w:pPr>
          </w:p>
        </w:tc>
        <w:tc>
          <w:tcPr>
            <w:tcW w:w="709" w:type="dxa"/>
          </w:tcPr>
          <w:p w14:paraId="2DDBC525" w14:textId="77777777" w:rsidR="00904360" w:rsidRPr="00904360" w:rsidRDefault="00904360" w:rsidP="00904360">
            <w:pPr>
              <w:spacing w:after="0" w:line="240" w:lineRule="auto"/>
              <w:ind w:right="14"/>
              <w:rPr>
                <w:rFonts w:ascii="Roboto" w:eastAsia="Calibri" w:hAnsi="Roboto" w:cs="Times New Roman"/>
              </w:rPr>
            </w:pPr>
            <w:r w:rsidRPr="00904360">
              <w:rPr>
                <w:rFonts w:ascii="Roboto" w:eastAsia="Calibri" w:hAnsi="Roboto" w:cs="Times New Roman"/>
              </w:rPr>
              <w:t>A4.</w:t>
            </w:r>
          </w:p>
        </w:tc>
        <w:tc>
          <w:tcPr>
            <w:tcW w:w="9034" w:type="dxa"/>
            <w:tcBorders>
              <w:left w:val="nil"/>
            </w:tcBorders>
          </w:tcPr>
          <w:p w14:paraId="6326E2DF" w14:textId="24497EBC" w:rsidR="00904360" w:rsidRPr="00904360" w:rsidRDefault="00904360" w:rsidP="002F2C4D">
            <w:pPr>
              <w:spacing w:after="120" w:line="240" w:lineRule="auto"/>
              <w:ind w:right="14"/>
              <w:rPr>
                <w:rFonts w:ascii="Roboto" w:eastAsia="Calibri" w:hAnsi="Roboto" w:cs="Times New Roman"/>
              </w:rPr>
            </w:pPr>
            <w:r w:rsidRPr="00904360">
              <w:rPr>
                <w:rFonts w:ascii="Roboto" w:hAnsi="Roboto"/>
              </w:rPr>
              <w:t>Ensure that the applications developed maintain data and information technology</w:t>
            </w:r>
            <w:r w:rsidRPr="00904360">
              <w:rPr>
                <w:rFonts w:ascii="Roboto" w:hAnsi="Roboto"/>
                <w:spacing w:val="-3"/>
              </w:rPr>
              <w:t xml:space="preserve"> </w:t>
            </w:r>
            <w:r w:rsidRPr="00904360">
              <w:rPr>
                <w:rFonts w:ascii="Roboto" w:hAnsi="Roboto"/>
              </w:rPr>
              <w:t>security</w:t>
            </w:r>
            <w:r w:rsidRPr="00904360">
              <w:rPr>
                <w:rFonts w:ascii="Roboto" w:hAnsi="Roboto"/>
                <w:spacing w:val="-6"/>
              </w:rPr>
              <w:t xml:space="preserve"> </w:t>
            </w:r>
            <w:r w:rsidRPr="00904360">
              <w:rPr>
                <w:rFonts w:ascii="Roboto" w:hAnsi="Roboto"/>
              </w:rPr>
              <w:t>and</w:t>
            </w:r>
            <w:r w:rsidRPr="00904360">
              <w:rPr>
                <w:rFonts w:ascii="Roboto" w:hAnsi="Roboto"/>
                <w:spacing w:val="-6"/>
              </w:rPr>
              <w:t xml:space="preserve"> </w:t>
            </w:r>
            <w:r w:rsidRPr="00904360">
              <w:rPr>
                <w:rFonts w:ascii="Roboto" w:hAnsi="Roboto"/>
              </w:rPr>
              <w:t>that</w:t>
            </w:r>
            <w:r w:rsidRPr="00904360">
              <w:rPr>
                <w:rFonts w:ascii="Roboto" w:hAnsi="Roboto"/>
                <w:spacing w:val="-2"/>
              </w:rPr>
              <w:t xml:space="preserve"> </w:t>
            </w:r>
            <w:r w:rsidRPr="00904360">
              <w:rPr>
                <w:rFonts w:ascii="Roboto" w:hAnsi="Roboto"/>
              </w:rPr>
              <w:t>security</w:t>
            </w:r>
            <w:r w:rsidRPr="00904360">
              <w:rPr>
                <w:rFonts w:ascii="Roboto" w:hAnsi="Roboto"/>
                <w:spacing w:val="-6"/>
              </w:rPr>
              <w:t xml:space="preserve"> </w:t>
            </w:r>
            <w:r w:rsidRPr="00904360">
              <w:rPr>
                <w:rFonts w:ascii="Roboto" w:hAnsi="Roboto"/>
              </w:rPr>
              <w:t>meets</w:t>
            </w:r>
            <w:r w:rsidRPr="00904360">
              <w:rPr>
                <w:rFonts w:ascii="Roboto" w:hAnsi="Roboto"/>
                <w:spacing w:val="-6"/>
              </w:rPr>
              <w:t xml:space="preserve"> </w:t>
            </w:r>
            <w:r w:rsidRPr="00904360">
              <w:rPr>
                <w:rFonts w:ascii="Roboto" w:hAnsi="Roboto"/>
              </w:rPr>
              <w:t>approved project business requirements as well as BITS development standards and expectations.</w:t>
            </w:r>
          </w:p>
        </w:tc>
      </w:tr>
      <w:tr w:rsidR="00904360" w:rsidRPr="00904360" w14:paraId="0AFB775E" w14:textId="77777777" w:rsidTr="00904360">
        <w:trPr>
          <w:gridAfter w:val="1"/>
          <w:wAfter w:w="15" w:type="dxa"/>
          <w:trHeight w:val="20"/>
        </w:trPr>
        <w:tc>
          <w:tcPr>
            <w:tcW w:w="1259" w:type="dxa"/>
            <w:gridSpan w:val="3"/>
          </w:tcPr>
          <w:p w14:paraId="135BB290" w14:textId="77777777" w:rsidR="00904360" w:rsidRPr="00904360" w:rsidRDefault="00904360" w:rsidP="00904360">
            <w:pPr>
              <w:spacing w:after="0" w:line="240" w:lineRule="auto"/>
              <w:ind w:right="14"/>
              <w:jc w:val="right"/>
              <w:rPr>
                <w:rFonts w:ascii="Roboto" w:eastAsia="Calibri" w:hAnsi="Roboto" w:cs="Times New Roman"/>
              </w:rPr>
            </w:pPr>
          </w:p>
        </w:tc>
        <w:tc>
          <w:tcPr>
            <w:tcW w:w="709" w:type="dxa"/>
          </w:tcPr>
          <w:p w14:paraId="3FDDED11" w14:textId="106F9B7E" w:rsidR="00904360" w:rsidRPr="00904360" w:rsidRDefault="00904360" w:rsidP="00904360">
            <w:pPr>
              <w:spacing w:after="0" w:line="240" w:lineRule="auto"/>
              <w:ind w:right="14"/>
              <w:rPr>
                <w:rFonts w:ascii="Roboto" w:eastAsia="Calibri" w:hAnsi="Roboto" w:cs="Times New Roman"/>
              </w:rPr>
            </w:pPr>
            <w:r w:rsidRPr="00904360">
              <w:rPr>
                <w:rFonts w:ascii="Roboto" w:eastAsia="Calibri" w:hAnsi="Roboto" w:cs="Times New Roman"/>
              </w:rPr>
              <w:t>A5.</w:t>
            </w:r>
          </w:p>
        </w:tc>
        <w:tc>
          <w:tcPr>
            <w:tcW w:w="9034" w:type="dxa"/>
            <w:tcBorders>
              <w:left w:val="nil"/>
            </w:tcBorders>
          </w:tcPr>
          <w:p w14:paraId="3FDC8C34" w14:textId="328FBA87" w:rsidR="00904360" w:rsidRPr="00904360" w:rsidRDefault="00904360" w:rsidP="002F2C4D">
            <w:pPr>
              <w:spacing w:after="120" w:line="240" w:lineRule="auto"/>
              <w:ind w:right="14"/>
              <w:rPr>
                <w:rFonts w:ascii="Roboto" w:eastAsia="Calibri" w:hAnsi="Roboto" w:cs="Times New Roman"/>
              </w:rPr>
            </w:pPr>
            <w:r w:rsidRPr="00904360">
              <w:t>Evaluate and determine application integration patterns, frameworks, and standards including standards for re-use, versioning and access management.</w:t>
            </w:r>
          </w:p>
        </w:tc>
      </w:tr>
      <w:tr w:rsidR="00904360" w:rsidRPr="00904360" w14:paraId="4ED7D8C8" w14:textId="77777777" w:rsidTr="00904360">
        <w:trPr>
          <w:gridAfter w:val="1"/>
          <w:wAfter w:w="15" w:type="dxa"/>
          <w:trHeight w:val="20"/>
        </w:trPr>
        <w:tc>
          <w:tcPr>
            <w:tcW w:w="1259" w:type="dxa"/>
            <w:gridSpan w:val="3"/>
          </w:tcPr>
          <w:p w14:paraId="038D7F10" w14:textId="77777777" w:rsidR="00904360" w:rsidRPr="00904360" w:rsidRDefault="00904360" w:rsidP="00904360">
            <w:pPr>
              <w:spacing w:after="0" w:line="240" w:lineRule="auto"/>
              <w:ind w:right="14"/>
              <w:jc w:val="right"/>
              <w:rPr>
                <w:rFonts w:ascii="Roboto" w:eastAsia="Calibri" w:hAnsi="Roboto" w:cs="Times New Roman"/>
              </w:rPr>
            </w:pPr>
          </w:p>
        </w:tc>
        <w:tc>
          <w:tcPr>
            <w:tcW w:w="709" w:type="dxa"/>
          </w:tcPr>
          <w:p w14:paraId="66503432" w14:textId="6E8C0818" w:rsidR="00904360" w:rsidRPr="00904360" w:rsidRDefault="00904360" w:rsidP="00904360">
            <w:pPr>
              <w:spacing w:after="0" w:line="240" w:lineRule="auto"/>
              <w:ind w:right="14"/>
              <w:rPr>
                <w:rFonts w:ascii="Roboto" w:eastAsia="Calibri" w:hAnsi="Roboto" w:cs="Times New Roman"/>
              </w:rPr>
            </w:pPr>
            <w:r w:rsidRPr="00904360">
              <w:rPr>
                <w:rFonts w:ascii="Roboto" w:eastAsia="Calibri" w:hAnsi="Roboto" w:cs="Times New Roman"/>
              </w:rPr>
              <w:t>A6.</w:t>
            </w:r>
          </w:p>
        </w:tc>
        <w:tc>
          <w:tcPr>
            <w:tcW w:w="9034" w:type="dxa"/>
            <w:tcBorders>
              <w:left w:val="nil"/>
            </w:tcBorders>
          </w:tcPr>
          <w:p w14:paraId="2DEF4286" w14:textId="4EF3AAC7" w:rsidR="00904360" w:rsidRPr="00904360" w:rsidRDefault="00904360" w:rsidP="002F2C4D">
            <w:pPr>
              <w:spacing w:after="120" w:line="240" w:lineRule="auto"/>
              <w:ind w:right="14"/>
              <w:rPr>
                <w:rFonts w:ascii="Roboto" w:eastAsia="Calibri" w:hAnsi="Roboto" w:cs="Times New Roman"/>
              </w:rPr>
            </w:pPr>
            <w:r w:rsidRPr="00904360">
              <w:rPr>
                <w:bCs/>
                <w:spacing w:val="-3"/>
              </w:rPr>
              <w:t>Evaluate and understand the interactions between data, systems, applications, and services within the agency; evaluate the impact of changes or additions and make recommendations to CCCW management and our business/program area stakeholders.</w:t>
            </w:r>
          </w:p>
        </w:tc>
      </w:tr>
      <w:tr w:rsidR="00904360" w:rsidRPr="00904360" w14:paraId="12C9BB5D" w14:textId="77777777" w:rsidTr="00904360">
        <w:trPr>
          <w:gridAfter w:val="1"/>
          <w:wAfter w:w="15" w:type="dxa"/>
          <w:trHeight w:val="20"/>
        </w:trPr>
        <w:tc>
          <w:tcPr>
            <w:tcW w:w="1259" w:type="dxa"/>
            <w:gridSpan w:val="3"/>
          </w:tcPr>
          <w:p w14:paraId="242EBF09" w14:textId="77777777" w:rsidR="00904360" w:rsidRPr="00904360" w:rsidRDefault="00904360" w:rsidP="00904360">
            <w:pPr>
              <w:spacing w:after="0" w:line="240" w:lineRule="auto"/>
              <w:ind w:right="14"/>
              <w:jc w:val="right"/>
              <w:rPr>
                <w:rFonts w:ascii="Roboto" w:eastAsia="Calibri" w:hAnsi="Roboto" w:cs="Times New Roman"/>
              </w:rPr>
            </w:pPr>
          </w:p>
        </w:tc>
        <w:tc>
          <w:tcPr>
            <w:tcW w:w="709" w:type="dxa"/>
          </w:tcPr>
          <w:p w14:paraId="3063779D" w14:textId="55720D02" w:rsidR="00904360" w:rsidRPr="00904360" w:rsidRDefault="00904360" w:rsidP="00904360">
            <w:pPr>
              <w:spacing w:after="0" w:line="240" w:lineRule="auto"/>
              <w:ind w:right="14"/>
              <w:rPr>
                <w:rFonts w:ascii="Roboto" w:eastAsia="Calibri" w:hAnsi="Roboto" w:cs="Times New Roman"/>
              </w:rPr>
            </w:pPr>
            <w:r w:rsidRPr="00904360">
              <w:rPr>
                <w:rFonts w:ascii="Roboto" w:eastAsia="Calibri" w:hAnsi="Roboto" w:cs="Times New Roman"/>
              </w:rPr>
              <w:t>A7.</w:t>
            </w:r>
          </w:p>
        </w:tc>
        <w:tc>
          <w:tcPr>
            <w:tcW w:w="9034" w:type="dxa"/>
            <w:tcBorders>
              <w:left w:val="nil"/>
            </w:tcBorders>
          </w:tcPr>
          <w:p w14:paraId="72F0967A" w14:textId="6BCF88AF" w:rsidR="00904360" w:rsidRPr="00904360" w:rsidRDefault="005F3913" w:rsidP="002F2C4D">
            <w:pPr>
              <w:spacing w:after="120" w:line="240" w:lineRule="auto"/>
              <w:ind w:right="14"/>
              <w:rPr>
                <w:rFonts w:ascii="Roboto" w:eastAsia="Calibri" w:hAnsi="Roboto" w:cs="Times New Roman"/>
              </w:rPr>
            </w:pPr>
            <w:r>
              <w:t xml:space="preserve">Coordinate </w:t>
            </w:r>
            <w:r w:rsidR="008F2B5F">
              <w:t xml:space="preserve">with </w:t>
            </w:r>
            <w:r>
              <w:t>and provide consultation to</w:t>
            </w:r>
            <w:r w:rsidR="00904360" w:rsidRPr="00904360">
              <w:t xml:space="preserve"> project managers, IT leadership, application development teams, and program staff to prioritize architectural initiatives and technical needs.</w:t>
            </w:r>
          </w:p>
        </w:tc>
      </w:tr>
      <w:tr w:rsidR="00904360" w:rsidRPr="00904360" w14:paraId="6FFE4E70" w14:textId="77777777" w:rsidTr="00904360">
        <w:trPr>
          <w:gridAfter w:val="1"/>
          <w:wAfter w:w="15" w:type="dxa"/>
          <w:trHeight w:val="20"/>
        </w:trPr>
        <w:tc>
          <w:tcPr>
            <w:tcW w:w="1259" w:type="dxa"/>
            <w:gridSpan w:val="3"/>
          </w:tcPr>
          <w:p w14:paraId="443DF950" w14:textId="77777777" w:rsidR="00904360" w:rsidRPr="00904360" w:rsidRDefault="00904360" w:rsidP="00904360">
            <w:pPr>
              <w:spacing w:after="0" w:line="240" w:lineRule="auto"/>
              <w:ind w:right="14"/>
              <w:jc w:val="right"/>
              <w:rPr>
                <w:rFonts w:ascii="Roboto" w:eastAsia="Calibri" w:hAnsi="Roboto" w:cs="Times New Roman"/>
              </w:rPr>
            </w:pPr>
          </w:p>
        </w:tc>
        <w:tc>
          <w:tcPr>
            <w:tcW w:w="709" w:type="dxa"/>
          </w:tcPr>
          <w:p w14:paraId="18925D96" w14:textId="78DFA5E0" w:rsidR="00904360" w:rsidRPr="00904360" w:rsidRDefault="00904360" w:rsidP="00904360">
            <w:pPr>
              <w:spacing w:after="0" w:line="240" w:lineRule="auto"/>
              <w:ind w:right="14"/>
              <w:rPr>
                <w:rFonts w:ascii="Roboto" w:eastAsia="Calibri" w:hAnsi="Roboto" w:cs="Times New Roman"/>
              </w:rPr>
            </w:pPr>
            <w:r w:rsidRPr="00904360">
              <w:rPr>
                <w:rFonts w:ascii="Roboto" w:eastAsia="Calibri" w:hAnsi="Roboto" w:cs="Times New Roman"/>
              </w:rPr>
              <w:t>A8.</w:t>
            </w:r>
          </w:p>
        </w:tc>
        <w:tc>
          <w:tcPr>
            <w:tcW w:w="9034" w:type="dxa"/>
            <w:tcBorders>
              <w:left w:val="nil"/>
            </w:tcBorders>
          </w:tcPr>
          <w:p w14:paraId="421D1012" w14:textId="27B2CD5A" w:rsidR="00904360" w:rsidRPr="00904360" w:rsidRDefault="00904360" w:rsidP="002F2C4D">
            <w:pPr>
              <w:spacing w:after="120" w:line="240" w:lineRule="auto"/>
              <w:ind w:right="14"/>
              <w:rPr>
                <w:rFonts w:ascii="Roboto" w:eastAsia="Calibri" w:hAnsi="Roboto" w:cs="Times New Roman"/>
              </w:rPr>
            </w:pPr>
            <w:r w:rsidRPr="00904360">
              <w:t>Evaluate and determine application architectural patterns for custom application development, including libraries, frameworks, and patterns to be implemented within and across applications.</w:t>
            </w:r>
          </w:p>
        </w:tc>
      </w:tr>
      <w:tr w:rsidR="00904360" w:rsidRPr="00904360" w14:paraId="388072E9" w14:textId="77777777" w:rsidTr="00904360">
        <w:trPr>
          <w:gridAfter w:val="1"/>
          <w:wAfter w:w="15" w:type="dxa"/>
          <w:trHeight w:val="20"/>
        </w:trPr>
        <w:tc>
          <w:tcPr>
            <w:tcW w:w="735" w:type="dxa"/>
            <w:gridSpan w:val="2"/>
          </w:tcPr>
          <w:p w14:paraId="09B9F1BA" w14:textId="03EF666E" w:rsidR="00904360" w:rsidRPr="00904360" w:rsidRDefault="00904360" w:rsidP="00904360">
            <w:pPr>
              <w:spacing w:after="0" w:line="240" w:lineRule="auto"/>
              <w:ind w:right="14"/>
              <w:jc w:val="right"/>
              <w:rPr>
                <w:rFonts w:ascii="Roboto" w:eastAsia="Calibri" w:hAnsi="Roboto" w:cs="Times New Roman"/>
                <w:b/>
              </w:rPr>
            </w:pPr>
            <w:r w:rsidRPr="00904360">
              <w:rPr>
                <w:rFonts w:ascii="Roboto" w:eastAsia="Calibri" w:hAnsi="Roboto" w:cs="Times New Roman"/>
                <w:b/>
              </w:rPr>
              <w:t>3</w:t>
            </w:r>
            <w:r w:rsidR="00F41CCB">
              <w:rPr>
                <w:rFonts w:ascii="Roboto" w:eastAsia="Calibri" w:hAnsi="Roboto" w:cs="Times New Roman"/>
                <w:b/>
              </w:rPr>
              <w:t>0</w:t>
            </w:r>
            <w:r w:rsidRPr="00904360">
              <w:rPr>
                <w:rFonts w:ascii="Roboto" w:eastAsia="Calibri" w:hAnsi="Roboto" w:cs="Times New Roman"/>
                <w:b/>
              </w:rPr>
              <w:t>%</w:t>
            </w:r>
          </w:p>
        </w:tc>
        <w:tc>
          <w:tcPr>
            <w:tcW w:w="10267" w:type="dxa"/>
            <w:gridSpan w:val="3"/>
          </w:tcPr>
          <w:p w14:paraId="3D7B267E" w14:textId="068E89F9" w:rsidR="00904360" w:rsidRPr="00904360" w:rsidRDefault="00CB5B92" w:rsidP="002F2C4D">
            <w:pPr>
              <w:numPr>
                <w:ilvl w:val="0"/>
                <w:numId w:val="2"/>
              </w:numPr>
              <w:spacing w:after="120" w:line="240" w:lineRule="auto"/>
              <w:ind w:left="435" w:right="14"/>
              <w:rPr>
                <w:rFonts w:ascii="Roboto" w:eastAsia="Calibri" w:hAnsi="Roboto" w:cs="Times New Roman"/>
                <w:b/>
              </w:rPr>
            </w:pPr>
            <w:r>
              <w:rPr>
                <w:rFonts w:asciiTheme="majorHAnsi" w:hAnsiTheme="majorHAnsi" w:cs="Calibri"/>
                <w:b/>
              </w:rPr>
              <w:t xml:space="preserve">As the Agency’s Child Care systems application portfolio technical lead/expert, </w:t>
            </w:r>
            <w:r w:rsidR="00D932F1" w:rsidRPr="00D932F1">
              <w:rPr>
                <w:rFonts w:asciiTheme="majorHAnsi" w:hAnsiTheme="majorHAnsi" w:cs="Calibri"/>
                <w:b/>
              </w:rPr>
              <w:t>defin</w:t>
            </w:r>
            <w:r>
              <w:rPr>
                <w:rFonts w:asciiTheme="majorHAnsi" w:hAnsiTheme="majorHAnsi" w:cs="Calibri"/>
                <w:b/>
              </w:rPr>
              <w:t>ing</w:t>
            </w:r>
            <w:r w:rsidR="00D932F1" w:rsidRPr="00D932F1">
              <w:rPr>
                <w:rFonts w:asciiTheme="majorHAnsi" w:hAnsiTheme="majorHAnsi" w:cs="Calibri"/>
                <w:b/>
              </w:rPr>
              <w:t xml:space="preserve"> and implement</w:t>
            </w:r>
            <w:r>
              <w:rPr>
                <w:rFonts w:asciiTheme="majorHAnsi" w:hAnsiTheme="majorHAnsi" w:cs="Calibri"/>
                <w:b/>
              </w:rPr>
              <w:t>ing</w:t>
            </w:r>
            <w:r w:rsidR="00D932F1" w:rsidRPr="00D932F1">
              <w:rPr>
                <w:rFonts w:asciiTheme="majorHAnsi" w:hAnsiTheme="majorHAnsi" w:cs="Calibri"/>
                <w:b/>
              </w:rPr>
              <w:t xml:space="preserve"> application development best practices and operationaliz</w:t>
            </w:r>
            <w:r>
              <w:rPr>
                <w:rFonts w:asciiTheme="majorHAnsi" w:hAnsiTheme="majorHAnsi" w:cs="Calibri"/>
                <w:b/>
              </w:rPr>
              <w:t>ing</w:t>
            </w:r>
            <w:r w:rsidR="00D932F1" w:rsidRPr="00D932F1">
              <w:rPr>
                <w:rFonts w:asciiTheme="majorHAnsi" w:hAnsiTheme="majorHAnsi" w:cs="Calibri"/>
                <w:b/>
              </w:rPr>
              <w:t xml:space="preserve"> application development and coding standards</w:t>
            </w:r>
          </w:p>
        </w:tc>
      </w:tr>
      <w:tr w:rsidR="00904360" w:rsidRPr="00904360" w14:paraId="5A63EA11" w14:textId="77777777" w:rsidTr="00904360">
        <w:trPr>
          <w:trHeight w:val="20"/>
        </w:trPr>
        <w:tc>
          <w:tcPr>
            <w:tcW w:w="1259" w:type="dxa"/>
            <w:gridSpan w:val="3"/>
          </w:tcPr>
          <w:p w14:paraId="32C524E5" w14:textId="77777777" w:rsidR="00904360" w:rsidRPr="00904360" w:rsidRDefault="00904360" w:rsidP="00904360">
            <w:pPr>
              <w:spacing w:after="0" w:line="240" w:lineRule="auto"/>
              <w:ind w:right="14"/>
              <w:jc w:val="right"/>
              <w:rPr>
                <w:rFonts w:ascii="Roboto" w:eastAsia="Calibri" w:hAnsi="Roboto" w:cs="Times New Roman"/>
              </w:rPr>
            </w:pPr>
          </w:p>
        </w:tc>
        <w:tc>
          <w:tcPr>
            <w:tcW w:w="709" w:type="dxa"/>
          </w:tcPr>
          <w:p w14:paraId="50252D46" w14:textId="77777777" w:rsidR="00904360" w:rsidRPr="00904360" w:rsidRDefault="00904360" w:rsidP="00904360">
            <w:pPr>
              <w:spacing w:after="0" w:line="240" w:lineRule="auto"/>
              <w:ind w:right="14"/>
              <w:rPr>
                <w:rFonts w:ascii="Roboto" w:eastAsia="Calibri" w:hAnsi="Roboto" w:cs="Times New Roman"/>
              </w:rPr>
            </w:pPr>
            <w:r w:rsidRPr="00904360">
              <w:rPr>
                <w:rFonts w:ascii="Roboto" w:eastAsia="Calibri" w:hAnsi="Roboto" w:cs="Times New Roman"/>
              </w:rPr>
              <w:t>B1.</w:t>
            </w:r>
          </w:p>
        </w:tc>
        <w:tc>
          <w:tcPr>
            <w:tcW w:w="9049" w:type="dxa"/>
            <w:gridSpan w:val="2"/>
          </w:tcPr>
          <w:p w14:paraId="3D46A63B" w14:textId="13BBA12E" w:rsidR="00904360" w:rsidRPr="00904360" w:rsidRDefault="00AB1FFB" w:rsidP="002F2C4D">
            <w:pPr>
              <w:spacing w:after="120" w:line="240" w:lineRule="auto"/>
              <w:ind w:right="14"/>
              <w:rPr>
                <w:rFonts w:ascii="Roboto" w:eastAsia="Calibri" w:hAnsi="Roboto" w:cs="Times New Roman"/>
              </w:rPr>
            </w:pPr>
            <w:r>
              <w:rPr>
                <w:rFonts w:ascii="Roboto" w:hAnsi="Roboto"/>
              </w:rPr>
              <w:t>Coordinate</w:t>
            </w:r>
            <w:r w:rsidRPr="00904360">
              <w:rPr>
                <w:rFonts w:ascii="Roboto" w:hAnsi="Roboto"/>
              </w:rPr>
              <w:t xml:space="preserve"> </w:t>
            </w:r>
            <w:r w:rsidR="00904360" w:rsidRPr="00904360">
              <w:rPr>
                <w:rFonts w:ascii="Roboto" w:hAnsi="Roboto"/>
              </w:rPr>
              <w:t xml:space="preserve">with </w:t>
            </w:r>
            <w:r w:rsidR="00483DA4">
              <w:rPr>
                <w:rFonts w:ascii="Roboto" w:hAnsi="Roboto"/>
              </w:rPr>
              <w:t xml:space="preserve">and provide consultation to </w:t>
            </w:r>
            <w:r w:rsidR="00904360" w:rsidRPr="00904360">
              <w:rPr>
                <w:rFonts w:ascii="Roboto" w:hAnsi="Roboto"/>
              </w:rPr>
              <w:t>application developers to ensure CCCW guidelines and expectations for developers are being adhered to while completing application</w:t>
            </w:r>
            <w:r w:rsidR="00904360" w:rsidRPr="00904360">
              <w:rPr>
                <w:rFonts w:ascii="Roboto" w:hAnsi="Roboto"/>
                <w:spacing w:val="-4"/>
              </w:rPr>
              <w:t xml:space="preserve"> </w:t>
            </w:r>
            <w:r w:rsidR="00904360" w:rsidRPr="00904360">
              <w:rPr>
                <w:rFonts w:ascii="Roboto" w:hAnsi="Roboto"/>
              </w:rPr>
              <w:t>development</w:t>
            </w:r>
            <w:r w:rsidR="00904360" w:rsidRPr="00904360">
              <w:rPr>
                <w:rFonts w:ascii="Roboto" w:hAnsi="Roboto"/>
                <w:spacing w:val="-7"/>
              </w:rPr>
              <w:t xml:space="preserve"> </w:t>
            </w:r>
            <w:r w:rsidR="00904360" w:rsidRPr="00904360">
              <w:rPr>
                <w:rFonts w:ascii="Roboto" w:hAnsi="Roboto"/>
              </w:rPr>
              <w:t>tasks.</w:t>
            </w:r>
            <w:r w:rsidR="00904360" w:rsidRPr="00904360">
              <w:rPr>
                <w:rFonts w:ascii="Roboto" w:hAnsi="Roboto"/>
                <w:spacing w:val="-3"/>
              </w:rPr>
              <w:t xml:space="preserve"> </w:t>
            </w:r>
            <w:r w:rsidR="00904360" w:rsidRPr="00904360">
              <w:rPr>
                <w:rFonts w:ascii="Roboto" w:hAnsi="Roboto"/>
              </w:rPr>
              <w:t>Such</w:t>
            </w:r>
            <w:r w:rsidR="00904360" w:rsidRPr="00904360">
              <w:rPr>
                <w:rFonts w:ascii="Roboto" w:hAnsi="Roboto"/>
                <w:spacing w:val="-6"/>
              </w:rPr>
              <w:t xml:space="preserve"> </w:t>
            </w:r>
            <w:r w:rsidR="00904360" w:rsidRPr="00904360">
              <w:rPr>
                <w:rFonts w:ascii="Roboto" w:hAnsi="Roboto"/>
              </w:rPr>
              <w:t>as,</w:t>
            </w:r>
            <w:r w:rsidR="00904360" w:rsidRPr="00904360">
              <w:rPr>
                <w:rFonts w:ascii="Roboto" w:hAnsi="Roboto"/>
                <w:spacing w:val="-5"/>
              </w:rPr>
              <w:t xml:space="preserve"> </w:t>
            </w:r>
            <w:r w:rsidR="00904360" w:rsidRPr="00904360">
              <w:rPr>
                <w:rFonts w:ascii="Roboto" w:hAnsi="Roboto"/>
              </w:rPr>
              <w:t>taking part</w:t>
            </w:r>
            <w:r w:rsidR="00904360" w:rsidRPr="00904360">
              <w:rPr>
                <w:rFonts w:ascii="Roboto" w:hAnsi="Roboto"/>
                <w:spacing w:val="-4"/>
              </w:rPr>
              <w:t xml:space="preserve"> </w:t>
            </w:r>
            <w:r w:rsidR="00904360" w:rsidRPr="00904360">
              <w:rPr>
                <w:rFonts w:ascii="Roboto" w:hAnsi="Roboto"/>
              </w:rPr>
              <w:t>in</w:t>
            </w:r>
            <w:r w:rsidR="00904360" w:rsidRPr="00904360">
              <w:rPr>
                <w:rFonts w:ascii="Roboto" w:hAnsi="Roboto"/>
                <w:spacing w:val="-4"/>
              </w:rPr>
              <w:t xml:space="preserve"> </w:t>
            </w:r>
            <w:r w:rsidR="00904360" w:rsidRPr="00904360">
              <w:rPr>
                <w:rFonts w:ascii="Roboto" w:hAnsi="Roboto"/>
              </w:rPr>
              <w:t>code</w:t>
            </w:r>
            <w:r w:rsidR="00904360" w:rsidRPr="00904360">
              <w:rPr>
                <w:rFonts w:ascii="Roboto" w:hAnsi="Roboto"/>
                <w:spacing w:val="-6"/>
              </w:rPr>
              <w:t xml:space="preserve"> </w:t>
            </w:r>
            <w:r w:rsidR="00904360" w:rsidRPr="00904360">
              <w:rPr>
                <w:rFonts w:ascii="Roboto" w:hAnsi="Roboto"/>
              </w:rPr>
              <w:t>reviews providing constructive feedback on coding development tasks</w:t>
            </w:r>
            <w:r w:rsidR="00904360" w:rsidRPr="00904360">
              <w:t>.</w:t>
            </w:r>
          </w:p>
        </w:tc>
      </w:tr>
      <w:tr w:rsidR="00904360" w:rsidRPr="00904360" w14:paraId="6F9ECB6B" w14:textId="77777777" w:rsidTr="00904360">
        <w:trPr>
          <w:trHeight w:val="20"/>
        </w:trPr>
        <w:tc>
          <w:tcPr>
            <w:tcW w:w="1259" w:type="dxa"/>
            <w:gridSpan w:val="3"/>
          </w:tcPr>
          <w:p w14:paraId="461776B3" w14:textId="77777777" w:rsidR="00904360" w:rsidRPr="00904360" w:rsidRDefault="00904360" w:rsidP="00904360">
            <w:pPr>
              <w:spacing w:after="0" w:line="240" w:lineRule="auto"/>
              <w:ind w:right="14"/>
              <w:jc w:val="right"/>
              <w:rPr>
                <w:rFonts w:ascii="Roboto" w:eastAsia="Calibri" w:hAnsi="Roboto" w:cs="Times New Roman"/>
              </w:rPr>
            </w:pPr>
          </w:p>
        </w:tc>
        <w:tc>
          <w:tcPr>
            <w:tcW w:w="709" w:type="dxa"/>
          </w:tcPr>
          <w:p w14:paraId="0D3199C8" w14:textId="77777777" w:rsidR="00904360" w:rsidRPr="00904360" w:rsidRDefault="00904360" w:rsidP="00904360">
            <w:pPr>
              <w:spacing w:after="0" w:line="240" w:lineRule="auto"/>
              <w:ind w:right="14"/>
              <w:rPr>
                <w:rFonts w:ascii="Roboto" w:eastAsia="Calibri" w:hAnsi="Roboto" w:cs="Times New Roman"/>
              </w:rPr>
            </w:pPr>
            <w:r w:rsidRPr="00904360">
              <w:rPr>
                <w:rFonts w:ascii="Roboto" w:eastAsia="Calibri" w:hAnsi="Roboto" w:cs="Times New Roman"/>
              </w:rPr>
              <w:t>B2.</w:t>
            </w:r>
          </w:p>
        </w:tc>
        <w:tc>
          <w:tcPr>
            <w:tcW w:w="9049" w:type="dxa"/>
            <w:gridSpan w:val="2"/>
          </w:tcPr>
          <w:p w14:paraId="42E53E96" w14:textId="3E6C92E1" w:rsidR="00904360" w:rsidRPr="00904360" w:rsidRDefault="00904360" w:rsidP="002F2C4D">
            <w:pPr>
              <w:spacing w:after="120" w:line="240" w:lineRule="auto"/>
              <w:ind w:right="14"/>
              <w:rPr>
                <w:rFonts w:ascii="Roboto" w:eastAsia="Calibri" w:hAnsi="Roboto" w:cs="Times New Roman"/>
              </w:rPr>
            </w:pPr>
            <w:r w:rsidRPr="00904360">
              <w:t>Review technical solution documents designed by other Child Care unit technical leads and senior developers to ensure DCF BITS standards are being followed, and unit expectations are adhered to.</w:t>
            </w:r>
          </w:p>
        </w:tc>
      </w:tr>
      <w:tr w:rsidR="00904360" w:rsidRPr="00904360" w14:paraId="5F3BC08D" w14:textId="77777777" w:rsidTr="00904360">
        <w:trPr>
          <w:trHeight w:val="20"/>
        </w:trPr>
        <w:tc>
          <w:tcPr>
            <w:tcW w:w="1259" w:type="dxa"/>
            <w:gridSpan w:val="3"/>
          </w:tcPr>
          <w:p w14:paraId="39EEBA4A" w14:textId="77777777" w:rsidR="00904360" w:rsidRPr="00904360" w:rsidRDefault="00904360" w:rsidP="00904360">
            <w:pPr>
              <w:spacing w:after="0" w:line="240" w:lineRule="auto"/>
              <w:ind w:right="14"/>
              <w:jc w:val="right"/>
              <w:rPr>
                <w:rFonts w:ascii="Roboto" w:eastAsia="Calibri" w:hAnsi="Roboto" w:cs="Times New Roman"/>
              </w:rPr>
            </w:pPr>
          </w:p>
        </w:tc>
        <w:tc>
          <w:tcPr>
            <w:tcW w:w="709" w:type="dxa"/>
          </w:tcPr>
          <w:p w14:paraId="166D6A73" w14:textId="77777777" w:rsidR="00904360" w:rsidRPr="00904360" w:rsidRDefault="00904360" w:rsidP="00904360">
            <w:pPr>
              <w:spacing w:after="0" w:line="240" w:lineRule="auto"/>
              <w:ind w:right="14"/>
              <w:rPr>
                <w:rFonts w:ascii="Roboto" w:eastAsia="Calibri" w:hAnsi="Roboto" w:cs="Times New Roman"/>
              </w:rPr>
            </w:pPr>
            <w:r w:rsidRPr="00904360">
              <w:rPr>
                <w:rFonts w:ascii="Roboto" w:eastAsia="Calibri" w:hAnsi="Roboto" w:cs="Times New Roman"/>
              </w:rPr>
              <w:t>B3.</w:t>
            </w:r>
          </w:p>
        </w:tc>
        <w:tc>
          <w:tcPr>
            <w:tcW w:w="9049" w:type="dxa"/>
            <w:gridSpan w:val="2"/>
          </w:tcPr>
          <w:p w14:paraId="7E996EC7" w14:textId="20232214" w:rsidR="00904360" w:rsidRPr="00904360" w:rsidRDefault="00AB1FFB" w:rsidP="002F2C4D">
            <w:pPr>
              <w:spacing w:after="120" w:line="240" w:lineRule="auto"/>
              <w:ind w:right="14"/>
              <w:rPr>
                <w:rFonts w:ascii="Roboto" w:eastAsia="Calibri" w:hAnsi="Roboto" w:cs="Times New Roman"/>
              </w:rPr>
            </w:pPr>
            <w:r>
              <w:rPr>
                <w:rFonts w:ascii="Roboto" w:hAnsi="Roboto"/>
              </w:rPr>
              <w:t>Serve</w:t>
            </w:r>
            <w:r w:rsidRPr="00904360">
              <w:rPr>
                <w:rFonts w:ascii="Roboto" w:hAnsi="Roboto"/>
              </w:rPr>
              <w:t xml:space="preserve"> </w:t>
            </w:r>
            <w:r w:rsidR="00904360" w:rsidRPr="00904360">
              <w:rPr>
                <w:rFonts w:ascii="Roboto" w:hAnsi="Roboto"/>
              </w:rPr>
              <w:t>as</w:t>
            </w:r>
            <w:r w:rsidR="00904360" w:rsidRPr="00904360">
              <w:rPr>
                <w:rFonts w:ascii="Roboto" w:hAnsi="Roboto"/>
                <w:spacing w:val="-5"/>
              </w:rPr>
              <w:t xml:space="preserve"> </w:t>
            </w:r>
            <w:r w:rsidR="00904360" w:rsidRPr="00904360">
              <w:rPr>
                <w:rFonts w:ascii="Roboto" w:hAnsi="Roboto"/>
              </w:rPr>
              <w:t>a</w:t>
            </w:r>
            <w:r w:rsidR="00904360" w:rsidRPr="00904360">
              <w:rPr>
                <w:rFonts w:ascii="Roboto" w:hAnsi="Roboto"/>
                <w:spacing w:val="-3"/>
              </w:rPr>
              <w:t xml:space="preserve"> </w:t>
            </w:r>
            <w:r w:rsidR="00904360" w:rsidRPr="00904360">
              <w:rPr>
                <w:rFonts w:ascii="Roboto" w:hAnsi="Roboto"/>
              </w:rPr>
              <w:t>champion</w:t>
            </w:r>
            <w:r w:rsidR="00904360" w:rsidRPr="00904360">
              <w:rPr>
                <w:rFonts w:ascii="Roboto" w:hAnsi="Roboto"/>
                <w:spacing w:val="-3"/>
              </w:rPr>
              <w:t xml:space="preserve"> </w:t>
            </w:r>
            <w:r w:rsidR="00904360" w:rsidRPr="00904360">
              <w:rPr>
                <w:rFonts w:ascii="Roboto" w:hAnsi="Roboto"/>
              </w:rPr>
              <w:t>of</w:t>
            </w:r>
            <w:r w:rsidR="00904360" w:rsidRPr="00904360">
              <w:rPr>
                <w:rFonts w:ascii="Roboto" w:hAnsi="Roboto"/>
                <w:spacing w:val="-4"/>
              </w:rPr>
              <w:t xml:space="preserve"> </w:t>
            </w:r>
            <w:r w:rsidR="00904360" w:rsidRPr="00904360">
              <w:rPr>
                <w:rFonts w:ascii="Roboto" w:hAnsi="Roboto"/>
              </w:rPr>
              <w:t>change</w:t>
            </w:r>
            <w:r w:rsidR="00904360" w:rsidRPr="00904360">
              <w:rPr>
                <w:rFonts w:ascii="Roboto" w:hAnsi="Roboto"/>
                <w:spacing w:val="-3"/>
              </w:rPr>
              <w:t xml:space="preserve"> </w:t>
            </w:r>
            <w:r w:rsidR="00904360" w:rsidRPr="00904360">
              <w:rPr>
                <w:rFonts w:ascii="Roboto" w:hAnsi="Roboto"/>
              </w:rPr>
              <w:t>in</w:t>
            </w:r>
            <w:r w:rsidR="00904360" w:rsidRPr="00904360">
              <w:rPr>
                <w:rFonts w:ascii="Roboto" w:hAnsi="Roboto"/>
                <w:spacing w:val="-3"/>
              </w:rPr>
              <w:t xml:space="preserve"> </w:t>
            </w:r>
            <w:r w:rsidR="00904360" w:rsidRPr="00904360">
              <w:rPr>
                <w:rFonts w:ascii="Roboto" w:hAnsi="Roboto"/>
              </w:rPr>
              <w:t>the</w:t>
            </w:r>
            <w:r w:rsidR="00904360" w:rsidRPr="00904360">
              <w:rPr>
                <w:rFonts w:ascii="Roboto" w:hAnsi="Roboto"/>
                <w:spacing w:val="-5"/>
              </w:rPr>
              <w:t xml:space="preserve"> </w:t>
            </w:r>
            <w:r w:rsidR="00904360" w:rsidRPr="00904360">
              <w:rPr>
                <w:rFonts w:ascii="Roboto" w:hAnsi="Roboto"/>
              </w:rPr>
              <w:t>cultural</w:t>
            </w:r>
            <w:r w:rsidR="00904360" w:rsidRPr="00904360">
              <w:rPr>
                <w:rFonts w:ascii="Roboto" w:hAnsi="Roboto"/>
                <w:spacing w:val="-3"/>
              </w:rPr>
              <w:t xml:space="preserve"> </w:t>
            </w:r>
            <w:r w:rsidR="00904360" w:rsidRPr="00904360">
              <w:rPr>
                <w:rFonts w:ascii="Roboto" w:hAnsi="Roboto"/>
              </w:rPr>
              <w:t>and</w:t>
            </w:r>
            <w:r w:rsidR="00904360" w:rsidRPr="00904360">
              <w:rPr>
                <w:rFonts w:ascii="Roboto" w:hAnsi="Roboto"/>
                <w:spacing w:val="-5"/>
              </w:rPr>
              <w:t xml:space="preserve"> </w:t>
            </w:r>
            <w:r w:rsidR="00904360" w:rsidRPr="00904360">
              <w:rPr>
                <w:rFonts w:ascii="Roboto" w:hAnsi="Roboto"/>
              </w:rPr>
              <w:t>procedural</w:t>
            </w:r>
            <w:r w:rsidR="00904360" w:rsidRPr="00904360">
              <w:rPr>
                <w:rFonts w:ascii="Roboto" w:hAnsi="Roboto"/>
                <w:spacing w:val="-3"/>
              </w:rPr>
              <w:t xml:space="preserve"> </w:t>
            </w:r>
            <w:r w:rsidR="00904360" w:rsidRPr="00904360">
              <w:rPr>
                <w:rFonts w:ascii="Roboto" w:hAnsi="Roboto"/>
              </w:rPr>
              <w:t>direction</w:t>
            </w:r>
            <w:r w:rsidR="00904360" w:rsidRPr="00904360">
              <w:rPr>
                <w:rFonts w:ascii="Roboto" w:hAnsi="Roboto"/>
                <w:spacing w:val="-3"/>
              </w:rPr>
              <w:t xml:space="preserve"> </w:t>
            </w:r>
            <w:r w:rsidR="00904360" w:rsidRPr="00904360">
              <w:rPr>
                <w:rFonts w:ascii="Roboto" w:hAnsi="Roboto"/>
              </w:rPr>
              <w:t>of</w:t>
            </w:r>
            <w:r w:rsidR="00904360" w:rsidRPr="00904360">
              <w:rPr>
                <w:rFonts w:ascii="Roboto" w:hAnsi="Roboto"/>
                <w:spacing w:val="-4"/>
              </w:rPr>
              <w:t xml:space="preserve"> </w:t>
            </w:r>
            <w:r w:rsidR="00904360" w:rsidRPr="00904360">
              <w:rPr>
                <w:rFonts w:ascii="Roboto" w:hAnsi="Roboto"/>
              </w:rPr>
              <w:t>the section and its development practices by establishing and maintaining collaborative relationships with peers</w:t>
            </w:r>
            <w:r w:rsidR="00904360" w:rsidRPr="00904360">
              <w:rPr>
                <w:rFonts w:ascii="Roboto" w:hAnsi="Roboto"/>
                <w:spacing w:val="-2"/>
              </w:rPr>
              <w:t>.</w:t>
            </w:r>
          </w:p>
        </w:tc>
      </w:tr>
      <w:tr w:rsidR="00904360" w:rsidRPr="00904360" w14:paraId="1932B4EC" w14:textId="77777777" w:rsidTr="00904360">
        <w:trPr>
          <w:trHeight w:val="20"/>
        </w:trPr>
        <w:tc>
          <w:tcPr>
            <w:tcW w:w="1259" w:type="dxa"/>
            <w:gridSpan w:val="3"/>
          </w:tcPr>
          <w:p w14:paraId="5E1D3504" w14:textId="77777777" w:rsidR="00904360" w:rsidRPr="00904360" w:rsidRDefault="00904360" w:rsidP="00904360">
            <w:pPr>
              <w:spacing w:after="0" w:line="240" w:lineRule="auto"/>
              <w:ind w:right="14"/>
              <w:jc w:val="right"/>
              <w:rPr>
                <w:rFonts w:ascii="Roboto" w:eastAsia="Calibri" w:hAnsi="Roboto" w:cs="Times New Roman"/>
              </w:rPr>
            </w:pPr>
          </w:p>
        </w:tc>
        <w:tc>
          <w:tcPr>
            <w:tcW w:w="709" w:type="dxa"/>
          </w:tcPr>
          <w:p w14:paraId="2187BB0A" w14:textId="789F795C" w:rsidR="00904360" w:rsidRPr="00904360" w:rsidRDefault="00904360" w:rsidP="00904360">
            <w:pPr>
              <w:spacing w:after="0" w:line="240" w:lineRule="auto"/>
              <w:ind w:right="14"/>
              <w:rPr>
                <w:rFonts w:ascii="Roboto" w:eastAsia="Calibri" w:hAnsi="Roboto" w:cs="Times New Roman"/>
              </w:rPr>
            </w:pPr>
            <w:r w:rsidRPr="00904360">
              <w:rPr>
                <w:rFonts w:ascii="Roboto" w:eastAsia="Calibri" w:hAnsi="Roboto" w:cs="Times New Roman"/>
              </w:rPr>
              <w:t>B4.</w:t>
            </w:r>
          </w:p>
        </w:tc>
        <w:tc>
          <w:tcPr>
            <w:tcW w:w="9049" w:type="dxa"/>
            <w:gridSpan w:val="2"/>
          </w:tcPr>
          <w:p w14:paraId="6F1F2747" w14:textId="065AF269" w:rsidR="00904360" w:rsidRPr="00904360" w:rsidRDefault="00904360" w:rsidP="002F2C4D">
            <w:pPr>
              <w:spacing w:after="120" w:line="240" w:lineRule="auto"/>
              <w:ind w:right="14"/>
              <w:rPr>
                <w:rFonts w:ascii="Roboto" w:eastAsia="Calibri" w:hAnsi="Roboto" w:cs="Times New Roman"/>
              </w:rPr>
            </w:pPr>
            <w:r w:rsidRPr="00904360">
              <w:rPr>
                <w:spacing w:val="-3"/>
              </w:rPr>
              <w:t>Monitor technological advancements and emerging trends to ensure CCCW and BITS management are aware of industry standards and new technologies.</w:t>
            </w:r>
          </w:p>
        </w:tc>
      </w:tr>
      <w:tr w:rsidR="00904360" w:rsidRPr="00904360" w14:paraId="75F5CCC8" w14:textId="77777777" w:rsidTr="00904360">
        <w:trPr>
          <w:trHeight w:val="20"/>
        </w:trPr>
        <w:tc>
          <w:tcPr>
            <w:tcW w:w="1259" w:type="dxa"/>
            <w:gridSpan w:val="3"/>
          </w:tcPr>
          <w:p w14:paraId="185ACFF8" w14:textId="77777777" w:rsidR="00904360" w:rsidRPr="00904360" w:rsidRDefault="00904360" w:rsidP="00904360">
            <w:pPr>
              <w:spacing w:after="0" w:line="240" w:lineRule="auto"/>
              <w:ind w:right="14"/>
              <w:jc w:val="right"/>
              <w:rPr>
                <w:rFonts w:ascii="Roboto" w:eastAsia="Calibri" w:hAnsi="Roboto" w:cs="Times New Roman"/>
              </w:rPr>
            </w:pPr>
          </w:p>
        </w:tc>
        <w:tc>
          <w:tcPr>
            <w:tcW w:w="709" w:type="dxa"/>
          </w:tcPr>
          <w:p w14:paraId="6EE90FBE" w14:textId="4539675B" w:rsidR="00904360" w:rsidRPr="00904360" w:rsidRDefault="00904360" w:rsidP="00904360">
            <w:pPr>
              <w:spacing w:after="0" w:line="240" w:lineRule="auto"/>
              <w:ind w:right="14"/>
              <w:rPr>
                <w:rFonts w:ascii="Roboto" w:eastAsia="Calibri" w:hAnsi="Roboto" w:cs="Times New Roman"/>
              </w:rPr>
            </w:pPr>
            <w:r w:rsidRPr="00904360">
              <w:rPr>
                <w:rFonts w:ascii="Roboto" w:eastAsia="Calibri" w:hAnsi="Roboto" w:cs="Times New Roman"/>
              </w:rPr>
              <w:t>B5.</w:t>
            </w:r>
          </w:p>
        </w:tc>
        <w:tc>
          <w:tcPr>
            <w:tcW w:w="9049" w:type="dxa"/>
            <w:gridSpan w:val="2"/>
          </w:tcPr>
          <w:p w14:paraId="7E0DE421" w14:textId="6A1251C0" w:rsidR="00904360" w:rsidRPr="00904360" w:rsidRDefault="00904360" w:rsidP="002F2C4D">
            <w:pPr>
              <w:spacing w:after="120" w:line="240" w:lineRule="auto"/>
              <w:ind w:right="14"/>
              <w:rPr>
                <w:rFonts w:ascii="Roboto" w:eastAsia="Calibri" w:hAnsi="Roboto" w:cs="Times New Roman"/>
              </w:rPr>
            </w:pPr>
            <w:r w:rsidRPr="00904360">
              <w:t>Ensure the adoption of new tools, languages, frameworks, libraries, and platforms as approved and required by CCCW and BITS management.</w:t>
            </w:r>
          </w:p>
        </w:tc>
      </w:tr>
      <w:tr w:rsidR="00904360" w:rsidRPr="00904360" w14:paraId="0CB32830" w14:textId="77777777" w:rsidTr="00904360">
        <w:trPr>
          <w:trHeight w:val="20"/>
        </w:trPr>
        <w:tc>
          <w:tcPr>
            <w:tcW w:w="1259" w:type="dxa"/>
            <w:gridSpan w:val="3"/>
          </w:tcPr>
          <w:p w14:paraId="1702DA86" w14:textId="77777777" w:rsidR="00904360" w:rsidRPr="00904360" w:rsidRDefault="00904360" w:rsidP="00904360">
            <w:pPr>
              <w:spacing w:after="0" w:line="240" w:lineRule="auto"/>
              <w:ind w:right="14"/>
              <w:jc w:val="right"/>
              <w:rPr>
                <w:rFonts w:ascii="Roboto" w:eastAsia="Calibri" w:hAnsi="Roboto" w:cs="Times New Roman"/>
              </w:rPr>
            </w:pPr>
          </w:p>
        </w:tc>
        <w:tc>
          <w:tcPr>
            <w:tcW w:w="709" w:type="dxa"/>
          </w:tcPr>
          <w:p w14:paraId="6385F61C" w14:textId="47F21552" w:rsidR="00904360" w:rsidRPr="00904360" w:rsidRDefault="00904360" w:rsidP="00904360">
            <w:pPr>
              <w:spacing w:after="0" w:line="240" w:lineRule="auto"/>
              <w:ind w:right="14"/>
              <w:rPr>
                <w:rFonts w:ascii="Roboto" w:eastAsia="Calibri" w:hAnsi="Roboto" w:cs="Times New Roman"/>
              </w:rPr>
            </w:pPr>
            <w:r w:rsidRPr="00904360">
              <w:rPr>
                <w:rFonts w:ascii="Roboto" w:eastAsia="Calibri" w:hAnsi="Roboto" w:cs="Times New Roman"/>
              </w:rPr>
              <w:t>B6.</w:t>
            </w:r>
          </w:p>
        </w:tc>
        <w:tc>
          <w:tcPr>
            <w:tcW w:w="9049" w:type="dxa"/>
            <w:gridSpan w:val="2"/>
          </w:tcPr>
          <w:p w14:paraId="253F6930" w14:textId="5BD72803" w:rsidR="00904360" w:rsidRPr="00904360" w:rsidRDefault="00904360" w:rsidP="002F2C4D">
            <w:pPr>
              <w:spacing w:after="120" w:line="240" w:lineRule="auto"/>
              <w:ind w:right="14"/>
              <w:rPr>
                <w:rFonts w:ascii="Roboto" w:eastAsia="Calibri" w:hAnsi="Roboto" w:cs="Times New Roman"/>
              </w:rPr>
            </w:pPr>
            <w:r w:rsidRPr="00904360">
              <w:t>Lead the evaluation and implementation of proof-of-concept and prototype projects to assess new technologies, along with development methodologies and their potential business value.</w:t>
            </w:r>
          </w:p>
        </w:tc>
      </w:tr>
      <w:tr w:rsidR="00904360" w:rsidRPr="00904360" w14:paraId="5B8DB50B" w14:textId="77777777" w:rsidTr="00904360">
        <w:trPr>
          <w:trHeight w:val="20"/>
        </w:trPr>
        <w:tc>
          <w:tcPr>
            <w:tcW w:w="1259" w:type="dxa"/>
            <w:gridSpan w:val="3"/>
          </w:tcPr>
          <w:p w14:paraId="07FFAB45" w14:textId="77777777" w:rsidR="00904360" w:rsidRPr="00904360" w:rsidRDefault="00904360" w:rsidP="00904360">
            <w:pPr>
              <w:spacing w:after="0" w:line="240" w:lineRule="auto"/>
              <w:ind w:right="14"/>
              <w:jc w:val="right"/>
              <w:rPr>
                <w:rFonts w:ascii="Roboto" w:eastAsia="Calibri" w:hAnsi="Roboto" w:cs="Times New Roman"/>
              </w:rPr>
            </w:pPr>
          </w:p>
        </w:tc>
        <w:tc>
          <w:tcPr>
            <w:tcW w:w="709" w:type="dxa"/>
          </w:tcPr>
          <w:p w14:paraId="765A2FAF" w14:textId="54A20541" w:rsidR="00904360" w:rsidRPr="00904360" w:rsidRDefault="00904360" w:rsidP="00904360">
            <w:pPr>
              <w:spacing w:after="0" w:line="240" w:lineRule="auto"/>
              <w:ind w:right="14"/>
              <w:rPr>
                <w:rFonts w:ascii="Roboto" w:eastAsia="Calibri" w:hAnsi="Roboto" w:cs="Times New Roman"/>
              </w:rPr>
            </w:pPr>
            <w:r w:rsidRPr="00904360">
              <w:rPr>
                <w:rFonts w:ascii="Roboto" w:eastAsia="Calibri" w:hAnsi="Roboto" w:cs="Times New Roman"/>
              </w:rPr>
              <w:t>B7.</w:t>
            </w:r>
          </w:p>
        </w:tc>
        <w:tc>
          <w:tcPr>
            <w:tcW w:w="9049" w:type="dxa"/>
            <w:gridSpan w:val="2"/>
          </w:tcPr>
          <w:p w14:paraId="7CE4408F" w14:textId="7EDF0DDD" w:rsidR="00904360" w:rsidRPr="00904360" w:rsidRDefault="00EC7AFA" w:rsidP="002F2C4D">
            <w:pPr>
              <w:spacing w:after="120" w:line="240" w:lineRule="auto"/>
              <w:ind w:right="14"/>
              <w:rPr>
                <w:rFonts w:ascii="Roboto" w:eastAsia="Calibri" w:hAnsi="Roboto" w:cs="Times New Roman"/>
              </w:rPr>
            </w:pPr>
            <w:r>
              <w:t>Coordinate</w:t>
            </w:r>
            <w:r w:rsidRPr="00904360">
              <w:t xml:space="preserve"> </w:t>
            </w:r>
            <w:r w:rsidR="00904360" w:rsidRPr="00904360">
              <w:t xml:space="preserve">with CCCW management and BITS leadership to </w:t>
            </w:r>
            <w:proofErr w:type="gramStart"/>
            <w:r w:rsidR="00904360" w:rsidRPr="00904360">
              <w:t>ensure</w:t>
            </w:r>
            <w:proofErr w:type="gramEnd"/>
            <w:r w:rsidR="00904360" w:rsidRPr="00904360">
              <w:t xml:space="preserve"> technical debt and risk are addressed via technical projects represented on the team’s technology and project roadmaps.</w:t>
            </w:r>
          </w:p>
        </w:tc>
      </w:tr>
      <w:tr w:rsidR="00904360" w:rsidRPr="00904360" w14:paraId="3565AB1E" w14:textId="77777777" w:rsidTr="00904360">
        <w:trPr>
          <w:trHeight w:val="20"/>
        </w:trPr>
        <w:tc>
          <w:tcPr>
            <w:tcW w:w="1259" w:type="dxa"/>
            <w:gridSpan w:val="3"/>
          </w:tcPr>
          <w:p w14:paraId="41857BE4" w14:textId="77777777" w:rsidR="00904360" w:rsidRPr="00904360" w:rsidRDefault="00904360" w:rsidP="00904360">
            <w:pPr>
              <w:spacing w:after="0" w:line="240" w:lineRule="auto"/>
              <w:ind w:right="14"/>
              <w:jc w:val="right"/>
              <w:rPr>
                <w:rFonts w:ascii="Roboto" w:eastAsia="Calibri" w:hAnsi="Roboto" w:cs="Times New Roman"/>
              </w:rPr>
            </w:pPr>
          </w:p>
        </w:tc>
        <w:tc>
          <w:tcPr>
            <w:tcW w:w="709" w:type="dxa"/>
          </w:tcPr>
          <w:p w14:paraId="38EEAE33" w14:textId="53010944" w:rsidR="00904360" w:rsidRPr="00904360" w:rsidRDefault="00904360" w:rsidP="00904360">
            <w:pPr>
              <w:spacing w:after="0" w:line="240" w:lineRule="auto"/>
              <w:ind w:right="14"/>
              <w:rPr>
                <w:rFonts w:ascii="Roboto" w:eastAsia="Calibri" w:hAnsi="Roboto" w:cs="Times New Roman"/>
              </w:rPr>
            </w:pPr>
            <w:r w:rsidRPr="00904360">
              <w:rPr>
                <w:rFonts w:ascii="Roboto" w:eastAsia="Calibri" w:hAnsi="Roboto" w:cs="Times New Roman"/>
              </w:rPr>
              <w:t>B8.</w:t>
            </w:r>
          </w:p>
        </w:tc>
        <w:tc>
          <w:tcPr>
            <w:tcW w:w="9049" w:type="dxa"/>
            <w:gridSpan w:val="2"/>
          </w:tcPr>
          <w:p w14:paraId="379DA23C" w14:textId="364D4E6B" w:rsidR="00904360" w:rsidRPr="00904360" w:rsidRDefault="00904360" w:rsidP="002F2C4D">
            <w:pPr>
              <w:spacing w:after="120" w:line="240" w:lineRule="auto"/>
              <w:ind w:right="14"/>
              <w:rPr>
                <w:rFonts w:ascii="Roboto" w:eastAsia="Calibri" w:hAnsi="Roboto" w:cs="Times New Roman"/>
              </w:rPr>
            </w:pPr>
            <w:r w:rsidRPr="00904360">
              <w:t>Resolve architectural conflicts, bottlenecks, or inefficiencies in systems, or development team processes in the Child Care unit.</w:t>
            </w:r>
          </w:p>
        </w:tc>
      </w:tr>
      <w:tr w:rsidR="00AF2412" w:rsidRPr="00904360" w14:paraId="2C55927B" w14:textId="77777777" w:rsidTr="00AF2412">
        <w:trPr>
          <w:trHeight w:val="20"/>
        </w:trPr>
        <w:tc>
          <w:tcPr>
            <w:tcW w:w="735" w:type="dxa"/>
            <w:gridSpan w:val="2"/>
          </w:tcPr>
          <w:p w14:paraId="1256CF98" w14:textId="00D46222" w:rsidR="00AF2412" w:rsidRPr="00904360" w:rsidRDefault="00956CA3" w:rsidP="005D47FE">
            <w:pPr>
              <w:spacing w:after="0" w:line="240" w:lineRule="auto"/>
              <w:ind w:right="14"/>
              <w:jc w:val="right"/>
              <w:rPr>
                <w:rFonts w:ascii="Roboto" w:eastAsia="Calibri" w:hAnsi="Roboto" w:cs="Times New Roman"/>
                <w:b/>
              </w:rPr>
            </w:pPr>
            <w:r w:rsidRPr="00904360">
              <w:rPr>
                <w:rFonts w:ascii="Roboto" w:eastAsia="Calibri" w:hAnsi="Roboto" w:cs="Times New Roman"/>
                <w:b/>
              </w:rPr>
              <w:t>30</w:t>
            </w:r>
            <w:r w:rsidR="00AF2412" w:rsidRPr="00904360">
              <w:rPr>
                <w:rFonts w:ascii="Roboto" w:eastAsia="Calibri" w:hAnsi="Roboto" w:cs="Times New Roman"/>
                <w:b/>
              </w:rPr>
              <w:t>%</w:t>
            </w:r>
          </w:p>
        </w:tc>
        <w:tc>
          <w:tcPr>
            <w:tcW w:w="10282" w:type="dxa"/>
            <w:gridSpan w:val="4"/>
          </w:tcPr>
          <w:p w14:paraId="2766C30D" w14:textId="254FB6F4" w:rsidR="00AF2412" w:rsidRPr="00904360" w:rsidRDefault="005046ED" w:rsidP="002F2C4D">
            <w:pPr>
              <w:numPr>
                <w:ilvl w:val="0"/>
                <w:numId w:val="2"/>
              </w:numPr>
              <w:spacing w:after="120" w:line="240" w:lineRule="auto"/>
              <w:ind w:left="435" w:right="14"/>
              <w:rPr>
                <w:rFonts w:ascii="Roboto" w:eastAsia="Calibri" w:hAnsi="Roboto" w:cs="Times New Roman"/>
                <w:b/>
                <w:bCs/>
              </w:rPr>
            </w:pPr>
            <w:r>
              <w:rPr>
                <w:rFonts w:asciiTheme="majorHAnsi" w:hAnsiTheme="majorHAnsi" w:cs="Calibri"/>
                <w:b/>
              </w:rPr>
              <w:t xml:space="preserve">As the Agency’s Child Care systems application portfolio technical lead/expert, </w:t>
            </w:r>
            <w:r>
              <w:rPr>
                <w:b/>
                <w:bCs/>
              </w:rPr>
              <w:t>p</w:t>
            </w:r>
            <w:r w:rsidR="00AF2412" w:rsidRPr="00904360">
              <w:rPr>
                <w:b/>
                <w:bCs/>
              </w:rPr>
              <w:t>rovide technical, architectural design, and policy expertise, leadership, training, and mentorship to the Child Care Team and other DCF BITS cross functional teams</w:t>
            </w:r>
          </w:p>
        </w:tc>
      </w:tr>
      <w:tr w:rsidR="00AF2412" w:rsidRPr="00904360" w14:paraId="0D8E961E" w14:textId="77777777" w:rsidTr="00AF2412">
        <w:trPr>
          <w:trHeight w:val="80"/>
        </w:trPr>
        <w:tc>
          <w:tcPr>
            <w:tcW w:w="735" w:type="dxa"/>
            <w:gridSpan w:val="2"/>
          </w:tcPr>
          <w:p w14:paraId="69E13A78" w14:textId="77777777" w:rsidR="00AF2412" w:rsidRPr="00904360" w:rsidRDefault="00AF2412" w:rsidP="00AF2412">
            <w:pPr>
              <w:spacing w:after="0" w:line="240" w:lineRule="auto"/>
              <w:ind w:right="14"/>
              <w:jc w:val="right"/>
              <w:rPr>
                <w:rFonts w:ascii="Roboto" w:eastAsia="Calibri" w:hAnsi="Roboto" w:cs="Times New Roman"/>
              </w:rPr>
            </w:pPr>
          </w:p>
        </w:tc>
        <w:tc>
          <w:tcPr>
            <w:tcW w:w="524" w:type="dxa"/>
          </w:tcPr>
          <w:p w14:paraId="008CF9DF" w14:textId="77777777" w:rsidR="00AF2412" w:rsidRPr="00904360" w:rsidRDefault="00AF2412" w:rsidP="00AF2412">
            <w:pPr>
              <w:spacing w:after="0" w:line="240" w:lineRule="auto"/>
              <w:ind w:right="14"/>
              <w:jc w:val="center"/>
              <w:rPr>
                <w:rFonts w:ascii="Roboto" w:eastAsia="Calibri" w:hAnsi="Roboto" w:cs="Times New Roman"/>
              </w:rPr>
            </w:pPr>
          </w:p>
        </w:tc>
        <w:tc>
          <w:tcPr>
            <w:tcW w:w="709" w:type="dxa"/>
          </w:tcPr>
          <w:p w14:paraId="3B5A7F2F" w14:textId="77777777" w:rsidR="00AF2412" w:rsidRPr="00904360" w:rsidRDefault="00AF2412" w:rsidP="00AF2412">
            <w:pPr>
              <w:spacing w:after="0" w:line="240" w:lineRule="auto"/>
              <w:ind w:right="14"/>
              <w:rPr>
                <w:rFonts w:ascii="Roboto" w:eastAsia="Calibri" w:hAnsi="Roboto" w:cs="Times New Roman"/>
              </w:rPr>
            </w:pPr>
            <w:r w:rsidRPr="00904360">
              <w:rPr>
                <w:rFonts w:ascii="Roboto" w:eastAsia="Calibri" w:hAnsi="Roboto" w:cs="Times New Roman"/>
              </w:rPr>
              <w:t>C1.</w:t>
            </w:r>
          </w:p>
        </w:tc>
        <w:tc>
          <w:tcPr>
            <w:tcW w:w="9049" w:type="dxa"/>
            <w:gridSpan w:val="2"/>
          </w:tcPr>
          <w:p w14:paraId="19CDF722" w14:textId="593E9DAF" w:rsidR="00AF2412" w:rsidRPr="00904360" w:rsidRDefault="00AF2412" w:rsidP="002F2C4D">
            <w:pPr>
              <w:spacing w:after="120" w:line="240" w:lineRule="auto"/>
              <w:ind w:right="14"/>
              <w:rPr>
                <w:rFonts w:ascii="Roboto" w:eastAsia="Calibri" w:hAnsi="Roboto" w:cs="Times New Roman"/>
              </w:rPr>
            </w:pPr>
            <w:r w:rsidRPr="00904360">
              <w:rPr>
                <w:rFonts w:ascii="Roboto" w:hAnsi="Roboto"/>
              </w:rPr>
              <w:t>Conduct</w:t>
            </w:r>
            <w:r w:rsidRPr="00904360">
              <w:rPr>
                <w:rFonts w:ascii="Roboto" w:hAnsi="Roboto"/>
                <w:spacing w:val="-4"/>
              </w:rPr>
              <w:t xml:space="preserve"> </w:t>
            </w:r>
            <w:r w:rsidRPr="00904360">
              <w:rPr>
                <w:rFonts w:ascii="Roboto" w:hAnsi="Roboto"/>
              </w:rPr>
              <w:t>special</w:t>
            </w:r>
            <w:r w:rsidRPr="00904360">
              <w:rPr>
                <w:rFonts w:ascii="Roboto" w:hAnsi="Roboto"/>
                <w:spacing w:val="-4"/>
              </w:rPr>
              <w:t xml:space="preserve"> </w:t>
            </w:r>
            <w:r w:rsidRPr="00904360">
              <w:rPr>
                <w:rFonts w:ascii="Roboto" w:hAnsi="Roboto"/>
              </w:rPr>
              <w:t>assignments</w:t>
            </w:r>
            <w:r w:rsidRPr="00904360">
              <w:rPr>
                <w:rFonts w:ascii="Roboto" w:hAnsi="Roboto"/>
                <w:spacing w:val="-6"/>
              </w:rPr>
              <w:t xml:space="preserve"> </w:t>
            </w:r>
            <w:r w:rsidRPr="00904360">
              <w:rPr>
                <w:rFonts w:ascii="Roboto" w:hAnsi="Roboto"/>
              </w:rPr>
              <w:t>as</w:t>
            </w:r>
            <w:r w:rsidRPr="00904360">
              <w:rPr>
                <w:rFonts w:ascii="Roboto" w:hAnsi="Roboto"/>
                <w:spacing w:val="-6"/>
              </w:rPr>
              <w:t xml:space="preserve"> </w:t>
            </w:r>
            <w:r w:rsidRPr="00904360">
              <w:rPr>
                <w:rFonts w:ascii="Roboto" w:hAnsi="Roboto"/>
              </w:rPr>
              <w:t>delegated</w:t>
            </w:r>
            <w:r w:rsidRPr="00904360">
              <w:rPr>
                <w:rFonts w:ascii="Roboto" w:hAnsi="Roboto"/>
                <w:spacing w:val="-4"/>
              </w:rPr>
              <w:t xml:space="preserve"> </w:t>
            </w:r>
            <w:r w:rsidRPr="00904360">
              <w:rPr>
                <w:rFonts w:ascii="Roboto" w:hAnsi="Roboto"/>
              </w:rPr>
              <w:t>by</w:t>
            </w:r>
            <w:r w:rsidRPr="00904360">
              <w:rPr>
                <w:rFonts w:ascii="Roboto" w:hAnsi="Roboto"/>
                <w:spacing w:val="-3"/>
              </w:rPr>
              <w:t xml:space="preserve"> </w:t>
            </w:r>
            <w:r w:rsidRPr="00904360">
              <w:rPr>
                <w:rFonts w:ascii="Roboto" w:hAnsi="Roboto"/>
              </w:rPr>
              <w:t>CCCW</w:t>
            </w:r>
            <w:r w:rsidRPr="00904360">
              <w:rPr>
                <w:rFonts w:ascii="Roboto" w:hAnsi="Roboto"/>
                <w:spacing w:val="-4"/>
              </w:rPr>
              <w:t xml:space="preserve"> </w:t>
            </w:r>
            <w:r w:rsidRPr="00904360">
              <w:rPr>
                <w:rFonts w:ascii="Roboto" w:hAnsi="Roboto"/>
              </w:rPr>
              <w:t>management</w:t>
            </w:r>
            <w:r w:rsidRPr="00904360">
              <w:rPr>
                <w:rFonts w:ascii="Roboto" w:hAnsi="Roboto"/>
                <w:spacing w:val="-4"/>
              </w:rPr>
              <w:t xml:space="preserve"> </w:t>
            </w:r>
            <w:r w:rsidRPr="00904360">
              <w:rPr>
                <w:rFonts w:ascii="Roboto" w:hAnsi="Roboto"/>
              </w:rPr>
              <w:t>to respond to the needs of CCCW, BITS, and DCF</w:t>
            </w:r>
            <w:r w:rsidRPr="00904360">
              <w:t>.</w:t>
            </w:r>
          </w:p>
        </w:tc>
      </w:tr>
      <w:tr w:rsidR="00AF2412" w:rsidRPr="00904360" w14:paraId="3EE7C82F" w14:textId="77777777" w:rsidTr="00AF2412">
        <w:trPr>
          <w:trHeight w:val="80"/>
        </w:trPr>
        <w:tc>
          <w:tcPr>
            <w:tcW w:w="735" w:type="dxa"/>
            <w:gridSpan w:val="2"/>
          </w:tcPr>
          <w:p w14:paraId="3221AA4E" w14:textId="77777777" w:rsidR="00AF2412" w:rsidRPr="00904360" w:rsidRDefault="00AF2412" w:rsidP="00AF2412">
            <w:pPr>
              <w:spacing w:after="0" w:line="240" w:lineRule="auto"/>
              <w:ind w:right="14"/>
              <w:jc w:val="right"/>
              <w:rPr>
                <w:rFonts w:ascii="Roboto" w:eastAsia="Calibri" w:hAnsi="Roboto" w:cs="Times New Roman"/>
              </w:rPr>
            </w:pPr>
          </w:p>
        </w:tc>
        <w:tc>
          <w:tcPr>
            <w:tcW w:w="524" w:type="dxa"/>
          </w:tcPr>
          <w:p w14:paraId="508F4F06" w14:textId="77777777" w:rsidR="00AF2412" w:rsidRPr="00904360" w:rsidRDefault="00AF2412" w:rsidP="00AF2412">
            <w:pPr>
              <w:spacing w:after="0" w:line="240" w:lineRule="auto"/>
              <w:ind w:right="14"/>
              <w:jc w:val="center"/>
              <w:rPr>
                <w:rFonts w:ascii="Roboto" w:eastAsia="Calibri" w:hAnsi="Roboto" w:cs="Times New Roman"/>
              </w:rPr>
            </w:pPr>
          </w:p>
        </w:tc>
        <w:tc>
          <w:tcPr>
            <w:tcW w:w="709" w:type="dxa"/>
          </w:tcPr>
          <w:p w14:paraId="24D7671B" w14:textId="77777777" w:rsidR="00AF2412" w:rsidRPr="00904360" w:rsidRDefault="00AF2412" w:rsidP="00AF2412">
            <w:pPr>
              <w:spacing w:after="0" w:line="240" w:lineRule="auto"/>
              <w:ind w:right="14"/>
              <w:rPr>
                <w:rFonts w:ascii="Roboto" w:eastAsia="Calibri" w:hAnsi="Roboto" w:cs="Times New Roman"/>
              </w:rPr>
            </w:pPr>
            <w:r w:rsidRPr="00904360">
              <w:rPr>
                <w:rFonts w:ascii="Roboto" w:eastAsia="Calibri" w:hAnsi="Roboto" w:cs="Times New Roman"/>
              </w:rPr>
              <w:t>C2.</w:t>
            </w:r>
          </w:p>
        </w:tc>
        <w:tc>
          <w:tcPr>
            <w:tcW w:w="9049" w:type="dxa"/>
            <w:gridSpan w:val="2"/>
          </w:tcPr>
          <w:p w14:paraId="769B4D0C" w14:textId="5234264E" w:rsidR="00AF2412" w:rsidRPr="00904360" w:rsidRDefault="00AF2412" w:rsidP="002F2C4D">
            <w:pPr>
              <w:spacing w:after="120" w:line="240" w:lineRule="auto"/>
              <w:ind w:right="14"/>
              <w:rPr>
                <w:rFonts w:ascii="Roboto" w:eastAsia="Calibri" w:hAnsi="Roboto" w:cs="Times New Roman"/>
              </w:rPr>
            </w:pPr>
            <w:r w:rsidRPr="00904360">
              <w:rPr>
                <w:rFonts w:ascii="Roboto" w:hAnsi="Roboto"/>
              </w:rPr>
              <w:t>Prepare</w:t>
            </w:r>
            <w:r w:rsidRPr="00904360">
              <w:rPr>
                <w:rFonts w:ascii="Roboto" w:hAnsi="Roboto"/>
                <w:spacing w:val="-6"/>
              </w:rPr>
              <w:t xml:space="preserve"> </w:t>
            </w:r>
            <w:r w:rsidRPr="00904360">
              <w:rPr>
                <w:rFonts w:ascii="Roboto" w:hAnsi="Roboto"/>
              </w:rPr>
              <w:t>special</w:t>
            </w:r>
            <w:r w:rsidRPr="00904360">
              <w:rPr>
                <w:rFonts w:ascii="Roboto" w:hAnsi="Roboto"/>
                <w:spacing w:val="-4"/>
              </w:rPr>
              <w:t xml:space="preserve"> </w:t>
            </w:r>
            <w:r w:rsidRPr="00904360">
              <w:rPr>
                <w:rFonts w:ascii="Roboto" w:hAnsi="Roboto"/>
              </w:rPr>
              <w:t>reports,</w:t>
            </w:r>
            <w:r w:rsidRPr="00904360">
              <w:rPr>
                <w:rFonts w:ascii="Roboto" w:hAnsi="Roboto"/>
                <w:spacing w:val="-5"/>
              </w:rPr>
              <w:t xml:space="preserve"> </w:t>
            </w:r>
            <w:r w:rsidRPr="00904360">
              <w:rPr>
                <w:rFonts w:ascii="Roboto" w:hAnsi="Roboto"/>
              </w:rPr>
              <w:t>reviews,</w:t>
            </w:r>
            <w:r w:rsidRPr="00904360">
              <w:rPr>
                <w:rFonts w:ascii="Roboto" w:hAnsi="Roboto"/>
                <w:spacing w:val="-3"/>
              </w:rPr>
              <w:t xml:space="preserve"> </w:t>
            </w:r>
            <w:r w:rsidRPr="00904360">
              <w:rPr>
                <w:rFonts w:ascii="Roboto" w:hAnsi="Roboto"/>
              </w:rPr>
              <w:t>and</w:t>
            </w:r>
            <w:r w:rsidRPr="00904360">
              <w:rPr>
                <w:rFonts w:ascii="Roboto" w:hAnsi="Roboto"/>
                <w:spacing w:val="-6"/>
              </w:rPr>
              <w:t xml:space="preserve"> </w:t>
            </w:r>
            <w:r w:rsidRPr="00904360">
              <w:rPr>
                <w:rFonts w:ascii="Roboto" w:hAnsi="Roboto"/>
              </w:rPr>
              <w:t>recommendations</w:t>
            </w:r>
            <w:r w:rsidRPr="00904360">
              <w:rPr>
                <w:rFonts w:ascii="Roboto" w:hAnsi="Roboto"/>
                <w:spacing w:val="-3"/>
              </w:rPr>
              <w:t xml:space="preserve"> </w:t>
            </w:r>
            <w:r w:rsidRPr="00904360">
              <w:rPr>
                <w:rFonts w:ascii="Roboto" w:hAnsi="Roboto"/>
              </w:rPr>
              <w:t>as</w:t>
            </w:r>
            <w:r w:rsidRPr="00904360">
              <w:rPr>
                <w:rFonts w:ascii="Roboto" w:hAnsi="Roboto"/>
                <w:spacing w:val="-6"/>
              </w:rPr>
              <w:t xml:space="preserve"> </w:t>
            </w:r>
            <w:r w:rsidRPr="00904360">
              <w:rPr>
                <w:rFonts w:ascii="Roboto" w:hAnsi="Roboto"/>
              </w:rPr>
              <w:t>requested</w:t>
            </w:r>
            <w:r w:rsidRPr="00904360">
              <w:rPr>
                <w:rFonts w:ascii="Roboto" w:hAnsi="Roboto"/>
                <w:spacing w:val="-4"/>
              </w:rPr>
              <w:t xml:space="preserve"> </w:t>
            </w:r>
            <w:r w:rsidRPr="00904360">
              <w:rPr>
                <w:rFonts w:ascii="Roboto" w:hAnsi="Roboto"/>
              </w:rPr>
              <w:t>by CCCW management</w:t>
            </w:r>
            <w:r w:rsidRPr="00904360">
              <w:t>.</w:t>
            </w:r>
          </w:p>
        </w:tc>
      </w:tr>
      <w:tr w:rsidR="00AF2412" w:rsidRPr="00904360" w14:paraId="1A206FC8" w14:textId="77777777" w:rsidTr="00AF2412">
        <w:trPr>
          <w:trHeight w:val="80"/>
        </w:trPr>
        <w:tc>
          <w:tcPr>
            <w:tcW w:w="735" w:type="dxa"/>
            <w:gridSpan w:val="2"/>
          </w:tcPr>
          <w:p w14:paraId="5CF7929B" w14:textId="77777777" w:rsidR="00AF2412" w:rsidRPr="00904360" w:rsidRDefault="00AF2412" w:rsidP="00AF2412">
            <w:pPr>
              <w:spacing w:after="0" w:line="240" w:lineRule="auto"/>
              <w:ind w:right="14"/>
              <w:jc w:val="right"/>
              <w:rPr>
                <w:rFonts w:ascii="Roboto" w:eastAsia="Calibri" w:hAnsi="Roboto" w:cs="Times New Roman"/>
              </w:rPr>
            </w:pPr>
          </w:p>
        </w:tc>
        <w:tc>
          <w:tcPr>
            <w:tcW w:w="524" w:type="dxa"/>
          </w:tcPr>
          <w:p w14:paraId="20C034DA" w14:textId="77777777" w:rsidR="00AF2412" w:rsidRPr="00904360" w:rsidRDefault="00AF2412" w:rsidP="00AF2412">
            <w:pPr>
              <w:spacing w:after="0" w:line="240" w:lineRule="auto"/>
              <w:ind w:right="14"/>
              <w:jc w:val="center"/>
              <w:rPr>
                <w:rFonts w:ascii="Roboto" w:eastAsia="Calibri" w:hAnsi="Roboto" w:cs="Times New Roman"/>
              </w:rPr>
            </w:pPr>
          </w:p>
        </w:tc>
        <w:tc>
          <w:tcPr>
            <w:tcW w:w="709" w:type="dxa"/>
          </w:tcPr>
          <w:p w14:paraId="08B8624B" w14:textId="77777777" w:rsidR="00AF2412" w:rsidRPr="00904360" w:rsidRDefault="00AF2412" w:rsidP="00AF2412">
            <w:pPr>
              <w:spacing w:after="0" w:line="240" w:lineRule="auto"/>
              <w:ind w:right="14"/>
              <w:rPr>
                <w:rFonts w:ascii="Roboto" w:eastAsia="Calibri" w:hAnsi="Roboto" w:cs="Times New Roman"/>
              </w:rPr>
            </w:pPr>
            <w:r w:rsidRPr="00904360">
              <w:rPr>
                <w:rFonts w:ascii="Roboto" w:eastAsia="Calibri" w:hAnsi="Roboto" w:cs="Times New Roman"/>
              </w:rPr>
              <w:t>C3.</w:t>
            </w:r>
          </w:p>
        </w:tc>
        <w:tc>
          <w:tcPr>
            <w:tcW w:w="9049" w:type="dxa"/>
            <w:gridSpan w:val="2"/>
          </w:tcPr>
          <w:p w14:paraId="249F9B95" w14:textId="4D40087D" w:rsidR="00AF2412" w:rsidRPr="00904360" w:rsidRDefault="00EC7AFA" w:rsidP="002F2C4D">
            <w:pPr>
              <w:spacing w:after="120" w:line="240" w:lineRule="auto"/>
              <w:ind w:right="14"/>
              <w:rPr>
                <w:rFonts w:ascii="Roboto" w:eastAsia="Calibri" w:hAnsi="Roboto" w:cs="Times New Roman"/>
              </w:rPr>
            </w:pPr>
            <w:r>
              <w:rPr>
                <w:rFonts w:ascii="Roboto" w:hAnsi="Roboto"/>
              </w:rPr>
              <w:t>Participate</w:t>
            </w:r>
            <w:r w:rsidRPr="00904360">
              <w:rPr>
                <w:rFonts w:ascii="Roboto" w:hAnsi="Roboto"/>
                <w:spacing w:val="-3"/>
              </w:rPr>
              <w:t xml:space="preserve"> </w:t>
            </w:r>
            <w:r w:rsidR="00AF2412" w:rsidRPr="00904360">
              <w:rPr>
                <w:rFonts w:ascii="Roboto" w:hAnsi="Roboto"/>
              </w:rPr>
              <w:t>in</w:t>
            </w:r>
            <w:r w:rsidR="00AF2412" w:rsidRPr="00904360">
              <w:rPr>
                <w:rFonts w:ascii="Roboto" w:hAnsi="Roboto"/>
                <w:spacing w:val="-5"/>
              </w:rPr>
              <w:t xml:space="preserve"> </w:t>
            </w:r>
            <w:r w:rsidR="00AF2412" w:rsidRPr="00904360">
              <w:rPr>
                <w:rFonts w:ascii="Roboto" w:hAnsi="Roboto"/>
              </w:rPr>
              <w:t>onboarding</w:t>
            </w:r>
            <w:r w:rsidR="00AF2412" w:rsidRPr="00904360">
              <w:rPr>
                <w:rFonts w:ascii="Roboto" w:hAnsi="Roboto"/>
                <w:spacing w:val="-5"/>
              </w:rPr>
              <w:t xml:space="preserve"> </w:t>
            </w:r>
            <w:r w:rsidR="00AF2412" w:rsidRPr="00904360">
              <w:rPr>
                <w:rFonts w:ascii="Roboto" w:hAnsi="Roboto"/>
              </w:rPr>
              <w:t>new</w:t>
            </w:r>
            <w:r w:rsidR="00AF2412" w:rsidRPr="00904360">
              <w:rPr>
                <w:rFonts w:ascii="Roboto" w:hAnsi="Roboto"/>
                <w:spacing w:val="-8"/>
              </w:rPr>
              <w:t xml:space="preserve"> </w:t>
            </w:r>
            <w:r w:rsidR="00AF2412" w:rsidRPr="00904360">
              <w:rPr>
                <w:rFonts w:ascii="Roboto" w:hAnsi="Roboto"/>
              </w:rPr>
              <w:t>developers</w:t>
            </w:r>
            <w:r w:rsidR="00AF2412" w:rsidRPr="00904360">
              <w:rPr>
                <w:rFonts w:ascii="Roboto" w:hAnsi="Roboto"/>
                <w:spacing w:val="-7"/>
              </w:rPr>
              <w:t xml:space="preserve"> </w:t>
            </w:r>
            <w:r w:rsidR="00AF2412" w:rsidRPr="00904360">
              <w:rPr>
                <w:rFonts w:ascii="Roboto" w:hAnsi="Roboto"/>
              </w:rPr>
              <w:t>with</w:t>
            </w:r>
            <w:r w:rsidR="00AF2412" w:rsidRPr="00904360">
              <w:rPr>
                <w:rFonts w:ascii="Roboto" w:hAnsi="Roboto"/>
                <w:spacing w:val="-5"/>
              </w:rPr>
              <w:t xml:space="preserve"> </w:t>
            </w:r>
            <w:r w:rsidR="00AF2412" w:rsidRPr="00904360">
              <w:rPr>
                <w:rFonts w:ascii="Roboto" w:hAnsi="Roboto"/>
              </w:rPr>
              <w:t>CCCW</w:t>
            </w:r>
            <w:r w:rsidR="00AF2412" w:rsidRPr="00904360">
              <w:rPr>
                <w:rFonts w:ascii="Roboto" w:hAnsi="Roboto"/>
                <w:spacing w:val="-5"/>
              </w:rPr>
              <w:t xml:space="preserve"> </w:t>
            </w:r>
            <w:r w:rsidR="00AF2412" w:rsidRPr="00904360">
              <w:rPr>
                <w:rFonts w:ascii="Roboto" w:hAnsi="Roboto"/>
              </w:rPr>
              <w:t>expectations,</w:t>
            </w:r>
            <w:r w:rsidR="00AF2412" w:rsidRPr="00904360">
              <w:rPr>
                <w:rFonts w:ascii="Roboto" w:hAnsi="Roboto"/>
                <w:spacing w:val="-3"/>
              </w:rPr>
              <w:t xml:space="preserve"> </w:t>
            </w:r>
            <w:r w:rsidR="00AF2412" w:rsidRPr="00904360">
              <w:rPr>
                <w:rFonts w:ascii="Roboto" w:hAnsi="Roboto"/>
              </w:rPr>
              <w:t>guidelines, standards, and procedures.</w:t>
            </w:r>
          </w:p>
        </w:tc>
      </w:tr>
      <w:tr w:rsidR="00AF2412" w:rsidRPr="00904360" w14:paraId="0B77C711" w14:textId="77777777" w:rsidTr="00AF2412">
        <w:trPr>
          <w:trHeight w:val="20"/>
        </w:trPr>
        <w:tc>
          <w:tcPr>
            <w:tcW w:w="735" w:type="dxa"/>
            <w:gridSpan w:val="2"/>
          </w:tcPr>
          <w:p w14:paraId="696D1E86" w14:textId="77777777" w:rsidR="00AF2412" w:rsidRPr="00904360" w:rsidRDefault="00AF2412" w:rsidP="00AF2412">
            <w:pPr>
              <w:spacing w:after="0" w:line="240" w:lineRule="auto"/>
              <w:ind w:right="14"/>
              <w:jc w:val="right"/>
              <w:rPr>
                <w:rFonts w:ascii="Roboto" w:eastAsia="Calibri" w:hAnsi="Roboto" w:cs="Times New Roman"/>
              </w:rPr>
            </w:pPr>
          </w:p>
        </w:tc>
        <w:tc>
          <w:tcPr>
            <w:tcW w:w="524" w:type="dxa"/>
          </w:tcPr>
          <w:p w14:paraId="1A38F6D7" w14:textId="77777777" w:rsidR="00AF2412" w:rsidRPr="00904360" w:rsidRDefault="00AF2412" w:rsidP="00AF2412">
            <w:pPr>
              <w:spacing w:after="0" w:line="240" w:lineRule="auto"/>
              <w:ind w:right="14"/>
              <w:jc w:val="center"/>
              <w:rPr>
                <w:rFonts w:ascii="Roboto" w:eastAsia="Calibri" w:hAnsi="Roboto" w:cs="Times New Roman"/>
              </w:rPr>
            </w:pPr>
          </w:p>
        </w:tc>
        <w:tc>
          <w:tcPr>
            <w:tcW w:w="709" w:type="dxa"/>
          </w:tcPr>
          <w:p w14:paraId="166248C3" w14:textId="77777777" w:rsidR="00AF2412" w:rsidRPr="00904360" w:rsidRDefault="00AF2412" w:rsidP="00AF2412">
            <w:pPr>
              <w:spacing w:after="0" w:line="240" w:lineRule="auto"/>
              <w:ind w:right="14"/>
              <w:rPr>
                <w:rFonts w:ascii="Roboto" w:eastAsia="Calibri" w:hAnsi="Roboto" w:cs="Times New Roman"/>
              </w:rPr>
            </w:pPr>
            <w:r w:rsidRPr="00904360">
              <w:rPr>
                <w:rFonts w:ascii="Roboto" w:eastAsia="Calibri" w:hAnsi="Roboto" w:cs="Times New Roman"/>
              </w:rPr>
              <w:t>C4.</w:t>
            </w:r>
          </w:p>
        </w:tc>
        <w:tc>
          <w:tcPr>
            <w:tcW w:w="9049" w:type="dxa"/>
            <w:gridSpan w:val="2"/>
          </w:tcPr>
          <w:p w14:paraId="538E0C39" w14:textId="7B1DB7AA" w:rsidR="00AF2412" w:rsidRPr="00904360" w:rsidRDefault="00AF2412" w:rsidP="002F2C4D">
            <w:pPr>
              <w:spacing w:after="120" w:line="240" w:lineRule="auto"/>
              <w:ind w:right="14"/>
              <w:rPr>
                <w:rFonts w:ascii="Roboto" w:eastAsia="Calibri" w:hAnsi="Roboto" w:cs="Times New Roman"/>
              </w:rPr>
            </w:pPr>
            <w:r w:rsidRPr="00904360">
              <w:rPr>
                <w:rFonts w:ascii="Roboto" w:hAnsi="Roboto"/>
              </w:rPr>
              <w:t>Conduct</w:t>
            </w:r>
            <w:r w:rsidRPr="00904360">
              <w:rPr>
                <w:rFonts w:ascii="Roboto" w:hAnsi="Roboto"/>
                <w:spacing w:val="-4"/>
              </w:rPr>
              <w:t xml:space="preserve"> </w:t>
            </w:r>
            <w:r w:rsidRPr="00904360">
              <w:rPr>
                <w:rFonts w:ascii="Roboto" w:hAnsi="Roboto"/>
              </w:rPr>
              <w:t>research</w:t>
            </w:r>
            <w:r w:rsidRPr="00904360">
              <w:rPr>
                <w:rFonts w:ascii="Roboto" w:hAnsi="Roboto"/>
                <w:spacing w:val="-5"/>
              </w:rPr>
              <w:t xml:space="preserve"> </w:t>
            </w:r>
            <w:r w:rsidRPr="00904360">
              <w:rPr>
                <w:rFonts w:ascii="Roboto" w:hAnsi="Roboto"/>
              </w:rPr>
              <w:t>and</w:t>
            </w:r>
            <w:r w:rsidRPr="00904360">
              <w:rPr>
                <w:rFonts w:ascii="Roboto" w:hAnsi="Roboto"/>
                <w:spacing w:val="-5"/>
              </w:rPr>
              <w:t xml:space="preserve"> </w:t>
            </w:r>
            <w:r w:rsidRPr="00904360">
              <w:rPr>
                <w:rFonts w:ascii="Roboto" w:hAnsi="Roboto"/>
              </w:rPr>
              <w:t>evaluate</w:t>
            </w:r>
            <w:r w:rsidRPr="00904360">
              <w:rPr>
                <w:rFonts w:ascii="Roboto" w:hAnsi="Roboto"/>
                <w:spacing w:val="-3"/>
              </w:rPr>
              <w:t xml:space="preserve"> </w:t>
            </w:r>
            <w:r w:rsidRPr="00904360">
              <w:rPr>
                <w:rFonts w:ascii="Roboto" w:hAnsi="Roboto"/>
              </w:rPr>
              <w:t>new</w:t>
            </w:r>
            <w:r w:rsidRPr="00904360">
              <w:rPr>
                <w:rFonts w:ascii="Roboto" w:hAnsi="Roboto"/>
                <w:spacing w:val="-6"/>
              </w:rPr>
              <w:t xml:space="preserve"> </w:t>
            </w:r>
            <w:r w:rsidRPr="00904360">
              <w:rPr>
                <w:rFonts w:ascii="Roboto" w:hAnsi="Roboto"/>
              </w:rPr>
              <w:t>technologies</w:t>
            </w:r>
            <w:r w:rsidRPr="00904360">
              <w:rPr>
                <w:rFonts w:ascii="Roboto" w:hAnsi="Roboto"/>
                <w:spacing w:val="-2"/>
              </w:rPr>
              <w:t xml:space="preserve"> </w:t>
            </w:r>
            <w:r w:rsidRPr="00904360">
              <w:rPr>
                <w:rFonts w:ascii="Roboto" w:hAnsi="Roboto"/>
              </w:rPr>
              <w:t>as</w:t>
            </w:r>
            <w:r w:rsidRPr="00904360">
              <w:rPr>
                <w:rFonts w:ascii="Roboto" w:hAnsi="Roboto"/>
                <w:spacing w:val="-5"/>
              </w:rPr>
              <w:t xml:space="preserve"> </w:t>
            </w:r>
            <w:r w:rsidRPr="00904360">
              <w:rPr>
                <w:rFonts w:ascii="Roboto" w:hAnsi="Roboto"/>
              </w:rPr>
              <w:t>requested</w:t>
            </w:r>
            <w:r w:rsidRPr="00904360">
              <w:rPr>
                <w:rFonts w:ascii="Roboto" w:hAnsi="Roboto"/>
                <w:spacing w:val="-3"/>
              </w:rPr>
              <w:t xml:space="preserve"> </w:t>
            </w:r>
            <w:r w:rsidRPr="00904360">
              <w:rPr>
                <w:rFonts w:ascii="Roboto" w:hAnsi="Roboto"/>
              </w:rPr>
              <w:t>by</w:t>
            </w:r>
            <w:r w:rsidRPr="00904360">
              <w:rPr>
                <w:rFonts w:ascii="Roboto" w:hAnsi="Roboto"/>
                <w:spacing w:val="-5"/>
              </w:rPr>
              <w:t xml:space="preserve"> </w:t>
            </w:r>
            <w:r w:rsidRPr="00904360">
              <w:rPr>
                <w:rFonts w:ascii="Roboto" w:hAnsi="Roboto"/>
              </w:rPr>
              <w:t>CCCW management to support CCCW and agency goals.</w:t>
            </w:r>
          </w:p>
        </w:tc>
      </w:tr>
      <w:tr w:rsidR="001D6E5C" w:rsidRPr="00904360" w14:paraId="7288C379" w14:textId="77777777" w:rsidTr="00AF2412">
        <w:trPr>
          <w:trHeight w:val="80"/>
        </w:trPr>
        <w:tc>
          <w:tcPr>
            <w:tcW w:w="735" w:type="dxa"/>
            <w:gridSpan w:val="2"/>
          </w:tcPr>
          <w:p w14:paraId="0D1CA149" w14:textId="77777777" w:rsidR="001D6E5C" w:rsidRPr="00904360" w:rsidRDefault="001D6E5C" w:rsidP="001D6E5C">
            <w:pPr>
              <w:spacing w:after="0" w:line="240" w:lineRule="auto"/>
              <w:ind w:right="14"/>
              <w:jc w:val="right"/>
              <w:rPr>
                <w:rFonts w:ascii="Roboto" w:eastAsia="Calibri" w:hAnsi="Roboto" w:cs="Times New Roman"/>
              </w:rPr>
            </w:pPr>
          </w:p>
        </w:tc>
        <w:tc>
          <w:tcPr>
            <w:tcW w:w="524" w:type="dxa"/>
          </w:tcPr>
          <w:p w14:paraId="1E641349" w14:textId="77777777" w:rsidR="001D6E5C" w:rsidRPr="00904360" w:rsidRDefault="001D6E5C" w:rsidP="001D6E5C">
            <w:pPr>
              <w:spacing w:after="0" w:line="240" w:lineRule="auto"/>
              <w:ind w:right="14"/>
              <w:jc w:val="center"/>
              <w:rPr>
                <w:rFonts w:ascii="Roboto" w:eastAsia="Calibri" w:hAnsi="Roboto" w:cs="Times New Roman"/>
              </w:rPr>
            </w:pPr>
          </w:p>
        </w:tc>
        <w:tc>
          <w:tcPr>
            <w:tcW w:w="709" w:type="dxa"/>
          </w:tcPr>
          <w:p w14:paraId="00449FFB" w14:textId="5808E9F2" w:rsidR="001D6E5C" w:rsidRPr="00904360" w:rsidRDefault="001D6E5C" w:rsidP="001D6E5C">
            <w:pPr>
              <w:spacing w:after="0" w:line="240" w:lineRule="auto"/>
              <w:ind w:right="14"/>
              <w:rPr>
                <w:rFonts w:ascii="Roboto" w:eastAsia="Calibri" w:hAnsi="Roboto" w:cs="Times New Roman"/>
              </w:rPr>
            </w:pPr>
            <w:r>
              <w:rPr>
                <w:rFonts w:ascii="Roboto" w:eastAsia="Calibri" w:hAnsi="Roboto" w:cs="Times New Roman"/>
              </w:rPr>
              <w:t>C5.</w:t>
            </w:r>
          </w:p>
        </w:tc>
        <w:tc>
          <w:tcPr>
            <w:tcW w:w="9049" w:type="dxa"/>
            <w:gridSpan w:val="2"/>
          </w:tcPr>
          <w:p w14:paraId="63BA0618" w14:textId="1EB36828" w:rsidR="001D6E5C" w:rsidRPr="00904360" w:rsidRDefault="001D6E5C" w:rsidP="002F2C4D">
            <w:pPr>
              <w:spacing w:after="120" w:line="240" w:lineRule="auto"/>
              <w:ind w:right="14"/>
              <w:rPr>
                <w:rFonts w:ascii="Roboto" w:eastAsia="Calibri" w:hAnsi="Roboto" w:cs="Times New Roman"/>
              </w:rPr>
            </w:pPr>
            <w:r w:rsidRPr="00904360">
              <w:t>Represent the Child Care unit on internal committees or workgroups by engaging and collaborating with other groups such as non-Child Care unit development teams, other State of Wisconsin agencies, or external entities such as industry standards bodies, user groups, and other state or federal agencies.</w:t>
            </w:r>
          </w:p>
        </w:tc>
      </w:tr>
      <w:tr w:rsidR="001D6E5C" w:rsidRPr="00904360" w14:paraId="0767F5BB" w14:textId="77777777" w:rsidTr="00AF2412">
        <w:trPr>
          <w:trHeight w:val="80"/>
        </w:trPr>
        <w:tc>
          <w:tcPr>
            <w:tcW w:w="735" w:type="dxa"/>
            <w:gridSpan w:val="2"/>
          </w:tcPr>
          <w:p w14:paraId="50E3D532" w14:textId="77777777" w:rsidR="001D6E5C" w:rsidRPr="00904360" w:rsidRDefault="001D6E5C" w:rsidP="001D6E5C">
            <w:pPr>
              <w:spacing w:after="0" w:line="240" w:lineRule="auto"/>
              <w:ind w:right="14"/>
              <w:jc w:val="right"/>
              <w:rPr>
                <w:rFonts w:ascii="Roboto" w:eastAsia="Calibri" w:hAnsi="Roboto" w:cs="Times New Roman"/>
              </w:rPr>
            </w:pPr>
          </w:p>
        </w:tc>
        <w:tc>
          <w:tcPr>
            <w:tcW w:w="524" w:type="dxa"/>
          </w:tcPr>
          <w:p w14:paraId="4F76C6B7" w14:textId="77777777" w:rsidR="001D6E5C" w:rsidRPr="00904360" w:rsidRDefault="001D6E5C" w:rsidP="001D6E5C">
            <w:pPr>
              <w:spacing w:after="0" w:line="240" w:lineRule="auto"/>
              <w:ind w:right="14"/>
              <w:jc w:val="center"/>
              <w:rPr>
                <w:rFonts w:ascii="Roboto" w:eastAsia="Calibri" w:hAnsi="Roboto" w:cs="Times New Roman"/>
              </w:rPr>
            </w:pPr>
          </w:p>
        </w:tc>
        <w:tc>
          <w:tcPr>
            <w:tcW w:w="709" w:type="dxa"/>
          </w:tcPr>
          <w:p w14:paraId="1AB2355F" w14:textId="4A16459C" w:rsidR="001D6E5C" w:rsidRPr="00904360" w:rsidRDefault="001D6E5C" w:rsidP="001D6E5C">
            <w:pPr>
              <w:spacing w:after="0" w:line="240" w:lineRule="auto"/>
              <w:ind w:right="14"/>
              <w:rPr>
                <w:rFonts w:ascii="Roboto" w:eastAsia="Calibri" w:hAnsi="Roboto" w:cs="Times New Roman"/>
              </w:rPr>
            </w:pPr>
            <w:r w:rsidRPr="00904360">
              <w:rPr>
                <w:rFonts w:ascii="Roboto" w:eastAsia="Calibri" w:hAnsi="Roboto" w:cs="Times New Roman"/>
              </w:rPr>
              <w:t>C6.</w:t>
            </w:r>
          </w:p>
        </w:tc>
        <w:tc>
          <w:tcPr>
            <w:tcW w:w="9049" w:type="dxa"/>
            <w:gridSpan w:val="2"/>
          </w:tcPr>
          <w:p w14:paraId="41B63DA7" w14:textId="63AF76EF" w:rsidR="001D6E5C" w:rsidRPr="00904360" w:rsidRDefault="001D6E5C" w:rsidP="002F2C4D">
            <w:pPr>
              <w:spacing w:after="120" w:line="240" w:lineRule="auto"/>
              <w:ind w:right="14"/>
              <w:rPr>
                <w:rFonts w:ascii="Roboto" w:hAnsi="Roboto"/>
              </w:rPr>
            </w:pPr>
            <w:r w:rsidRPr="00904360">
              <w:t>Design the high-level structure of applications, ensuring they are scalable, efficient, reliable, secure, and aligned with the DCF BITS overall IT strategy.</w:t>
            </w:r>
          </w:p>
        </w:tc>
      </w:tr>
      <w:tr w:rsidR="001D6E5C" w:rsidRPr="00904360" w14:paraId="24D9527D" w14:textId="77777777" w:rsidTr="00AF2412">
        <w:trPr>
          <w:trHeight w:val="80"/>
        </w:trPr>
        <w:tc>
          <w:tcPr>
            <w:tcW w:w="735" w:type="dxa"/>
            <w:gridSpan w:val="2"/>
          </w:tcPr>
          <w:p w14:paraId="097AFD85" w14:textId="77777777" w:rsidR="001D6E5C" w:rsidRPr="00904360" w:rsidRDefault="001D6E5C" w:rsidP="001D6E5C">
            <w:pPr>
              <w:spacing w:after="0" w:line="240" w:lineRule="auto"/>
              <w:ind w:right="14"/>
              <w:jc w:val="right"/>
              <w:rPr>
                <w:rFonts w:ascii="Roboto" w:eastAsia="Calibri" w:hAnsi="Roboto" w:cs="Times New Roman"/>
              </w:rPr>
            </w:pPr>
          </w:p>
        </w:tc>
        <w:tc>
          <w:tcPr>
            <w:tcW w:w="524" w:type="dxa"/>
          </w:tcPr>
          <w:p w14:paraId="4E5C8E17" w14:textId="77777777" w:rsidR="001D6E5C" w:rsidRPr="00904360" w:rsidRDefault="001D6E5C" w:rsidP="001D6E5C">
            <w:pPr>
              <w:spacing w:after="0" w:line="240" w:lineRule="auto"/>
              <w:ind w:right="14"/>
              <w:jc w:val="center"/>
              <w:rPr>
                <w:rFonts w:ascii="Roboto" w:eastAsia="Calibri" w:hAnsi="Roboto" w:cs="Times New Roman"/>
              </w:rPr>
            </w:pPr>
          </w:p>
        </w:tc>
        <w:tc>
          <w:tcPr>
            <w:tcW w:w="709" w:type="dxa"/>
          </w:tcPr>
          <w:p w14:paraId="4FC3D9BA" w14:textId="07D96D2B" w:rsidR="001D6E5C" w:rsidRPr="00904360" w:rsidRDefault="001D6E5C" w:rsidP="001D6E5C">
            <w:pPr>
              <w:spacing w:after="0" w:line="240" w:lineRule="auto"/>
              <w:ind w:right="14"/>
              <w:rPr>
                <w:rFonts w:ascii="Roboto" w:eastAsia="Calibri" w:hAnsi="Roboto" w:cs="Times New Roman"/>
              </w:rPr>
            </w:pPr>
            <w:r w:rsidRPr="00904360">
              <w:rPr>
                <w:rFonts w:ascii="Roboto" w:eastAsia="Calibri" w:hAnsi="Roboto" w:cs="Times New Roman"/>
              </w:rPr>
              <w:t>C7.</w:t>
            </w:r>
          </w:p>
        </w:tc>
        <w:tc>
          <w:tcPr>
            <w:tcW w:w="9049" w:type="dxa"/>
            <w:gridSpan w:val="2"/>
          </w:tcPr>
          <w:p w14:paraId="27849874" w14:textId="5D7295B3" w:rsidR="001D6E5C" w:rsidRPr="00904360" w:rsidRDefault="001D6E5C" w:rsidP="002F2C4D">
            <w:pPr>
              <w:spacing w:after="120" w:line="240" w:lineRule="auto"/>
              <w:ind w:right="14"/>
              <w:rPr>
                <w:rFonts w:ascii="Roboto" w:hAnsi="Roboto"/>
              </w:rPr>
            </w:pPr>
            <w:r w:rsidRPr="00904360">
              <w:rPr>
                <w:spacing w:val="-3"/>
              </w:rPr>
              <w:t>Serve as a liaison with other IT professionals and agency stakeholders to understand their needs, and, to evaluate emerging business issues that affect applications architecture/infrastructure.</w:t>
            </w:r>
          </w:p>
        </w:tc>
      </w:tr>
      <w:tr w:rsidR="001D6E5C" w:rsidRPr="00904360" w14:paraId="0D42DA36" w14:textId="77777777" w:rsidTr="00AF2412">
        <w:trPr>
          <w:trHeight w:val="80"/>
        </w:trPr>
        <w:tc>
          <w:tcPr>
            <w:tcW w:w="735" w:type="dxa"/>
            <w:gridSpan w:val="2"/>
          </w:tcPr>
          <w:p w14:paraId="5A51F62F" w14:textId="77777777" w:rsidR="001D6E5C" w:rsidRPr="00904360" w:rsidRDefault="001D6E5C" w:rsidP="001D6E5C">
            <w:pPr>
              <w:spacing w:after="0" w:line="240" w:lineRule="auto"/>
              <w:ind w:right="14"/>
              <w:jc w:val="right"/>
              <w:rPr>
                <w:rFonts w:ascii="Roboto" w:eastAsia="Calibri" w:hAnsi="Roboto" w:cs="Times New Roman"/>
              </w:rPr>
            </w:pPr>
          </w:p>
        </w:tc>
        <w:tc>
          <w:tcPr>
            <w:tcW w:w="524" w:type="dxa"/>
          </w:tcPr>
          <w:p w14:paraId="155E4EC1" w14:textId="77777777" w:rsidR="001D6E5C" w:rsidRPr="00904360" w:rsidRDefault="001D6E5C" w:rsidP="001D6E5C">
            <w:pPr>
              <w:spacing w:after="0" w:line="240" w:lineRule="auto"/>
              <w:ind w:right="14"/>
              <w:jc w:val="center"/>
              <w:rPr>
                <w:rFonts w:ascii="Roboto" w:eastAsia="Calibri" w:hAnsi="Roboto" w:cs="Times New Roman"/>
              </w:rPr>
            </w:pPr>
          </w:p>
        </w:tc>
        <w:tc>
          <w:tcPr>
            <w:tcW w:w="709" w:type="dxa"/>
          </w:tcPr>
          <w:p w14:paraId="5E00083F" w14:textId="0141B58A" w:rsidR="001D6E5C" w:rsidRPr="00904360" w:rsidRDefault="001D6E5C" w:rsidP="001D6E5C">
            <w:pPr>
              <w:spacing w:after="0" w:line="240" w:lineRule="auto"/>
              <w:ind w:right="14"/>
              <w:rPr>
                <w:rFonts w:ascii="Roboto" w:eastAsia="Calibri" w:hAnsi="Roboto" w:cs="Times New Roman"/>
              </w:rPr>
            </w:pPr>
            <w:r w:rsidRPr="00904360">
              <w:rPr>
                <w:rFonts w:ascii="Roboto" w:eastAsia="Calibri" w:hAnsi="Roboto" w:cs="Times New Roman"/>
              </w:rPr>
              <w:t>C8.</w:t>
            </w:r>
          </w:p>
        </w:tc>
        <w:tc>
          <w:tcPr>
            <w:tcW w:w="9049" w:type="dxa"/>
            <w:gridSpan w:val="2"/>
          </w:tcPr>
          <w:p w14:paraId="42493353" w14:textId="0FE5DCEE" w:rsidR="001D6E5C" w:rsidRPr="00904360" w:rsidRDefault="001D6E5C" w:rsidP="002F2C4D">
            <w:pPr>
              <w:spacing w:after="120" w:line="240" w:lineRule="auto"/>
              <w:ind w:right="14"/>
              <w:rPr>
                <w:rFonts w:ascii="Roboto" w:hAnsi="Roboto"/>
              </w:rPr>
            </w:pPr>
            <w:r w:rsidRPr="00904360">
              <w:t>Ensures development standards and expectations are adhered to within the Child Care team and provide technical leadership throughout the SDLC.</w:t>
            </w:r>
          </w:p>
        </w:tc>
      </w:tr>
      <w:tr w:rsidR="001D6E5C" w:rsidRPr="00904360" w14:paraId="0FDE7FE5" w14:textId="77777777" w:rsidTr="00AF2412">
        <w:trPr>
          <w:trHeight w:val="20"/>
        </w:trPr>
        <w:tc>
          <w:tcPr>
            <w:tcW w:w="735" w:type="dxa"/>
            <w:gridSpan w:val="2"/>
          </w:tcPr>
          <w:p w14:paraId="03BFF1BF" w14:textId="77777777" w:rsidR="001D6E5C" w:rsidRPr="00904360" w:rsidRDefault="001D6E5C" w:rsidP="001D6E5C">
            <w:pPr>
              <w:spacing w:after="0" w:line="240" w:lineRule="auto"/>
              <w:ind w:right="14"/>
              <w:jc w:val="right"/>
              <w:rPr>
                <w:rFonts w:ascii="Roboto" w:eastAsia="Calibri" w:hAnsi="Roboto" w:cs="Times New Roman"/>
                <w:b/>
              </w:rPr>
            </w:pPr>
            <w:r w:rsidRPr="00904360">
              <w:rPr>
                <w:rFonts w:ascii="Roboto" w:eastAsia="Calibri" w:hAnsi="Roboto" w:cs="Times New Roman"/>
                <w:b/>
              </w:rPr>
              <w:t>5%</w:t>
            </w:r>
          </w:p>
        </w:tc>
        <w:tc>
          <w:tcPr>
            <w:tcW w:w="10282" w:type="dxa"/>
            <w:gridSpan w:val="4"/>
          </w:tcPr>
          <w:p w14:paraId="75A9D85E" w14:textId="52A32395" w:rsidR="001D6E5C" w:rsidRPr="00904360" w:rsidRDefault="001D6E5C" w:rsidP="002F2C4D">
            <w:pPr>
              <w:numPr>
                <w:ilvl w:val="0"/>
                <w:numId w:val="2"/>
              </w:numPr>
              <w:spacing w:after="120" w:line="240" w:lineRule="auto"/>
              <w:ind w:left="435" w:right="14"/>
              <w:rPr>
                <w:rFonts w:ascii="Roboto" w:eastAsia="Calibri" w:hAnsi="Roboto" w:cs="Times New Roman"/>
                <w:b/>
                <w:bCs/>
              </w:rPr>
            </w:pPr>
            <w:r w:rsidRPr="00904360">
              <w:rPr>
                <w:rFonts w:ascii="Roboto" w:hAnsi="Roboto"/>
                <w:b/>
                <w:bCs/>
              </w:rPr>
              <w:t>Professional Development</w:t>
            </w:r>
          </w:p>
        </w:tc>
      </w:tr>
      <w:tr w:rsidR="001D6E5C" w:rsidRPr="00904360" w14:paraId="1247F412" w14:textId="77777777" w:rsidTr="00AF2412">
        <w:trPr>
          <w:trHeight w:val="20"/>
        </w:trPr>
        <w:tc>
          <w:tcPr>
            <w:tcW w:w="735" w:type="dxa"/>
            <w:gridSpan w:val="2"/>
          </w:tcPr>
          <w:p w14:paraId="65DD1D7A" w14:textId="77777777" w:rsidR="001D6E5C" w:rsidRPr="00904360" w:rsidRDefault="001D6E5C" w:rsidP="001D6E5C">
            <w:pPr>
              <w:spacing w:after="0" w:line="240" w:lineRule="auto"/>
              <w:ind w:right="14"/>
              <w:jc w:val="right"/>
              <w:rPr>
                <w:rFonts w:ascii="Roboto" w:eastAsia="Calibri" w:hAnsi="Roboto" w:cs="Times New Roman"/>
              </w:rPr>
            </w:pPr>
          </w:p>
        </w:tc>
        <w:tc>
          <w:tcPr>
            <w:tcW w:w="524" w:type="dxa"/>
          </w:tcPr>
          <w:p w14:paraId="6EC0AE61" w14:textId="77777777" w:rsidR="001D6E5C" w:rsidRPr="00904360" w:rsidRDefault="001D6E5C" w:rsidP="001D6E5C">
            <w:pPr>
              <w:spacing w:after="0" w:line="240" w:lineRule="auto"/>
              <w:ind w:right="50"/>
              <w:jc w:val="center"/>
              <w:rPr>
                <w:rFonts w:ascii="Roboto" w:eastAsia="Calibri" w:hAnsi="Roboto" w:cs="Times New Roman"/>
              </w:rPr>
            </w:pPr>
          </w:p>
        </w:tc>
        <w:tc>
          <w:tcPr>
            <w:tcW w:w="709" w:type="dxa"/>
          </w:tcPr>
          <w:p w14:paraId="70EEB001" w14:textId="77777777" w:rsidR="001D6E5C" w:rsidRPr="00904360" w:rsidRDefault="001D6E5C" w:rsidP="001D6E5C">
            <w:pPr>
              <w:spacing w:after="0" w:line="240" w:lineRule="auto"/>
              <w:ind w:right="50"/>
              <w:rPr>
                <w:rFonts w:ascii="Roboto" w:eastAsia="Calibri" w:hAnsi="Roboto" w:cs="Times New Roman"/>
              </w:rPr>
            </w:pPr>
            <w:r w:rsidRPr="00904360">
              <w:rPr>
                <w:rFonts w:ascii="Roboto" w:eastAsia="Calibri" w:hAnsi="Roboto" w:cs="Times New Roman"/>
              </w:rPr>
              <w:t>D1.</w:t>
            </w:r>
          </w:p>
        </w:tc>
        <w:tc>
          <w:tcPr>
            <w:tcW w:w="9049" w:type="dxa"/>
            <w:gridSpan w:val="2"/>
          </w:tcPr>
          <w:p w14:paraId="0FE2FE71" w14:textId="5798E51E" w:rsidR="001D6E5C" w:rsidRPr="00904360" w:rsidRDefault="001D6E5C" w:rsidP="002F2C4D">
            <w:pPr>
              <w:spacing w:after="120" w:line="240" w:lineRule="auto"/>
              <w:ind w:right="14"/>
              <w:rPr>
                <w:rFonts w:ascii="Roboto" w:eastAsia="Calibri" w:hAnsi="Roboto" w:cs="Times New Roman"/>
              </w:rPr>
            </w:pPr>
            <w:r w:rsidRPr="00904360">
              <w:rPr>
                <w:rFonts w:ascii="Roboto" w:hAnsi="Roboto"/>
              </w:rPr>
              <w:t>Read</w:t>
            </w:r>
            <w:r w:rsidRPr="00904360">
              <w:rPr>
                <w:rFonts w:ascii="Roboto" w:hAnsi="Roboto"/>
                <w:spacing w:val="-3"/>
              </w:rPr>
              <w:t xml:space="preserve"> </w:t>
            </w:r>
            <w:r w:rsidRPr="00904360">
              <w:rPr>
                <w:rFonts w:ascii="Roboto" w:hAnsi="Roboto"/>
              </w:rPr>
              <w:t>and</w:t>
            </w:r>
            <w:r w:rsidRPr="00904360">
              <w:rPr>
                <w:rFonts w:ascii="Roboto" w:hAnsi="Roboto"/>
                <w:spacing w:val="-3"/>
              </w:rPr>
              <w:t xml:space="preserve"> </w:t>
            </w:r>
            <w:r w:rsidRPr="00904360">
              <w:rPr>
                <w:rFonts w:ascii="Roboto" w:hAnsi="Roboto"/>
              </w:rPr>
              <w:t>discuss</w:t>
            </w:r>
            <w:r w:rsidRPr="00904360">
              <w:rPr>
                <w:rFonts w:ascii="Roboto" w:hAnsi="Roboto"/>
                <w:spacing w:val="-5"/>
              </w:rPr>
              <w:t xml:space="preserve"> </w:t>
            </w:r>
            <w:r w:rsidRPr="00904360">
              <w:rPr>
                <w:rFonts w:ascii="Roboto" w:hAnsi="Roboto"/>
              </w:rPr>
              <w:t>pertinent</w:t>
            </w:r>
            <w:r w:rsidRPr="00904360">
              <w:rPr>
                <w:rFonts w:ascii="Roboto" w:hAnsi="Roboto"/>
                <w:spacing w:val="-4"/>
              </w:rPr>
              <w:t xml:space="preserve"> </w:t>
            </w:r>
            <w:r w:rsidRPr="00904360">
              <w:rPr>
                <w:rFonts w:ascii="Roboto" w:hAnsi="Roboto"/>
              </w:rPr>
              <w:t>materials</w:t>
            </w:r>
            <w:r w:rsidRPr="00904360">
              <w:rPr>
                <w:rFonts w:ascii="Roboto" w:hAnsi="Roboto"/>
                <w:spacing w:val="-2"/>
              </w:rPr>
              <w:t xml:space="preserve"> with other Child Care Unit technical leads and developers </w:t>
            </w:r>
            <w:r w:rsidRPr="00904360">
              <w:rPr>
                <w:rFonts w:ascii="Roboto" w:hAnsi="Roboto"/>
              </w:rPr>
              <w:t>to</w:t>
            </w:r>
            <w:r w:rsidRPr="00904360">
              <w:rPr>
                <w:rFonts w:ascii="Roboto" w:hAnsi="Roboto"/>
                <w:spacing w:val="-5"/>
              </w:rPr>
              <w:t xml:space="preserve"> </w:t>
            </w:r>
            <w:r w:rsidRPr="00904360">
              <w:rPr>
                <w:rFonts w:ascii="Roboto" w:hAnsi="Roboto"/>
              </w:rPr>
              <w:t>maintain</w:t>
            </w:r>
            <w:r w:rsidRPr="00904360">
              <w:rPr>
                <w:rFonts w:ascii="Roboto" w:hAnsi="Roboto"/>
                <w:spacing w:val="-3"/>
              </w:rPr>
              <w:t xml:space="preserve"> </w:t>
            </w:r>
            <w:r w:rsidRPr="00904360">
              <w:rPr>
                <w:rFonts w:ascii="Roboto" w:hAnsi="Roboto"/>
              </w:rPr>
              <w:t>awareness</w:t>
            </w:r>
            <w:r w:rsidRPr="00904360">
              <w:rPr>
                <w:rFonts w:ascii="Roboto" w:hAnsi="Roboto"/>
                <w:spacing w:val="-5"/>
              </w:rPr>
              <w:t xml:space="preserve"> </w:t>
            </w:r>
            <w:r w:rsidRPr="00904360">
              <w:rPr>
                <w:rFonts w:ascii="Roboto" w:hAnsi="Roboto"/>
              </w:rPr>
              <w:t>of</w:t>
            </w:r>
            <w:r w:rsidRPr="00904360">
              <w:rPr>
                <w:rFonts w:ascii="Roboto" w:hAnsi="Roboto"/>
                <w:spacing w:val="-3"/>
              </w:rPr>
              <w:t xml:space="preserve"> </w:t>
            </w:r>
            <w:r w:rsidRPr="00904360">
              <w:rPr>
                <w:rFonts w:ascii="Roboto" w:hAnsi="Roboto"/>
              </w:rPr>
              <w:t>the</w:t>
            </w:r>
            <w:r w:rsidRPr="00904360">
              <w:rPr>
                <w:rFonts w:ascii="Roboto" w:hAnsi="Roboto"/>
                <w:spacing w:val="-5"/>
              </w:rPr>
              <w:t xml:space="preserve"> </w:t>
            </w:r>
            <w:r w:rsidRPr="00904360">
              <w:rPr>
                <w:rFonts w:ascii="Roboto" w:hAnsi="Roboto"/>
              </w:rPr>
              <w:t>BITS operating procedures, expectations, and environments</w:t>
            </w:r>
            <w:r w:rsidRPr="00904360">
              <w:t>.</w:t>
            </w:r>
          </w:p>
        </w:tc>
      </w:tr>
      <w:tr w:rsidR="001D6E5C" w:rsidRPr="00904360" w14:paraId="673E0777" w14:textId="77777777" w:rsidTr="00AF2412">
        <w:trPr>
          <w:trHeight w:val="20"/>
        </w:trPr>
        <w:tc>
          <w:tcPr>
            <w:tcW w:w="735" w:type="dxa"/>
            <w:gridSpan w:val="2"/>
          </w:tcPr>
          <w:p w14:paraId="6D6B00CC" w14:textId="77777777" w:rsidR="001D6E5C" w:rsidRPr="00904360" w:rsidRDefault="001D6E5C" w:rsidP="001D6E5C">
            <w:pPr>
              <w:spacing w:after="0" w:line="240" w:lineRule="auto"/>
              <w:ind w:right="14"/>
              <w:jc w:val="right"/>
              <w:rPr>
                <w:rFonts w:ascii="Roboto" w:eastAsia="Calibri" w:hAnsi="Roboto" w:cs="Times New Roman"/>
              </w:rPr>
            </w:pPr>
          </w:p>
        </w:tc>
        <w:tc>
          <w:tcPr>
            <w:tcW w:w="524" w:type="dxa"/>
          </w:tcPr>
          <w:p w14:paraId="3D0A7D08" w14:textId="77777777" w:rsidR="001D6E5C" w:rsidRPr="00904360" w:rsidRDefault="001D6E5C" w:rsidP="001D6E5C">
            <w:pPr>
              <w:spacing w:after="0" w:line="240" w:lineRule="auto"/>
              <w:ind w:right="50"/>
              <w:jc w:val="center"/>
              <w:rPr>
                <w:rFonts w:ascii="Roboto" w:eastAsia="Calibri" w:hAnsi="Roboto" w:cs="Times New Roman"/>
              </w:rPr>
            </w:pPr>
          </w:p>
        </w:tc>
        <w:tc>
          <w:tcPr>
            <w:tcW w:w="709" w:type="dxa"/>
          </w:tcPr>
          <w:p w14:paraId="566B7D89" w14:textId="77777777" w:rsidR="001D6E5C" w:rsidRPr="00904360" w:rsidRDefault="001D6E5C" w:rsidP="001D6E5C">
            <w:pPr>
              <w:spacing w:after="0" w:line="240" w:lineRule="auto"/>
              <w:ind w:right="50"/>
              <w:rPr>
                <w:rFonts w:ascii="Roboto" w:eastAsia="Calibri" w:hAnsi="Roboto" w:cs="Times New Roman"/>
              </w:rPr>
            </w:pPr>
            <w:r w:rsidRPr="00904360">
              <w:rPr>
                <w:rFonts w:ascii="Roboto" w:eastAsia="Calibri" w:hAnsi="Roboto" w:cs="Times New Roman"/>
              </w:rPr>
              <w:t>D2.</w:t>
            </w:r>
          </w:p>
        </w:tc>
        <w:tc>
          <w:tcPr>
            <w:tcW w:w="9049" w:type="dxa"/>
            <w:gridSpan w:val="2"/>
          </w:tcPr>
          <w:p w14:paraId="74BBE49B" w14:textId="1F9A8F82" w:rsidR="001D6E5C" w:rsidRPr="00904360" w:rsidRDefault="001D6E5C" w:rsidP="002F2C4D">
            <w:pPr>
              <w:spacing w:after="120" w:line="240" w:lineRule="auto"/>
              <w:ind w:right="14"/>
              <w:rPr>
                <w:rFonts w:ascii="Roboto" w:eastAsia="Calibri" w:hAnsi="Roboto" w:cs="Times New Roman"/>
              </w:rPr>
            </w:pPr>
            <w:r w:rsidRPr="00904360">
              <w:rPr>
                <w:rFonts w:ascii="Roboto" w:hAnsi="Roboto"/>
              </w:rPr>
              <w:t>Participate</w:t>
            </w:r>
            <w:r w:rsidRPr="00904360">
              <w:rPr>
                <w:rFonts w:ascii="Roboto" w:hAnsi="Roboto"/>
                <w:spacing w:val="-4"/>
              </w:rPr>
              <w:t xml:space="preserve"> </w:t>
            </w:r>
            <w:r w:rsidRPr="00904360">
              <w:rPr>
                <w:rFonts w:ascii="Roboto" w:hAnsi="Roboto"/>
              </w:rPr>
              <w:t>in</w:t>
            </w:r>
            <w:r w:rsidRPr="00904360">
              <w:rPr>
                <w:rFonts w:ascii="Roboto" w:hAnsi="Roboto"/>
                <w:spacing w:val="-5"/>
              </w:rPr>
              <w:t xml:space="preserve"> </w:t>
            </w:r>
            <w:r w:rsidRPr="00904360">
              <w:rPr>
                <w:rFonts w:ascii="Roboto" w:hAnsi="Roboto"/>
              </w:rPr>
              <w:t>DCF/State</w:t>
            </w:r>
            <w:r w:rsidRPr="00904360">
              <w:rPr>
                <w:rFonts w:ascii="Roboto" w:hAnsi="Roboto"/>
                <w:spacing w:val="-5"/>
              </w:rPr>
              <w:t xml:space="preserve"> </w:t>
            </w:r>
            <w:r w:rsidRPr="00904360">
              <w:rPr>
                <w:rFonts w:ascii="Roboto" w:hAnsi="Roboto"/>
              </w:rPr>
              <w:t>task</w:t>
            </w:r>
            <w:r w:rsidRPr="00904360">
              <w:rPr>
                <w:rFonts w:ascii="Roboto" w:hAnsi="Roboto"/>
                <w:spacing w:val="-5"/>
              </w:rPr>
              <w:t xml:space="preserve"> </w:t>
            </w:r>
            <w:r w:rsidRPr="00904360">
              <w:rPr>
                <w:rFonts w:ascii="Roboto" w:hAnsi="Roboto"/>
              </w:rPr>
              <w:t>groups</w:t>
            </w:r>
            <w:r w:rsidRPr="00904360">
              <w:rPr>
                <w:rFonts w:ascii="Roboto" w:hAnsi="Roboto"/>
                <w:spacing w:val="-5"/>
              </w:rPr>
              <w:t xml:space="preserve"> </w:t>
            </w:r>
            <w:r w:rsidRPr="00904360">
              <w:rPr>
                <w:rFonts w:ascii="Roboto" w:hAnsi="Roboto"/>
              </w:rPr>
              <w:t>and</w:t>
            </w:r>
            <w:r w:rsidRPr="00904360">
              <w:rPr>
                <w:rFonts w:ascii="Roboto" w:hAnsi="Roboto"/>
                <w:spacing w:val="-4"/>
              </w:rPr>
              <w:t xml:space="preserve"> </w:t>
            </w:r>
            <w:r w:rsidRPr="00904360">
              <w:rPr>
                <w:rFonts w:ascii="Roboto" w:hAnsi="Roboto"/>
              </w:rPr>
              <w:t>professional</w:t>
            </w:r>
            <w:r w:rsidRPr="00904360">
              <w:rPr>
                <w:rFonts w:ascii="Roboto" w:hAnsi="Roboto"/>
                <w:spacing w:val="-4"/>
              </w:rPr>
              <w:t xml:space="preserve"> </w:t>
            </w:r>
            <w:r w:rsidRPr="00904360">
              <w:rPr>
                <w:rFonts w:ascii="Roboto" w:hAnsi="Roboto"/>
              </w:rPr>
              <w:t>organizations</w:t>
            </w:r>
            <w:r w:rsidRPr="00904360">
              <w:rPr>
                <w:rFonts w:ascii="Roboto" w:hAnsi="Roboto"/>
                <w:spacing w:val="-5"/>
              </w:rPr>
              <w:t xml:space="preserve"> </w:t>
            </w:r>
            <w:r w:rsidRPr="00904360">
              <w:rPr>
                <w:rFonts w:ascii="Roboto" w:hAnsi="Roboto"/>
              </w:rPr>
              <w:t>to maintain currency in the field, contribute to organizational initiatives, and network with other IT professionals as assigned</w:t>
            </w:r>
            <w:r w:rsidRPr="00904360">
              <w:t>.</w:t>
            </w:r>
          </w:p>
        </w:tc>
      </w:tr>
      <w:tr w:rsidR="001D6E5C" w:rsidRPr="00904360" w14:paraId="1595DE73" w14:textId="77777777" w:rsidTr="00AF2412">
        <w:trPr>
          <w:trHeight w:val="20"/>
        </w:trPr>
        <w:tc>
          <w:tcPr>
            <w:tcW w:w="735" w:type="dxa"/>
            <w:gridSpan w:val="2"/>
          </w:tcPr>
          <w:p w14:paraId="51B1557E" w14:textId="77777777" w:rsidR="001D6E5C" w:rsidRPr="00904360" w:rsidRDefault="001D6E5C" w:rsidP="001D6E5C">
            <w:pPr>
              <w:spacing w:after="0" w:line="240" w:lineRule="auto"/>
              <w:ind w:right="14"/>
              <w:jc w:val="right"/>
              <w:rPr>
                <w:rFonts w:ascii="Roboto" w:eastAsia="Calibri" w:hAnsi="Roboto" w:cs="Times New Roman"/>
              </w:rPr>
            </w:pPr>
          </w:p>
        </w:tc>
        <w:tc>
          <w:tcPr>
            <w:tcW w:w="524" w:type="dxa"/>
          </w:tcPr>
          <w:p w14:paraId="1B29A6E1" w14:textId="77777777" w:rsidR="001D6E5C" w:rsidRPr="00904360" w:rsidRDefault="001D6E5C" w:rsidP="001D6E5C">
            <w:pPr>
              <w:spacing w:after="0" w:line="240" w:lineRule="auto"/>
              <w:ind w:right="50"/>
              <w:jc w:val="center"/>
              <w:rPr>
                <w:rFonts w:ascii="Roboto" w:eastAsia="Calibri" w:hAnsi="Roboto" w:cs="Times New Roman"/>
              </w:rPr>
            </w:pPr>
          </w:p>
        </w:tc>
        <w:tc>
          <w:tcPr>
            <w:tcW w:w="709" w:type="dxa"/>
          </w:tcPr>
          <w:p w14:paraId="27F3D2FE" w14:textId="77777777" w:rsidR="001D6E5C" w:rsidRPr="00904360" w:rsidRDefault="001D6E5C" w:rsidP="001D6E5C">
            <w:pPr>
              <w:spacing w:after="0" w:line="240" w:lineRule="auto"/>
              <w:ind w:right="50"/>
              <w:rPr>
                <w:rFonts w:ascii="Roboto" w:eastAsia="Calibri" w:hAnsi="Roboto" w:cs="Times New Roman"/>
              </w:rPr>
            </w:pPr>
            <w:r w:rsidRPr="00904360">
              <w:rPr>
                <w:rFonts w:ascii="Roboto" w:eastAsia="Calibri" w:hAnsi="Roboto" w:cs="Times New Roman"/>
              </w:rPr>
              <w:t>D3.</w:t>
            </w:r>
          </w:p>
        </w:tc>
        <w:tc>
          <w:tcPr>
            <w:tcW w:w="9049" w:type="dxa"/>
            <w:gridSpan w:val="2"/>
          </w:tcPr>
          <w:p w14:paraId="4FF2182A" w14:textId="1088B3E8" w:rsidR="001D6E5C" w:rsidRPr="00904360" w:rsidRDefault="001D6E5C" w:rsidP="002F2C4D">
            <w:pPr>
              <w:spacing w:after="120" w:line="240" w:lineRule="auto"/>
              <w:ind w:right="14"/>
              <w:rPr>
                <w:rFonts w:ascii="Roboto" w:eastAsia="Calibri" w:hAnsi="Roboto" w:cs="Times New Roman"/>
              </w:rPr>
            </w:pPr>
            <w:r w:rsidRPr="00904360">
              <w:rPr>
                <w:rFonts w:ascii="Roboto" w:hAnsi="Roboto"/>
              </w:rPr>
              <w:t>Increase knowledge in application development and application security trends and issues, system development methodologies, productivity issues and other applicable skills such as negotiation, communication, conflict resolution, planning, project management methodologies, leadership,</w:t>
            </w:r>
            <w:r w:rsidRPr="00904360">
              <w:rPr>
                <w:rFonts w:ascii="Roboto" w:hAnsi="Roboto"/>
                <w:spacing w:val="-5"/>
              </w:rPr>
              <w:t xml:space="preserve"> </w:t>
            </w:r>
            <w:r w:rsidRPr="00904360">
              <w:rPr>
                <w:rFonts w:ascii="Roboto" w:hAnsi="Roboto"/>
              </w:rPr>
              <w:t>and</w:t>
            </w:r>
            <w:r w:rsidRPr="00904360">
              <w:rPr>
                <w:rFonts w:ascii="Roboto" w:hAnsi="Roboto"/>
                <w:spacing w:val="-5"/>
              </w:rPr>
              <w:t xml:space="preserve"> </w:t>
            </w:r>
            <w:r w:rsidRPr="00904360">
              <w:rPr>
                <w:rFonts w:ascii="Roboto" w:hAnsi="Roboto"/>
              </w:rPr>
              <w:t>supervision</w:t>
            </w:r>
            <w:r w:rsidRPr="00904360">
              <w:rPr>
                <w:rFonts w:ascii="Roboto" w:hAnsi="Roboto"/>
                <w:spacing w:val="-5"/>
              </w:rPr>
              <w:t xml:space="preserve"> </w:t>
            </w:r>
            <w:r w:rsidRPr="00904360">
              <w:rPr>
                <w:rFonts w:ascii="Roboto" w:hAnsi="Roboto"/>
              </w:rPr>
              <w:t>by</w:t>
            </w:r>
            <w:r w:rsidRPr="00904360">
              <w:rPr>
                <w:rFonts w:ascii="Roboto" w:hAnsi="Roboto"/>
                <w:spacing w:val="-7"/>
              </w:rPr>
              <w:t xml:space="preserve"> </w:t>
            </w:r>
            <w:r w:rsidRPr="00904360">
              <w:rPr>
                <w:rFonts w:ascii="Roboto" w:hAnsi="Roboto"/>
              </w:rPr>
              <w:t>reading</w:t>
            </w:r>
            <w:r w:rsidRPr="00904360">
              <w:rPr>
                <w:rFonts w:ascii="Roboto" w:hAnsi="Roboto"/>
                <w:spacing w:val="-5"/>
              </w:rPr>
              <w:t xml:space="preserve"> </w:t>
            </w:r>
            <w:r w:rsidRPr="00904360">
              <w:rPr>
                <w:rFonts w:ascii="Roboto" w:hAnsi="Roboto"/>
              </w:rPr>
              <w:t>books,</w:t>
            </w:r>
            <w:r w:rsidRPr="00904360">
              <w:rPr>
                <w:rFonts w:ascii="Roboto" w:hAnsi="Roboto"/>
                <w:spacing w:val="-3"/>
              </w:rPr>
              <w:t xml:space="preserve"> </w:t>
            </w:r>
            <w:r w:rsidRPr="00904360">
              <w:rPr>
                <w:rFonts w:ascii="Roboto" w:hAnsi="Roboto"/>
              </w:rPr>
              <w:t>attending</w:t>
            </w:r>
            <w:r w:rsidRPr="00904360">
              <w:rPr>
                <w:rFonts w:ascii="Roboto" w:hAnsi="Roboto"/>
                <w:spacing w:val="-5"/>
              </w:rPr>
              <w:t xml:space="preserve"> </w:t>
            </w:r>
            <w:r w:rsidRPr="00904360">
              <w:rPr>
                <w:rFonts w:ascii="Roboto" w:hAnsi="Roboto"/>
              </w:rPr>
              <w:t>trainings,</w:t>
            </w:r>
            <w:r w:rsidRPr="00904360">
              <w:rPr>
                <w:rFonts w:ascii="Roboto" w:hAnsi="Roboto"/>
                <w:spacing w:val="-6"/>
              </w:rPr>
              <w:t xml:space="preserve"> </w:t>
            </w:r>
            <w:r w:rsidRPr="00904360">
              <w:rPr>
                <w:rFonts w:ascii="Roboto" w:hAnsi="Roboto"/>
              </w:rPr>
              <w:t>conferences, seminars, or workshops</w:t>
            </w:r>
            <w:r w:rsidRPr="00904360">
              <w:rPr>
                <w:rFonts w:ascii="Roboto" w:hAnsi="Roboto"/>
                <w:spacing w:val="-2"/>
              </w:rPr>
              <w:t>.</w:t>
            </w:r>
          </w:p>
        </w:tc>
      </w:tr>
    </w:tbl>
    <w:p w14:paraId="2452765D" w14:textId="261BDFED" w:rsidR="002C2236" w:rsidRPr="00904360" w:rsidRDefault="002C2236" w:rsidP="002C2236">
      <w:pPr>
        <w:spacing w:after="0" w:line="240" w:lineRule="auto"/>
        <w:rPr>
          <w:rFonts w:ascii="Times New Roman" w:eastAsia="Calibri" w:hAnsi="Times New Roman" w:cs="Times New Roman"/>
          <w:sz w:val="24"/>
        </w:rPr>
      </w:pPr>
    </w:p>
    <w:p w14:paraId="5BBCEB9E" w14:textId="329A4642" w:rsidR="007D7933" w:rsidRPr="00904360" w:rsidRDefault="007D7933" w:rsidP="002C2236">
      <w:pPr>
        <w:spacing w:after="0" w:line="240" w:lineRule="auto"/>
        <w:rPr>
          <w:rFonts w:ascii="Roboto" w:eastAsia="Calibri" w:hAnsi="Roboto" w:cs="Times New Roman"/>
        </w:rPr>
      </w:pPr>
      <w:bookmarkStart w:id="1" w:name="_Hlk195602930"/>
      <w:r w:rsidRPr="00904360">
        <w:rPr>
          <w:rFonts w:ascii="Roboto" w:eastAsia="Calibri" w:hAnsi="Roboto" w:cs="Times New Roman"/>
          <w:b/>
          <w:u w:val="single"/>
        </w:rPr>
        <w:t>KNOWLEDGE, SKILLS, AND ABILITIES</w:t>
      </w:r>
    </w:p>
    <w:bookmarkEnd w:id="1"/>
    <w:p w14:paraId="246E2971" w14:textId="676A9469" w:rsidR="00C438E0" w:rsidRPr="00904360" w:rsidRDefault="00C438E0"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hAnsi="Roboto" w:cs="Arial"/>
        </w:rPr>
        <w:t xml:space="preserve">Leadership skills and abilities (e.g., </w:t>
      </w:r>
      <w:r w:rsidR="00EB4F12" w:rsidRPr="00904360">
        <w:rPr>
          <w:rFonts w:ascii="Roboto" w:hAnsi="Roboto" w:cs="Arial"/>
        </w:rPr>
        <w:t xml:space="preserve">assisting with </w:t>
      </w:r>
      <w:r w:rsidRPr="00904360">
        <w:rPr>
          <w:rFonts w:ascii="Roboto" w:hAnsi="Roboto" w:cs="Arial"/>
        </w:rPr>
        <w:t>change, strategic planning, mentoring)</w:t>
      </w:r>
    </w:p>
    <w:p w14:paraId="3A3E90CE" w14:textId="0242D79A" w:rsidR="00C438E0" w:rsidRPr="00904360" w:rsidRDefault="00C438E0"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hAnsi="Roboto" w:cs="Arial"/>
        </w:rPr>
        <w:t xml:space="preserve">Ability to collaborate with peers and management within </w:t>
      </w:r>
      <w:r w:rsidR="00715EB4" w:rsidRPr="00904360">
        <w:rPr>
          <w:rFonts w:ascii="Roboto" w:hAnsi="Roboto" w:cs="Arial"/>
        </w:rPr>
        <w:t>CCCW</w:t>
      </w:r>
      <w:r w:rsidRPr="00904360">
        <w:rPr>
          <w:rFonts w:ascii="Roboto" w:hAnsi="Roboto" w:cs="Arial"/>
        </w:rPr>
        <w:t>, DCF</w:t>
      </w:r>
      <w:r w:rsidR="0096786C" w:rsidRPr="00904360">
        <w:rPr>
          <w:rFonts w:ascii="Roboto" w:hAnsi="Roboto" w:cs="Arial"/>
        </w:rPr>
        <w:t>,</w:t>
      </w:r>
      <w:r w:rsidRPr="00904360">
        <w:rPr>
          <w:rFonts w:ascii="Roboto" w:hAnsi="Roboto" w:cs="Arial"/>
        </w:rPr>
        <w:t xml:space="preserve"> and external </w:t>
      </w:r>
      <w:r w:rsidR="0096786C" w:rsidRPr="00904360">
        <w:rPr>
          <w:rFonts w:ascii="Roboto" w:hAnsi="Roboto" w:cs="Arial"/>
        </w:rPr>
        <w:t>a</w:t>
      </w:r>
      <w:r w:rsidRPr="00904360">
        <w:rPr>
          <w:rFonts w:ascii="Roboto" w:hAnsi="Roboto" w:cs="Arial"/>
        </w:rPr>
        <w:t>gencies</w:t>
      </w:r>
    </w:p>
    <w:p w14:paraId="50823496" w14:textId="4C1EBA77" w:rsidR="00C438E0" w:rsidRPr="00904360" w:rsidRDefault="00C438E0"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hAnsi="Roboto" w:cs="Arial"/>
        </w:rPr>
        <w:t xml:space="preserve">Ability to develop and maintain </w:t>
      </w:r>
      <w:r w:rsidR="00075FF1" w:rsidRPr="00904360">
        <w:rPr>
          <w:rFonts w:ascii="Roboto" w:hAnsi="Roboto" w:cs="Arial"/>
        </w:rPr>
        <w:t xml:space="preserve">collaborative </w:t>
      </w:r>
      <w:r w:rsidRPr="00904360">
        <w:rPr>
          <w:rFonts w:ascii="Roboto" w:hAnsi="Roboto" w:cs="Arial"/>
        </w:rPr>
        <w:t>working relationships with staff in other divisions/departments, vendors</w:t>
      </w:r>
      <w:r w:rsidR="00075FF1" w:rsidRPr="00904360">
        <w:rPr>
          <w:rFonts w:ascii="Roboto" w:hAnsi="Roboto" w:cs="Arial"/>
        </w:rPr>
        <w:t>,</w:t>
      </w:r>
      <w:r w:rsidRPr="00904360">
        <w:rPr>
          <w:rFonts w:ascii="Roboto" w:hAnsi="Roboto" w:cs="Arial"/>
        </w:rPr>
        <w:t xml:space="preserve"> and a wide variety of customers</w:t>
      </w:r>
    </w:p>
    <w:p w14:paraId="41886409" w14:textId="7EF09502" w:rsidR="00C438E0" w:rsidRPr="00904360" w:rsidRDefault="00C438E0"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hAnsi="Roboto" w:cs="Arial"/>
        </w:rPr>
        <w:t>Knowledge of business process improvement/re-engineering techniques</w:t>
      </w:r>
    </w:p>
    <w:p w14:paraId="252D8A3D" w14:textId="71033DFE" w:rsidR="002C2236" w:rsidRPr="00904360" w:rsidRDefault="00C438E0"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eastAsia="Arial" w:hAnsi="Roboto" w:cs="Arial"/>
        </w:rPr>
        <w:t>Advanced k</w:t>
      </w:r>
      <w:r w:rsidR="002C2236" w:rsidRPr="00904360">
        <w:rPr>
          <w:rFonts w:ascii="Roboto" w:eastAsia="Arial" w:hAnsi="Roboto" w:cs="Arial"/>
        </w:rPr>
        <w:t>nowledge</w:t>
      </w:r>
      <w:r w:rsidR="002C2236" w:rsidRPr="00904360">
        <w:rPr>
          <w:rFonts w:ascii="Roboto" w:eastAsia="Arial" w:hAnsi="Roboto" w:cs="Arial"/>
          <w:spacing w:val="-8"/>
        </w:rPr>
        <w:t xml:space="preserve"> </w:t>
      </w:r>
      <w:r w:rsidR="002C2236" w:rsidRPr="00904360">
        <w:rPr>
          <w:rFonts w:ascii="Roboto" w:eastAsia="Arial" w:hAnsi="Roboto" w:cs="Arial"/>
        </w:rPr>
        <w:t>in</w:t>
      </w:r>
      <w:r w:rsidR="002C2236" w:rsidRPr="00904360">
        <w:rPr>
          <w:rFonts w:ascii="Roboto" w:eastAsia="Arial" w:hAnsi="Roboto" w:cs="Arial"/>
          <w:spacing w:val="-5"/>
        </w:rPr>
        <w:t xml:space="preserve"> </w:t>
      </w:r>
      <w:r w:rsidR="002C2236" w:rsidRPr="00904360">
        <w:rPr>
          <w:rFonts w:ascii="Roboto" w:eastAsia="Arial" w:hAnsi="Roboto" w:cs="Arial"/>
        </w:rPr>
        <w:t>IT</w:t>
      </w:r>
      <w:r w:rsidR="002C2236" w:rsidRPr="00904360">
        <w:rPr>
          <w:rFonts w:ascii="Roboto" w:eastAsia="Arial" w:hAnsi="Roboto" w:cs="Arial"/>
          <w:spacing w:val="-5"/>
        </w:rPr>
        <w:t xml:space="preserve"> </w:t>
      </w:r>
      <w:r w:rsidR="002C2236" w:rsidRPr="00904360">
        <w:rPr>
          <w:rFonts w:ascii="Roboto" w:eastAsia="Arial" w:hAnsi="Roboto" w:cs="Arial"/>
        </w:rPr>
        <w:t>systems</w:t>
      </w:r>
      <w:r w:rsidR="002C2236" w:rsidRPr="00904360">
        <w:rPr>
          <w:rFonts w:ascii="Roboto" w:eastAsia="Arial" w:hAnsi="Roboto" w:cs="Arial"/>
          <w:spacing w:val="-7"/>
        </w:rPr>
        <w:t xml:space="preserve"> </w:t>
      </w:r>
      <w:r w:rsidR="002C2236" w:rsidRPr="00904360">
        <w:rPr>
          <w:rFonts w:ascii="Roboto" w:eastAsia="Arial" w:hAnsi="Roboto" w:cs="Arial"/>
        </w:rPr>
        <w:t>development</w:t>
      </w:r>
      <w:r w:rsidR="002C2236" w:rsidRPr="00904360">
        <w:rPr>
          <w:rFonts w:ascii="Roboto" w:eastAsia="Arial" w:hAnsi="Roboto" w:cs="Arial"/>
          <w:spacing w:val="-6"/>
        </w:rPr>
        <w:t xml:space="preserve"> </w:t>
      </w:r>
      <w:r w:rsidR="002C2236" w:rsidRPr="00904360">
        <w:rPr>
          <w:rFonts w:ascii="Roboto" w:eastAsia="Arial" w:hAnsi="Roboto" w:cs="Arial"/>
        </w:rPr>
        <w:t>methods</w:t>
      </w:r>
      <w:r w:rsidR="002C2236" w:rsidRPr="00904360">
        <w:rPr>
          <w:rFonts w:ascii="Roboto" w:eastAsia="Arial" w:hAnsi="Roboto" w:cs="Arial"/>
          <w:spacing w:val="-4"/>
        </w:rPr>
        <w:t xml:space="preserve"> </w:t>
      </w:r>
      <w:r w:rsidR="002C2236" w:rsidRPr="00904360">
        <w:rPr>
          <w:rFonts w:ascii="Roboto" w:eastAsia="Arial" w:hAnsi="Roboto" w:cs="Arial"/>
        </w:rPr>
        <w:t>and</w:t>
      </w:r>
      <w:r w:rsidR="002C2236" w:rsidRPr="00904360">
        <w:rPr>
          <w:rFonts w:ascii="Roboto" w:eastAsia="Arial" w:hAnsi="Roboto" w:cs="Arial"/>
          <w:spacing w:val="-5"/>
        </w:rPr>
        <w:t xml:space="preserve"> </w:t>
      </w:r>
      <w:r w:rsidR="002C2236" w:rsidRPr="00904360">
        <w:rPr>
          <w:rFonts w:ascii="Roboto" w:eastAsia="Arial" w:hAnsi="Roboto" w:cs="Arial"/>
          <w:spacing w:val="-2"/>
        </w:rPr>
        <w:t>techniques</w:t>
      </w:r>
    </w:p>
    <w:p w14:paraId="5F1D0D0A" w14:textId="3B790E88" w:rsidR="002C2236" w:rsidRPr="00904360" w:rsidRDefault="00C438E0"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eastAsia="Arial" w:hAnsi="Roboto" w:cs="Arial"/>
        </w:rPr>
        <w:t>Advanced k</w:t>
      </w:r>
      <w:r w:rsidR="002C2236" w:rsidRPr="00904360">
        <w:rPr>
          <w:rFonts w:ascii="Roboto" w:eastAsia="Arial" w:hAnsi="Roboto" w:cs="Arial"/>
        </w:rPr>
        <w:t>nowledge</w:t>
      </w:r>
      <w:r w:rsidR="002C2236" w:rsidRPr="00904360">
        <w:rPr>
          <w:rFonts w:ascii="Roboto" w:eastAsia="Arial" w:hAnsi="Roboto" w:cs="Arial"/>
          <w:spacing w:val="-5"/>
        </w:rPr>
        <w:t xml:space="preserve"> </w:t>
      </w:r>
      <w:r w:rsidR="002C2236" w:rsidRPr="00904360">
        <w:rPr>
          <w:rFonts w:ascii="Roboto" w:eastAsia="Arial" w:hAnsi="Roboto" w:cs="Arial"/>
        </w:rPr>
        <w:t>in</w:t>
      </w:r>
      <w:r w:rsidR="002C2236" w:rsidRPr="00904360">
        <w:rPr>
          <w:rFonts w:ascii="Roboto" w:eastAsia="Arial" w:hAnsi="Roboto" w:cs="Arial"/>
          <w:spacing w:val="-5"/>
        </w:rPr>
        <w:t xml:space="preserve"> </w:t>
      </w:r>
      <w:r w:rsidR="002C2236" w:rsidRPr="00904360">
        <w:rPr>
          <w:rFonts w:ascii="Roboto" w:eastAsia="Arial" w:hAnsi="Roboto" w:cs="Arial"/>
        </w:rPr>
        <w:t>IT</w:t>
      </w:r>
      <w:r w:rsidR="002C2236" w:rsidRPr="00904360">
        <w:rPr>
          <w:rFonts w:ascii="Roboto" w:eastAsia="Arial" w:hAnsi="Roboto" w:cs="Arial"/>
          <w:spacing w:val="-4"/>
        </w:rPr>
        <w:t xml:space="preserve"> </w:t>
      </w:r>
      <w:r w:rsidR="002C2236" w:rsidRPr="00904360">
        <w:rPr>
          <w:rFonts w:ascii="Roboto" w:eastAsia="Arial" w:hAnsi="Roboto" w:cs="Arial"/>
        </w:rPr>
        <w:t>systems</w:t>
      </w:r>
      <w:r w:rsidR="002C2236" w:rsidRPr="00904360">
        <w:rPr>
          <w:rFonts w:ascii="Roboto" w:eastAsia="Arial" w:hAnsi="Roboto" w:cs="Arial"/>
          <w:spacing w:val="-7"/>
        </w:rPr>
        <w:t xml:space="preserve"> </w:t>
      </w:r>
      <w:r w:rsidR="002C2236" w:rsidRPr="00904360">
        <w:rPr>
          <w:rFonts w:ascii="Roboto" w:eastAsia="Arial" w:hAnsi="Roboto" w:cs="Arial"/>
        </w:rPr>
        <w:t>analysis</w:t>
      </w:r>
      <w:r w:rsidR="00EB4F12" w:rsidRPr="00904360">
        <w:rPr>
          <w:rFonts w:ascii="Roboto" w:eastAsia="Arial" w:hAnsi="Roboto" w:cs="Arial"/>
          <w:spacing w:val="-3"/>
        </w:rPr>
        <w:t>,</w:t>
      </w:r>
      <w:r w:rsidR="00EB4F12" w:rsidRPr="00904360">
        <w:rPr>
          <w:rFonts w:ascii="Roboto" w:eastAsia="Arial" w:hAnsi="Roboto" w:cs="Arial"/>
        </w:rPr>
        <w:t xml:space="preserve"> Web Interface</w:t>
      </w:r>
      <w:r w:rsidR="002C2236" w:rsidRPr="00904360">
        <w:rPr>
          <w:rFonts w:ascii="Roboto" w:eastAsia="Arial" w:hAnsi="Roboto" w:cs="Arial"/>
          <w:spacing w:val="-5"/>
        </w:rPr>
        <w:t xml:space="preserve"> </w:t>
      </w:r>
      <w:r w:rsidR="002C2236" w:rsidRPr="00904360">
        <w:rPr>
          <w:rFonts w:ascii="Roboto" w:eastAsia="Arial" w:hAnsi="Roboto" w:cs="Arial"/>
        </w:rPr>
        <w:t>design</w:t>
      </w:r>
      <w:r w:rsidR="002C2236" w:rsidRPr="00904360">
        <w:rPr>
          <w:rFonts w:ascii="Roboto" w:eastAsia="Arial" w:hAnsi="Roboto" w:cs="Arial"/>
          <w:spacing w:val="-4"/>
        </w:rPr>
        <w:t xml:space="preserve"> </w:t>
      </w:r>
      <w:r w:rsidR="00EB4F12" w:rsidRPr="00904360">
        <w:rPr>
          <w:rFonts w:ascii="Roboto" w:eastAsia="Arial" w:hAnsi="Roboto" w:cs="Arial"/>
          <w:spacing w:val="-4"/>
        </w:rPr>
        <w:t xml:space="preserve">and Quality Assurance </w:t>
      </w:r>
      <w:r w:rsidR="002C2236" w:rsidRPr="00904360">
        <w:rPr>
          <w:rFonts w:ascii="Roboto" w:eastAsia="Arial" w:hAnsi="Roboto" w:cs="Arial"/>
          <w:spacing w:val="-2"/>
        </w:rPr>
        <w:t>techniques</w:t>
      </w:r>
    </w:p>
    <w:p w14:paraId="21E9D011" w14:textId="26EDF4A3" w:rsidR="00C438E0" w:rsidRPr="00904360" w:rsidRDefault="00C438E0"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hAnsi="Roboto" w:cs="Arial"/>
        </w:rPr>
        <w:t>Advanced knowledge of application integration techniques</w:t>
      </w:r>
    </w:p>
    <w:p w14:paraId="788A3263" w14:textId="77777777" w:rsidR="002C2236" w:rsidRPr="00904360" w:rsidRDefault="002C2236"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eastAsia="Arial" w:hAnsi="Roboto" w:cs="Arial"/>
        </w:rPr>
        <w:t>Knowledge</w:t>
      </w:r>
      <w:r w:rsidRPr="00904360">
        <w:rPr>
          <w:rFonts w:ascii="Roboto" w:eastAsia="Arial" w:hAnsi="Roboto" w:cs="Arial"/>
          <w:spacing w:val="-9"/>
        </w:rPr>
        <w:t xml:space="preserve"> </w:t>
      </w:r>
      <w:r w:rsidRPr="00904360">
        <w:rPr>
          <w:rFonts w:ascii="Roboto" w:eastAsia="Arial" w:hAnsi="Roboto" w:cs="Arial"/>
        </w:rPr>
        <w:t>in</w:t>
      </w:r>
      <w:r w:rsidRPr="00904360">
        <w:rPr>
          <w:rFonts w:ascii="Roboto" w:eastAsia="Arial" w:hAnsi="Roboto" w:cs="Arial"/>
          <w:spacing w:val="-7"/>
        </w:rPr>
        <w:t xml:space="preserve"> </w:t>
      </w:r>
      <w:r w:rsidRPr="00904360">
        <w:rPr>
          <w:rFonts w:ascii="Roboto" w:eastAsia="Arial" w:hAnsi="Roboto" w:cs="Arial"/>
        </w:rPr>
        <w:t>development</w:t>
      </w:r>
      <w:r w:rsidRPr="00904360">
        <w:rPr>
          <w:rFonts w:ascii="Roboto" w:eastAsia="Arial" w:hAnsi="Roboto" w:cs="Arial"/>
          <w:spacing w:val="-5"/>
        </w:rPr>
        <w:t xml:space="preserve"> </w:t>
      </w:r>
      <w:r w:rsidRPr="00904360">
        <w:rPr>
          <w:rFonts w:ascii="Roboto" w:eastAsia="Arial" w:hAnsi="Roboto" w:cs="Arial"/>
        </w:rPr>
        <w:t>using</w:t>
      </w:r>
      <w:r w:rsidRPr="00904360">
        <w:rPr>
          <w:rFonts w:ascii="Roboto" w:eastAsia="Arial" w:hAnsi="Roboto" w:cs="Arial"/>
          <w:spacing w:val="-9"/>
        </w:rPr>
        <w:t xml:space="preserve"> </w:t>
      </w:r>
      <w:r w:rsidRPr="00904360">
        <w:rPr>
          <w:rFonts w:ascii="Roboto" w:eastAsia="Arial" w:hAnsi="Roboto" w:cs="Arial"/>
        </w:rPr>
        <w:t>Microsoft</w:t>
      </w:r>
      <w:r w:rsidRPr="00904360">
        <w:rPr>
          <w:rFonts w:ascii="Roboto" w:eastAsia="Arial" w:hAnsi="Roboto" w:cs="Arial"/>
          <w:spacing w:val="-5"/>
        </w:rPr>
        <w:t xml:space="preserve"> </w:t>
      </w:r>
      <w:r w:rsidRPr="00904360">
        <w:rPr>
          <w:rFonts w:ascii="Roboto" w:eastAsia="Arial" w:hAnsi="Roboto" w:cs="Arial"/>
        </w:rPr>
        <w:t>web</w:t>
      </w:r>
      <w:r w:rsidRPr="00904360">
        <w:rPr>
          <w:rFonts w:ascii="Roboto" w:eastAsia="Arial" w:hAnsi="Roboto" w:cs="Arial"/>
          <w:spacing w:val="-11"/>
        </w:rPr>
        <w:t xml:space="preserve"> </w:t>
      </w:r>
      <w:r w:rsidRPr="00904360">
        <w:rPr>
          <w:rFonts w:ascii="Roboto" w:eastAsia="Arial" w:hAnsi="Roboto" w:cs="Arial"/>
        </w:rPr>
        <w:t>application</w:t>
      </w:r>
      <w:r w:rsidRPr="00904360">
        <w:rPr>
          <w:rFonts w:ascii="Roboto" w:eastAsia="Arial" w:hAnsi="Roboto" w:cs="Arial"/>
          <w:spacing w:val="-6"/>
        </w:rPr>
        <w:t xml:space="preserve"> </w:t>
      </w:r>
      <w:r w:rsidRPr="00904360">
        <w:rPr>
          <w:rFonts w:ascii="Roboto" w:eastAsia="Arial" w:hAnsi="Roboto" w:cs="Arial"/>
          <w:spacing w:val="-2"/>
        </w:rPr>
        <w:t>technologies</w:t>
      </w:r>
    </w:p>
    <w:p w14:paraId="68BC0689" w14:textId="14824CD3" w:rsidR="002C2236" w:rsidRPr="00904360" w:rsidRDefault="002C2236"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eastAsia="Arial" w:hAnsi="Roboto" w:cs="Arial"/>
        </w:rPr>
        <w:t>Knowledge</w:t>
      </w:r>
      <w:r w:rsidRPr="00904360">
        <w:rPr>
          <w:rFonts w:ascii="Roboto" w:eastAsia="Arial" w:hAnsi="Roboto" w:cs="Arial"/>
          <w:spacing w:val="-8"/>
        </w:rPr>
        <w:t xml:space="preserve"> </w:t>
      </w:r>
      <w:r w:rsidRPr="00904360">
        <w:rPr>
          <w:rFonts w:ascii="Roboto" w:eastAsia="Arial" w:hAnsi="Roboto" w:cs="Arial"/>
        </w:rPr>
        <w:t>in</w:t>
      </w:r>
      <w:r w:rsidRPr="00904360">
        <w:rPr>
          <w:rFonts w:ascii="Roboto" w:eastAsia="Arial" w:hAnsi="Roboto" w:cs="Arial"/>
          <w:spacing w:val="-6"/>
        </w:rPr>
        <w:t xml:space="preserve"> </w:t>
      </w:r>
      <w:r w:rsidRPr="00904360">
        <w:rPr>
          <w:rFonts w:ascii="Roboto" w:eastAsia="Arial" w:hAnsi="Roboto" w:cs="Arial"/>
        </w:rPr>
        <w:t>development</w:t>
      </w:r>
      <w:r w:rsidRPr="00904360">
        <w:rPr>
          <w:rFonts w:ascii="Roboto" w:eastAsia="Arial" w:hAnsi="Roboto" w:cs="Arial"/>
          <w:spacing w:val="-4"/>
        </w:rPr>
        <w:t xml:space="preserve"> </w:t>
      </w:r>
      <w:r w:rsidRPr="00904360">
        <w:rPr>
          <w:rFonts w:ascii="Roboto" w:eastAsia="Arial" w:hAnsi="Roboto" w:cs="Arial"/>
        </w:rPr>
        <w:t>using</w:t>
      </w:r>
      <w:r w:rsidRPr="00904360">
        <w:rPr>
          <w:rFonts w:ascii="Roboto" w:eastAsia="Arial" w:hAnsi="Roboto" w:cs="Arial"/>
          <w:spacing w:val="-7"/>
        </w:rPr>
        <w:t xml:space="preserve"> </w:t>
      </w:r>
      <w:r w:rsidRPr="00904360">
        <w:rPr>
          <w:rFonts w:ascii="Roboto" w:eastAsia="Arial" w:hAnsi="Roboto" w:cs="Arial"/>
        </w:rPr>
        <w:t>JavaScript,</w:t>
      </w:r>
      <w:r w:rsidRPr="00904360">
        <w:rPr>
          <w:rFonts w:ascii="Roboto" w:eastAsia="Arial" w:hAnsi="Roboto" w:cs="Arial"/>
          <w:spacing w:val="-7"/>
        </w:rPr>
        <w:t xml:space="preserve"> </w:t>
      </w:r>
      <w:r w:rsidRPr="00904360">
        <w:rPr>
          <w:rFonts w:ascii="Roboto" w:eastAsia="Arial" w:hAnsi="Roboto" w:cs="Arial"/>
        </w:rPr>
        <w:t>SQL,</w:t>
      </w:r>
      <w:r w:rsidRPr="00904360">
        <w:rPr>
          <w:rFonts w:ascii="Roboto" w:eastAsia="Arial" w:hAnsi="Roboto" w:cs="Arial"/>
          <w:spacing w:val="-6"/>
        </w:rPr>
        <w:t xml:space="preserve"> </w:t>
      </w:r>
      <w:r w:rsidRPr="00904360">
        <w:rPr>
          <w:rFonts w:ascii="Roboto" w:eastAsia="Arial" w:hAnsi="Roboto" w:cs="Arial"/>
        </w:rPr>
        <w:t>and</w:t>
      </w:r>
      <w:r w:rsidRPr="00904360">
        <w:rPr>
          <w:rFonts w:ascii="Roboto" w:eastAsia="Arial" w:hAnsi="Roboto" w:cs="Arial"/>
          <w:spacing w:val="-5"/>
        </w:rPr>
        <w:t xml:space="preserve"> </w:t>
      </w:r>
      <w:r w:rsidRPr="00904360">
        <w:rPr>
          <w:rFonts w:ascii="Roboto" w:eastAsia="Arial" w:hAnsi="Roboto" w:cs="Arial"/>
          <w:spacing w:val="-2"/>
        </w:rPr>
        <w:t>PL/SQL</w:t>
      </w:r>
    </w:p>
    <w:p w14:paraId="1053984E" w14:textId="58304CF6" w:rsidR="002C2236" w:rsidRPr="00904360" w:rsidRDefault="002C2236"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eastAsia="Arial" w:hAnsi="Roboto" w:cs="Arial"/>
        </w:rPr>
        <w:t>Knowledge</w:t>
      </w:r>
      <w:r w:rsidRPr="00904360">
        <w:rPr>
          <w:rFonts w:ascii="Roboto" w:eastAsia="Arial" w:hAnsi="Roboto" w:cs="Arial"/>
          <w:spacing w:val="-7"/>
        </w:rPr>
        <w:t xml:space="preserve"> </w:t>
      </w:r>
      <w:r w:rsidRPr="00904360">
        <w:rPr>
          <w:rFonts w:ascii="Roboto" w:eastAsia="Arial" w:hAnsi="Roboto" w:cs="Arial"/>
        </w:rPr>
        <w:t>in</w:t>
      </w:r>
      <w:r w:rsidRPr="00904360">
        <w:rPr>
          <w:rFonts w:ascii="Roboto" w:eastAsia="Arial" w:hAnsi="Roboto" w:cs="Arial"/>
          <w:spacing w:val="-4"/>
        </w:rPr>
        <w:t xml:space="preserve"> </w:t>
      </w:r>
      <w:r w:rsidRPr="00904360">
        <w:rPr>
          <w:rFonts w:ascii="Roboto" w:eastAsia="Arial" w:hAnsi="Roboto" w:cs="Arial"/>
        </w:rPr>
        <w:t>database</w:t>
      </w:r>
      <w:r w:rsidRPr="00904360">
        <w:rPr>
          <w:rFonts w:ascii="Roboto" w:eastAsia="Arial" w:hAnsi="Roboto" w:cs="Arial"/>
          <w:spacing w:val="-6"/>
        </w:rPr>
        <w:t xml:space="preserve"> </w:t>
      </w:r>
      <w:r w:rsidR="00EB4F12" w:rsidRPr="00904360">
        <w:rPr>
          <w:rFonts w:ascii="Roboto" w:eastAsia="Arial" w:hAnsi="Roboto" w:cs="Arial"/>
          <w:spacing w:val="-6"/>
        </w:rPr>
        <w:t xml:space="preserve">design and administration of database </w:t>
      </w:r>
      <w:r w:rsidRPr="00904360">
        <w:rPr>
          <w:rFonts w:ascii="Roboto" w:eastAsia="Arial" w:hAnsi="Roboto" w:cs="Arial"/>
        </w:rPr>
        <w:t>management</w:t>
      </w:r>
      <w:r w:rsidRPr="00904360">
        <w:rPr>
          <w:rFonts w:ascii="Roboto" w:eastAsia="Arial" w:hAnsi="Roboto" w:cs="Arial"/>
          <w:spacing w:val="-6"/>
        </w:rPr>
        <w:t xml:space="preserve"> </w:t>
      </w:r>
      <w:r w:rsidRPr="00904360">
        <w:rPr>
          <w:rFonts w:ascii="Roboto" w:eastAsia="Arial" w:hAnsi="Roboto" w:cs="Arial"/>
        </w:rPr>
        <w:t>systems</w:t>
      </w:r>
      <w:r w:rsidRPr="00904360">
        <w:rPr>
          <w:rFonts w:ascii="Roboto" w:eastAsia="Arial" w:hAnsi="Roboto" w:cs="Arial"/>
          <w:spacing w:val="-6"/>
        </w:rPr>
        <w:t xml:space="preserve"> </w:t>
      </w:r>
      <w:r w:rsidRPr="00904360">
        <w:rPr>
          <w:rFonts w:ascii="Roboto" w:eastAsia="Arial" w:hAnsi="Roboto" w:cs="Arial"/>
        </w:rPr>
        <w:t>such</w:t>
      </w:r>
      <w:r w:rsidRPr="00904360">
        <w:rPr>
          <w:rFonts w:ascii="Roboto" w:eastAsia="Arial" w:hAnsi="Roboto" w:cs="Arial"/>
          <w:spacing w:val="-4"/>
        </w:rPr>
        <w:t xml:space="preserve"> </w:t>
      </w:r>
      <w:r w:rsidRPr="00904360">
        <w:rPr>
          <w:rFonts w:ascii="Roboto" w:eastAsia="Arial" w:hAnsi="Roboto" w:cs="Arial"/>
        </w:rPr>
        <w:t>as</w:t>
      </w:r>
      <w:r w:rsidRPr="00904360">
        <w:rPr>
          <w:rFonts w:ascii="Roboto" w:eastAsia="Arial" w:hAnsi="Roboto" w:cs="Arial"/>
          <w:spacing w:val="-6"/>
        </w:rPr>
        <w:t xml:space="preserve"> </w:t>
      </w:r>
      <w:r w:rsidRPr="00904360">
        <w:rPr>
          <w:rFonts w:ascii="Roboto" w:eastAsia="Arial" w:hAnsi="Roboto" w:cs="Arial"/>
        </w:rPr>
        <w:t>Oracle,</w:t>
      </w:r>
      <w:r w:rsidRPr="00904360">
        <w:rPr>
          <w:rFonts w:ascii="Roboto" w:eastAsia="Arial" w:hAnsi="Roboto" w:cs="Arial"/>
          <w:spacing w:val="-3"/>
        </w:rPr>
        <w:t xml:space="preserve"> </w:t>
      </w:r>
      <w:r w:rsidRPr="00904360">
        <w:rPr>
          <w:rFonts w:ascii="Roboto" w:eastAsia="Arial" w:hAnsi="Roboto" w:cs="Arial"/>
        </w:rPr>
        <w:t>DB2,</w:t>
      </w:r>
      <w:r w:rsidRPr="00904360">
        <w:rPr>
          <w:rFonts w:ascii="Roboto" w:eastAsia="Arial" w:hAnsi="Roboto" w:cs="Arial"/>
          <w:spacing w:val="-5"/>
        </w:rPr>
        <w:t xml:space="preserve"> </w:t>
      </w:r>
      <w:r w:rsidRPr="00904360">
        <w:rPr>
          <w:rFonts w:ascii="Roboto" w:eastAsia="Arial" w:hAnsi="Roboto" w:cs="Arial"/>
        </w:rPr>
        <w:t>SQL</w:t>
      </w:r>
      <w:r w:rsidRPr="00904360">
        <w:rPr>
          <w:rFonts w:ascii="Roboto" w:eastAsia="Arial" w:hAnsi="Roboto" w:cs="Arial"/>
          <w:spacing w:val="-6"/>
        </w:rPr>
        <w:t xml:space="preserve"> </w:t>
      </w:r>
      <w:r w:rsidRPr="00904360">
        <w:rPr>
          <w:rFonts w:ascii="Roboto" w:eastAsia="Arial" w:hAnsi="Roboto" w:cs="Arial"/>
          <w:spacing w:val="-2"/>
        </w:rPr>
        <w:t>Server</w:t>
      </w:r>
    </w:p>
    <w:p w14:paraId="01C275AE" w14:textId="77777777" w:rsidR="002C2236" w:rsidRPr="00904360" w:rsidRDefault="002C2236"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eastAsia="Arial" w:hAnsi="Roboto" w:cs="Arial"/>
        </w:rPr>
        <w:t>Knowledge</w:t>
      </w:r>
      <w:r w:rsidRPr="00904360">
        <w:rPr>
          <w:rFonts w:ascii="Roboto" w:eastAsia="Arial" w:hAnsi="Roboto" w:cs="Arial"/>
          <w:spacing w:val="-6"/>
        </w:rPr>
        <w:t xml:space="preserve"> </w:t>
      </w:r>
      <w:r w:rsidRPr="00904360">
        <w:rPr>
          <w:rFonts w:ascii="Roboto" w:eastAsia="Arial" w:hAnsi="Roboto" w:cs="Arial"/>
        </w:rPr>
        <w:t>of</w:t>
      </w:r>
      <w:r w:rsidRPr="00904360">
        <w:rPr>
          <w:rFonts w:ascii="Roboto" w:eastAsia="Arial" w:hAnsi="Roboto" w:cs="Arial"/>
          <w:spacing w:val="-4"/>
        </w:rPr>
        <w:t xml:space="preserve"> </w:t>
      </w:r>
      <w:r w:rsidRPr="00904360">
        <w:rPr>
          <w:rFonts w:ascii="Roboto" w:eastAsia="Arial" w:hAnsi="Roboto" w:cs="Arial"/>
        </w:rPr>
        <w:t>Test</w:t>
      </w:r>
      <w:r w:rsidRPr="00904360">
        <w:rPr>
          <w:rFonts w:ascii="Roboto" w:eastAsia="Arial" w:hAnsi="Roboto" w:cs="Arial"/>
          <w:spacing w:val="-4"/>
        </w:rPr>
        <w:t>-Driven</w:t>
      </w:r>
      <w:r w:rsidRPr="00904360">
        <w:rPr>
          <w:rFonts w:ascii="Roboto" w:eastAsia="Arial" w:hAnsi="Roboto" w:cs="Arial"/>
          <w:spacing w:val="-6"/>
        </w:rPr>
        <w:t xml:space="preserve"> </w:t>
      </w:r>
      <w:r w:rsidRPr="00904360">
        <w:rPr>
          <w:rFonts w:ascii="Roboto" w:eastAsia="Arial" w:hAnsi="Roboto" w:cs="Arial"/>
        </w:rPr>
        <w:t>Design</w:t>
      </w:r>
      <w:r w:rsidRPr="00904360">
        <w:rPr>
          <w:rFonts w:ascii="Roboto" w:eastAsia="Arial" w:hAnsi="Roboto" w:cs="Arial"/>
          <w:spacing w:val="-5"/>
        </w:rPr>
        <w:t xml:space="preserve"> </w:t>
      </w:r>
      <w:r w:rsidRPr="00904360">
        <w:rPr>
          <w:rFonts w:ascii="Roboto" w:eastAsia="Arial" w:hAnsi="Roboto" w:cs="Arial"/>
          <w:spacing w:val="-2"/>
        </w:rPr>
        <w:t>methodology</w:t>
      </w:r>
    </w:p>
    <w:p w14:paraId="4CD34A78" w14:textId="77777777" w:rsidR="002C2236" w:rsidRPr="00904360" w:rsidRDefault="002C2236"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eastAsia="Arial" w:hAnsi="Roboto" w:cs="Arial"/>
        </w:rPr>
        <w:t>Knowledge</w:t>
      </w:r>
      <w:r w:rsidRPr="00904360">
        <w:rPr>
          <w:rFonts w:ascii="Roboto" w:eastAsia="Arial" w:hAnsi="Roboto" w:cs="Arial"/>
          <w:spacing w:val="-5"/>
        </w:rPr>
        <w:t xml:space="preserve"> </w:t>
      </w:r>
      <w:r w:rsidRPr="00904360">
        <w:rPr>
          <w:rFonts w:ascii="Roboto" w:eastAsia="Arial" w:hAnsi="Roboto" w:cs="Arial"/>
        </w:rPr>
        <w:t>of</w:t>
      </w:r>
      <w:r w:rsidRPr="00904360">
        <w:rPr>
          <w:rFonts w:ascii="Roboto" w:eastAsia="Arial" w:hAnsi="Roboto" w:cs="Arial"/>
          <w:spacing w:val="-3"/>
        </w:rPr>
        <w:t xml:space="preserve"> </w:t>
      </w:r>
      <w:r w:rsidRPr="00904360">
        <w:rPr>
          <w:rFonts w:ascii="Roboto" w:eastAsia="Arial" w:hAnsi="Roboto" w:cs="Arial"/>
        </w:rPr>
        <w:t>information</w:t>
      </w:r>
      <w:r w:rsidRPr="00904360">
        <w:rPr>
          <w:rFonts w:ascii="Roboto" w:eastAsia="Arial" w:hAnsi="Roboto" w:cs="Arial"/>
          <w:spacing w:val="-5"/>
        </w:rPr>
        <w:t xml:space="preserve"> </w:t>
      </w:r>
      <w:r w:rsidRPr="00904360">
        <w:rPr>
          <w:rFonts w:ascii="Roboto" w:eastAsia="Arial" w:hAnsi="Roboto" w:cs="Arial"/>
        </w:rPr>
        <w:t>technology</w:t>
      </w:r>
      <w:r w:rsidRPr="00904360">
        <w:rPr>
          <w:rFonts w:ascii="Roboto" w:eastAsia="Arial" w:hAnsi="Roboto" w:cs="Arial"/>
          <w:spacing w:val="-7"/>
        </w:rPr>
        <w:t xml:space="preserve"> </w:t>
      </w:r>
      <w:r w:rsidRPr="00904360">
        <w:rPr>
          <w:rFonts w:ascii="Roboto" w:eastAsia="Arial" w:hAnsi="Roboto" w:cs="Arial"/>
        </w:rPr>
        <w:t>web</w:t>
      </w:r>
      <w:r w:rsidRPr="00904360">
        <w:rPr>
          <w:rFonts w:ascii="Roboto" w:eastAsia="Arial" w:hAnsi="Roboto" w:cs="Arial"/>
          <w:spacing w:val="-5"/>
        </w:rPr>
        <w:t xml:space="preserve"> </w:t>
      </w:r>
      <w:r w:rsidRPr="00904360">
        <w:rPr>
          <w:rFonts w:ascii="Roboto" w:eastAsia="Arial" w:hAnsi="Roboto" w:cs="Arial"/>
        </w:rPr>
        <w:t>application</w:t>
      </w:r>
      <w:r w:rsidRPr="00904360">
        <w:rPr>
          <w:rFonts w:ascii="Roboto" w:eastAsia="Arial" w:hAnsi="Roboto" w:cs="Arial"/>
          <w:spacing w:val="-5"/>
        </w:rPr>
        <w:t xml:space="preserve"> </w:t>
      </w:r>
      <w:r w:rsidRPr="00904360">
        <w:rPr>
          <w:rFonts w:ascii="Roboto" w:eastAsia="Arial" w:hAnsi="Roboto" w:cs="Arial"/>
        </w:rPr>
        <w:t>development,</w:t>
      </w:r>
      <w:r w:rsidRPr="00904360">
        <w:rPr>
          <w:rFonts w:ascii="Roboto" w:eastAsia="Arial" w:hAnsi="Roboto" w:cs="Arial"/>
          <w:spacing w:val="-5"/>
        </w:rPr>
        <w:t xml:space="preserve"> </w:t>
      </w:r>
      <w:r w:rsidRPr="00904360">
        <w:rPr>
          <w:rFonts w:ascii="Roboto" w:eastAsia="Arial" w:hAnsi="Roboto" w:cs="Arial"/>
        </w:rPr>
        <w:t>and</w:t>
      </w:r>
      <w:r w:rsidRPr="00904360">
        <w:rPr>
          <w:rFonts w:ascii="Roboto" w:eastAsia="Arial" w:hAnsi="Roboto" w:cs="Arial"/>
          <w:spacing w:val="-7"/>
        </w:rPr>
        <w:t xml:space="preserve"> </w:t>
      </w:r>
      <w:r w:rsidRPr="00904360">
        <w:rPr>
          <w:rFonts w:ascii="Roboto" w:eastAsia="Arial" w:hAnsi="Roboto" w:cs="Arial"/>
        </w:rPr>
        <w:t xml:space="preserve">application </w:t>
      </w:r>
      <w:r w:rsidRPr="00904360">
        <w:rPr>
          <w:rFonts w:ascii="Roboto" w:eastAsia="Arial" w:hAnsi="Roboto" w:cs="Arial"/>
          <w:spacing w:val="-2"/>
        </w:rPr>
        <w:t>security</w:t>
      </w:r>
    </w:p>
    <w:p w14:paraId="0C4E07D5" w14:textId="39C84014" w:rsidR="002C2236" w:rsidRPr="00904360" w:rsidRDefault="002C2236"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eastAsia="Arial" w:hAnsi="Roboto" w:cs="Arial"/>
        </w:rPr>
        <w:t>Knowledge</w:t>
      </w:r>
      <w:r w:rsidRPr="00904360">
        <w:rPr>
          <w:rFonts w:ascii="Roboto" w:eastAsia="Arial" w:hAnsi="Roboto" w:cs="Arial"/>
          <w:spacing w:val="-12"/>
        </w:rPr>
        <w:t xml:space="preserve"> </w:t>
      </w:r>
      <w:r w:rsidRPr="00904360">
        <w:rPr>
          <w:rFonts w:ascii="Roboto" w:eastAsia="Arial" w:hAnsi="Roboto" w:cs="Arial"/>
        </w:rPr>
        <w:t>of</w:t>
      </w:r>
      <w:r w:rsidRPr="00904360">
        <w:rPr>
          <w:rFonts w:ascii="Roboto" w:eastAsia="Arial" w:hAnsi="Roboto" w:cs="Arial"/>
          <w:spacing w:val="-7"/>
        </w:rPr>
        <w:t xml:space="preserve"> </w:t>
      </w:r>
      <w:r w:rsidRPr="00904360">
        <w:rPr>
          <w:rFonts w:ascii="Roboto" w:eastAsia="Arial" w:hAnsi="Roboto" w:cs="Arial"/>
        </w:rPr>
        <w:t>application</w:t>
      </w:r>
      <w:r w:rsidRPr="00904360">
        <w:rPr>
          <w:rFonts w:ascii="Roboto" w:eastAsia="Arial" w:hAnsi="Roboto" w:cs="Arial"/>
          <w:spacing w:val="-11"/>
        </w:rPr>
        <w:t xml:space="preserve"> </w:t>
      </w:r>
      <w:r w:rsidRPr="00904360">
        <w:rPr>
          <w:rFonts w:ascii="Roboto" w:eastAsia="Arial" w:hAnsi="Roboto" w:cs="Arial"/>
        </w:rPr>
        <w:t>development</w:t>
      </w:r>
      <w:r w:rsidRPr="00904360">
        <w:rPr>
          <w:rFonts w:ascii="Roboto" w:eastAsia="Arial" w:hAnsi="Roboto" w:cs="Arial"/>
          <w:spacing w:val="-7"/>
        </w:rPr>
        <w:t xml:space="preserve"> </w:t>
      </w:r>
      <w:r w:rsidRPr="00904360">
        <w:rPr>
          <w:rFonts w:ascii="Roboto" w:eastAsia="Arial" w:hAnsi="Roboto" w:cs="Arial"/>
        </w:rPr>
        <w:t>documentation</w:t>
      </w:r>
      <w:r w:rsidRPr="00904360">
        <w:rPr>
          <w:rFonts w:ascii="Roboto" w:eastAsia="Arial" w:hAnsi="Roboto" w:cs="Arial"/>
          <w:spacing w:val="-9"/>
        </w:rPr>
        <w:t xml:space="preserve"> </w:t>
      </w:r>
      <w:r w:rsidRPr="00904360">
        <w:rPr>
          <w:rFonts w:ascii="Roboto" w:eastAsia="Arial" w:hAnsi="Roboto" w:cs="Arial"/>
          <w:spacing w:val="-2"/>
        </w:rPr>
        <w:t>procedures</w:t>
      </w:r>
    </w:p>
    <w:p w14:paraId="288F1B05" w14:textId="77777777" w:rsidR="002C2236" w:rsidRPr="00904360" w:rsidRDefault="002C2236"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eastAsia="Arial" w:hAnsi="Roboto" w:cs="Arial"/>
        </w:rPr>
        <w:t>Knowledge</w:t>
      </w:r>
      <w:r w:rsidRPr="00904360">
        <w:rPr>
          <w:rFonts w:ascii="Roboto" w:eastAsia="Arial" w:hAnsi="Roboto" w:cs="Arial"/>
          <w:spacing w:val="-8"/>
        </w:rPr>
        <w:t xml:space="preserve"> </w:t>
      </w:r>
      <w:r w:rsidRPr="00904360">
        <w:rPr>
          <w:rFonts w:ascii="Roboto" w:eastAsia="Arial" w:hAnsi="Roboto" w:cs="Arial"/>
        </w:rPr>
        <w:t>of</w:t>
      </w:r>
      <w:r w:rsidRPr="00904360">
        <w:rPr>
          <w:rFonts w:ascii="Roboto" w:eastAsia="Arial" w:hAnsi="Roboto" w:cs="Arial"/>
          <w:spacing w:val="-7"/>
        </w:rPr>
        <w:t xml:space="preserve"> </w:t>
      </w:r>
      <w:r w:rsidRPr="00904360">
        <w:rPr>
          <w:rFonts w:ascii="Roboto" w:eastAsia="Arial" w:hAnsi="Roboto" w:cs="Arial"/>
        </w:rPr>
        <w:t>multi-platform</w:t>
      </w:r>
      <w:r w:rsidRPr="00904360">
        <w:rPr>
          <w:rFonts w:ascii="Roboto" w:eastAsia="Arial" w:hAnsi="Roboto" w:cs="Arial"/>
          <w:spacing w:val="-7"/>
        </w:rPr>
        <w:t xml:space="preserve"> </w:t>
      </w:r>
      <w:r w:rsidRPr="00904360">
        <w:rPr>
          <w:rFonts w:ascii="Roboto" w:eastAsia="Arial" w:hAnsi="Roboto" w:cs="Arial"/>
        </w:rPr>
        <w:t>system</w:t>
      </w:r>
      <w:r w:rsidRPr="00904360">
        <w:rPr>
          <w:rFonts w:ascii="Roboto" w:eastAsia="Arial" w:hAnsi="Roboto" w:cs="Arial"/>
          <w:spacing w:val="-7"/>
        </w:rPr>
        <w:t xml:space="preserve"> </w:t>
      </w:r>
      <w:r w:rsidRPr="00904360">
        <w:rPr>
          <w:rFonts w:ascii="Roboto" w:eastAsia="Arial" w:hAnsi="Roboto" w:cs="Arial"/>
        </w:rPr>
        <w:t>development</w:t>
      </w:r>
      <w:r w:rsidRPr="00904360">
        <w:rPr>
          <w:rFonts w:ascii="Roboto" w:eastAsia="Arial" w:hAnsi="Roboto" w:cs="Arial"/>
          <w:spacing w:val="-7"/>
        </w:rPr>
        <w:t xml:space="preserve"> </w:t>
      </w:r>
      <w:r w:rsidRPr="00904360">
        <w:rPr>
          <w:rFonts w:ascii="Roboto" w:eastAsia="Arial" w:hAnsi="Roboto" w:cs="Arial"/>
        </w:rPr>
        <w:t>(full</w:t>
      </w:r>
      <w:r w:rsidRPr="00904360">
        <w:rPr>
          <w:rFonts w:ascii="Roboto" w:eastAsia="Arial" w:hAnsi="Roboto" w:cs="Arial"/>
          <w:spacing w:val="-6"/>
        </w:rPr>
        <w:t xml:space="preserve"> </w:t>
      </w:r>
      <w:r w:rsidRPr="00904360">
        <w:rPr>
          <w:rFonts w:ascii="Roboto" w:eastAsia="Arial" w:hAnsi="Roboto" w:cs="Arial"/>
        </w:rPr>
        <w:t>life</w:t>
      </w:r>
      <w:r w:rsidRPr="00904360">
        <w:rPr>
          <w:rFonts w:ascii="Roboto" w:eastAsia="Arial" w:hAnsi="Roboto" w:cs="Arial"/>
          <w:spacing w:val="-6"/>
        </w:rPr>
        <w:t xml:space="preserve"> </w:t>
      </w:r>
      <w:r w:rsidRPr="00904360">
        <w:rPr>
          <w:rFonts w:ascii="Roboto" w:eastAsia="Arial" w:hAnsi="Roboto" w:cs="Arial"/>
        </w:rPr>
        <w:t>cycle</w:t>
      </w:r>
      <w:r w:rsidRPr="00904360">
        <w:rPr>
          <w:rFonts w:ascii="Roboto" w:eastAsia="Arial" w:hAnsi="Roboto" w:cs="Arial"/>
          <w:spacing w:val="-5"/>
        </w:rPr>
        <w:t xml:space="preserve"> </w:t>
      </w:r>
      <w:r w:rsidRPr="00904360">
        <w:rPr>
          <w:rFonts w:ascii="Roboto" w:eastAsia="Arial" w:hAnsi="Roboto" w:cs="Arial"/>
          <w:spacing w:val="-2"/>
        </w:rPr>
        <w:t>development)</w:t>
      </w:r>
    </w:p>
    <w:p w14:paraId="150C61D7" w14:textId="77777777" w:rsidR="002C2236" w:rsidRPr="00904360" w:rsidRDefault="002C2236"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eastAsia="Arial" w:hAnsi="Roboto" w:cs="Arial"/>
        </w:rPr>
        <w:t>Ability</w:t>
      </w:r>
      <w:r w:rsidRPr="00904360">
        <w:rPr>
          <w:rFonts w:ascii="Roboto" w:eastAsia="Arial" w:hAnsi="Roboto" w:cs="Arial"/>
          <w:spacing w:val="-3"/>
        </w:rPr>
        <w:t xml:space="preserve"> </w:t>
      </w:r>
      <w:r w:rsidRPr="00904360">
        <w:rPr>
          <w:rFonts w:ascii="Roboto" w:eastAsia="Arial" w:hAnsi="Roboto" w:cs="Arial"/>
        </w:rPr>
        <w:t>to</w:t>
      </w:r>
      <w:r w:rsidRPr="00904360">
        <w:rPr>
          <w:rFonts w:ascii="Roboto" w:eastAsia="Arial" w:hAnsi="Roboto" w:cs="Arial"/>
          <w:spacing w:val="-4"/>
        </w:rPr>
        <w:t xml:space="preserve"> </w:t>
      </w:r>
      <w:r w:rsidRPr="00904360">
        <w:rPr>
          <w:rFonts w:ascii="Roboto" w:eastAsia="Arial" w:hAnsi="Roboto" w:cs="Arial"/>
        </w:rPr>
        <w:t>understand</w:t>
      </w:r>
      <w:r w:rsidRPr="00904360">
        <w:rPr>
          <w:rFonts w:ascii="Roboto" w:eastAsia="Arial" w:hAnsi="Roboto" w:cs="Arial"/>
          <w:spacing w:val="-6"/>
        </w:rPr>
        <w:t xml:space="preserve"> </w:t>
      </w:r>
      <w:r w:rsidRPr="00904360">
        <w:rPr>
          <w:rFonts w:ascii="Roboto" w:eastAsia="Arial" w:hAnsi="Roboto" w:cs="Arial"/>
        </w:rPr>
        <w:t>the</w:t>
      </w:r>
      <w:r w:rsidRPr="00904360">
        <w:rPr>
          <w:rFonts w:ascii="Roboto" w:eastAsia="Arial" w:hAnsi="Roboto" w:cs="Arial"/>
          <w:spacing w:val="-8"/>
        </w:rPr>
        <w:t xml:space="preserve"> </w:t>
      </w:r>
      <w:r w:rsidRPr="00904360">
        <w:rPr>
          <w:rFonts w:ascii="Roboto" w:eastAsia="Arial" w:hAnsi="Roboto" w:cs="Arial"/>
        </w:rPr>
        <w:t>technical</w:t>
      </w:r>
      <w:r w:rsidRPr="00904360">
        <w:rPr>
          <w:rFonts w:ascii="Roboto" w:eastAsia="Arial" w:hAnsi="Roboto" w:cs="Arial"/>
          <w:spacing w:val="-4"/>
        </w:rPr>
        <w:t xml:space="preserve"> </w:t>
      </w:r>
      <w:r w:rsidRPr="00904360">
        <w:rPr>
          <w:rFonts w:ascii="Roboto" w:eastAsia="Arial" w:hAnsi="Roboto" w:cs="Arial"/>
        </w:rPr>
        <w:t>design</w:t>
      </w:r>
      <w:r w:rsidRPr="00904360">
        <w:rPr>
          <w:rFonts w:ascii="Roboto" w:eastAsia="Arial" w:hAnsi="Roboto" w:cs="Arial"/>
          <w:spacing w:val="-4"/>
        </w:rPr>
        <w:t xml:space="preserve"> </w:t>
      </w:r>
      <w:r w:rsidRPr="00904360">
        <w:rPr>
          <w:rFonts w:ascii="Roboto" w:eastAsia="Arial" w:hAnsi="Roboto" w:cs="Arial"/>
        </w:rPr>
        <w:t>of</w:t>
      </w:r>
      <w:r w:rsidRPr="00904360">
        <w:rPr>
          <w:rFonts w:ascii="Roboto" w:eastAsia="Arial" w:hAnsi="Roboto" w:cs="Arial"/>
          <w:spacing w:val="-2"/>
        </w:rPr>
        <w:t xml:space="preserve"> </w:t>
      </w:r>
      <w:r w:rsidRPr="00904360">
        <w:rPr>
          <w:rFonts w:ascii="Roboto" w:eastAsia="Arial" w:hAnsi="Roboto" w:cs="Arial"/>
        </w:rPr>
        <w:t>applications</w:t>
      </w:r>
      <w:r w:rsidRPr="00904360">
        <w:rPr>
          <w:rFonts w:ascii="Roboto" w:eastAsia="Arial" w:hAnsi="Roboto" w:cs="Arial"/>
          <w:spacing w:val="-3"/>
        </w:rPr>
        <w:t xml:space="preserve"> </w:t>
      </w:r>
      <w:r w:rsidRPr="00904360">
        <w:rPr>
          <w:rFonts w:ascii="Roboto" w:eastAsia="Arial" w:hAnsi="Roboto" w:cs="Arial"/>
        </w:rPr>
        <w:t>under</w:t>
      </w:r>
      <w:r w:rsidRPr="00904360">
        <w:rPr>
          <w:rFonts w:ascii="Roboto" w:eastAsia="Arial" w:hAnsi="Roboto" w:cs="Arial"/>
          <w:spacing w:val="-2"/>
        </w:rPr>
        <w:t xml:space="preserve"> </w:t>
      </w:r>
      <w:r w:rsidRPr="00904360">
        <w:rPr>
          <w:rFonts w:ascii="Roboto" w:eastAsia="Arial" w:hAnsi="Roboto" w:cs="Arial"/>
        </w:rPr>
        <w:t>development</w:t>
      </w:r>
      <w:r w:rsidRPr="00904360">
        <w:rPr>
          <w:rFonts w:ascii="Roboto" w:eastAsia="Arial" w:hAnsi="Roboto" w:cs="Arial"/>
          <w:spacing w:val="-2"/>
        </w:rPr>
        <w:t xml:space="preserve"> </w:t>
      </w:r>
      <w:r w:rsidRPr="00904360">
        <w:rPr>
          <w:rFonts w:ascii="Roboto" w:eastAsia="Arial" w:hAnsi="Roboto" w:cs="Arial"/>
        </w:rPr>
        <w:t>and provide technical design recommendations</w:t>
      </w:r>
    </w:p>
    <w:p w14:paraId="17123279" w14:textId="77777777" w:rsidR="002C2236" w:rsidRPr="00904360" w:rsidRDefault="002C2236"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eastAsia="Arial" w:hAnsi="Roboto" w:cs="Arial"/>
        </w:rPr>
        <w:t>Knowledge</w:t>
      </w:r>
      <w:r w:rsidRPr="00904360">
        <w:rPr>
          <w:rFonts w:ascii="Roboto" w:eastAsia="Arial" w:hAnsi="Roboto" w:cs="Arial"/>
          <w:spacing w:val="-6"/>
        </w:rPr>
        <w:t xml:space="preserve"> </w:t>
      </w:r>
      <w:r w:rsidRPr="00904360">
        <w:rPr>
          <w:rFonts w:ascii="Roboto" w:eastAsia="Arial" w:hAnsi="Roboto" w:cs="Arial"/>
        </w:rPr>
        <w:t>of</w:t>
      </w:r>
      <w:r w:rsidRPr="00904360">
        <w:rPr>
          <w:rFonts w:ascii="Roboto" w:eastAsia="Arial" w:hAnsi="Roboto" w:cs="Arial"/>
          <w:spacing w:val="-4"/>
        </w:rPr>
        <w:t xml:space="preserve"> </w:t>
      </w:r>
      <w:r w:rsidRPr="00904360">
        <w:rPr>
          <w:rFonts w:ascii="Roboto" w:eastAsia="Arial" w:hAnsi="Roboto" w:cs="Arial"/>
        </w:rPr>
        <w:t>research</w:t>
      </w:r>
      <w:r w:rsidRPr="00904360">
        <w:rPr>
          <w:rFonts w:ascii="Roboto" w:eastAsia="Arial" w:hAnsi="Roboto" w:cs="Arial"/>
          <w:spacing w:val="-7"/>
        </w:rPr>
        <w:t xml:space="preserve"> </w:t>
      </w:r>
      <w:r w:rsidRPr="00904360">
        <w:rPr>
          <w:rFonts w:ascii="Roboto" w:eastAsia="Arial" w:hAnsi="Roboto" w:cs="Arial"/>
        </w:rPr>
        <w:t>techniques</w:t>
      </w:r>
      <w:r w:rsidRPr="00904360">
        <w:rPr>
          <w:rFonts w:ascii="Roboto" w:eastAsia="Arial" w:hAnsi="Roboto" w:cs="Arial"/>
          <w:spacing w:val="-5"/>
        </w:rPr>
        <w:t xml:space="preserve"> </w:t>
      </w:r>
      <w:r w:rsidRPr="00904360">
        <w:rPr>
          <w:rFonts w:ascii="Roboto" w:eastAsia="Arial" w:hAnsi="Roboto" w:cs="Arial"/>
        </w:rPr>
        <w:t>and</w:t>
      </w:r>
      <w:r w:rsidRPr="00904360">
        <w:rPr>
          <w:rFonts w:ascii="Roboto" w:eastAsia="Arial" w:hAnsi="Roboto" w:cs="Arial"/>
          <w:spacing w:val="-7"/>
        </w:rPr>
        <w:t xml:space="preserve"> </w:t>
      </w:r>
      <w:r w:rsidRPr="00904360">
        <w:rPr>
          <w:rFonts w:ascii="Roboto" w:eastAsia="Arial" w:hAnsi="Roboto" w:cs="Arial"/>
          <w:spacing w:val="-2"/>
        </w:rPr>
        <w:t>resources</w:t>
      </w:r>
    </w:p>
    <w:p w14:paraId="3D10996D" w14:textId="21E1C612" w:rsidR="00C438E0" w:rsidRPr="00904360" w:rsidRDefault="002C2236" w:rsidP="00BF2F6A">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eastAsia="Arial" w:hAnsi="Roboto" w:cs="Arial"/>
        </w:rPr>
        <w:t>Ability</w:t>
      </w:r>
      <w:r w:rsidRPr="00904360">
        <w:rPr>
          <w:rFonts w:ascii="Roboto" w:eastAsia="Arial" w:hAnsi="Roboto" w:cs="Arial"/>
          <w:spacing w:val="-5"/>
        </w:rPr>
        <w:t xml:space="preserve"> </w:t>
      </w:r>
      <w:r w:rsidRPr="00904360">
        <w:rPr>
          <w:rFonts w:ascii="Roboto" w:eastAsia="Arial" w:hAnsi="Roboto" w:cs="Arial"/>
        </w:rPr>
        <w:t>to</w:t>
      </w:r>
      <w:r w:rsidRPr="00904360">
        <w:rPr>
          <w:rFonts w:ascii="Roboto" w:eastAsia="Arial" w:hAnsi="Roboto" w:cs="Arial"/>
          <w:spacing w:val="-5"/>
        </w:rPr>
        <w:t xml:space="preserve"> </w:t>
      </w:r>
      <w:r w:rsidRPr="00904360">
        <w:rPr>
          <w:rFonts w:ascii="Roboto" w:eastAsia="Arial" w:hAnsi="Roboto" w:cs="Arial"/>
        </w:rPr>
        <w:t>evaluate</w:t>
      </w:r>
      <w:r w:rsidRPr="00904360">
        <w:rPr>
          <w:rFonts w:ascii="Roboto" w:eastAsia="Arial" w:hAnsi="Roboto" w:cs="Arial"/>
          <w:spacing w:val="-7"/>
        </w:rPr>
        <w:t xml:space="preserve"> </w:t>
      </w:r>
      <w:r w:rsidRPr="00904360">
        <w:rPr>
          <w:rFonts w:ascii="Roboto" w:eastAsia="Arial" w:hAnsi="Roboto" w:cs="Arial"/>
        </w:rPr>
        <w:t>emerging</w:t>
      </w:r>
      <w:r w:rsidRPr="00904360">
        <w:rPr>
          <w:rFonts w:ascii="Roboto" w:eastAsia="Arial" w:hAnsi="Roboto" w:cs="Arial"/>
          <w:spacing w:val="-5"/>
        </w:rPr>
        <w:t xml:space="preserve"> </w:t>
      </w:r>
      <w:r w:rsidRPr="00904360">
        <w:rPr>
          <w:rFonts w:ascii="Roboto" w:eastAsia="Arial" w:hAnsi="Roboto" w:cs="Arial"/>
          <w:spacing w:val="-2"/>
        </w:rPr>
        <w:t>technologies</w:t>
      </w:r>
    </w:p>
    <w:p w14:paraId="6786046D" w14:textId="0B177C1F" w:rsidR="002C2236" w:rsidRPr="00904360" w:rsidRDefault="002C2236"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eastAsia="Arial" w:hAnsi="Roboto" w:cs="Arial"/>
        </w:rPr>
        <w:lastRenderedPageBreak/>
        <w:t>Knowledge</w:t>
      </w:r>
      <w:r w:rsidRPr="00904360">
        <w:rPr>
          <w:rFonts w:ascii="Roboto" w:eastAsia="Arial" w:hAnsi="Roboto" w:cs="Arial"/>
          <w:spacing w:val="-3"/>
        </w:rPr>
        <w:t xml:space="preserve"> </w:t>
      </w:r>
      <w:r w:rsidRPr="00904360">
        <w:rPr>
          <w:rFonts w:ascii="Roboto" w:eastAsia="Arial" w:hAnsi="Roboto" w:cs="Arial"/>
        </w:rPr>
        <w:t>of</w:t>
      </w:r>
      <w:r w:rsidRPr="00904360">
        <w:rPr>
          <w:rFonts w:ascii="Roboto" w:eastAsia="Arial" w:hAnsi="Roboto" w:cs="Arial"/>
          <w:spacing w:val="-1"/>
        </w:rPr>
        <w:t xml:space="preserve"> </w:t>
      </w:r>
      <w:r w:rsidRPr="00904360">
        <w:rPr>
          <w:rFonts w:ascii="Roboto" w:eastAsia="Arial" w:hAnsi="Roboto" w:cs="Arial"/>
        </w:rPr>
        <w:t>and</w:t>
      </w:r>
      <w:r w:rsidRPr="00904360">
        <w:rPr>
          <w:rFonts w:ascii="Roboto" w:eastAsia="Arial" w:hAnsi="Roboto" w:cs="Arial"/>
          <w:spacing w:val="-5"/>
        </w:rPr>
        <w:t xml:space="preserve"> </w:t>
      </w:r>
      <w:r w:rsidRPr="00904360">
        <w:rPr>
          <w:rFonts w:ascii="Roboto" w:eastAsia="Arial" w:hAnsi="Roboto" w:cs="Arial"/>
        </w:rPr>
        <w:t>ability</w:t>
      </w:r>
      <w:r w:rsidRPr="00904360">
        <w:rPr>
          <w:rFonts w:ascii="Roboto" w:eastAsia="Arial" w:hAnsi="Roboto" w:cs="Arial"/>
          <w:spacing w:val="-5"/>
        </w:rPr>
        <w:t xml:space="preserve"> </w:t>
      </w:r>
      <w:r w:rsidRPr="00904360">
        <w:rPr>
          <w:rFonts w:ascii="Roboto" w:eastAsia="Arial" w:hAnsi="Roboto" w:cs="Arial"/>
        </w:rPr>
        <w:t>to</w:t>
      </w:r>
      <w:r w:rsidRPr="00904360">
        <w:rPr>
          <w:rFonts w:ascii="Roboto" w:eastAsia="Arial" w:hAnsi="Roboto" w:cs="Arial"/>
          <w:spacing w:val="-3"/>
        </w:rPr>
        <w:t xml:space="preserve"> </w:t>
      </w:r>
      <w:r w:rsidRPr="00904360">
        <w:rPr>
          <w:rFonts w:ascii="Roboto" w:eastAsia="Arial" w:hAnsi="Roboto" w:cs="Arial"/>
        </w:rPr>
        <w:t>effectively</w:t>
      </w:r>
      <w:r w:rsidRPr="00904360">
        <w:rPr>
          <w:rFonts w:ascii="Roboto" w:eastAsia="Arial" w:hAnsi="Roboto" w:cs="Arial"/>
          <w:spacing w:val="-2"/>
        </w:rPr>
        <w:t xml:space="preserve"> </w:t>
      </w:r>
      <w:r w:rsidRPr="00904360">
        <w:rPr>
          <w:rFonts w:ascii="Roboto" w:eastAsia="Arial" w:hAnsi="Roboto" w:cs="Arial"/>
        </w:rPr>
        <w:t>use</w:t>
      </w:r>
      <w:r w:rsidRPr="00904360">
        <w:rPr>
          <w:rFonts w:ascii="Roboto" w:eastAsia="Arial" w:hAnsi="Roboto" w:cs="Arial"/>
          <w:spacing w:val="-5"/>
        </w:rPr>
        <w:t xml:space="preserve"> </w:t>
      </w:r>
      <w:r w:rsidRPr="00904360">
        <w:rPr>
          <w:rFonts w:ascii="Roboto" w:eastAsia="Arial" w:hAnsi="Roboto" w:cs="Arial"/>
        </w:rPr>
        <w:t>problem</w:t>
      </w:r>
      <w:r w:rsidRPr="00904360">
        <w:rPr>
          <w:rFonts w:ascii="Roboto" w:eastAsia="Arial" w:hAnsi="Roboto" w:cs="Arial"/>
          <w:spacing w:val="-1"/>
        </w:rPr>
        <w:t xml:space="preserve"> </w:t>
      </w:r>
      <w:r w:rsidRPr="00904360">
        <w:rPr>
          <w:rFonts w:ascii="Roboto" w:eastAsia="Arial" w:hAnsi="Roboto" w:cs="Arial"/>
        </w:rPr>
        <w:t>solving,</w:t>
      </w:r>
      <w:r w:rsidRPr="00904360">
        <w:rPr>
          <w:rFonts w:ascii="Roboto" w:eastAsia="Arial" w:hAnsi="Roboto" w:cs="Arial"/>
          <w:spacing w:val="-4"/>
        </w:rPr>
        <w:t xml:space="preserve"> </w:t>
      </w:r>
      <w:r w:rsidRPr="00904360">
        <w:rPr>
          <w:rFonts w:ascii="Roboto" w:eastAsia="Arial" w:hAnsi="Roboto" w:cs="Arial"/>
        </w:rPr>
        <w:t>estimation</w:t>
      </w:r>
      <w:r w:rsidRPr="00904360">
        <w:rPr>
          <w:rFonts w:ascii="Roboto" w:eastAsia="Arial" w:hAnsi="Roboto" w:cs="Arial"/>
          <w:spacing w:val="-5"/>
        </w:rPr>
        <w:t xml:space="preserve"> </w:t>
      </w:r>
      <w:r w:rsidRPr="00904360">
        <w:rPr>
          <w:rFonts w:ascii="Roboto" w:eastAsia="Arial" w:hAnsi="Roboto" w:cs="Arial"/>
        </w:rPr>
        <w:t>and</w:t>
      </w:r>
      <w:r w:rsidRPr="00904360">
        <w:rPr>
          <w:rFonts w:ascii="Roboto" w:eastAsia="Arial" w:hAnsi="Roboto" w:cs="Arial"/>
          <w:spacing w:val="-3"/>
        </w:rPr>
        <w:t xml:space="preserve"> </w:t>
      </w:r>
      <w:r w:rsidRPr="00904360">
        <w:rPr>
          <w:rFonts w:ascii="Roboto" w:eastAsia="Arial" w:hAnsi="Roboto" w:cs="Arial"/>
        </w:rPr>
        <w:t>time management skills</w:t>
      </w:r>
    </w:p>
    <w:p w14:paraId="58BEA0EA" w14:textId="7B87FB1C" w:rsidR="002C2236" w:rsidRPr="00904360" w:rsidRDefault="002C2236" w:rsidP="002C2236">
      <w:pPr>
        <w:widowControl w:val="0"/>
        <w:numPr>
          <w:ilvl w:val="0"/>
          <w:numId w:val="4"/>
        </w:numPr>
        <w:tabs>
          <w:tab w:val="left" w:pos="720"/>
        </w:tabs>
        <w:autoSpaceDE w:val="0"/>
        <w:autoSpaceDN w:val="0"/>
        <w:spacing w:after="0" w:line="240" w:lineRule="auto"/>
        <w:ind w:left="720" w:hanging="591"/>
        <w:rPr>
          <w:rFonts w:ascii="Roboto" w:eastAsia="Arial" w:hAnsi="Roboto" w:cs="Arial"/>
        </w:rPr>
      </w:pPr>
      <w:r w:rsidRPr="00904360">
        <w:rPr>
          <w:rFonts w:ascii="Roboto" w:eastAsia="Arial" w:hAnsi="Roboto" w:cs="Arial"/>
        </w:rPr>
        <w:t>Knowledge</w:t>
      </w:r>
      <w:r w:rsidRPr="00904360">
        <w:rPr>
          <w:rFonts w:ascii="Roboto" w:eastAsia="Arial" w:hAnsi="Roboto" w:cs="Arial"/>
          <w:spacing w:val="-5"/>
        </w:rPr>
        <w:t xml:space="preserve"> </w:t>
      </w:r>
      <w:r w:rsidRPr="00904360">
        <w:rPr>
          <w:rFonts w:ascii="Roboto" w:eastAsia="Arial" w:hAnsi="Roboto" w:cs="Arial"/>
        </w:rPr>
        <w:t>of</w:t>
      </w:r>
      <w:r w:rsidRPr="00904360">
        <w:rPr>
          <w:rFonts w:ascii="Roboto" w:eastAsia="Arial" w:hAnsi="Roboto" w:cs="Arial"/>
          <w:spacing w:val="-3"/>
        </w:rPr>
        <w:t xml:space="preserve"> </w:t>
      </w:r>
      <w:r w:rsidRPr="00904360">
        <w:rPr>
          <w:rFonts w:ascii="Roboto" w:eastAsia="Arial" w:hAnsi="Roboto" w:cs="Arial"/>
        </w:rPr>
        <w:t>department</w:t>
      </w:r>
      <w:r w:rsidRPr="00904360">
        <w:rPr>
          <w:rFonts w:ascii="Roboto" w:eastAsia="Arial" w:hAnsi="Roboto" w:cs="Arial"/>
          <w:spacing w:val="-3"/>
        </w:rPr>
        <w:t xml:space="preserve"> </w:t>
      </w:r>
      <w:r w:rsidRPr="00904360">
        <w:rPr>
          <w:rFonts w:ascii="Roboto" w:eastAsia="Arial" w:hAnsi="Roboto" w:cs="Arial"/>
        </w:rPr>
        <w:t>strategies</w:t>
      </w:r>
      <w:r w:rsidRPr="00904360">
        <w:rPr>
          <w:rFonts w:ascii="Roboto" w:eastAsia="Arial" w:hAnsi="Roboto" w:cs="Arial"/>
          <w:spacing w:val="-4"/>
        </w:rPr>
        <w:t xml:space="preserve"> </w:t>
      </w:r>
      <w:r w:rsidRPr="00904360">
        <w:rPr>
          <w:rFonts w:ascii="Roboto" w:eastAsia="Arial" w:hAnsi="Roboto" w:cs="Arial"/>
        </w:rPr>
        <w:t>such</w:t>
      </w:r>
      <w:r w:rsidRPr="00904360">
        <w:rPr>
          <w:rFonts w:ascii="Roboto" w:eastAsia="Arial" w:hAnsi="Roboto" w:cs="Arial"/>
          <w:spacing w:val="-7"/>
        </w:rPr>
        <w:t xml:space="preserve"> </w:t>
      </w:r>
      <w:r w:rsidRPr="00904360">
        <w:rPr>
          <w:rFonts w:ascii="Roboto" w:eastAsia="Arial" w:hAnsi="Roboto" w:cs="Arial"/>
        </w:rPr>
        <w:t>as</w:t>
      </w:r>
      <w:r w:rsidRPr="00904360">
        <w:rPr>
          <w:rFonts w:ascii="Roboto" w:eastAsia="Arial" w:hAnsi="Roboto" w:cs="Arial"/>
          <w:spacing w:val="-7"/>
        </w:rPr>
        <w:t xml:space="preserve"> </w:t>
      </w:r>
      <w:r w:rsidRPr="00904360">
        <w:rPr>
          <w:rFonts w:ascii="Roboto" w:eastAsia="Arial" w:hAnsi="Roboto" w:cs="Arial"/>
        </w:rPr>
        <w:t>leveraging</w:t>
      </w:r>
      <w:r w:rsidRPr="00904360">
        <w:rPr>
          <w:rFonts w:ascii="Roboto" w:eastAsia="Arial" w:hAnsi="Roboto" w:cs="Arial"/>
          <w:spacing w:val="-5"/>
        </w:rPr>
        <w:t xml:space="preserve"> </w:t>
      </w:r>
      <w:r w:rsidRPr="00904360">
        <w:rPr>
          <w:rFonts w:ascii="Roboto" w:eastAsia="Arial" w:hAnsi="Roboto" w:cs="Arial"/>
        </w:rPr>
        <w:t>information</w:t>
      </w:r>
      <w:r w:rsidRPr="00904360">
        <w:rPr>
          <w:rFonts w:ascii="Roboto" w:eastAsia="Arial" w:hAnsi="Roboto" w:cs="Arial"/>
          <w:spacing w:val="-7"/>
        </w:rPr>
        <w:t xml:space="preserve"> </w:t>
      </w:r>
      <w:r w:rsidRPr="00904360">
        <w:rPr>
          <w:rFonts w:ascii="Roboto" w:eastAsia="Arial" w:hAnsi="Roboto" w:cs="Arial"/>
        </w:rPr>
        <w:t>technology</w:t>
      </w:r>
      <w:r w:rsidRPr="00904360">
        <w:rPr>
          <w:rFonts w:ascii="Roboto" w:eastAsia="Arial" w:hAnsi="Roboto" w:cs="Arial"/>
          <w:spacing w:val="-4"/>
        </w:rPr>
        <w:t xml:space="preserve"> </w:t>
      </w:r>
      <w:r w:rsidRPr="00904360">
        <w:rPr>
          <w:rFonts w:ascii="Roboto" w:eastAsia="Arial" w:hAnsi="Roboto" w:cs="Arial"/>
        </w:rPr>
        <w:t>and process improvement</w:t>
      </w:r>
    </w:p>
    <w:p w14:paraId="4B303567" w14:textId="3AF79EA8" w:rsidR="00465FB2" w:rsidRPr="00904360" w:rsidRDefault="00E63CF9" w:rsidP="00465FB2">
      <w:pPr>
        <w:widowControl w:val="0"/>
        <w:numPr>
          <w:ilvl w:val="0"/>
          <w:numId w:val="4"/>
        </w:numPr>
        <w:tabs>
          <w:tab w:val="left" w:pos="720"/>
        </w:tabs>
        <w:autoSpaceDE w:val="0"/>
        <w:autoSpaceDN w:val="0"/>
        <w:spacing w:after="0" w:line="240" w:lineRule="auto"/>
        <w:ind w:left="720" w:right="1735" w:hanging="591"/>
        <w:rPr>
          <w:rFonts w:ascii="Roboto" w:eastAsia="Arial" w:hAnsi="Roboto" w:cs="Arial"/>
        </w:rPr>
      </w:pPr>
      <w:r w:rsidRPr="00904360">
        <w:rPr>
          <w:rFonts w:ascii="Roboto" w:eastAsia="Arial" w:hAnsi="Roboto" w:cs="Arial"/>
        </w:rPr>
        <w:t>Effective oral and written communication skills</w:t>
      </w:r>
    </w:p>
    <w:sectPr w:rsidR="00465FB2" w:rsidRPr="00904360" w:rsidSect="002C22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DB483" w14:textId="77777777" w:rsidR="00197A76" w:rsidRDefault="00197A76" w:rsidP="005542DE">
      <w:pPr>
        <w:spacing w:after="0" w:line="240" w:lineRule="auto"/>
      </w:pPr>
      <w:r>
        <w:separator/>
      </w:r>
    </w:p>
  </w:endnote>
  <w:endnote w:type="continuationSeparator" w:id="0">
    <w:p w14:paraId="4A7E762E" w14:textId="77777777" w:rsidR="00197A76" w:rsidRDefault="00197A76" w:rsidP="0055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388A7" w14:textId="77777777" w:rsidR="00197A76" w:rsidRDefault="00197A76" w:rsidP="005542DE">
      <w:pPr>
        <w:spacing w:after="0" w:line="240" w:lineRule="auto"/>
      </w:pPr>
      <w:r>
        <w:separator/>
      </w:r>
    </w:p>
  </w:footnote>
  <w:footnote w:type="continuationSeparator" w:id="0">
    <w:p w14:paraId="426975EF" w14:textId="77777777" w:rsidR="00197A76" w:rsidRDefault="00197A76" w:rsidP="005542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A028F"/>
    <w:multiLevelType w:val="hybridMultilevel"/>
    <w:tmpl w:val="92683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154F3D"/>
    <w:multiLevelType w:val="hybridMultilevel"/>
    <w:tmpl w:val="E7624826"/>
    <w:lvl w:ilvl="0" w:tplc="0409000F">
      <w:start w:val="1"/>
      <w:numFmt w:val="decimal"/>
      <w:lvlText w:val="%1."/>
      <w:lvlJc w:val="left"/>
      <w:pPr>
        <w:ind w:left="2121" w:hanging="361"/>
      </w:pPr>
      <w:rPr>
        <w:rFonts w:hint="default"/>
        <w:b w:val="0"/>
        <w:bCs w:val="0"/>
        <w:i w:val="0"/>
        <w:iCs w:val="0"/>
        <w:spacing w:val="0"/>
        <w:w w:val="100"/>
        <w:sz w:val="22"/>
        <w:szCs w:val="22"/>
        <w:lang w:val="en-US" w:eastAsia="en-US" w:bidi="ar-SA"/>
      </w:rPr>
    </w:lvl>
    <w:lvl w:ilvl="1" w:tplc="FFFFFFFF">
      <w:numFmt w:val="bullet"/>
      <w:lvlText w:val="•"/>
      <w:lvlJc w:val="left"/>
      <w:pPr>
        <w:ind w:left="3106" w:hanging="361"/>
      </w:pPr>
      <w:rPr>
        <w:rFonts w:hint="default"/>
        <w:lang w:val="en-US" w:eastAsia="en-US" w:bidi="ar-SA"/>
      </w:rPr>
    </w:lvl>
    <w:lvl w:ilvl="2" w:tplc="FFFFFFFF">
      <w:numFmt w:val="bullet"/>
      <w:lvlText w:val="•"/>
      <w:lvlJc w:val="left"/>
      <w:pPr>
        <w:ind w:left="4092" w:hanging="361"/>
      </w:pPr>
      <w:rPr>
        <w:rFonts w:hint="default"/>
        <w:lang w:val="en-US" w:eastAsia="en-US" w:bidi="ar-SA"/>
      </w:rPr>
    </w:lvl>
    <w:lvl w:ilvl="3" w:tplc="FFFFFFFF">
      <w:numFmt w:val="bullet"/>
      <w:lvlText w:val="•"/>
      <w:lvlJc w:val="left"/>
      <w:pPr>
        <w:ind w:left="5078" w:hanging="361"/>
      </w:pPr>
      <w:rPr>
        <w:rFonts w:hint="default"/>
        <w:lang w:val="en-US" w:eastAsia="en-US" w:bidi="ar-SA"/>
      </w:rPr>
    </w:lvl>
    <w:lvl w:ilvl="4" w:tplc="FFFFFFFF">
      <w:numFmt w:val="bullet"/>
      <w:lvlText w:val="•"/>
      <w:lvlJc w:val="left"/>
      <w:pPr>
        <w:ind w:left="6064" w:hanging="361"/>
      </w:pPr>
      <w:rPr>
        <w:rFonts w:hint="default"/>
        <w:lang w:val="en-US" w:eastAsia="en-US" w:bidi="ar-SA"/>
      </w:rPr>
    </w:lvl>
    <w:lvl w:ilvl="5" w:tplc="FFFFFFFF">
      <w:numFmt w:val="bullet"/>
      <w:lvlText w:val="•"/>
      <w:lvlJc w:val="left"/>
      <w:pPr>
        <w:ind w:left="7050" w:hanging="361"/>
      </w:pPr>
      <w:rPr>
        <w:rFonts w:hint="default"/>
        <w:lang w:val="en-US" w:eastAsia="en-US" w:bidi="ar-SA"/>
      </w:rPr>
    </w:lvl>
    <w:lvl w:ilvl="6" w:tplc="FFFFFFFF">
      <w:numFmt w:val="bullet"/>
      <w:lvlText w:val="•"/>
      <w:lvlJc w:val="left"/>
      <w:pPr>
        <w:ind w:left="8036" w:hanging="361"/>
      </w:pPr>
      <w:rPr>
        <w:rFonts w:hint="default"/>
        <w:lang w:val="en-US" w:eastAsia="en-US" w:bidi="ar-SA"/>
      </w:rPr>
    </w:lvl>
    <w:lvl w:ilvl="7" w:tplc="FFFFFFFF">
      <w:numFmt w:val="bullet"/>
      <w:lvlText w:val="•"/>
      <w:lvlJc w:val="left"/>
      <w:pPr>
        <w:ind w:left="9022" w:hanging="361"/>
      </w:pPr>
      <w:rPr>
        <w:rFonts w:hint="default"/>
        <w:lang w:val="en-US" w:eastAsia="en-US" w:bidi="ar-SA"/>
      </w:rPr>
    </w:lvl>
    <w:lvl w:ilvl="8" w:tplc="FFFFFFFF">
      <w:numFmt w:val="bullet"/>
      <w:lvlText w:val="•"/>
      <w:lvlJc w:val="left"/>
      <w:pPr>
        <w:ind w:left="10008" w:hanging="361"/>
      </w:pPr>
      <w:rPr>
        <w:rFonts w:hint="default"/>
        <w:lang w:val="en-US" w:eastAsia="en-US" w:bidi="ar-SA"/>
      </w:rPr>
    </w:lvl>
  </w:abstractNum>
  <w:abstractNum w:abstractNumId="2" w15:restartNumberingAfterBreak="0">
    <w:nsid w:val="3C94276D"/>
    <w:multiLevelType w:val="hybridMultilevel"/>
    <w:tmpl w:val="5C36EA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6E48A5"/>
    <w:multiLevelType w:val="hybridMultilevel"/>
    <w:tmpl w:val="58309AB2"/>
    <w:lvl w:ilvl="0" w:tplc="3CC22A98">
      <w:numFmt w:val="bullet"/>
      <w:lvlText w:val=""/>
      <w:lvlJc w:val="left"/>
      <w:pPr>
        <w:ind w:left="2121" w:hanging="361"/>
      </w:pPr>
      <w:rPr>
        <w:rFonts w:ascii="Symbol" w:eastAsia="Symbol" w:hAnsi="Symbol" w:cs="Symbol" w:hint="default"/>
        <w:b w:val="0"/>
        <w:bCs w:val="0"/>
        <w:i w:val="0"/>
        <w:iCs w:val="0"/>
        <w:spacing w:val="0"/>
        <w:w w:val="100"/>
        <w:sz w:val="22"/>
        <w:szCs w:val="22"/>
        <w:lang w:val="en-US" w:eastAsia="en-US" w:bidi="ar-SA"/>
      </w:rPr>
    </w:lvl>
    <w:lvl w:ilvl="1" w:tplc="53F2044A">
      <w:numFmt w:val="bullet"/>
      <w:lvlText w:val="•"/>
      <w:lvlJc w:val="left"/>
      <w:pPr>
        <w:ind w:left="3106" w:hanging="361"/>
      </w:pPr>
      <w:rPr>
        <w:rFonts w:hint="default"/>
        <w:lang w:val="en-US" w:eastAsia="en-US" w:bidi="ar-SA"/>
      </w:rPr>
    </w:lvl>
    <w:lvl w:ilvl="2" w:tplc="DDE668F4">
      <w:numFmt w:val="bullet"/>
      <w:lvlText w:val="•"/>
      <w:lvlJc w:val="left"/>
      <w:pPr>
        <w:ind w:left="4092" w:hanging="361"/>
      </w:pPr>
      <w:rPr>
        <w:rFonts w:hint="default"/>
        <w:lang w:val="en-US" w:eastAsia="en-US" w:bidi="ar-SA"/>
      </w:rPr>
    </w:lvl>
    <w:lvl w:ilvl="3" w:tplc="B5B68B0C">
      <w:numFmt w:val="bullet"/>
      <w:lvlText w:val="•"/>
      <w:lvlJc w:val="left"/>
      <w:pPr>
        <w:ind w:left="5078" w:hanging="361"/>
      </w:pPr>
      <w:rPr>
        <w:rFonts w:hint="default"/>
        <w:lang w:val="en-US" w:eastAsia="en-US" w:bidi="ar-SA"/>
      </w:rPr>
    </w:lvl>
    <w:lvl w:ilvl="4" w:tplc="E8D259EA">
      <w:numFmt w:val="bullet"/>
      <w:lvlText w:val="•"/>
      <w:lvlJc w:val="left"/>
      <w:pPr>
        <w:ind w:left="6064" w:hanging="361"/>
      </w:pPr>
      <w:rPr>
        <w:rFonts w:hint="default"/>
        <w:lang w:val="en-US" w:eastAsia="en-US" w:bidi="ar-SA"/>
      </w:rPr>
    </w:lvl>
    <w:lvl w:ilvl="5" w:tplc="E570AD2C">
      <w:numFmt w:val="bullet"/>
      <w:lvlText w:val="•"/>
      <w:lvlJc w:val="left"/>
      <w:pPr>
        <w:ind w:left="7050" w:hanging="361"/>
      </w:pPr>
      <w:rPr>
        <w:rFonts w:hint="default"/>
        <w:lang w:val="en-US" w:eastAsia="en-US" w:bidi="ar-SA"/>
      </w:rPr>
    </w:lvl>
    <w:lvl w:ilvl="6" w:tplc="21D8DC98">
      <w:numFmt w:val="bullet"/>
      <w:lvlText w:val="•"/>
      <w:lvlJc w:val="left"/>
      <w:pPr>
        <w:ind w:left="8036" w:hanging="361"/>
      </w:pPr>
      <w:rPr>
        <w:rFonts w:hint="default"/>
        <w:lang w:val="en-US" w:eastAsia="en-US" w:bidi="ar-SA"/>
      </w:rPr>
    </w:lvl>
    <w:lvl w:ilvl="7" w:tplc="781070CE">
      <w:numFmt w:val="bullet"/>
      <w:lvlText w:val="•"/>
      <w:lvlJc w:val="left"/>
      <w:pPr>
        <w:ind w:left="9022" w:hanging="361"/>
      </w:pPr>
      <w:rPr>
        <w:rFonts w:hint="default"/>
        <w:lang w:val="en-US" w:eastAsia="en-US" w:bidi="ar-SA"/>
      </w:rPr>
    </w:lvl>
    <w:lvl w:ilvl="8" w:tplc="04D6E392">
      <w:numFmt w:val="bullet"/>
      <w:lvlText w:val="•"/>
      <w:lvlJc w:val="left"/>
      <w:pPr>
        <w:ind w:left="10008" w:hanging="361"/>
      </w:pPr>
      <w:rPr>
        <w:rFonts w:hint="default"/>
        <w:lang w:val="en-US" w:eastAsia="en-US" w:bidi="ar-SA"/>
      </w:rPr>
    </w:lvl>
  </w:abstractNum>
  <w:abstractNum w:abstractNumId="4" w15:restartNumberingAfterBreak="0">
    <w:nsid w:val="50B048C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7B61EFD"/>
    <w:multiLevelType w:val="singleLevel"/>
    <w:tmpl w:val="04090001"/>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69E65B59"/>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6C251D72"/>
    <w:multiLevelType w:val="hybridMultilevel"/>
    <w:tmpl w:val="3300DC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A573746"/>
    <w:multiLevelType w:val="hybridMultilevel"/>
    <w:tmpl w:val="4858B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BB0D2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973512564">
    <w:abstractNumId w:val="6"/>
  </w:num>
  <w:num w:numId="2" w16cid:durableId="89279552">
    <w:abstractNumId w:val="2"/>
  </w:num>
  <w:num w:numId="3" w16cid:durableId="510527410">
    <w:abstractNumId w:val="3"/>
  </w:num>
  <w:num w:numId="4" w16cid:durableId="804083690">
    <w:abstractNumId w:val="1"/>
  </w:num>
  <w:num w:numId="5" w16cid:durableId="1263223988">
    <w:abstractNumId w:val="7"/>
  </w:num>
  <w:num w:numId="6" w16cid:durableId="1504320497">
    <w:abstractNumId w:val="0"/>
  </w:num>
  <w:num w:numId="7" w16cid:durableId="382025345">
    <w:abstractNumId w:val="5"/>
  </w:num>
  <w:num w:numId="8" w16cid:durableId="324479446">
    <w:abstractNumId w:val="4"/>
  </w:num>
  <w:num w:numId="9" w16cid:durableId="2016567088">
    <w:abstractNumId w:val="9"/>
  </w:num>
  <w:num w:numId="10" w16cid:durableId="17421680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236"/>
    <w:rsid w:val="000642BF"/>
    <w:rsid w:val="00075FF1"/>
    <w:rsid w:val="000A5CF6"/>
    <w:rsid w:val="000A7EB6"/>
    <w:rsid w:val="00102834"/>
    <w:rsid w:val="0011386A"/>
    <w:rsid w:val="00116EFF"/>
    <w:rsid w:val="001178AE"/>
    <w:rsid w:val="00123CB3"/>
    <w:rsid w:val="00176B02"/>
    <w:rsid w:val="00177AF4"/>
    <w:rsid w:val="00197A76"/>
    <w:rsid w:val="001A135C"/>
    <w:rsid w:val="001D6E5C"/>
    <w:rsid w:val="001D7AA6"/>
    <w:rsid w:val="001F50C3"/>
    <w:rsid w:val="002171FB"/>
    <w:rsid w:val="00221723"/>
    <w:rsid w:val="002377A6"/>
    <w:rsid w:val="00247EFB"/>
    <w:rsid w:val="0029628B"/>
    <w:rsid w:val="002A5C7F"/>
    <w:rsid w:val="002B3BC0"/>
    <w:rsid w:val="002C2236"/>
    <w:rsid w:val="002E35C3"/>
    <w:rsid w:val="002E41D2"/>
    <w:rsid w:val="002E4F63"/>
    <w:rsid w:val="002F2C4D"/>
    <w:rsid w:val="00313976"/>
    <w:rsid w:val="003626C7"/>
    <w:rsid w:val="0036504F"/>
    <w:rsid w:val="00382085"/>
    <w:rsid w:val="003B38FB"/>
    <w:rsid w:val="003B6CA0"/>
    <w:rsid w:val="003F7D23"/>
    <w:rsid w:val="00465FB2"/>
    <w:rsid w:val="004664B1"/>
    <w:rsid w:val="00483DA4"/>
    <w:rsid w:val="0048705D"/>
    <w:rsid w:val="005012E4"/>
    <w:rsid w:val="00501398"/>
    <w:rsid w:val="005046ED"/>
    <w:rsid w:val="00513146"/>
    <w:rsid w:val="00545905"/>
    <w:rsid w:val="005542DE"/>
    <w:rsid w:val="005728A0"/>
    <w:rsid w:val="005F3913"/>
    <w:rsid w:val="00612F14"/>
    <w:rsid w:val="00627319"/>
    <w:rsid w:val="006469C1"/>
    <w:rsid w:val="0064765B"/>
    <w:rsid w:val="00685048"/>
    <w:rsid w:val="00690BF5"/>
    <w:rsid w:val="006A0548"/>
    <w:rsid w:val="006A0DE1"/>
    <w:rsid w:val="006B3867"/>
    <w:rsid w:val="006B7B64"/>
    <w:rsid w:val="006F0466"/>
    <w:rsid w:val="006F7DBF"/>
    <w:rsid w:val="00703DB3"/>
    <w:rsid w:val="00714D4D"/>
    <w:rsid w:val="00715EB4"/>
    <w:rsid w:val="00723A7F"/>
    <w:rsid w:val="0073632E"/>
    <w:rsid w:val="0075246E"/>
    <w:rsid w:val="00792BD7"/>
    <w:rsid w:val="007A073F"/>
    <w:rsid w:val="007A0F46"/>
    <w:rsid w:val="007C3DC3"/>
    <w:rsid w:val="007D454C"/>
    <w:rsid w:val="007D7933"/>
    <w:rsid w:val="007E78BF"/>
    <w:rsid w:val="00885600"/>
    <w:rsid w:val="0088644B"/>
    <w:rsid w:val="008B65EA"/>
    <w:rsid w:val="008F2B5F"/>
    <w:rsid w:val="008F7D15"/>
    <w:rsid w:val="00904360"/>
    <w:rsid w:val="00932A31"/>
    <w:rsid w:val="00945D1D"/>
    <w:rsid w:val="00947B82"/>
    <w:rsid w:val="00956CA3"/>
    <w:rsid w:val="0096786C"/>
    <w:rsid w:val="009A3E18"/>
    <w:rsid w:val="009B5878"/>
    <w:rsid w:val="009C5F35"/>
    <w:rsid w:val="00A12F3E"/>
    <w:rsid w:val="00A31514"/>
    <w:rsid w:val="00A97C50"/>
    <w:rsid w:val="00AA2601"/>
    <w:rsid w:val="00AB0BC9"/>
    <w:rsid w:val="00AB1FFB"/>
    <w:rsid w:val="00AB45D7"/>
    <w:rsid w:val="00AD677D"/>
    <w:rsid w:val="00AF2412"/>
    <w:rsid w:val="00B05EB9"/>
    <w:rsid w:val="00B60B23"/>
    <w:rsid w:val="00B87F2D"/>
    <w:rsid w:val="00BA6269"/>
    <w:rsid w:val="00BA6A85"/>
    <w:rsid w:val="00BA7754"/>
    <w:rsid w:val="00BB7F10"/>
    <w:rsid w:val="00BF2F6A"/>
    <w:rsid w:val="00BF7C8F"/>
    <w:rsid w:val="00C40164"/>
    <w:rsid w:val="00C438E0"/>
    <w:rsid w:val="00C50CFA"/>
    <w:rsid w:val="00C51D0A"/>
    <w:rsid w:val="00CB5B92"/>
    <w:rsid w:val="00CD20DE"/>
    <w:rsid w:val="00CF2865"/>
    <w:rsid w:val="00D0200F"/>
    <w:rsid w:val="00D31B2D"/>
    <w:rsid w:val="00D51F3D"/>
    <w:rsid w:val="00D57244"/>
    <w:rsid w:val="00D62954"/>
    <w:rsid w:val="00D85411"/>
    <w:rsid w:val="00D932F1"/>
    <w:rsid w:val="00DD0D44"/>
    <w:rsid w:val="00DE4192"/>
    <w:rsid w:val="00E63CF9"/>
    <w:rsid w:val="00E72BDE"/>
    <w:rsid w:val="00E81025"/>
    <w:rsid w:val="00E84BBC"/>
    <w:rsid w:val="00E85EF7"/>
    <w:rsid w:val="00E92CA4"/>
    <w:rsid w:val="00E971BA"/>
    <w:rsid w:val="00EA3FD3"/>
    <w:rsid w:val="00EB4F12"/>
    <w:rsid w:val="00EC7AFA"/>
    <w:rsid w:val="00ED38BA"/>
    <w:rsid w:val="00ED5B20"/>
    <w:rsid w:val="00EE5DE7"/>
    <w:rsid w:val="00EF38DE"/>
    <w:rsid w:val="00EF4CC7"/>
    <w:rsid w:val="00F112BD"/>
    <w:rsid w:val="00F30210"/>
    <w:rsid w:val="00F32C7D"/>
    <w:rsid w:val="00F41CCB"/>
    <w:rsid w:val="00F629A0"/>
    <w:rsid w:val="00F80701"/>
    <w:rsid w:val="00FA4D79"/>
    <w:rsid w:val="00FB5F15"/>
    <w:rsid w:val="00FB65BF"/>
    <w:rsid w:val="00FC7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A5516"/>
  <w15:chartTrackingRefBased/>
  <w15:docId w15:val="{C38BA97E-00B8-45F1-A9D8-CE1F66C48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BBC"/>
  </w:style>
  <w:style w:type="paragraph" w:styleId="Heading1">
    <w:name w:val="heading 1"/>
    <w:basedOn w:val="Normal"/>
    <w:next w:val="Normal"/>
    <w:link w:val="Heading1Char"/>
    <w:uiPriority w:val="9"/>
    <w:qFormat/>
    <w:rsid w:val="00685048"/>
    <w:pPr>
      <w:keepNext/>
      <w:keepLines/>
      <w:spacing w:before="240" w:after="0"/>
      <w:outlineLvl w:val="0"/>
    </w:pPr>
    <w:rPr>
      <w:rFonts w:ascii="Roboto Medium" w:eastAsiaTheme="majorEastAsia" w:hAnsi="Roboto Medium" w:cstheme="majorBidi"/>
      <w:color w:val="2162AE" w:themeColor="accent1"/>
      <w:sz w:val="32"/>
      <w:szCs w:val="32"/>
    </w:rPr>
  </w:style>
  <w:style w:type="paragraph" w:styleId="Heading2">
    <w:name w:val="heading 2"/>
    <w:basedOn w:val="Normal"/>
    <w:next w:val="Normal"/>
    <w:link w:val="Heading2Char"/>
    <w:uiPriority w:val="9"/>
    <w:unhideWhenUsed/>
    <w:qFormat/>
    <w:rsid w:val="005542DE"/>
    <w:pPr>
      <w:keepNext/>
      <w:keepLines/>
      <w:spacing w:before="40" w:after="0"/>
      <w:outlineLvl w:val="1"/>
    </w:pPr>
    <w:rPr>
      <w:rFonts w:ascii="Roboto Medium" w:eastAsiaTheme="majorEastAsia" w:hAnsi="Roboto Medium" w:cstheme="majorBidi"/>
      <w:color w:val="AF3962"/>
      <w:sz w:val="26"/>
      <w:szCs w:val="26"/>
    </w:rPr>
  </w:style>
  <w:style w:type="paragraph" w:styleId="Heading3">
    <w:name w:val="heading 3"/>
    <w:basedOn w:val="Normal"/>
    <w:next w:val="Normal"/>
    <w:link w:val="Heading3Char"/>
    <w:uiPriority w:val="9"/>
    <w:semiHidden/>
    <w:unhideWhenUsed/>
    <w:qFormat/>
    <w:rsid w:val="00EF4CC7"/>
    <w:pPr>
      <w:keepNext/>
      <w:keepLines/>
      <w:spacing w:before="40" w:after="0"/>
      <w:outlineLvl w:val="2"/>
    </w:pPr>
    <w:rPr>
      <w:rFonts w:ascii="Roboto Medium" w:eastAsiaTheme="majorEastAsia" w:hAnsi="Roboto Medium" w:cstheme="majorBidi"/>
      <w:color w:val="03746F" w:themeColor="accent3" w:themeShade="BF"/>
      <w:sz w:val="24"/>
      <w:szCs w:val="24"/>
    </w:rPr>
  </w:style>
  <w:style w:type="paragraph" w:styleId="Heading4">
    <w:name w:val="heading 4"/>
    <w:basedOn w:val="Normal"/>
    <w:next w:val="Normal"/>
    <w:link w:val="Heading4Char"/>
    <w:uiPriority w:val="9"/>
    <w:semiHidden/>
    <w:unhideWhenUsed/>
    <w:qFormat/>
    <w:rsid w:val="002C2236"/>
    <w:pPr>
      <w:keepNext/>
      <w:keepLines/>
      <w:spacing w:before="80" w:after="40"/>
      <w:outlineLvl w:val="3"/>
    </w:pPr>
    <w:rPr>
      <w:rFonts w:eastAsiaTheme="majorEastAsia" w:cstheme="majorBidi"/>
      <w:i/>
      <w:iCs/>
      <w:color w:val="184982" w:themeColor="accent1" w:themeShade="BF"/>
    </w:rPr>
  </w:style>
  <w:style w:type="paragraph" w:styleId="Heading5">
    <w:name w:val="heading 5"/>
    <w:basedOn w:val="Normal"/>
    <w:next w:val="Normal"/>
    <w:link w:val="Heading5Char"/>
    <w:uiPriority w:val="9"/>
    <w:semiHidden/>
    <w:unhideWhenUsed/>
    <w:qFormat/>
    <w:rsid w:val="002C2236"/>
    <w:pPr>
      <w:keepNext/>
      <w:keepLines/>
      <w:spacing w:before="80" w:after="40"/>
      <w:outlineLvl w:val="4"/>
    </w:pPr>
    <w:rPr>
      <w:rFonts w:eastAsiaTheme="majorEastAsia" w:cstheme="majorBidi"/>
      <w:color w:val="184982" w:themeColor="accent1" w:themeShade="BF"/>
    </w:rPr>
  </w:style>
  <w:style w:type="paragraph" w:styleId="Heading6">
    <w:name w:val="heading 6"/>
    <w:basedOn w:val="Normal"/>
    <w:next w:val="Normal"/>
    <w:link w:val="Heading6Char"/>
    <w:uiPriority w:val="9"/>
    <w:semiHidden/>
    <w:unhideWhenUsed/>
    <w:qFormat/>
    <w:rsid w:val="002C22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2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2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2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048"/>
    <w:rPr>
      <w:rFonts w:ascii="Roboto Medium" w:eastAsiaTheme="majorEastAsia" w:hAnsi="Roboto Medium" w:cstheme="majorBidi"/>
      <w:color w:val="2162AE" w:themeColor="accent1"/>
      <w:sz w:val="32"/>
      <w:szCs w:val="32"/>
    </w:rPr>
  </w:style>
  <w:style w:type="character" w:customStyle="1" w:styleId="Heading2Char">
    <w:name w:val="Heading 2 Char"/>
    <w:basedOn w:val="DefaultParagraphFont"/>
    <w:link w:val="Heading2"/>
    <w:uiPriority w:val="9"/>
    <w:rsid w:val="005542DE"/>
    <w:rPr>
      <w:rFonts w:ascii="Roboto Medium" w:eastAsiaTheme="majorEastAsia" w:hAnsi="Roboto Medium" w:cstheme="majorBidi"/>
      <w:color w:val="AF3962"/>
      <w:sz w:val="26"/>
      <w:szCs w:val="26"/>
    </w:rPr>
  </w:style>
  <w:style w:type="character" w:customStyle="1" w:styleId="Heading3Char">
    <w:name w:val="Heading 3 Char"/>
    <w:basedOn w:val="DefaultParagraphFont"/>
    <w:link w:val="Heading3"/>
    <w:uiPriority w:val="9"/>
    <w:semiHidden/>
    <w:rsid w:val="00EF4CC7"/>
    <w:rPr>
      <w:rFonts w:ascii="Roboto Medium" w:eastAsiaTheme="majorEastAsia" w:hAnsi="Roboto Medium" w:cstheme="majorBidi"/>
      <w:color w:val="03746F" w:themeColor="accent3" w:themeShade="BF"/>
      <w:sz w:val="24"/>
      <w:szCs w:val="24"/>
    </w:rPr>
  </w:style>
  <w:style w:type="paragraph" w:styleId="IntenseQuote">
    <w:name w:val="Intense Quote"/>
    <w:basedOn w:val="Normal"/>
    <w:next w:val="Normal"/>
    <w:link w:val="IntenseQuoteChar"/>
    <w:uiPriority w:val="30"/>
    <w:qFormat/>
    <w:rsid w:val="00E84BBC"/>
    <w:pPr>
      <w:pBdr>
        <w:top w:val="single" w:sz="4" w:space="10" w:color="2162AE" w:themeColor="accent1"/>
        <w:bottom w:val="single" w:sz="4" w:space="10" w:color="2162AE" w:themeColor="accent1"/>
      </w:pBdr>
      <w:spacing w:before="360" w:after="360"/>
      <w:ind w:left="864" w:right="864"/>
      <w:jc w:val="center"/>
    </w:pPr>
    <w:rPr>
      <w:i/>
      <w:iCs/>
      <w:color w:val="2162AE" w:themeColor="accent1"/>
    </w:rPr>
  </w:style>
  <w:style w:type="character" w:customStyle="1" w:styleId="IntenseQuoteChar">
    <w:name w:val="Intense Quote Char"/>
    <w:basedOn w:val="DefaultParagraphFont"/>
    <w:link w:val="IntenseQuote"/>
    <w:uiPriority w:val="30"/>
    <w:rsid w:val="00E84BBC"/>
    <w:rPr>
      <w:i/>
      <w:iCs/>
      <w:color w:val="2162AE" w:themeColor="accent1"/>
    </w:rPr>
  </w:style>
  <w:style w:type="character" w:styleId="IntenseReference">
    <w:name w:val="Intense Reference"/>
    <w:basedOn w:val="DefaultParagraphFont"/>
    <w:uiPriority w:val="32"/>
    <w:qFormat/>
    <w:rsid w:val="005542DE"/>
    <w:rPr>
      <w:b/>
      <w:bCs/>
      <w:smallCaps/>
      <w:color w:val="AF3962"/>
      <w:spacing w:val="5"/>
    </w:rPr>
  </w:style>
  <w:style w:type="paragraph" w:styleId="Header">
    <w:name w:val="header"/>
    <w:basedOn w:val="Normal"/>
    <w:link w:val="HeaderChar"/>
    <w:uiPriority w:val="99"/>
    <w:unhideWhenUsed/>
    <w:rsid w:val="00554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2DE"/>
  </w:style>
  <w:style w:type="paragraph" w:styleId="Footer">
    <w:name w:val="footer"/>
    <w:basedOn w:val="Normal"/>
    <w:link w:val="FooterChar"/>
    <w:uiPriority w:val="99"/>
    <w:unhideWhenUsed/>
    <w:rsid w:val="00554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2DE"/>
  </w:style>
  <w:style w:type="paragraph" w:styleId="Subtitle">
    <w:name w:val="Subtitle"/>
    <w:basedOn w:val="Normal"/>
    <w:next w:val="Normal"/>
    <w:link w:val="SubtitleChar"/>
    <w:uiPriority w:val="11"/>
    <w:qFormat/>
    <w:rsid w:val="003B38F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38FB"/>
    <w:rPr>
      <w:rFonts w:eastAsiaTheme="minorEastAsia"/>
      <w:color w:val="5A5A5A" w:themeColor="text1" w:themeTint="A5"/>
      <w:spacing w:val="15"/>
    </w:rPr>
  </w:style>
  <w:style w:type="character" w:customStyle="1" w:styleId="Heading4Char">
    <w:name w:val="Heading 4 Char"/>
    <w:basedOn w:val="DefaultParagraphFont"/>
    <w:link w:val="Heading4"/>
    <w:uiPriority w:val="9"/>
    <w:semiHidden/>
    <w:rsid w:val="002C2236"/>
    <w:rPr>
      <w:rFonts w:eastAsiaTheme="majorEastAsia" w:cstheme="majorBidi"/>
      <w:i/>
      <w:iCs/>
      <w:color w:val="184982" w:themeColor="accent1" w:themeShade="BF"/>
    </w:rPr>
  </w:style>
  <w:style w:type="character" w:customStyle="1" w:styleId="Heading5Char">
    <w:name w:val="Heading 5 Char"/>
    <w:basedOn w:val="DefaultParagraphFont"/>
    <w:link w:val="Heading5"/>
    <w:uiPriority w:val="9"/>
    <w:semiHidden/>
    <w:rsid w:val="002C2236"/>
    <w:rPr>
      <w:rFonts w:eastAsiaTheme="majorEastAsia" w:cstheme="majorBidi"/>
      <w:color w:val="184982" w:themeColor="accent1" w:themeShade="BF"/>
    </w:rPr>
  </w:style>
  <w:style w:type="character" w:customStyle="1" w:styleId="Heading6Char">
    <w:name w:val="Heading 6 Char"/>
    <w:basedOn w:val="DefaultParagraphFont"/>
    <w:link w:val="Heading6"/>
    <w:uiPriority w:val="9"/>
    <w:semiHidden/>
    <w:rsid w:val="002C22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2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2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236"/>
    <w:rPr>
      <w:rFonts w:eastAsiaTheme="majorEastAsia" w:cstheme="majorBidi"/>
      <w:color w:val="272727" w:themeColor="text1" w:themeTint="D8"/>
    </w:rPr>
  </w:style>
  <w:style w:type="paragraph" w:styleId="Title">
    <w:name w:val="Title"/>
    <w:basedOn w:val="Normal"/>
    <w:next w:val="Normal"/>
    <w:link w:val="TitleChar"/>
    <w:uiPriority w:val="10"/>
    <w:qFormat/>
    <w:rsid w:val="002C22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236"/>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2C2236"/>
    <w:pPr>
      <w:spacing w:before="160"/>
      <w:jc w:val="center"/>
    </w:pPr>
    <w:rPr>
      <w:i/>
      <w:iCs/>
      <w:color w:val="404040" w:themeColor="text1" w:themeTint="BF"/>
    </w:rPr>
  </w:style>
  <w:style w:type="character" w:customStyle="1" w:styleId="QuoteChar">
    <w:name w:val="Quote Char"/>
    <w:basedOn w:val="DefaultParagraphFont"/>
    <w:link w:val="Quote"/>
    <w:uiPriority w:val="29"/>
    <w:rsid w:val="002C2236"/>
    <w:rPr>
      <w:i/>
      <w:iCs/>
      <w:color w:val="404040" w:themeColor="text1" w:themeTint="BF"/>
    </w:rPr>
  </w:style>
  <w:style w:type="paragraph" w:styleId="ListParagraph">
    <w:name w:val="List Paragraph"/>
    <w:basedOn w:val="Normal"/>
    <w:uiPriority w:val="34"/>
    <w:qFormat/>
    <w:rsid w:val="002C2236"/>
    <w:pPr>
      <w:ind w:left="720"/>
      <w:contextualSpacing/>
    </w:pPr>
  </w:style>
  <w:style w:type="character" w:styleId="IntenseEmphasis">
    <w:name w:val="Intense Emphasis"/>
    <w:basedOn w:val="DefaultParagraphFont"/>
    <w:uiPriority w:val="21"/>
    <w:qFormat/>
    <w:rsid w:val="002C2236"/>
    <w:rPr>
      <w:i/>
      <w:iCs/>
      <w:color w:val="184982" w:themeColor="accent1" w:themeShade="BF"/>
    </w:rPr>
  </w:style>
  <w:style w:type="character" w:customStyle="1" w:styleId="cf01">
    <w:name w:val="cf01"/>
    <w:basedOn w:val="DefaultParagraphFont"/>
    <w:rsid w:val="00116EFF"/>
    <w:rPr>
      <w:rFonts w:ascii="Segoe UI" w:hAnsi="Segoe UI" w:cs="Segoe UI" w:hint="default"/>
      <w:sz w:val="18"/>
      <w:szCs w:val="18"/>
    </w:rPr>
  </w:style>
  <w:style w:type="paragraph" w:styleId="Revision">
    <w:name w:val="Revision"/>
    <w:hidden/>
    <w:uiPriority w:val="99"/>
    <w:semiHidden/>
    <w:rsid w:val="00FB5F15"/>
    <w:pPr>
      <w:spacing w:after="0" w:line="240" w:lineRule="auto"/>
    </w:pPr>
  </w:style>
  <w:style w:type="character" w:styleId="CommentReference">
    <w:name w:val="annotation reference"/>
    <w:basedOn w:val="DefaultParagraphFont"/>
    <w:uiPriority w:val="99"/>
    <w:semiHidden/>
    <w:unhideWhenUsed/>
    <w:rsid w:val="00F32C7D"/>
    <w:rPr>
      <w:sz w:val="16"/>
      <w:szCs w:val="16"/>
    </w:rPr>
  </w:style>
  <w:style w:type="paragraph" w:styleId="CommentText">
    <w:name w:val="annotation text"/>
    <w:basedOn w:val="Normal"/>
    <w:link w:val="CommentTextChar"/>
    <w:uiPriority w:val="99"/>
    <w:unhideWhenUsed/>
    <w:rsid w:val="00F32C7D"/>
    <w:pPr>
      <w:spacing w:line="240" w:lineRule="auto"/>
    </w:pPr>
    <w:rPr>
      <w:sz w:val="20"/>
      <w:szCs w:val="20"/>
    </w:rPr>
  </w:style>
  <w:style w:type="character" w:customStyle="1" w:styleId="CommentTextChar">
    <w:name w:val="Comment Text Char"/>
    <w:basedOn w:val="DefaultParagraphFont"/>
    <w:link w:val="CommentText"/>
    <w:uiPriority w:val="99"/>
    <w:rsid w:val="00F32C7D"/>
    <w:rPr>
      <w:sz w:val="20"/>
      <w:szCs w:val="20"/>
    </w:rPr>
  </w:style>
  <w:style w:type="paragraph" w:styleId="CommentSubject">
    <w:name w:val="annotation subject"/>
    <w:basedOn w:val="CommentText"/>
    <w:next w:val="CommentText"/>
    <w:link w:val="CommentSubjectChar"/>
    <w:uiPriority w:val="99"/>
    <w:semiHidden/>
    <w:unhideWhenUsed/>
    <w:rsid w:val="00F32C7D"/>
    <w:rPr>
      <w:b/>
      <w:bCs/>
    </w:rPr>
  </w:style>
  <w:style w:type="character" w:customStyle="1" w:styleId="CommentSubjectChar">
    <w:name w:val="Comment Subject Char"/>
    <w:basedOn w:val="CommentTextChar"/>
    <w:link w:val="CommentSubject"/>
    <w:uiPriority w:val="99"/>
    <w:semiHidden/>
    <w:rsid w:val="00F32C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DCF Theme and Style">
  <a:themeElements>
    <a:clrScheme name="DCF Microsoft Theme">
      <a:dk1>
        <a:sysClr val="windowText" lastClr="000000"/>
      </a:dk1>
      <a:lt1>
        <a:sysClr val="window" lastClr="FFFFFF"/>
      </a:lt1>
      <a:dk2>
        <a:srgbClr val="7F7F7F"/>
      </a:dk2>
      <a:lt2>
        <a:srgbClr val="E7E6E6"/>
      </a:lt2>
      <a:accent1>
        <a:srgbClr val="2162AE"/>
      </a:accent1>
      <a:accent2>
        <a:srgbClr val="AF3962"/>
      </a:accent2>
      <a:accent3>
        <a:srgbClr val="059C95"/>
      </a:accent3>
      <a:accent4>
        <a:srgbClr val="EE3326"/>
      </a:accent4>
      <a:accent5>
        <a:srgbClr val="FAB01A"/>
      </a:accent5>
      <a:accent6>
        <a:srgbClr val="FFFFFF"/>
      </a:accent6>
      <a:hlink>
        <a:srgbClr val="2162AE"/>
      </a:hlink>
      <a:folHlink>
        <a:srgbClr val="AF3962"/>
      </a:folHlink>
    </a:clrScheme>
    <a:fontScheme name="DCF Font">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08889-32E5-4923-854C-817CB858A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1520</Words>
  <Characters>8666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Bundrage</dc:creator>
  <cp:keywords/>
  <dc:description/>
  <cp:lastModifiedBy>Harper, Megan - DOA (HR)</cp:lastModifiedBy>
  <cp:revision>2</cp:revision>
  <dcterms:created xsi:type="dcterms:W3CDTF">2026-08-31T19:37:00Z</dcterms:created>
  <dcterms:modified xsi:type="dcterms:W3CDTF">2026-08-31T19:37:00Z</dcterms:modified>
</cp:coreProperties>
</file>