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26D97" w14:textId="77777777" w:rsidR="00B46D0A" w:rsidRDefault="00B46D0A" w:rsidP="00882C15">
      <w:pPr>
        <w:jc w:val="center"/>
        <w:rPr>
          <w:rFonts w:ascii="Tahoma" w:hAnsi="Tahoma" w:cs="Tahoma"/>
          <w:b/>
          <w:sz w:val="72"/>
          <w:szCs w:val="72"/>
        </w:rPr>
      </w:pPr>
    </w:p>
    <w:p w14:paraId="0C81DC5B" w14:textId="78C3A373" w:rsidR="00882C15" w:rsidRPr="00882C15" w:rsidRDefault="00882C15" w:rsidP="00882C15">
      <w:pPr>
        <w:jc w:val="center"/>
        <w:rPr>
          <w:rFonts w:ascii="Tahoma" w:hAnsi="Tahoma" w:cs="Tahoma"/>
          <w:b/>
          <w:sz w:val="72"/>
          <w:szCs w:val="72"/>
        </w:rPr>
      </w:pPr>
      <w:r w:rsidRPr="00882C15">
        <w:rPr>
          <w:rFonts w:ascii="Tahoma" w:hAnsi="Tahoma" w:cs="Tahoma"/>
          <w:b/>
          <w:sz w:val="72"/>
          <w:szCs w:val="72"/>
        </w:rPr>
        <w:t>Ongoing Processes</w:t>
      </w:r>
      <w:r w:rsidR="00954D46">
        <w:rPr>
          <w:rFonts w:ascii="Tahoma" w:hAnsi="Tahoma" w:cs="Tahoma"/>
          <w:b/>
          <w:sz w:val="72"/>
          <w:szCs w:val="72"/>
        </w:rPr>
        <w:t xml:space="preserve"> </w:t>
      </w:r>
      <w:r w:rsidR="00541FDB">
        <w:rPr>
          <w:rFonts w:ascii="Tahoma" w:hAnsi="Tahoma" w:cs="Tahoma"/>
          <w:b/>
          <w:sz w:val="72"/>
          <w:szCs w:val="72"/>
        </w:rPr>
        <w:t>3</w:t>
      </w:r>
    </w:p>
    <w:p w14:paraId="6CEF4348" w14:textId="77777777" w:rsidR="00882C15" w:rsidRDefault="00882C15" w:rsidP="00882C15">
      <w:pPr>
        <w:jc w:val="center"/>
        <w:rPr>
          <w:rFonts w:ascii="Tahoma" w:hAnsi="Tahoma" w:cs="Tahoma"/>
          <w:b/>
          <w:sz w:val="72"/>
          <w:szCs w:val="72"/>
        </w:rPr>
        <w:sectPr w:rsidR="00882C15" w:rsidSect="00C5510D">
          <w:pgSz w:w="12240" w:h="15840"/>
          <w:pgMar w:top="1440" w:right="1440" w:bottom="1440" w:left="1440" w:header="720" w:footer="720" w:gutter="0"/>
          <w:cols w:space="720"/>
          <w:docGrid w:linePitch="360"/>
        </w:sectPr>
      </w:pPr>
      <w:r w:rsidRPr="00882C15">
        <w:rPr>
          <w:rFonts w:ascii="Tahoma" w:hAnsi="Tahoma" w:cs="Tahoma"/>
          <w:b/>
          <w:sz w:val="72"/>
          <w:szCs w:val="72"/>
        </w:rPr>
        <w:t>Trainer Guide</w:t>
      </w:r>
    </w:p>
    <w:p w14:paraId="31F51226" w14:textId="77777777" w:rsidR="00473B56" w:rsidRDefault="00882C15" w:rsidP="00882C15">
      <w:pPr>
        <w:pStyle w:val="Heading4"/>
      </w:pPr>
      <w:r>
        <w:lastRenderedPageBreak/>
        <w:t>Table of Contents</w:t>
      </w:r>
    </w:p>
    <w:p w14:paraId="462A25F6" w14:textId="41E62C1C" w:rsidR="00D06D5F" w:rsidRDefault="00473B56">
      <w:pPr>
        <w:pStyle w:val="TOC1"/>
        <w:rPr>
          <w:rFonts w:asciiTheme="minorHAnsi" w:eastAsiaTheme="minorEastAsia" w:hAnsiTheme="minorHAnsi" w:cstheme="minorBidi"/>
          <w:b w:val="0"/>
          <w:smallCaps w:val="0"/>
          <w:noProof/>
          <w:kern w:val="2"/>
          <w:sz w:val="22"/>
          <w:szCs w:val="22"/>
          <w14:ligatures w14:val="standardContextual"/>
        </w:rPr>
      </w:pPr>
      <w:r>
        <w:fldChar w:fldCharType="begin"/>
      </w:r>
      <w:r>
        <w:instrText xml:space="preserve"> TOC \o "1-3" \h \z \u </w:instrText>
      </w:r>
      <w:r>
        <w:fldChar w:fldCharType="separate"/>
      </w:r>
      <w:hyperlink w:anchor="_Toc157149928" w:history="1">
        <w:r w:rsidR="00D06D5F" w:rsidRPr="00C41DC0">
          <w:rPr>
            <w:rStyle w:val="Hyperlink"/>
            <w:noProof/>
          </w:rPr>
          <w:t>CWW/WWP Entry Activities</w:t>
        </w:r>
        <w:r w:rsidR="00D06D5F">
          <w:rPr>
            <w:noProof/>
            <w:webHidden/>
          </w:rPr>
          <w:tab/>
        </w:r>
        <w:r w:rsidR="00D06D5F">
          <w:rPr>
            <w:noProof/>
            <w:webHidden/>
          </w:rPr>
          <w:fldChar w:fldCharType="begin"/>
        </w:r>
        <w:r w:rsidR="00D06D5F">
          <w:rPr>
            <w:noProof/>
            <w:webHidden/>
          </w:rPr>
          <w:instrText xml:space="preserve"> PAGEREF _Toc157149928 \h </w:instrText>
        </w:r>
        <w:r w:rsidR="00D06D5F">
          <w:rPr>
            <w:noProof/>
            <w:webHidden/>
          </w:rPr>
        </w:r>
        <w:r w:rsidR="00D06D5F">
          <w:rPr>
            <w:noProof/>
            <w:webHidden/>
          </w:rPr>
          <w:fldChar w:fldCharType="separate"/>
        </w:r>
        <w:r w:rsidR="00D06D5F">
          <w:rPr>
            <w:noProof/>
            <w:webHidden/>
          </w:rPr>
          <w:t>3</w:t>
        </w:r>
        <w:r w:rsidR="00D06D5F">
          <w:rPr>
            <w:noProof/>
            <w:webHidden/>
          </w:rPr>
          <w:fldChar w:fldCharType="end"/>
        </w:r>
      </w:hyperlink>
    </w:p>
    <w:p w14:paraId="59FF3B63" w14:textId="1EA067C9" w:rsidR="00D06D5F" w:rsidRDefault="00D06D5F">
      <w:pPr>
        <w:pStyle w:val="TOC3"/>
        <w:rPr>
          <w:rFonts w:asciiTheme="minorHAnsi" w:eastAsiaTheme="minorEastAsia" w:hAnsiTheme="minorHAnsi" w:cstheme="minorBidi"/>
          <w:noProof/>
          <w:kern w:val="2"/>
          <w:sz w:val="22"/>
          <w:szCs w:val="22"/>
          <w14:ligatures w14:val="standardContextual"/>
        </w:rPr>
      </w:pPr>
      <w:hyperlink w:anchor="_Toc157149929" w:history="1">
        <w:r w:rsidRPr="00C41DC0">
          <w:rPr>
            <w:rStyle w:val="Hyperlink"/>
            <w:noProof/>
          </w:rPr>
          <w:t>Email Guidelines</w:t>
        </w:r>
        <w:r>
          <w:rPr>
            <w:noProof/>
            <w:webHidden/>
          </w:rPr>
          <w:tab/>
        </w:r>
        <w:r>
          <w:rPr>
            <w:noProof/>
            <w:webHidden/>
          </w:rPr>
          <w:fldChar w:fldCharType="begin"/>
        </w:r>
        <w:r>
          <w:rPr>
            <w:noProof/>
            <w:webHidden/>
          </w:rPr>
          <w:instrText xml:space="preserve"> PAGEREF _Toc157149929 \h </w:instrText>
        </w:r>
        <w:r>
          <w:rPr>
            <w:noProof/>
            <w:webHidden/>
          </w:rPr>
        </w:r>
        <w:r>
          <w:rPr>
            <w:noProof/>
            <w:webHidden/>
          </w:rPr>
          <w:fldChar w:fldCharType="separate"/>
        </w:r>
        <w:r>
          <w:rPr>
            <w:noProof/>
            <w:webHidden/>
          </w:rPr>
          <w:t>3</w:t>
        </w:r>
        <w:r>
          <w:rPr>
            <w:noProof/>
            <w:webHidden/>
          </w:rPr>
          <w:fldChar w:fldCharType="end"/>
        </w:r>
      </w:hyperlink>
    </w:p>
    <w:p w14:paraId="2F9629D2" w14:textId="0FED734A" w:rsidR="00D06D5F" w:rsidRDefault="00D06D5F">
      <w:pPr>
        <w:pStyle w:val="TOC2"/>
        <w:rPr>
          <w:rFonts w:asciiTheme="minorHAnsi" w:eastAsiaTheme="minorEastAsia" w:hAnsiTheme="minorHAnsi" w:cstheme="minorBidi"/>
          <w:noProof/>
          <w:kern w:val="2"/>
          <w:sz w:val="22"/>
          <w:szCs w:val="22"/>
          <w14:ligatures w14:val="standardContextual"/>
        </w:rPr>
      </w:pPr>
      <w:hyperlink w:anchor="_Toc157149930" w:history="1">
        <w:r w:rsidRPr="00C41DC0">
          <w:rPr>
            <w:rStyle w:val="Hyperlink"/>
            <w:noProof/>
          </w:rPr>
          <w:t>Placement Change and Employment Checklist</w:t>
        </w:r>
        <w:r>
          <w:rPr>
            <w:noProof/>
            <w:webHidden/>
          </w:rPr>
          <w:tab/>
        </w:r>
        <w:r>
          <w:rPr>
            <w:noProof/>
            <w:webHidden/>
          </w:rPr>
          <w:fldChar w:fldCharType="begin"/>
        </w:r>
        <w:r>
          <w:rPr>
            <w:noProof/>
            <w:webHidden/>
          </w:rPr>
          <w:instrText xml:space="preserve"> PAGEREF _Toc157149930 \h </w:instrText>
        </w:r>
        <w:r>
          <w:rPr>
            <w:noProof/>
            <w:webHidden/>
          </w:rPr>
        </w:r>
        <w:r>
          <w:rPr>
            <w:noProof/>
            <w:webHidden/>
          </w:rPr>
          <w:fldChar w:fldCharType="separate"/>
        </w:r>
        <w:r>
          <w:rPr>
            <w:noProof/>
            <w:webHidden/>
          </w:rPr>
          <w:t>4</w:t>
        </w:r>
        <w:r>
          <w:rPr>
            <w:noProof/>
            <w:webHidden/>
          </w:rPr>
          <w:fldChar w:fldCharType="end"/>
        </w:r>
      </w:hyperlink>
    </w:p>
    <w:p w14:paraId="2ECF2380" w14:textId="67503281" w:rsidR="00D06D5F" w:rsidRDefault="00D06D5F">
      <w:pPr>
        <w:pStyle w:val="TOC3"/>
        <w:rPr>
          <w:rFonts w:asciiTheme="minorHAnsi" w:eastAsiaTheme="minorEastAsia" w:hAnsiTheme="minorHAnsi" w:cstheme="minorBidi"/>
          <w:noProof/>
          <w:kern w:val="2"/>
          <w:sz w:val="22"/>
          <w:szCs w:val="22"/>
          <w14:ligatures w14:val="standardContextual"/>
        </w:rPr>
      </w:pPr>
      <w:hyperlink w:anchor="_Toc157149931" w:history="1">
        <w:r w:rsidRPr="00C41DC0">
          <w:rPr>
            <w:rStyle w:val="Hyperlink"/>
            <w:noProof/>
          </w:rPr>
          <w:t>Carmen</w:t>
        </w:r>
        <w:r>
          <w:rPr>
            <w:noProof/>
            <w:webHidden/>
          </w:rPr>
          <w:tab/>
        </w:r>
        <w:r>
          <w:rPr>
            <w:noProof/>
            <w:webHidden/>
          </w:rPr>
          <w:fldChar w:fldCharType="begin"/>
        </w:r>
        <w:r>
          <w:rPr>
            <w:noProof/>
            <w:webHidden/>
          </w:rPr>
          <w:instrText xml:space="preserve"> PAGEREF _Toc157149931 \h </w:instrText>
        </w:r>
        <w:r>
          <w:rPr>
            <w:noProof/>
            <w:webHidden/>
          </w:rPr>
        </w:r>
        <w:r>
          <w:rPr>
            <w:noProof/>
            <w:webHidden/>
          </w:rPr>
          <w:fldChar w:fldCharType="separate"/>
        </w:r>
        <w:r>
          <w:rPr>
            <w:noProof/>
            <w:webHidden/>
          </w:rPr>
          <w:t>4</w:t>
        </w:r>
        <w:r>
          <w:rPr>
            <w:noProof/>
            <w:webHidden/>
          </w:rPr>
          <w:fldChar w:fldCharType="end"/>
        </w:r>
      </w:hyperlink>
    </w:p>
    <w:p w14:paraId="5B91A08B" w14:textId="14762B1E" w:rsidR="00D06D5F" w:rsidRDefault="00D06D5F">
      <w:pPr>
        <w:pStyle w:val="TOC2"/>
        <w:rPr>
          <w:rFonts w:asciiTheme="minorHAnsi" w:eastAsiaTheme="minorEastAsia" w:hAnsiTheme="minorHAnsi" w:cstheme="minorBidi"/>
          <w:noProof/>
          <w:kern w:val="2"/>
          <w:sz w:val="22"/>
          <w:szCs w:val="22"/>
          <w14:ligatures w14:val="standardContextual"/>
        </w:rPr>
      </w:pPr>
      <w:hyperlink w:anchor="_Toc157149932" w:history="1">
        <w:r w:rsidRPr="00C41DC0">
          <w:rPr>
            <w:rStyle w:val="Hyperlink"/>
            <w:noProof/>
          </w:rPr>
          <w:t>Haylee Employment/Luka Job Readiness</w:t>
        </w:r>
        <w:r>
          <w:rPr>
            <w:noProof/>
            <w:webHidden/>
          </w:rPr>
          <w:tab/>
        </w:r>
        <w:r>
          <w:rPr>
            <w:noProof/>
            <w:webHidden/>
          </w:rPr>
          <w:fldChar w:fldCharType="begin"/>
        </w:r>
        <w:r>
          <w:rPr>
            <w:noProof/>
            <w:webHidden/>
          </w:rPr>
          <w:instrText xml:space="preserve"> PAGEREF _Toc157149932 \h </w:instrText>
        </w:r>
        <w:r>
          <w:rPr>
            <w:noProof/>
            <w:webHidden/>
          </w:rPr>
        </w:r>
        <w:r>
          <w:rPr>
            <w:noProof/>
            <w:webHidden/>
          </w:rPr>
          <w:fldChar w:fldCharType="separate"/>
        </w:r>
        <w:r>
          <w:rPr>
            <w:noProof/>
            <w:webHidden/>
          </w:rPr>
          <w:t>6</w:t>
        </w:r>
        <w:r>
          <w:rPr>
            <w:noProof/>
            <w:webHidden/>
          </w:rPr>
          <w:fldChar w:fldCharType="end"/>
        </w:r>
      </w:hyperlink>
    </w:p>
    <w:p w14:paraId="7CC8D36D" w14:textId="4F6054BC" w:rsidR="00D06D5F" w:rsidRDefault="00D06D5F">
      <w:pPr>
        <w:pStyle w:val="TOC2"/>
        <w:rPr>
          <w:rFonts w:asciiTheme="minorHAnsi" w:eastAsiaTheme="minorEastAsia" w:hAnsiTheme="minorHAnsi" w:cstheme="minorBidi"/>
          <w:noProof/>
          <w:kern w:val="2"/>
          <w:sz w:val="22"/>
          <w:szCs w:val="22"/>
          <w14:ligatures w14:val="standardContextual"/>
        </w:rPr>
      </w:pPr>
      <w:hyperlink w:anchor="_Toc157149933" w:history="1">
        <w:r w:rsidRPr="00C41DC0">
          <w:rPr>
            <w:rStyle w:val="Hyperlink"/>
            <w:noProof/>
          </w:rPr>
          <w:t>Luka Employment Checklist</w:t>
        </w:r>
        <w:r>
          <w:rPr>
            <w:noProof/>
            <w:webHidden/>
          </w:rPr>
          <w:tab/>
        </w:r>
        <w:r>
          <w:rPr>
            <w:noProof/>
            <w:webHidden/>
          </w:rPr>
          <w:fldChar w:fldCharType="begin"/>
        </w:r>
        <w:r>
          <w:rPr>
            <w:noProof/>
            <w:webHidden/>
          </w:rPr>
          <w:instrText xml:space="preserve"> PAGEREF _Toc157149933 \h </w:instrText>
        </w:r>
        <w:r>
          <w:rPr>
            <w:noProof/>
            <w:webHidden/>
          </w:rPr>
        </w:r>
        <w:r>
          <w:rPr>
            <w:noProof/>
            <w:webHidden/>
          </w:rPr>
          <w:fldChar w:fldCharType="separate"/>
        </w:r>
        <w:r>
          <w:rPr>
            <w:noProof/>
            <w:webHidden/>
          </w:rPr>
          <w:t>7</w:t>
        </w:r>
        <w:r>
          <w:rPr>
            <w:noProof/>
            <w:webHidden/>
          </w:rPr>
          <w:fldChar w:fldCharType="end"/>
        </w:r>
      </w:hyperlink>
    </w:p>
    <w:p w14:paraId="3F64021F" w14:textId="05304DBB" w:rsidR="00D06D5F" w:rsidRDefault="00D06D5F">
      <w:pPr>
        <w:pStyle w:val="TOC1"/>
        <w:rPr>
          <w:rFonts w:asciiTheme="minorHAnsi" w:eastAsiaTheme="minorEastAsia" w:hAnsiTheme="minorHAnsi" w:cstheme="minorBidi"/>
          <w:b w:val="0"/>
          <w:smallCaps w:val="0"/>
          <w:noProof/>
          <w:kern w:val="2"/>
          <w:sz w:val="22"/>
          <w:szCs w:val="22"/>
          <w14:ligatures w14:val="standardContextual"/>
        </w:rPr>
      </w:pPr>
      <w:hyperlink w:anchor="_Toc157149934" w:history="1">
        <w:r w:rsidRPr="00C41DC0">
          <w:rPr>
            <w:rStyle w:val="Hyperlink"/>
            <w:noProof/>
          </w:rPr>
          <w:t>Next Steps</w:t>
        </w:r>
        <w:r>
          <w:rPr>
            <w:noProof/>
            <w:webHidden/>
          </w:rPr>
          <w:tab/>
        </w:r>
        <w:r>
          <w:rPr>
            <w:noProof/>
            <w:webHidden/>
          </w:rPr>
          <w:fldChar w:fldCharType="begin"/>
        </w:r>
        <w:r>
          <w:rPr>
            <w:noProof/>
            <w:webHidden/>
          </w:rPr>
          <w:instrText xml:space="preserve"> PAGEREF _Toc157149934 \h </w:instrText>
        </w:r>
        <w:r>
          <w:rPr>
            <w:noProof/>
            <w:webHidden/>
          </w:rPr>
        </w:r>
        <w:r>
          <w:rPr>
            <w:noProof/>
            <w:webHidden/>
          </w:rPr>
          <w:fldChar w:fldCharType="separate"/>
        </w:r>
        <w:r>
          <w:rPr>
            <w:noProof/>
            <w:webHidden/>
          </w:rPr>
          <w:t>9</w:t>
        </w:r>
        <w:r>
          <w:rPr>
            <w:noProof/>
            <w:webHidden/>
          </w:rPr>
          <w:fldChar w:fldCharType="end"/>
        </w:r>
      </w:hyperlink>
    </w:p>
    <w:p w14:paraId="7AB22D1C" w14:textId="0A501727" w:rsidR="00D06D5F" w:rsidRDefault="00D06D5F">
      <w:pPr>
        <w:pStyle w:val="TOC2"/>
        <w:rPr>
          <w:rFonts w:asciiTheme="minorHAnsi" w:eastAsiaTheme="minorEastAsia" w:hAnsiTheme="minorHAnsi" w:cstheme="minorBidi"/>
          <w:noProof/>
          <w:kern w:val="2"/>
          <w:sz w:val="22"/>
          <w:szCs w:val="22"/>
          <w14:ligatures w14:val="standardContextual"/>
        </w:rPr>
      </w:pPr>
      <w:hyperlink w:anchor="_Toc157149935" w:history="1">
        <w:r w:rsidRPr="00C41DC0">
          <w:rPr>
            <w:rStyle w:val="Hyperlink"/>
            <w:noProof/>
          </w:rPr>
          <w:t>Email Text</w:t>
        </w:r>
        <w:r>
          <w:rPr>
            <w:noProof/>
            <w:webHidden/>
          </w:rPr>
          <w:tab/>
        </w:r>
        <w:r>
          <w:rPr>
            <w:noProof/>
            <w:webHidden/>
          </w:rPr>
          <w:fldChar w:fldCharType="begin"/>
        </w:r>
        <w:r>
          <w:rPr>
            <w:noProof/>
            <w:webHidden/>
          </w:rPr>
          <w:instrText xml:space="preserve"> PAGEREF _Toc157149935 \h </w:instrText>
        </w:r>
        <w:r>
          <w:rPr>
            <w:noProof/>
            <w:webHidden/>
          </w:rPr>
        </w:r>
        <w:r>
          <w:rPr>
            <w:noProof/>
            <w:webHidden/>
          </w:rPr>
          <w:fldChar w:fldCharType="separate"/>
        </w:r>
        <w:r>
          <w:rPr>
            <w:noProof/>
            <w:webHidden/>
          </w:rPr>
          <w:t>9</w:t>
        </w:r>
        <w:r>
          <w:rPr>
            <w:noProof/>
            <w:webHidden/>
          </w:rPr>
          <w:fldChar w:fldCharType="end"/>
        </w:r>
      </w:hyperlink>
    </w:p>
    <w:p w14:paraId="44810469" w14:textId="207980D0" w:rsidR="00DF46CD" w:rsidRPr="00AD57DE" w:rsidRDefault="00473B56" w:rsidP="00A50DEF">
      <w:pPr>
        <w:rPr>
          <w:kern w:val="28"/>
          <w:sz w:val="48"/>
        </w:rPr>
      </w:pPr>
      <w:r>
        <w:fldChar w:fldCharType="end"/>
      </w:r>
      <w:r w:rsidR="00882C15">
        <w:br w:type="page"/>
      </w:r>
    </w:p>
    <w:p w14:paraId="2492F7EE" w14:textId="4BE48505" w:rsidR="00DF46CD" w:rsidRDefault="00C02BEC" w:rsidP="00882C15">
      <w:pPr>
        <w:pStyle w:val="Heading1"/>
      </w:pPr>
      <w:bookmarkStart w:id="0" w:name="_Toc157149928"/>
      <w:r>
        <w:lastRenderedPageBreak/>
        <w:t>CWW/WWP</w:t>
      </w:r>
      <w:r w:rsidR="00DF46CD">
        <w:t xml:space="preserve"> Entry Activities</w:t>
      </w:r>
      <w:bookmarkEnd w:id="0"/>
    </w:p>
    <w:p w14:paraId="45791981" w14:textId="77777777" w:rsidR="00882C15" w:rsidRPr="00882C15" w:rsidRDefault="00882C15" w:rsidP="00882C15"/>
    <w:p w14:paraId="51D446D9" w14:textId="77777777" w:rsidR="00DF46CD" w:rsidRDefault="00DF46CD" w:rsidP="006D6517">
      <w:pPr>
        <w:pStyle w:val="Heading3"/>
      </w:pPr>
      <w:bookmarkStart w:id="1" w:name="_Toc157149929"/>
      <w:r>
        <w:t>Email Guidelines</w:t>
      </w:r>
      <w:bookmarkEnd w:id="1"/>
    </w:p>
    <w:p w14:paraId="50C78F46" w14:textId="77777777" w:rsidR="00DF46CD" w:rsidRDefault="00DF46CD" w:rsidP="00DF46CD"/>
    <w:p w14:paraId="12D059B5" w14:textId="77777777" w:rsidR="00DF46CD" w:rsidRPr="00882C15" w:rsidRDefault="00DF46CD" w:rsidP="006D6517">
      <w:pPr>
        <w:pStyle w:val="Heading4"/>
      </w:pPr>
      <w:r w:rsidRPr="006D6517">
        <w:t>Subject Lines - Choose one</w:t>
      </w:r>
    </w:p>
    <w:p w14:paraId="27B6C641" w14:textId="7E39D2ED" w:rsidR="00C81101" w:rsidRDefault="006A4096" w:rsidP="00C81101">
      <w:pPr>
        <w:numPr>
          <w:ilvl w:val="0"/>
          <w:numId w:val="2"/>
        </w:numPr>
      </w:pPr>
      <w:r>
        <w:t>(Section Name</w:t>
      </w:r>
      <w:r w:rsidR="001B62C4">
        <w:t xml:space="preserve">: </w:t>
      </w:r>
      <w:r w:rsidR="0019680E">
        <w:t>Placement Change and Employment, Employment</w:t>
      </w:r>
      <w:r w:rsidR="001B62C4">
        <w:t xml:space="preserve">) </w:t>
      </w:r>
      <w:r w:rsidR="00C81101">
        <w:t>– (Case name) – 1</w:t>
      </w:r>
      <w:r w:rsidR="00C81101" w:rsidRPr="00221537">
        <w:rPr>
          <w:vertAlign w:val="superscript"/>
        </w:rPr>
        <w:t>st</w:t>
      </w:r>
      <w:r w:rsidR="00C81101">
        <w:t xml:space="preserve"> REVIEW (or 2</w:t>
      </w:r>
      <w:r w:rsidR="00C81101" w:rsidRPr="007D4975">
        <w:rPr>
          <w:vertAlign w:val="superscript"/>
        </w:rPr>
        <w:t>nd</w:t>
      </w:r>
      <w:r w:rsidR="00C81101">
        <w:t>, etc.)</w:t>
      </w:r>
    </w:p>
    <w:p w14:paraId="29E07365" w14:textId="43CB5750" w:rsidR="00C81101" w:rsidRDefault="00C81101" w:rsidP="00C81101">
      <w:pPr>
        <w:numPr>
          <w:ilvl w:val="1"/>
          <w:numId w:val="2"/>
        </w:numPr>
      </w:pPr>
      <w:r>
        <w:t>Use this when edits are needed. Instruct the learner not to submit the EP yet.</w:t>
      </w:r>
    </w:p>
    <w:p w14:paraId="22B7C3FB" w14:textId="7E3895C8" w:rsidR="00C81101" w:rsidRDefault="00790DA2" w:rsidP="00C81101">
      <w:pPr>
        <w:numPr>
          <w:ilvl w:val="0"/>
          <w:numId w:val="2"/>
        </w:numPr>
      </w:pPr>
      <w:r>
        <w:t>(</w:t>
      </w:r>
      <w:r w:rsidR="00CA48AB">
        <w:t>Section Name: Placement Change and Employment, Employment</w:t>
      </w:r>
      <w:r>
        <w:t xml:space="preserve">) </w:t>
      </w:r>
      <w:r w:rsidR="00C81101">
        <w:t>– (Case name) – Submit EP</w:t>
      </w:r>
    </w:p>
    <w:p w14:paraId="7EE6494C" w14:textId="584CAE98" w:rsidR="00C81101" w:rsidRDefault="00C81101" w:rsidP="00C81101">
      <w:pPr>
        <w:numPr>
          <w:ilvl w:val="1"/>
          <w:numId w:val="2"/>
        </w:numPr>
      </w:pPr>
      <w:r>
        <w:t xml:space="preserve">Use this when all updates have been </w:t>
      </w:r>
      <w:r w:rsidR="00C064AD">
        <w:t xml:space="preserve">completed </w:t>
      </w:r>
      <w:r>
        <w:t xml:space="preserve">successfully. Instruct the learner to submit the EP and reply when they have submitted the EP.  </w:t>
      </w:r>
    </w:p>
    <w:p w14:paraId="6396F5FF" w14:textId="654187AA" w:rsidR="00C81101" w:rsidRDefault="00790DA2" w:rsidP="00C81101">
      <w:pPr>
        <w:numPr>
          <w:ilvl w:val="0"/>
          <w:numId w:val="2"/>
        </w:numPr>
      </w:pPr>
      <w:r>
        <w:t>(</w:t>
      </w:r>
      <w:r w:rsidR="00CA48AB">
        <w:t>Section Name: Placement Change and Employment, Employment</w:t>
      </w:r>
      <w:r>
        <w:t xml:space="preserve">) </w:t>
      </w:r>
      <w:r w:rsidR="00C81101">
        <w:t>– (Case name) – COMPLETE</w:t>
      </w:r>
    </w:p>
    <w:p w14:paraId="31682E8D" w14:textId="10D2DD5B" w:rsidR="00C81101" w:rsidRDefault="00C81101" w:rsidP="00C81101">
      <w:pPr>
        <w:numPr>
          <w:ilvl w:val="1"/>
          <w:numId w:val="2"/>
        </w:numPr>
      </w:pPr>
      <w:r>
        <w:t xml:space="preserve">Use this when the EP has been </w:t>
      </w:r>
      <w:r w:rsidR="00C064AD">
        <w:t xml:space="preserve">submitted </w:t>
      </w:r>
      <w:r>
        <w:t xml:space="preserve">successfully. </w:t>
      </w:r>
    </w:p>
    <w:p w14:paraId="00EB399D" w14:textId="77777777" w:rsidR="00DF46CD" w:rsidRDefault="00DF46CD" w:rsidP="00DF46CD"/>
    <w:p w14:paraId="5B0DF8CE" w14:textId="22713978" w:rsidR="00DF46CD" w:rsidRPr="00882C15" w:rsidRDefault="00DF46CD" w:rsidP="006D6517">
      <w:pPr>
        <w:pStyle w:val="Heading4"/>
      </w:pPr>
      <w:r w:rsidRPr="006D6517">
        <w:t xml:space="preserve">Feedback - </w:t>
      </w:r>
      <w:r w:rsidR="00D37A96" w:rsidRPr="006D6517">
        <w:t xml:space="preserve">For </w:t>
      </w:r>
      <w:r w:rsidRPr="006D6517">
        <w:t>each case, choose one of the following</w:t>
      </w:r>
    </w:p>
    <w:p w14:paraId="420ECD39" w14:textId="22B81B28" w:rsidR="00DF46CD" w:rsidRDefault="00190745" w:rsidP="00DF46CD">
      <w:pPr>
        <w:numPr>
          <w:ilvl w:val="0"/>
          <w:numId w:val="3"/>
        </w:numPr>
      </w:pPr>
      <w:r>
        <w:t>(Section Name) entries</w:t>
      </w:r>
      <w:r w:rsidR="00DF46CD">
        <w:t xml:space="preserve"> complete. You correctly entered all </w:t>
      </w:r>
      <w:r>
        <w:t>pages</w:t>
      </w:r>
      <w:r w:rsidR="00DF46CD">
        <w:t xml:space="preserve"> as instructed, entered comments, recorded an informal assessment, developed/updated the EP, and tracked assigned activities. </w:t>
      </w:r>
    </w:p>
    <w:p w14:paraId="5C5559ED" w14:textId="77777777" w:rsidR="00DF46CD" w:rsidRDefault="00DF46CD" w:rsidP="00DF46CD">
      <w:pPr>
        <w:numPr>
          <w:ilvl w:val="0"/>
          <w:numId w:val="3"/>
        </w:numPr>
      </w:pPr>
      <w:r>
        <w:t>Use the format above to list the Page Title and error.</w:t>
      </w:r>
    </w:p>
    <w:p w14:paraId="5167CB83" w14:textId="77777777" w:rsidR="00DF46CD" w:rsidRDefault="00DF46CD" w:rsidP="00DF46CD">
      <w:pPr>
        <w:numPr>
          <w:ilvl w:val="1"/>
          <w:numId w:val="3"/>
        </w:numPr>
      </w:pPr>
      <w:r>
        <w:t xml:space="preserve">Examples: </w:t>
      </w:r>
    </w:p>
    <w:p w14:paraId="15F74871" w14:textId="43F679F2" w:rsidR="00DF46CD" w:rsidRDefault="00F7379C" w:rsidP="00DF46CD">
      <w:pPr>
        <w:ind w:left="1080"/>
      </w:pPr>
      <w:r>
        <w:rPr>
          <w:b/>
          <w:bCs/>
        </w:rPr>
        <w:t xml:space="preserve">Test Scores </w:t>
      </w:r>
      <w:r w:rsidR="00545856">
        <w:rPr>
          <w:b/>
          <w:bCs/>
        </w:rPr>
        <w:t>App</w:t>
      </w:r>
      <w:r w:rsidR="00545856">
        <w:t xml:space="preserve"> </w:t>
      </w:r>
      <w:r w:rsidR="00DF46CD">
        <w:t xml:space="preserve">– </w:t>
      </w:r>
      <w:r w:rsidR="00170A50">
        <w:t>Carmen</w:t>
      </w:r>
      <w:r>
        <w:t xml:space="preserve"> has TABE scores that need to be recorded.</w:t>
      </w:r>
    </w:p>
    <w:p w14:paraId="3E5B55EA" w14:textId="070D9D68" w:rsidR="00F7379C" w:rsidRPr="00F7379C" w:rsidRDefault="00290713" w:rsidP="00DF46CD">
      <w:pPr>
        <w:ind w:left="1080"/>
      </w:pPr>
      <w:r>
        <w:rPr>
          <w:b/>
          <w:bCs/>
        </w:rPr>
        <w:t xml:space="preserve">PIN Comments </w:t>
      </w:r>
      <w:r w:rsidR="00F7379C" w:rsidRPr="00BA237E">
        <w:t>–</w:t>
      </w:r>
      <w:r w:rsidR="00F7379C">
        <w:rPr>
          <w:b/>
          <w:bCs/>
        </w:rPr>
        <w:t xml:space="preserve"> </w:t>
      </w:r>
      <w:r w:rsidR="00F7379C">
        <w:rPr>
          <w:bCs/>
        </w:rPr>
        <w:t>be sure to include your rationale behind your placement change decision.</w:t>
      </w:r>
    </w:p>
    <w:p w14:paraId="230FE5AB" w14:textId="77777777" w:rsidR="00DF46CD" w:rsidRDefault="00DF46CD" w:rsidP="00DF46CD">
      <w:pPr>
        <w:ind w:left="1080"/>
      </w:pPr>
    </w:p>
    <w:p w14:paraId="33EA9681" w14:textId="77777777" w:rsidR="00DF46CD" w:rsidRDefault="00DF46CD" w:rsidP="00DF46CD">
      <w:pPr>
        <w:rPr>
          <w:i/>
          <w:iCs/>
        </w:rPr>
      </w:pPr>
      <w:r w:rsidRPr="006D0D9B">
        <w:rPr>
          <w:i/>
          <w:iCs/>
        </w:rPr>
        <w:t xml:space="preserve">Additional comments as needed if additional errors are made. </w:t>
      </w:r>
      <w:r>
        <w:rPr>
          <w:i/>
          <w:iCs/>
        </w:rPr>
        <w:t xml:space="preserve">Also add something that the worker did well. </w:t>
      </w:r>
    </w:p>
    <w:p w14:paraId="499CB458" w14:textId="0F3FF0A3" w:rsidR="00DF46CD" w:rsidRDefault="00DF46CD" w:rsidP="00DF46CD">
      <w:pPr>
        <w:rPr>
          <w:i/>
          <w:iCs/>
        </w:rPr>
      </w:pPr>
    </w:p>
    <w:p w14:paraId="22FF5603" w14:textId="77777777" w:rsidR="00190745" w:rsidRDefault="00190745" w:rsidP="00DF46CD">
      <w:pPr>
        <w:rPr>
          <w:i/>
          <w:iCs/>
        </w:rPr>
      </w:pPr>
    </w:p>
    <w:p w14:paraId="46E3D2B0" w14:textId="77777777" w:rsidR="00CA48AB" w:rsidRDefault="00CA48AB">
      <w:pPr>
        <w:rPr>
          <w:rFonts w:ascii="Tahoma" w:hAnsi="Tahoma"/>
          <w:b/>
          <w:sz w:val="40"/>
        </w:rPr>
      </w:pPr>
      <w:r>
        <w:br w:type="page"/>
      </w:r>
    </w:p>
    <w:p w14:paraId="1BBF79E0" w14:textId="2E5011AA" w:rsidR="00882C15" w:rsidRPr="00882C15" w:rsidRDefault="00CA48AB" w:rsidP="00882C15">
      <w:pPr>
        <w:pStyle w:val="Heading2"/>
      </w:pPr>
      <w:bookmarkStart w:id="2" w:name="_Toc157149930"/>
      <w:r>
        <w:lastRenderedPageBreak/>
        <w:t>Placement Change and Employment</w:t>
      </w:r>
      <w:r w:rsidR="00190745">
        <w:t xml:space="preserve"> Checklist</w:t>
      </w:r>
      <w:bookmarkEnd w:id="2"/>
    </w:p>
    <w:p w14:paraId="6EC92BA0" w14:textId="5EEA61A6" w:rsidR="00205E7A" w:rsidRDefault="00170A50" w:rsidP="00D02D98">
      <w:pPr>
        <w:pStyle w:val="Heading3"/>
      </w:pPr>
      <w:bookmarkStart w:id="3" w:name="_Toc157149931"/>
      <w:r>
        <w:t>Carmen</w:t>
      </w:r>
      <w:bookmarkEnd w:id="3"/>
    </w:p>
    <w:p w14:paraId="283ABCA2" w14:textId="77777777" w:rsidR="00205E7A" w:rsidRDefault="00205E7A" w:rsidP="00205E7A">
      <w:pPr>
        <w:pStyle w:val="Heading5"/>
      </w:pPr>
      <w:r>
        <w:t>WWP</w:t>
      </w:r>
    </w:p>
    <w:p w14:paraId="70635409" w14:textId="6844DE09" w:rsidR="00205E7A" w:rsidRDefault="00205E7A" w:rsidP="00205E7A">
      <w:pPr>
        <w:pStyle w:val="ListParagraph"/>
        <w:numPr>
          <w:ilvl w:val="0"/>
          <w:numId w:val="16"/>
        </w:numPr>
      </w:pPr>
      <w:r>
        <w:t xml:space="preserve">Work History page updated with PT employment at the school and notes that she is still looking for other opportunities </w:t>
      </w:r>
    </w:p>
    <w:p w14:paraId="2D9BDE86" w14:textId="77777777" w:rsidR="00205E7A" w:rsidRDefault="00205E7A" w:rsidP="009000F7">
      <w:pPr>
        <w:pStyle w:val="ListParagraph"/>
        <w:numPr>
          <w:ilvl w:val="1"/>
          <w:numId w:val="16"/>
        </w:numPr>
        <w:ind w:left="720"/>
      </w:pPr>
      <w:r>
        <w:t xml:space="preserve">Position: </w:t>
      </w:r>
      <w:proofErr w:type="gramStart"/>
      <w:r>
        <w:t>Lunch Room</w:t>
      </w:r>
      <w:proofErr w:type="gramEnd"/>
      <w:r>
        <w:t xml:space="preserve"> Aide Company: Elementary School </w:t>
      </w:r>
    </w:p>
    <w:p w14:paraId="4FB47AE5" w14:textId="77777777" w:rsidR="00205E7A" w:rsidRDefault="00205E7A" w:rsidP="009000F7">
      <w:pPr>
        <w:pStyle w:val="ListParagraph"/>
        <w:numPr>
          <w:ilvl w:val="1"/>
          <w:numId w:val="16"/>
        </w:numPr>
        <w:ind w:left="720"/>
      </w:pPr>
      <w:r>
        <w:t xml:space="preserve">15 </w:t>
      </w:r>
      <w:proofErr w:type="spellStart"/>
      <w:r>
        <w:t>hrs</w:t>
      </w:r>
      <w:proofErr w:type="spellEnd"/>
      <w:r>
        <w:t>/week</w:t>
      </w:r>
    </w:p>
    <w:p w14:paraId="59DB7037" w14:textId="77777777" w:rsidR="00205E7A" w:rsidRDefault="00205E7A" w:rsidP="009000F7">
      <w:pPr>
        <w:pStyle w:val="ListParagraph"/>
        <w:numPr>
          <w:ilvl w:val="1"/>
          <w:numId w:val="16"/>
        </w:numPr>
        <w:ind w:left="720"/>
      </w:pPr>
      <w:r>
        <w:t>$12.00/</w:t>
      </w:r>
      <w:proofErr w:type="spellStart"/>
      <w:r>
        <w:t>hr</w:t>
      </w:r>
      <w:proofErr w:type="spellEnd"/>
    </w:p>
    <w:p w14:paraId="526CE3B1" w14:textId="77777777" w:rsidR="00205E7A" w:rsidRDefault="00205E7A" w:rsidP="009000F7">
      <w:pPr>
        <w:pStyle w:val="ListParagraph"/>
        <w:numPr>
          <w:ilvl w:val="1"/>
          <w:numId w:val="16"/>
        </w:numPr>
        <w:ind w:left="720"/>
      </w:pPr>
      <w:r>
        <w:t xml:space="preserve">Duties: Set up and take down </w:t>
      </w:r>
      <w:proofErr w:type="gramStart"/>
      <w:r>
        <w:t>lunch room</w:t>
      </w:r>
      <w:proofErr w:type="gramEnd"/>
      <w:r>
        <w:t>, monitor students</w:t>
      </w:r>
    </w:p>
    <w:p w14:paraId="3667E4DA" w14:textId="37D1B820" w:rsidR="00205E7A" w:rsidRDefault="00205E7A" w:rsidP="009000F7">
      <w:pPr>
        <w:pStyle w:val="ListParagraph"/>
        <w:numPr>
          <w:ilvl w:val="1"/>
          <w:numId w:val="16"/>
        </w:numPr>
        <w:ind w:left="720"/>
      </w:pPr>
      <w:r>
        <w:t>Expected schedule Tu</w:t>
      </w:r>
      <w:r w:rsidR="00D810E5">
        <w:t xml:space="preserve">e through </w:t>
      </w:r>
      <w:proofErr w:type="spellStart"/>
      <w:r>
        <w:t>Th</w:t>
      </w:r>
      <w:r w:rsidR="00D810E5">
        <w:t>ur</w:t>
      </w:r>
      <w:proofErr w:type="spellEnd"/>
      <w:r w:rsidR="00D810E5">
        <w:t>,</w:t>
      </w:r>
      <w:r>
        <w:t xml:space="preserve"> 8:45-2:15 entered</w:t>
      </w:r>
    </w:p>
    <w:p w14:paraId="4AC35A15" w14:textId="77777777" w:rsidR="00205E7A" w:rsidRDefault="00205E7A" w:rsidP="009000F7">
      <w:pPr>
        <w:pStyle w:val="ListParagraph"/>
        <w:numPr>
          <w:ilvl w:val="1"/>
          <w:numId w:val="16"/>
        </w:numPr>
        <w:ind w:left="720"/>
      </w:pPr>
      <w:r>
        <w:t xml:space="preserve">No benefits, found via independent job search </w:t>
      </w:r>
    </w:p>
    <w:p w14:paraId="227E3AB1" w14:textId="77777777" w:rsidR="00B46D0A" w:rsidRDefault="00B46D0A" w:rsidP="00B46D0A">
      <w:pPr>
        <w:pStyle w:val="ListParagraph"/>
        <w:ind w:left="360"/>
      </w:pPr>
    </w:p>
    <w:p w14:paraId="4363BE22" w14:textId="4F12E23E" w:rsidR="00205E7A" w:rsidRDefault="00205E7A" w:rsidP="00205E7A">
      <w:pPr>
        <w:pStyle w:val="ListParagraph"/>
        <w:numPr>
          <w:ilvl w:val="0"/>
          <w:numId w:val="16"/>
        </w:numPr>
      </w:pPr>
      <w:r>
        <w:t xml:space="preserve">HSED tests scores for Language and Math entered, took on </w:t>
      </w:r>
      <w:proofErr w:type="gramStart"/>
      <w:r>
        <w:t>Monday</w:t>
      </w:r>
      <w:proofErr w:type="gramEnd"/>
      <w:r>
        <w:t xml:space="preserve"> </w:t>
      </w:r>
    </w:p>
    <w:p w14:paraId="6481E468" w14:textId="77777777" w:rsidR="00205E7A" w:rsidRDefault="00205E7A" w:rsidP="009000F7">
      <w:pPr>
        <w:pStyle w:val="ListParagraph"/>
        <w:numPr>
          <w:ilvl w:val="1"/>
          <w:numId w:val="16"/>
        </w:numPr>
        <w:ind w:left="720"/>
      </w:pPr>
      <w:r>
        <w:t xml:space="preserve">Language 155, </w:t>
      </w:r>
      <w:proofErr w:type="gramStart"/>
      <w:r>
        <w:t>passed</w:t>
      </w:r>
      <w:proofErr w:type="gramEnd"/>
    </w:p>
    <w:p w14:paraId="6624639D" w14:textId="77777777" w:rsidR="00205E7A" w:rsidRDefault="00205E7A" w:rsidP="009000F7">
      <w:pPr>
        <w:pStyle w:val="ListParagraph"/>
        <w:numPr>
          <w:ilvl w:val="1"/>
          <w:numId w:val="16"/>
        </w:numPr>
        <w:ind w:left="720"/>
      </w:pPr>
      <w:r>
        <w:t>Mathematics 145, passed</w:t>
      </w:r>
    </w:p>
    <w:p w14:paraId="1FED5EEA" w14:textId="77777777" w:rsidR="00B46D0A" w:rsidRDefault="00B46D0A" w:rsidP="00B46D0A">
      <w:pPr>
        <w:pStyle w:val="ListParagraph"/>
        <w:ind w:left="360"/>
      </w:pPr>
    </w:p>
    <w:p w14:paraId="1D0E6537" w14:textId="39056B2D" w:rsidR="00205E7A" w:rsidRDefault="00205E7A" w:rsidP="00205E7A">
      <w:pPr>
        <w:pStyle w:val="ListParagraph"/>
        <w:numPr>
          <w:ilvl w:val="0"/>
          <w:numId w:val="16"/>
        </w:numPr>
      </w:pPr>
      <w:r>
        <w:t xml:space="preserve">Job Readiness page indicates she now has a resume and cover </w:t>
      </w:r>
      <w:proofErr w:type="gramStart"/>
      <w:r>
        <w:t>letter</w:t>
      </w:r>
      <w:proofErr w:type="gramEnd"/>
    </w:p>
    <w:p w14:paraId="03F78CFE" w14:textId="77777777" w:rsidR="00B46D0A" w:rsidRDefault="00B46D0A" w:rsidP="00B46D0A">
      <w:pPr>
        <w:pStyle w:val="ListParagraph"/>
        <w:ind w:left="360"/>
      </w:pPr>
    </w:p>
    <w:p w14:paraId="600BD82A" w14:textId="77777777" w:rsidR="009000F7" w:rsidRDefault="00D02D98" w:rsidP="009000F7">
      <w:pPr>
        <w:pStyle w:val="ListParagraph"/>
        <w:numPr>
          <w:ilvl w:val="0"/>
          <w:numId w:val="16"/>
        </w:numPr>
      </w:pPr>
      <w:r>
        <w:t xml:space="preserve">Check Transaction History to ensure new informal assessment </w:t>
      </w:r>
      <w:proofErr w:type="gramStart"/>
      <w:r>
        <w:t>completed</w:t>
      </w:r>
      <w:proofErr w:type="gramEnd"/>
    </w:p>
    <w:p w14:paraId="4170A6FD" w14:textId="77777777" w:rsidR="009000F7" w:rsidRDefault="009000F7" w:rsidP="009000F7">
      <w:pPr>
        <w:pStyle w:val="ListParagraph"/>
      </w:pPr>
    </w:p>
    <w:p w14:paraId="585CED5F" w14:textId="3405DD69" w:rsidR="00D02D98" w:rsidRDefault="00D02D98" w:rsidP="009000F7">
      <w:pPr>
        <w:pStyle w:val="ListParagraph"/>
        <w:numPr>
          <w:ilvl w:val="0"/>
          <w:numId w:val="16"/>
        </w:numPr>
      </w:pPr>
      <w:r>
        <w:t>Create new Employability Plan:</w:t>
      </w:r>
    </w:p>
    <w:p w14:paraId="0478BBCF" w14:textId="2A0A0DC2" w:rsidR="00964835" w:rsidRDefault="00964835" w:rsidP="006F4C33">
      <w:pPr>
        <w:pStyle w:val="ListParagraph"/>
        <w:numPr>
          <w:ilvl w:val="1"/>
          <w:numId w:val="16"/>
        </w:numPr>
        <w:ind w:left="720"/>
      </w:pPr>
      <w:r>
        <w:t>Goals</w:t>
      </w:r>
    </w:p>
    <w:p w14:paraId="5EBE858B" w14:textId="1A1B91AD" w:rsidR="00FA695B" w:rsidRDefault="00FA695B" w:rsidP="006F4C33">
      <w:pPr>
        <w:pStyle w:val="ListParagraph"/>
        <w:numPr>
          <w:ilvl w:val="2"/>
          <w:numId w:val="16"/>
        </w:numPr>
        <w:ind w:left="1080"/>
      </w:pPr>
      <w:r>
        <w:t xml:space="preserve">Obtain HSED – </w:t>
      </w:r>
      <w:r w:rsidR="2A3B5664">
        <w:t>C</w:t>
      </w:r>
      <w:r>
        <w:t xml:space="preserve">omplete goal step of </w:t>
      </w:r>
      <w:r w:rsidR="00FA028D">
        <w:t xml:space="preserve">Pass Language and Math </w:t>
      </w:r>
      <w:proofErr w:type="gramStart"/>
      <w:r w:rsidR="00FA028D">
        <w:t>tests</w:t>
      </w:r>
      <w:proofErr w:type="gramEnd"/>
    </w:p>
    <w:p w14:paraId="000B3E31" w14:textId="111CBB46" w:rsidR="00D02D98" w:rsidRDefault="00D02D98" w:rsidP="006F4C33">
      <w:pPr>
        <w:pStyle w:val="ListParagraph"/>
        <w:numPr>
          <w:ilvl w:val="1"/>
          <w:numId w:val="16"/>
        </w:numPr>
        <w:ind w:left="720"/>
      </w:pPr>
      <w:r>
        <w:t xml:space="preserve">Employments: Working part-time should be included </w:t>
      </w:r>
    </w:p>
    <w:p w14:paraId="10B57DCC" w14:textId="77777777" w:rsidR="00D02D98" w:rsidRDefault="00D02D98" w:rsidP="006F4C33">
      <w:pPr>
        <w:pStyle w:val="ListParagraph"/>
        <w:numPr>
          <w:ilvl w:val="1"/>
          <w:numId w:val="16"/>
        </w:numPr>
        <w:ind w:left="720"/>
      </w:pPr>
      <w:r>
        <w:t xml:space="preserve">Activities: </w:t>
      </w:r>
    </w:p>
    <w:p w14:paraId="28074FAD" w14:textId="5E3541E0" w:rsidR="001D5EE8" w:rsidRDefault="001D5EE8" w:rsidP="006F4C33">
      <w:pPr>
        <w:pStyle w:val="ListParagraph"/>
        <w:numPr>
          <w:ilvl w:val="2"/>
          <w:numId w:val="16"/>
        </w:numPr>
        <w:ind w:left="1080"/>
        <w:rPr>
          <w:szCs w:val="24"/>
        </w:rPr>
      </w:pPr>
      <w:r>
        <w:rPr>
          <w:szCs w:val="24"/>
        </w:rPr>
        <w:t xml:space="preserve">Meeting with the Job Developer for 3 hours/week, MF 8-9:30 </w:t>
      </w:r>
    </w:p>
    <w:p w14:paraId="3B88598B" w14:textId="6824BB55" w:rsidR="001D5EE8" w:rsidRDefault="001D5EE8" w:rsidP="006F4C33">
      <w:pPr>
        <w:pStyle w:val="ListParagraph"/>
        <w:numPr>
          <w:ilvl w:val="2"/>
          <w:numId w:val="16"/>
        </w:numPr>
        <w:ind w:left="1080"/>
        <w:rPr>
          <w:szCs w:val="24"/>
        </w:rPr>
      </w:pPr>
      <w:r>
        <w:rPr>
          <w:szCs w:val="24"/>
        </w:rPr>
        <w:t>Independent Employment Search for 10 hours/week</w:t>
      </w:r>
    </w:p>
    <w:p w14:paraId="78DFFE16" w14:textId="79BE71AA" w:rsidR="001D5EE8" w:rsidRDefault="001D5EE8" w:rsidP="006F4C33">
      <w:pPr>
        <w:pStyle w:val="ListParagraph"/>
        <w:numPr>
          <w:ilvl w:val="2"/>
          <w:numId w:val="16"/>
        </w:numPr>
        <w:ind w:left="1080"/>
        <w:rPr>
          <w:szCs w:val="24"/>
        </w:rPr>
      </w:pPr>
      <w:r>
        <w:rPr>
          <w:szCs w:val="24"/>
        </w:rPr>
        <w:t>Retention Services 1 hour/week</w:t>
      </w:r>
      <w:r w:rsidR="00225B30">
        <w:rPr>
          <w:szCs w:val="24"/>
        </w:rPr>
        <w:t>, Friday afternoons</w:t>
      </w:r>
    </w:p>
    <w:p w14:paraId="442394F8" w14:textId="383E2B99" w:rsidR="001D5EE8" w:rsidRDefault="001D5EE8" w:rsidP="006F4C33">
      <w:pPr>
        <w:pStyle w:val="ListParagraph"/>
        <w:numPr>
          <w:ilvl w:val="2"/>
          <w:numId w:val="16"/>
        </w:numPr>
        <w:ind w:left="1080"/>
        <w:rPr>
          <w:szCs w:val="24"/>
        </w:rPr>
      </w:pPr>
      <w:r>
        <w:rPr>
          <w:szCs w:val="24"/>
        </w:rPr>
        <w:t>Attending HSED prep classes for 5 hours/week, MF</w:t>
      </w:r>
      <w:r w:rsidR="00513E19">
        <w:rPr>
          <w:szCs w:val="24"/>
        </w:rPr>
        <w:t xml:space="preserve"> </w:t>
      </w:r>
      <w:r>
        <w:rPr>
          <w:szCs w:val="24"/>
        </w:rPr>
        <w:t>10-12:30</w:t>
      </w:r>
      <w:r w:rsidDel="00D17FF3">
        <w:rPr>
          <w:szCs w:val="24"/>
        </w:rPr>
        <w:t xml:space="preserve"> </w:t>
      </w:r>
    </w:p>
    <w:p w14:paraId="2416B50E" w14:textId="3E8A6E65" w:rsidR="001D5EE8" w:rsidRDefault="001D5EE8" w:rsidP="006F4C33">
      <w:pPr>
        <w:pStyle w:val="ListParagraph"/>
        <w:numPr>
          <w:ilvl w:val="2"/>
          <w:numId w:val="16"/>
        </w:numPr>
        <w:ind w:left="1080"/>
        <w:rPr>
          <w:szCs w:val="24"/>
        </w:rPr>
      </w:pPr>
      <w:r>
        <w:rPr>
          <w:szCs w:val="24"/>
        </w:rPr>
        <w:t>Individual study time for HSED prep classes</w:t>
      </w:r>
      <w:r w:rsidR="00513E19">
        <w:rPr>
          <w:szCs w:val="24"/>
        </w:rPr>
        <w:t xml:space="preserve"> for 3 hours/week,</w:t>
      </w:r>
      <w:r>
        <w:rPr>
          <w:szCs w:val="24"/>
        </w:rPr>
        <w:t xml:space="preserve"> TU/W/TH for 1 hour/day.</w:t>
      </w:r>
    </w:p>
    <w:p w14:paraId="162C8E17" w14:textId="520AEEF8" w:rsidR="001D5EE8" w:rsidRDefault="001D5EE8" w:rsidP="006F4C33">
      <w:pPr>
        <w:pStyle w:val="ListParagraph"/>
        <w:numPr>
          <w:ilvl w:val="2"/>
          <w:numId w:val="16"/>
        </w:numPr>
        <w:ind w:left="1080"/>
        <w:rPr>
          <w:szCs w:val="24"/>
        </w:rPr>
      </w:pPr>
      <w:r>
        <w:rPr>
          <w:szCs w:val="24"/>
        </w:rPr>
        <w:t>Taking online GCF Global courses</w:t>
      </w:r>
      <w:r w:rsidR="00A63AFA">
        <w:rPr>
          <w:szCs w:val="24"/>
        </w:rPr>
        <w:t xml:space="preserve"> for</w:t>
      </w:r>
      <w:r>
        <w:rPr>
          <w:szCs w:val="24"/>
        </w:rPr>
        <w:t xml:space="preserve"> 2</w:t>
      </w:r>
      <w:r w:rsidR="00A63AFA">
        <w:rPr>
          <w:szCs w:val="24"/>
        </w:rPr>
        <w:t xml:space="preserve"> </w:t>
      </w:r>
      <w:proofErr w:type="spellStart"/>
      <w:r w:rsidR="00A63AFA">
        <w:rPr>
          <w:szCs w:val="24"/>
        </w:rPr>
        <w:t>hrs</w:t>
      </w:r>
      <w:proofErr w:type="spellEnd"/>
      <w:r w:rsidR="00A63AFA">
        <w:rPr>
          <w:szCs w:val="24"/>
        </w:rPr>
        <w:t>/</w:t>
      </w:r>
      <w:proofErr w:type="spellStart"/>
      <w:r w:rsidR="00A63AFA">
        <w:rPr>
          <w:szCs w:val="24"/>
        </w:rPr>
        <w:t>wk</w:t>
      </w:r>
      <w:proofErr w:type="spellEnd"/>
      <w:r w:rsidR="00A63AFA">
        <w:rPr>
          <w:szCs w:val="24"/>
        </w:rPr>
        <w:t xml:space="preserve">, </w:t>
      </w:r>
      <w:r>
        <w:rPr>
          <w:szCs w:val="24"/>
        </w:rPr>
        <w:t>Monday</w:t>
      </w:r>
      <w:r w:rsidR="00A63AFA">
        <w:rPr>
          <w:szCs w:val="24"/>
        </w:rPr>
        <w:t xml:space="preserve">s </w:t>
      </w:r>
      <w:r>
        <w:rPr>
          <w:szCs w:val="24"/>
        </w:rPr>
        <w:t>1-3</w:t>
      </w:r>
    </w:p>
    <w:p w14:paraId="4653BE14" w14:textId="4C2BAABE" w:rsidR="001D5EE8" w:rsidRDefault="001D5EE8" w:rsidP="006F4C33">
      <w:pPr>
        <w:pStyle w:val="ListParagraph"/>
        <w:numPr>
          <w:ilvl w:val="2"/>
          <w:numId w:val="16"/>
        </w:numPr>
        <w:ind w:left="1080"/>
        <w:rPr>
          <w:szCs w:val="24"/>
        </w:rPr>
      </w:pPr>
      <w:r>
        <w:rPr>
          <w:szCs w:val="24"/>
        </w:rPr>
        <w:t>Meeting with the Education Navigator 1 hour/week</w:t>
      </w:r>
      <w:r w:rsidR="00A63AFA">
        <w:rPr>
          <w:szCs w:val="24"/>
        </w:rPr>
        <w:t>,</w:t>
      </w:r>
      <w:r>
        <w:rPr>
          <w:szCs w:val="24"/>
        </w:rPr>
        <w:t xml:space="preserve"> </w:t>
      </w:r>
      <w:r w:rsidRPr="00ED1F83">
        <w:rPr>
          <w:szCs w:val="24"/>
        </w:rPr>
        <w:t>Friday afternoon</w:t>
      </w:r>
      <w:r w:rsidR="00A63AFA" w:rsidRPr="00ED1F83">
        <w:rPr>
          <w:szCs w:val="24"/>
        </w:rPr>
        <w:t>s</w:t>
      </w:r>
    </w:p>
    <w:p w14:paraId="06AC7BDC" w14:textId="0027B57E" w:rsidR="00D02D98" w:rsidRDefault="008C6F5D" w:rsidP="006F4C33">
      <w:pPr>
        <w:pStyle w:val="ListParagraph"/>
        <w:numPr>
          <w:ilvl w:val="2"/>
          <w:numId w:val="16"/>
        </w:numPr>
        <w:ind w:left="1080"/>
      </w:pPr>
      <w:r>
        <w:t xml:space="preserve">Make sure no activities interfere with part-time work schedule (Tue </w:t>
      </w:r>
      <w:r w:rsidR="00EA6B19">
        <w:t>–</w:t>
      </w:r>
      <w:r>
        <w:t xml:space="preserve"> </w:t>
      </w:r>
      <w:proofErr w:type="spellStart"/>
      <w:r>
        <w:t>Thur</w:t>
      </w:r>
      <w:proofErr w:type="spellEnd"/>
      <w:r w:rsidR="00EA6B19">
        <w:t xml:space="preserve">, </w:t>
      </w:r>
      <w:proofErr w:type="spellStart"/>
      <w:r w:rsidR="00EA6B19">
        <w:t>8:45am</w:t>
      </w:r>
      <w:proofErr w:type="spellEnd"/>
      <w:r w:rsidR="00EA6B19">
        <w:t xml:space="preserve"> – </w:t>
      </w:r>
      <w:proofErr w:type="spellStart"/>
      <w:r w:rsidR="00EA6B19">
        <w:t>2:15pm</w:t>
      </w:r>
      <w:proofErr w:type="spellEnd"/>
      <w:r w:rsidR="00EA6B19">
        <w:t>)</w:t>
      </w:r>
    </w:p>
    <w:p w14:paraId="587F6B42" w14:textId="491DCDAF" w:rsidR="005D68D9" w:rsidRDefault="005D68D9" w:rsidP="005D68D9">
      <w:r w:rsidRPr="005D68D9">
        <w:rPr>
          <w:noProof/>
        </w:rPr>
        <w:lastRenderedPageBreak/>
        <w:drawing>
          <wp:anchor distT="0" distB="0" distL="114300" distR="114300" simplePos="0" relativeHeight="251658240" behindDoc="0" locked="0" layoutInCell="1" allowOverlap="1" wp14:anchorId="17689EC6" wp14:editId="27F0A45C">
            <wp:simplePos x="0" y="0"/>
            <wp:positionH relativeFrom="column">
              <wp:posOffset>-304800</wp:posOffset>
            </wp:positionH>
            <wp:positionV relativeFrom="paragraph">
              <wp:posOffset>0</wp:posOffset>
            </wp:positionV>
            <wp:extent cx="6455410" cy="3365500"/>
            <wp:effectExtent l="0" t="0" r="2540" b="6350"/>
            <wp:wrapSquare wrapText="bothSides"/>
            <wp:docPr id="2097859994" name="Picture 1" descr="A screenshot of a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7859994" name="Picture 1" descr="A screenshot of a calendar&#10;&#10;Description automatically generated"/>
                    <pic:cNvPicPr/>
                  </pic:nvPicPr>
                  <pic:blipFill rotWithShape="1">
                    <a:blip r:embed="rId11" cstate="print">
                      <a:extLst>
                        <a:ext uri="{28A0092B-C50C-407E-A947-70E740481C1C}">
                          <a14:useLocalDpi xmlns:a14="http://schemas.microsoft.com/office/drawing/2010/main" val="0"/>
                        </a:ext>
                      </a:extLst>
                    </a:blip>
                    <a:srcRect b="11650"/>
                    <a:stretch/>
                  </pic:blipFill>
                  <pic:spPr bwMode="auto">
                    <a:xfrm>
                      <a:off x="0" y="0"/>
                      <a:ext cx="6455410" cy="33655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60B1A53" w14:textId="77777777" w:rsidR="00053437" w:rsidRDefault="00053437" w:rsidP="006F4C33">
      <w:pPr>
        <w:pStyle w:val="ListParagraph"/>
        <w:numPr>
          <w:ilvl w:val="1"/>
          <w:numId w:val="16"/>
        </w:numPr>
        <w:ind w:left="720"/>
      </w:pPr>
      <w:r>
        <w:t xml:space="preserve">Supportive Services </w:t>
      </w:r>
      <w:proofErr w:type="gramStart"/>
      <w:r>
        <w:t>added</w:t>
      </w:r>
      <w:proofErr w:type="gramEnd"/>
    </w:p>
    <w:p w14:paraId="23D3CA18" w14:textId="77777777" w:rsidR="00B46D0A" w:rsidRDefault="00B46D0A" w:rsidP="00B46D0A">
      <w:pPr>
        <w:pStyle w:val="ListParagraph"/>
        <w:ind w:left="360"/>
      </w:pPr>
    </w:p>
    <w:p w14:paraId="4C4DA707" w14:textId="4F3448A5" w:rsidR="00205E7A" w:rsidRDefault="00205E7A" w:rsidP="00205E7A">
      <w:pPr>
        <w:pStyle w:val="ListParagraph"/>
        <w:numPr>
          <w:ilvl w:val="0"/>
          <w:numId w:val="16"/>
        </w:numPr>
      </w:pPr>
      <w:r>
        <w:t>PIN Comments entered (</w:t>
      </w:r>
      <w:r>
        <w:rPr>
          <w:i/>
          <w:iCs/>
        </w:rPr>
        <w:t>can be separate comments or one comment</w:t>
      </w:r>
      <w:r>
        <w:t>)</w:t>
      </w:r>
    </w:p>
    <w:p w14:paraId="5A0D8C49" w14:textId="4A30375B" w:rsidR="00205E7A" w:rsidRDefault="00205E7A" w:rsidP="009000F7">
      <w:pPr>
        <w:pStyle w:val="ListParagraph"/>
        <w:numPr>
          <w:ilvl w:val="1"/>
          <w:numId w:val="16"/>
        </w:numPr>
        <w:ind w:left="720"/>
      </w:pPr>
      <w:r>
        <w:t xml:space="preserve">Employment entered, placement change, </w:t>
      </w:r>
      <w:r w:rsidR="00B92AC8">
        <w:t xml:space="preserve">HSED tests completed, </w:t>
      </w:r>
      <w:r>
        <w:t>activity changes</w:t>
      </w:r>
      <w:r w:rsidR="006361C4">
        <w:t xml:space="preserve"> and progress</w:t>
      </w:r>
      <w:r>
        <w:t xml:space="preserve">, </w:t>
      </w:r>
      <w:r w:rsidR="00BE0DD9">
        <w:t xml:space="preserve">job retention, </w:t>
      </w:r>
      <w:r>
        <w:t>etc.</w:t>
      </w:r>
    </w:p>
    <w:p w14:paraId="017CC3D3" w14:textId="11EA7077" w:rsidR="00144920" w:rsidRDefault="00205E7A" w:rsidP="009000F7">
      <w:pPr>
        <w:pStyle w:val="ListParagraph"/>
        <w:numPr>
          <w:ilvl w:val="1"/>
          <w:numId w:val="16"/>
        </w:numPr>
        <w:ind w:left="720"/>
      </w:pPr>
      <w:r>
        <w:t>Comment Types: informal assessment, placement decision, employment, employability plan/activity assignment</w:t>
      </w:r>
    </w:p>
    <w:p w14:paraId="0491E3E0" w14:textId="23B03053" w:rsidR="00C63417" w:rsidRDefault="00C63417" w:rsidP="009000F7">
      <w:pPr>
        <w:pStyle w:val="ListParagraph"/>
        <w:numPr>
          <w:ilvl w:val="2"/>
          <w:numId w:val="16"/>
        </w:numPr>
        <w:ind w:left="1080"/>
      </w:pPr>
      <w:r>
        <w:t xml:space="preserve">Example Comment: </w:t>
      </w:r>
      <w:r>
        <w:br/>
      </w:r>
      <w:r w:rsidR="00805CFD" w:rsidRPr="00805CFD">
        <w:t xml:space="preserve">Carmen got a part-time job at Clay Lamberton Elementary School as a </w:t>
      </w:r>
      <w:proofErr w:type="gramStart"/>
      <w:r w:rsidR="00805CFD" w:rsidRPr="00805CFD">
        <w:t>Lunch Room</w:t>
      </w:r>
      <w:proofErr w:type="gramEnd"/>
      <w:r w:rsidR="00805CFD" w:rsidRPr="00805CFD">
        <w:t xml:space="preserve"> Aide doing lunch room set up/take down and serving. She'll be working 15 hours a week (Tuesday through Thursday 8:45-2:15) and earning $12 an hour. Carmen is excited about this job because the hours work well for Lucia's childcare. The position is not what she thought she'd be doing, but she knows there is room for potential advancement. I completed a new informal assessment with her. Carmen also passed her first set of HSED tests on Monday. She scored 155 in Language and 145 in Math. Additionally, she now has a resume/cover letter. She reports no other changes. I updated Carmen’s placement to CS2 as of today’s date. We will continue to help Carmen find more stable, </w:t>
      </w:r>
      <w:proofErr w:type="gramStart"/>
      <w:r w:rsidR="00805CFD" w:rsidRPr="00805CFD">
        <w:t>year round</w:t>
      </w:r>
      <w:proofErr w:type="gramEnd"/>
      <w:r w:rsidR="00805CFD" w:rsidRPr="00805CFD">
        <w:t xml:space="preserve"> employment as she works part-time and pursues her HSED.</w:t>
      </w:r>
    </w:p>
    <w:p w14:paraId="263AEC42" w14:textId="77777777" w:rsidR="00205E7A" w:rsidRDefault="00205E7A" w:rsidP="00205E7A">
      <w:pPr>
        <w:pStyle w:val="ListParagraph"/>
        <w:ind w:left="1080"/>
      </w:pPr>
    </w:p>
    <w:p w14:paraId="3D8654BA" w14:textId="77777777" w:rsidR="00205E7A" w:rsidRDefault="00205E7A" w:rsidP="00205E7A">
      <w:pPr>
        <w:pStyle w:val="Heading5"/>
      </w:pPr>
      <w:r>
        <w:t>CWW</w:t>
      </w:r>
    </w:p>
    <w:p w14:paraId="656D389D" w14:textId="77777777" w:rsidR="00205E7A" w:rsidRDefault="00205E7A" w:rsidP="00205E7A">
      <w:pPr>
        <w:pStyle w:val="ListParagraph"/>
        <w:numPr>
          <w:ilvl w:val="0"/>
          <w:numId w:val="9"/>
        </w:numPr>
      </w:pPr>
      <w:r>
        <w:t>Enter employment in CWW and run eligibility</w:t>
      </w:r>
    </w:p>
    <w:p w14:paraId="2A21BF18" w14:textId="77777777" w:rsidR="00205E7A" w:rsidRDefault="00205E7A" w:rsidP="006F4C33">
      <w:pPr>
        <w:pStyle w:val="ListParagraph"/>
        <w:numPr>
          <w:ilvl w:val="1"/>
          <w:numId w:val="9"/>
        </w:numPr>
        <w:ind w:left="720"/>
      </w:pPr>
      <w:r>
        <w:t xml:space="preserve">Check the Employment Summary to ensure the first month of the new employment is prorated with an override converted </w:t>
      </w:r>
      <w:proofErr w:type="gramStart"/>
      <w:r>
        <w:t>amount</w:t>
      </w:r>
      <w:proofErr w:type="gramEnd"/>
    </w:p>
    <w:p w14:paraId="6BACD04F" w14:textId="77777777" w:rsidR="00205E7A" w:rsidRDefault="00205E7A" w:rsidP="006F4C33">
      <w:pPr>
        <w:pStyle w:val="ListParagraph"/>
        <w:numPr>
          <w:ilvl w:val="1"/>
          <w:numId w:val="9"/>
        </w:numPr>
        <w:ind w:left="720"/>
      </w:pPr>
      <w:r>
        <w:lastRenderedPageBreak/>
        <w:t xml:space="preserve">Ensure comments are entered explaining override converted amount and showing </w:t>
      </w:r>
      <w:proofErr w:type="gramStart"/>
      <w:r>
        <w:t>math</w:t>
      </w:r>
      <w:proofErr w:type="gramEnd"/>
    </w:p>
    <w:p w14:paraId="5FC069AC" w14:textId="73211DE0" w:rsidR="00205E7A" w:rsidRDefault="00205E7A" w:rsidP="006F4C33">
      <w:pPr>
        <w:pStyle w:val="ListParagraph"/>
        <w:numPr>
          <w:ilvl w:val="1"/>
          <w:numId w:val="9"/>
        </w:numPr>
        <w:ind w:left="720"/>
      </w:pPr>
      <w:r>
        <w:t xml:space="preserve">A </w:t>
      </w:r>
      <w:r w:rsidR="4E129F25">
        <w:t>N</w:t>
      </w:r>
      <w:r>
        <w:t xml:space="preserve">ew </w:t>
      </w:r>
      <w:r w:rsidR="46F16850">
        <w:t>B</w:t>
      </w:r>
      <w:r>
        <w:t xml:space="preserve">egin </w:t>
      </w:r>
      <w:r w:rsidR="578DCDD7">
        <w:t>M</w:t>
      </w:r>
      <w:r>
        <w:t>onth should be added showing ongoing calculation</w:t>
      </w:r>
    </w:p>
    <w:p w14:paraId="73A2D8CD" w14:textId="77777777" w:rsidR="00205E7A" w:rsidRDefault="00205E7A" w:rsidP="006F4C33">
      <w:pPr>
        <w:pStyle w:val="ListParagraph"/>
        <w:numPr>
          <w:ilvl w:val="2"/>
          <w:numId w:val="9"/>
        </w:numPr>
        <w:ind w:left="1080"/>
      </w:pPr>
      <w:r>
        <w:t xml:space="preserve">The converted override amount and comments are removed. </w:t>
      </w:r>
    </w:p>
    <w:p w14:paraId="49643133" w14:textId="77777777" w:rsidR="00205E7A" w:rsidRDefault="00205E7A" w:rsidP="006F4C33">
      <w:pPr>
        <w:pStyle w:val="ListParagraph"/>
        <w:numPr>
          <w:ilvl w:val="1"/>
          <w:numId w:val="9"/>
        </w:numPr>
        <w:ind w:left="720"/>
      </w:pPr>
      <w:r>
        <w:t>Paid weekly at $12/</w:t>
      </w:r>
      <w:proofErr w:type="spellStart"/>
      <w:r>
        <w:t>hr</w:t>
      </w:r>
      <w:proofErr w:type="spellEnd"/>
      <w:r>
        <w:t>, 15 hours per week, 1</w:t>
      </w:r>
      <w:r w:rsidRPr="00AD57DE">
        <w:rPr>
          <w:vertAlign w:val="superscript"/>
        </w:rPr>
        <w:t>st</w:t>
      </w:r>
      <w:r>
        <w:t xml:space="preserve"> check in 2 weeks – code </w:t>
      </w:r>
      <w:proofErr w:type="gramStart"/>
      <w:r>
        <w:t>AF</w:t>
      </w:r>
      <w:proofErr w:type="gramEnd"/>
      <w:r>
        <w:t xml:space="preserve"> </w:t>
      </w:r>
    </w:p>
    <w:p w14:paraId="23C04DC4" w14:textId="77777777" w:rsidR="00205E7A" w:rsidRDefault="00205E7A" w:rsidP="00205E7A">
      <w:pPr>
        <w:pStyle w:val="ListParagraph"/>
        <w:numPr>
          <w:ilvl w:val="0"/>
          <w:numId w:val="9"/>
        </w:numPr>
      </w:pPr>
      <w:r>
        <w:t>Case Comments are entered explaining worker action and eligibility changes.</w:t>
      </w:r>
    </w:p>
    <w:p w14:paraId="21E85F51" w14:textId="79116616" w:rsidR="00805CFD" w:rsidRDefault="00805CFD" w:rsidP="006F4C33">
      <w:pPr>
        <w:pStyle w:val="ListParagraph"/>
        <w:numPr>
          <w:ilvl w:val="1"/>
          <w:numId w:val="9"/>
        </w:numPr>
        <w:ind w:left="720"/>
      </w:pPr>
      <w:r>
        <w:t>Example Comment:</w:t>
      </w:r>
      <w:r>
        <w:br/>
      </w:r>
      <w:r w:rsidR="00F443DF" w:rsidRPr="00F443DF">
        <w:t>Carmen reported that she starts a part-time job at Clay Lamberton Elementary School today. She'll be working 15 hours a week and earning $12 an hour. I verified her employment with an agency form and added the job to the Employment page. Her case remains open and passing. I updated her placement to CS2 as of today's date.</w:t>
      </w:r>
    </w:p>
    <w:p w14:paraId="237422AF" w14:textId="58840F56" w:rsidR="00205E7A" w:rsidRDefault="00205E7A" w:rsidP="00205E7A">
      <w:pPr>
        <w:pStyle w:val="ListParagraph"/>
        <w:numPr>
          <w:ilvl w:val="0"/>
          <w:numId w:val="9"/>
        </w:numPr>
      </w:pPr>
      <w:r>
        <w:t>Enter placement change from CSJ to CS2 on W-2 Placement page</w:t>
      </w:r>
    </w:p>
    <w:p w14:paraId="5D4D44E9" w14:textId="428D9364" w:rsidR="00366137" w:rsidRDefault="00366137" w:rsidP="00366137"/>
    <w:p w14:paraId="07F43FB2" w14:textId="77777777" w:rsidR="007703A7" w:rsidRPr="0081452A" w:rsidRDefault="007703A7" w:rsidP="007703A7">
      <w:pPr>
        <w:rPr>
          <w:b/>
          <w:bCs/>
        </w:rPr>
      </w:pPr>
      <w:r w:rsidRPr="0081452A">
        <w:rPr>
          <w:b/>
          <w:bCs/>
        </w:rPr>
        <w:t>**After all updates are complete, tell learners to submit the EP</w:t>
      </w:r>
      <w:r>
        <w:rPr>
          <w:b/>
          <w:bCs/>
        </w:rPr>
        <w:t>, and remind them to reply once they have submitted it</w:t>
      </w:r>
      <w:r w:rsidRPr="0081452A">
        <w:rPr>
          <w:b/>
          <w:bCs/>
        </w:rPr>
        <w:t>. **</w:t>
      </w:r>
    </w:p>
    <w:p w14:paraId="4C5C31ED" w14:textId="77777777" w:rsidR="007703A7" w:rsidRDefault="007703A7" w:rsidP="00366137"/>
    <w:p w14:paraId="44423A1F" w14:textId="77777777" w:rsidR="00366137" w:rsidRDefault="00366137" w:rsidP="00366137"/>
    <w:p w14:paraId="18D81B9A" w14:textId="2E714034" w:rsidR="007E6EEC" w:rsidRDefault="00122B45" w:rsidP="00882C15">
      <w:pPr>
        <w:pStyle w:val="Heading2"/>
      </w:pPr>
      <w:bookmarkStart w:id="4" w:name="_Toc157149932"/>
      <w:r>
        <w:t xml:space="preserve">Haylee </w:t>
      </w:r>
      <w:r w:rsidR="00CA48AB">
        <w:t>Employment</w:t>
      </w:r>
      <w:r w:rsidR="00650AA8">
        <w:t>/Luka Job Readiness</w:t>
      </w:r>
      <w:bookmarkEnd w:id="4"/>
      <w:r w:rsidR="007E6EEC">
        <w:t xml:space="preserve"> </w:t>
      </w:r>
    </w:p>
    <w:p w14:paraId="23B2B988" w14:textId="2045677A" w:rsidR="00882C15" w:rsidRDefault="005E494B" w:rsidP="007E6EEC">
      <w:pPr>
        <w:pStyle w:val="Heading5"/>
      </w:pPr>
      <w:r>
        <w:t>CWW</w:t>
      </w:r>
    </w:p>
    <w:p w14:paraId="364EEB41" w14:textId="0569B8B4" w:rsidR="00231EC3" w:rsidRDefault="00E7319C" w:rsidP="00637B73">
      <w:pPr>
        <w:pStyle w:val="ListParagraph"/>
        <w:numPr>
          <w:ilvl w:val="0"/>
          <w:numId w:val="21"/>
        </w:numPr>
      </w:pPr>
      <w:r>
        <w:t>Employment added</w:t>
      </w:r>
    </w:p>
    <w:p w14:paraId="1A676E1F" w14:textId="7F7B38B4" w:rsidR="00E637C4" w:rsidRDefault="00E637C4" w:rsidP="00E637C4">
      <w:pPr>
        <w:pStyle w:val="ListParagraph"/>
        <w:numPr>
          <w:ilvl w:val="1"/>
          <w:numId w:val="21"/>
        </w:numPr>
      </w:pPr>
      <w:r>
        <w:t xml:space="preserve">10 </w:t>
      </w:r>
      <w:proofErr w:type="spellStart"/>
      <w:r>
        <w:t>hrs</w:t>
      </w:r>
      <w:proofErr w:type="spellEnd"/>
      <w:r>
        <w:t>/</w:t>
      </w:r>
      <w:proofErr w:type="spellStart"/>
      <w:r>
        <w:t>wk</w:t>
      </w:r>
      <w:proofErr w:type="spellEnd"/>
      <w:r>
        <w:t xml:space="preserve"> at $13.50/</w:t>
      </w:r>
      <w:proofErr w:type="spellStart"/>
      <w:r>
        <w:t>hr</w:t>
      </w:r>
      <w:proofErr w:type="spellEnd"/>
      <w:r>
        <w:t xml:space="preserve"> at </w:t>
      </w:r>
      <w:r w:rsidR="00170A50">
        <w:t>Parker</w:t>
      </w:r>
      <w:r>
        <w:t>’s school</w:t>
      </w:r>
    </w:p>
    <w:p w14:paraId="2543F020" w14:textId="4FCEA3DF" w:rsidR="00E637C4" w:rsidRDefault="00E637C4" w:rsidP="00E637C4">
      <w:pPr>
        <w:pStyle w:val="ListParagraph"/>
        <w:numPr>
          <w:ilvl w:val="1"/>
          <w:numId w:val="21"/>
        </w:numPr>
      </w:pPr>
      <w:r>
        <w:t>Paid weekly with first check 2 weeks from today</w:t>
      </w:r>
    </w:p>
    <w:p w14:paraId="457191A8" w14:textId="0CCA11B9" w:rsidR="0069636E" w:rsidRDefault="0069636E" w:rsidP="00E637C4">
      <w:pPr>
        <w:pStyle w:val="ListParagraph"/>
        <w:numPr>
          <w:ilvl w:val="1"/>
          <w:numId w:val="21"/>
        </w:numPr>
      </w:pPr>
      <w:r>
        <w:t>Check Employment Summary to ensure the first month of the new employment is prorated with an override</w:t>
      </w:r>
      <w:r w:rsidR="006312FC">
        <w:t>,</w:t>
      </w:r>
      <w:r>
        <w:t xml:space="preserve"> then ongoing with the override removed</w:t>
      </w:r>
    </w:p>
    <w:p w14:paraId="49E8E29C" w14:textId="558AD9A3" w:rsidR="006D4B84" w:rsidRDefault="006D4B84" w:rsidP="008E3341">
      <w:pPr>
        <w:pStyle w:val="ListParagraph"/>
        <w:numPr>
          <w:ilvl w:val="2"/>
          <w:numId w:val="21"/>
        </w:numPr>
      </w:pPr>
      <w:r>
        <w:t>Ensure</w:t>
      </w:r>
      <w:r w:rsidR="00E7319C">
        <w:t xml:space="preserve"> c</w:t>
      </w:r>
      <w:r w:rsidR="00E7319C" w:rsidRPr="00E7319C">
        <w:t xml:space="preserve">omments are entered on employment page explaining the override amount and math used. </w:t>
      </w:r>
    </w:p>
    <w:p w14:paraId="4ACC2E1C" w14:textId="383CF345" w:rsidR="00E7319C" w:rsidRDefault="00E7319C" w:rsidP="00E7319C">
      <w:pPr>
        <w:pStyle w:val="ListParagraph"/>
        <w:numPr>
          <w:ilvl w:val="0"/>
          <w:numId w:val="21"/>
        </w:numPr>
      </w:pPr>
      <w:r w:rsidRPr="00E7319C">
        <w:t xml:space="preserve">Enter </w:t>
      </w:r>
      <w:r w:rsidR="00D2338F">
        <w:t>C</w:t>
      </w:r>
      <w:r w:rsidRPr="00E7319C">
        <w:t xml:space="preserve">ase </w:t>
      </w:r>
      <w:r w:rsidR="00D2338F">
        <w:t>C</w:t>
      </w:r>
      <w:r w:rsidRPr="00E7319C">
        <w:t xml:space="preserve">omments </w:t>
      </w:r>
    </w:p>
    <w:p w14:paraId="6A5C0AD6" w14:textId="76AB6228" w:rsidR="00E7319C" w:rsidRDefault="00E7319C" w:rsidP="00E7319C"/>
    <w:p w14:paraId="51E4373A" w14:textId="7A6D35CD" w:rsidR="0006094B" w:rsidRDefault="00D774FF" w:rsidP="00D774FF">
      <w:pPr>
        <w:pStyle w:val="Heading5"/>
      </w:pPr>
      <w:r>
        <w:t>WWP</w:t>
      </w:r>
    </w:p>
    <w:p w14:paraId="0F69A256" w14:textId="2F59DC02" w:rsidR="009B22E2" w:rsidRDefault="00170A50" w:rsidP="00F8704A">
      <w:pPr>
        <w:rPr>
          <w:b/>
          <w:bCs/>
        </w:rPr>
      </w:pPr>
      <w:r>
        <w:rPr>
          <w:b/>
          <w:bCs/>
        </w:rPr>
        <w:t>Haylee</w:t>
      </w:r>
    </w:p>
    <w:p w14:paraId="738B014C" w14:textId="29140DC8" w:rsidR="00F8704A" w:rsidRDefault="00F8704A" w:rsidP="00F8704A">
      <w:pPr>
        <w:pStyle w:val="ListParagraph"/>
        <w:numPr>
          <w:ilvl w:val="0"/>
          <w:numId w:val="34"/>
        </w:numPr>
      </w:pPr>
      <w:r>
        <w:t>New employment should be recorded on Work History page</w:t>
      </w:r>
    </w:p>
    <w:p w14:paraId="016175D8" w14:textId="3CEA463E" w:rsidR="0022350E" w:rsidRDefault="0022350E" w:rsidP="0022350E">
      <w:pPr>
        <w:pStyle w:val="ListParagraph"/>
        <w:numPr>
          <w:ilvl w:val="1"/>
          <w:numId w:val="34"/>
        </w:numPr>
      </w:pPr>
      <w:r>
        <w:t>Office assistan</w:t>
      </w:r>
      <w:r w:rsidR="00392FE4">
        <w:t>t</w:t>
      </w:r>
      <w:r>
        <w:t xml:space="preserve"> at </w:t>
      </w:r>
      <w:r w:rsidR="00170A50">
        <w:t>Parker</w:t>
      </w:r>
      <w:r>
        <w:t>’s school</w:t>
      </w:r>
      <w:r w:rsidR="009A3DE7">
        <w:t>,</w:t>
      </w:r>
      <w:r>
        <w:t xml:space="preserve"> working 10 </w:t>
      </w:r>
      <w:proofErr w:type="spellStart"/>
      <w:r>
        <w:t>hrs</w:t>
      </w:r>
      <w:proofErr w:type="spellEnd"/>
      <w:r>
        <w:t>/</w:t>
      </w:r>
      <w:proofErr w:type="spellStart"/>
      <w:r>
        <w:t>wk</w:t>
      </w:r>
      <w:proofErr w:type="spellEnd"/>
      <w:r>
        <w:t xml:space="preserve"> making $13.50/</w:t>
      </w:r>
      <w:proofErr w:type="spellStart"/>
      <w:r>
        <w:t>hr</w:t>
      </w:r>
      <w:proofErr w:type="spellEnd"/>
      <w:r>
        <w:t xml:space="preserve"> </w:t>
      </w:r>
    </w:p>
    <w:p w14:paraId="03232B17" w14:textId="79E37C64" w:rsidR="00E17561" w:rsidRDefault="00E17561" w:rsidP="00E17561">
      <w:pPr>
        <w:pStyle w:val="ListParagraph"/>
        <w:numPr>
          <w:ilvl w:val="2"/>
          <w:numId w:val="34"/>
        </w:numPr>
      </w:pPr>
      <w:r>
        <w:t xml:space="preserve">Schedule 10-3, </w:t>
      </w:r>
      <w:proofErr w:type="gramStart"/>
      <w:r>
        <w:t>Tues</w:t>
      </w:r>
      <w:proofErr w:type="gramEnd"/>
      <w:r>
        <w:t xml:space="preserve"> and Thurs</w:t>
      </w:r>
    </w:p>
    <w:p w14:paraId="61D2631F" w14:textId="06D891E4" w:rsidR="00E62247" w:rsidRDefault="0022350E" w:rsidP="00E62247">
      <w:pPr>
        <w:pStyle w:val="ListParagraph"/>
        <w:numPr>
          <w:ilvl w:val="1"/>
          <w:numId w:val="34"/>
        </w:numPr>
      </w:pPr>
      <w:r>
        <w:t xml:space="preserve">Notes that she is excited about </w:t>
      </w:r>
      <w:proofErr w:type="gramStart"/>
      <w:r>
        <w:t>job</w:t>
      </w:r>
      <w:proofErr w:type="gramEnd"/>
      <w:r>
        <w:t xml:space="preserve"> and </w:t>
      </w:r>
      <w:r w:rsidR="00E62247">
        <w:t>it is in with career goals</w:t>
      </w:r>
    </w:p>
    <w:p w14:paraId="3D61992B" w14:textId="701C2B3C" w:rsidR="00E62247" w:rsidRDefault="00E62247" w:rsidP="00E62247">
      <w:pPr>
        <w:pStyle w:val="ListParagraph"/>
        <w:numPr>
          <w:ilvl w:val="1"/>
          <w:numId w:val="34"/>
        </w:numPr>
      </w:pPr>
      <w:r>
        <w:t>Supervisor listed as a contact (Ally Larson, 888-555-2354)</w:t>
      </w:r>
    </w:p>
    <w:p w14:paraId="03B385C7" w14:textId="6C26B298" w:rsidR="000221A5" w:rsidRDefault="00684115" w:rsidP="000221A5">
      <w:pPr>
        <w:pStyle w:val="ListParagraph"/>
        <w:numPr>
          <w:ilvl w:val="0"/>
          <w:numId w:val="34"/>
        </w:numPr>
      </w:pPr>
      <w:r>
        <w:t>EP</w:t>
      </w:r>
      <w:r w:rsidR="00032D0C">
        <w:t xml:space="preserve"> (not submitted)</w:t>
      </w:r>
    </w:p>
    <w:p w14:paraId="11093F88" w14:textId="3C9DA622" w:rsidR="00684115" w:rsidRDefault="00684115" w:rsidP="00684115">
      <w:pPr>
        <w:pStyle w:val="ListParagraph"/>
        <w:numPr>
          <w:ilvl w:val="1"/>
          <w:numId w:val="34"/>
        </w:numPr>
      </w:pPr>
      <w:r>
        <w:t>Possible updated goals</w:t>
      </w:r>
      <w:r w:rsidR="00FC4746">
        <w:t>/goal steps</w:t>
      </w:r>
    </w:p>
    <w:p w14:paraId="4E44EEA2" w14:textId="2EC22A86" w:rsidR="00684115" w:rsidRDefault="00684115" w:rsidP="00684115">
      <w:pPr>
        <w:pStyle w:val="ListParagraph"/>
        <w:numPr>
          <w:ilvl w:val="1"/>
          <w:numId w:val="34"/>
        </w:numPr>
      </w:pPr>
      <w:r>
        <w:t xml:space="preserve">PT employment should be checked </w:t>
      </w:r>
    </w:p>
    <w:p w14:paraId="0F6C6EA3" w14:textId="2CAB6B13" w:rsidR="00032D0C" w:rsidRDefault="00032D0C" w:rsidP="00684115">
      <w:pPr>
        <w:pStyle w:val="ListParagraph"/>
        <w:numPr>
          <w:ilvl w:val="1"/>
          <w:numId w:val="34"/>
        </w:numPr>
      </w:pPr>
      <w:r>
        <w:t>Other activities as necessary</w:t>
      </w:r>
    </w:p>
    <w:p w14:paraId="47377737" w14:textId="61BE7517" w:rsidR="00AC39B4" w:rsidRDefault="00AC39B4" w:rsidP="00AC39B4">
      <w:pPr>
        <w:pStyle w:val="ListParagraph"/>
        <w:numPr>
          <w:ilvl w:val="2"/>
          <w:numId w:val="34"/>
        </w:numPr>
      </w:pPr>
      <w:r>
        <w:t xml:space="preserve">If activities didn’t change, the </w:t>
      </w:r>
      <w:r>
        <w:rPr>
          <w:b/>
          <w:bCs/>
        </w:rPr>
        <w:t>Planned End Date</w:t>
      </w:r>
      <w:r>
        <w:t xml:space="preserve"> should be extended to match the </w:t>
      </w:r>
      <w:r>
        <w:rPr>
          <w:b/>
          <w:bCs/>
        </w:rPr>
        <w:t>EP End Date</w:t>
      </w:r>
    </w:p>
    <w:p w14:paraId="3840DE39" w14:textId="01AF512A" w:rsidR="00AC39B4" w:rsidRDefault="00AC39B4" w:rsidP="00684115">
      <w:pPr>
        <w:pStyle w:val="ListParagraph"/>
        <w:numPr>
          <w:ilvl w:val="1"/>
          <w:numId w:val="34"/>
        </w:numPr>
      </w:pPr>
      <w:r>
        <w:lastRenderedPageBreak/>
        <w:t xml:space="preserve">Supportive Services should be provided </w:t>
      </w:r>
    </w:p>
    <w:p w14:paraId="3DC974BA" w14:textId="6843A242" w:rsidR="00B46413" w:rsidRDefault="00B46413" w:rsidP="00684115">
      <w:pPr>
        <w:pStyle w:val="ListParagraph"/>
        <w:numPr>
          <w:ilvl w:val="1"/>
          <w:numId w:val="34"/>
        </w:numPr>
      </w:pPr>
      <w:r>
        <w:t xml:space="preserve">Make sure no activities interfere with </w:t>
      </w:r>
      <w:r w:rsidR="00170A50">
        <w:t>Haylee</w:t>
      </w:r>
      <w:r>
        <w:t>’s work schedule</w:t>
      </w:r>
    </w:p>
    <w:p w14:paraId="7E3AACE9" w14:textId="473D0F19" w:rsidR="00B46413" w:rsidRDefault="004354EA" w:rsidP="00684115">
      <w:pPr>
        <w:pStyle w:val="ListParagraph"/>
        <w:numPr>
          <w:ilvl w:val="1"/>
          <w:numId w:val="34"/>
        </w:numPr>
      </w:pPr>
      <w:r>
        <w:t>The Need to Care for Disabled Child form activity should be complete</w:t>
      </w:r>
    </w:p>
    <w:p w14:paraId="36EE3566" w14:textId="6721D1CD" w:rsidR="00E62247" w:rsidRDefault="00E62247" w:rsidP="00E62247">
      <w:pPr>
        <w:pStyle w:val="ListParagraph"/>
        <w:numPr>
          <w:ilvl w:val="0"/>
          <w:numId w:val="34"/>
        </w:numPr>
      </w:pPr>
      <w:r>
        <w:t>PIN Comments should include information about new job</w:t>
      </w:r>
      <w:r w:rsidR="00032D0C">
        <w:t xml:space="preserve"> and new EP</w:t>
      </w:r>
    </w:p>
    <w:p w14:paraId="1B58DF3F" w14:textId="6E20F986" w:rsidR="005F6872" w:rsidRDefault="002043D4" w:rsidP="005F6872">
      <w:pPr>
        <w:pStyle w:val="ListParagraph"/>
        <w:numPr>
          <w:ilvl w:val="1"/>
          <w:numId w:val="34"/>
        </w:numPr>
      </w:pPr>
      <w:r>
        <w:t xml:space="preserve">Comment types: Informal assessment, Employment, </w:t>
      </w:r>
      <w:r w:rsidR="00DE72C5">
        <w:t>Employability Plan/Activity Assignment</w:t>
      </w:r>
    </w:p>
    <w:p w14:paraId="4062F301" w14:textId="77777777" w:rsidR="005F6872" w:rsidRDefault="005F6872" w:rsidP="005F6872"/>
    <w:p w14:paraId="26418980" w14:textId="77777777" w:rsidR="00286270" w:rsidRDefault="00286270" w:rsidP="00286270">
      <w:pPr>
        <w:pStyle w:val="Heading5"/>
      </w:pPr>
      <w:r>
        <w:t>WWP</w:t>
      </w:r>
    </w:p>
    <w:p w14:paraId="3B44B9B5" w14:textId="5E5356E1" w:rsidR="00286270" w:rsidRDefault="00286270" w:rsidP="00286270">
      <w:pPr>
        <w:rPr>
          <w:b/>
          <w:bCs/>
        </w:rPr>
      </w:pPr>
      <w:r>
        <w:rPr>
          <w:b/>
          <w:bCs/>
        </w:rPr>
        <w:t>Luka</w:t>
      </w:r>
    </w:p>
    <w:p w14:paraId="57A66301" w14:textId="77777777" w:rsidR="00286270" w:rsidRDefault="00286270" w:rsidP="00286270">
      <w:pPr>
        <w:pStyle w:val="ListParagraph"/>
        <w:numPr>
          <w:ilvl w:val="0"/>
          <w:numId w:val="35"/>
        </w:numPr>
      </w:pPr>
      <w:r>
        <w:t>Job Readiness</w:t>
      </w:r>
    </w:p>
    <w:p w14:paraId="2530FA80" w14:textId="77777777" w:rsidR="00286270" w:rsidRDefault="00286270" w:rsidP="00286270">
      <w:pPr>
        <w:pStyle w:val="ListParagraph"/>
        <w:numPr>
          <w:ilvl w:val="1"/>
          <w:numId w:val="35"/>
        </w:numPr>
      </w:pPr>
      <w:r>
        <w:t>History Questions</w:t>
      </w:r>
    </w:p>
    <w:p w14:paraId="6306D1DF" w14:textId="77777777" w:rsidR="00286270" w:rsidRDefault="00286270" w:rsidP="00286270">
      <w:pPr>
        <w:pStyle w:val="ListParagraph"/>
        <w:numPr>
          <w:ilvl w:val="2"/>
          <w:numId w:val="35"/>
        </w:numPr>
      </w:pPr>
      <w:r>
        <w:t>Liked his job at A+ Automotive until he had fight with his friend</w:t>
      </w:r>
    </w:p>
    <w:p w14:paraId="17AE3BE5" w14:textId="77777777" w:rsidR="00286270" w:rsidRDefault="00286270" w:rsidP="00286270">
      <w:pPr>
        <w:pStyle w:val="ListParagraph"/>
        <w:numPr>
          <w:ilvl w:val="2"/>
          <w:numId w:val="35"/>
        </w:numPr>
      </w:pPr>
      <w:r>
        <w:t>Was starting to rebuild an engine</w:t>
      </w:r>
    </w:p>
    <w:p w14:paraId="123C788A" w14:textId="77777777" w:rsidR="00286270" w:rsidRDefault="00286270" w:rsidP="00286270">
      <w:pPr>
        <w:pStyle w:val="ListParagraph"/>
        <w:numPr>
          <w:ilvl w:val="2"/>
          <w:numId w:val="35"/>
        </w:numPr>
      </w:pPr>
      <w:r>
        <w:t>Offers loyalty, punctuality, and a good work ethic</w:t>
      </w:r>
    </w:p>
    <w:p w14:paraId="34E91063" w14:textId="77777777" w:rsidR="00286270" w:rsidRDefault="00286270" w:rsidP="00286270">
      <w:pPr>
        <w:pStyle w:val="ListParagraph"/>
        <w:numPr>
          <w:ilvl w:val="2"/>
          <w:numId w:val="35"/>
        </w:numPr>
      </w:pPr>
      <w:r>
        <w:t>Knows he needs to work on his attitude</w:t>
      </w:r>
    </w:p>
    <w:p w14:paraId="6C268007" w14:textId="77777777" w:rsidR="00286270" w:rsidRDefault="00286270" w:rsidP="00286270">
      <w:pPr>
        <w:pStyle w:val="ListParagraph"/>
        <w:numPr>
          <w:ilvl w:val="1"/>
          <w:numId w:val="35"/>
        </w:numPr>
      </w:pPr>
      <w:r>
        <w:t>Application Questions</w:t>
      </w:r>
    </w:p>
    <w:p w14:paraId="1C0A731F" w14:textId="77777777" w:rsidR="00286270" w:rsidRDefault="00286270" w:rsidP="00286270">
      <w:pPr>
        <w:pStyle w:val="ListParagraph"/>
        <w:numPr>
          <w:ilvl w:val="2"/>
          <w:numId w:val="35"/>
        </w:numPr>
      </w:pPr>
      <w:r>
        <w:t>Has submitted online applications, unsure if he is doing something wrong</w:t>
      </w:r>
    </w:p>
    <w:p w14:paraId="57EF395D" w14:textId="77777777" w:rsidR="00286270" w:rsidRDefault="00286270" w:rsidP="00286270">
      <w:pPr>
        <w:pStyle w:val="ListParagraph"/>
        <w:numPr>
          <w:ilvl w:val="2"/>
          <w:numId w:val="35"/>
        </w:numPr>
      </w:pPr>
      <w:r>
        <w:t>Never needed to have resume or cover letter before</w:t>
      </w:r>
    </w:p>
    <w:p w14:paraId="0F787B1B" w14:textId="77777777" w:rsidR="00286270" w:rsidRDefault="00286270" w:rsidP="00286270">
      <w:pPr>
        <w:pStyle w:val="ListParagraph"/>
        <w:numPr>
          <w:ilvl w:val="2"/>
          <w:numId w:val="35"/>
        </w:numPr>
      </w:pPr>
      <w:r>
        <w:t>Has professional references he can use</w:t>
      </w:r>
    </w:p>
    <w:p w14:paraId="1C1777E1" w14:textId="77777777" w:rsidR="00286270" w:rsidRDefault="00286270" w:rsidP="00286270">
      <w:pPr>
        <w:pStyle w:val="ListParagraph"/>
        <w:numPr>
          <w:ilvl w:val="2"/>
          <w:numId w:val="35"/>
        </w:numPr>
      </w:pPr>
      <w:r>
        <w:t>Documents are current</w:t>
      </w:r>
    </w:p>
    <w:p w14:paraId="4B5EA7A3" w14:textId="77777777" w:rsidR="00286270" w:rsidRDefault="00286270" w:rsidP="00286270">
      <w:pPr>
        <w:pStyle w:val="ListParagraph"/>
        <w:numPr>
          <w:ilvl w:val="1"/>
          <w:numId w:val="35"/>
        </w:numPr>
      </w:pPr>
      <w:r>
        <w:t>Interview Questions</w:t>
      </w:r>
    </w:p>
    <w:p w14:paraId="0951FB33" w14:textId="77777777" w:rsidR="00286270" w:rsidRDefault="00286270" w:rsidP="00286270">
      <w:pPr>
        <w:pStyle w:val="ListParagraph"/>
        <w:numPr>
          <w:ilvl w:val="2"/>
          <w:numId w:val="35"/>
        </w:numPr>
      </w:pPr>
      <w:r>
        <w:t>Last interview with A+</w:t>
      </w:r>
    </w:p>
    <w:p w14:paraId="291E84FB" w14:textId="77777777" w:rsidR="00286270" w:rsidRDefault="00286270" w:rsidP="00286270">
      <w:pPr>
        <w:pStyle w:val="ListParagraph"/>
        <w:numPr>
          <w:ilvl w:val="2"/>
          <w:numId w:val="35"/>
        </w:numPr>
      </w:pPr>
      <w:r>
        <w:t>Uses Twitter occasionally, but doesn’t tweet anything concerning</w:t>
      </w:r>
    </w:p>
    <w:p w14:paraId="12E06688" w14:textId="77777777" w:rsidR="00286270" w:rsidRDefault="00286270" w:rsidP="00286270">
      <w:pPr>
        <w:pStyle w:val="ListParagraph"/>
        <w:numPr>
          <w:ilvl w:val="2"/>
          <w:numId w:val="35"/>
        </w:numPr>
      </w:pPr>
      <w:r>
        <w:t>Has nice jeans and a polo shirt, but only has tennis shoes</w:t>
      </w:r>
    </w:p>
    <w:p w14:paraId="45CA1E9C" w14:textId="77777777" w:rsidR="00286270" w:rsidRDefault="00286270" w:rsidP="00286270">
      <w:pPr>
        <w:pStyle w:val="ListParagraph"/>
        <w:numPr>
          <w:ilvl w:val="1"/>
          <w:numId w:val="35"/>
        </w:numPr>
      </w:pPr>
      <w:r>
        <w:t>Action Needed: referral for clothing resources</w:t>
      </w:r>
    </w:p>
    <w:p w14:paraId="745EFBF9" w14:textId="24D961D1" w:rsidR="000447FB" w:rsidRDefault="000447FB" w:rsidP="000447FB">
      <w:pPr>
        <w:pStyle w:val="ListParagraph"/>
        <w:numPr>
          <w:ilvl w:val="0"/>
          <w:numId w:val="35"/>
        </w:numPr>
      </w:pPr>
      <w:r>
        <w:t xml:space="preserve">PIN Comments should include information </w:t>
      </w:r>
      <w:r w:rsidR="008842B4">
        <w:t>remaining job readiness assessment questions</w:t>
      </w:r>
    </w:p>
    <w:p w14:paraId="7AF57DEF" w14:textId="77777777" w:rsidR="000447FB" w:rsidRDefault="000447FB" w:rsidP="000447FB">
      <w:pPr>
        <w:pStyle w:val="ListParagraph"/>
        <w:numPr>
          <w:ilvl w:val="1"/>
          <w:numId w:val="35"/>
        </w:numPr>
      </w:pPr>
      <w:r>
        <w:t>Comment types: Informal assessment, Employment, Employability Plan/Activity Assignment</w:t>
      </w:r>
    </w:p>
    <w:p w14:paraId="1247B5C5" w14:textId="77777777" w:rsidR="00286270" w:rsidRDefault="00286270" w:rsidP="005F6872"/>
    <w:p w14:paraId="5A543998" w14:textId="77777777" w:rsidR="00463402" w:rsidRPr="0081452A" w:rsidRDefault="00463402" w:rsidP="00463402">
      <w:pPr>
        <w:rPr>
          <w:b/>
          <w:bCs/>
        </w:rPr>
      </w:pPr>
      <w:r w:rsidRPr="0081452A">
        <w:rPr>
          <w:b/>
          <w:bCs/>
        </w:rPr>
        <w:t>**After all updates are complete, tell learners to submit the EP</w:t>
      </w:r>
      <w:r>
        <w:rPr>
          <w:b/>
          <w:bCs/>
        </w:rPr>
        <w:t>, and remind them to reply once they have submitted it</w:t>
      </w:r>
      <w:r w:rsidRPr="0081452A">
        <w:rPr>
          <w:b/>
          <w:bCs/>
        </w:rPr>
        <w:t>. **</w:t>
      </w:r>
    </w:p>
    <w:p w14:paraId="484FB00D" w14:textId="77777777" w:rsidR="00463402" w:rsidRDefault="00463402" w:rsidP="005F6872"/>
    <w:p w14:paraId="236B8ACB" w14:textId="7204F985" w:rsidR="005F6872" w:rsidRDefault="005F6872" w:rsidP="005F6872">
      <w:pPr>
        <w:pStyle w:val="Heading2"/>
      </w:pPr>
      <w:bookmarkStart w:id="5" w:name="_Toc157149933"/>
      <w:r>
        <w:t>Luka Employment Checklist</w:t>
      </w:r>
      <w:bookmarkEnd w:id="5"/>
    </w:p>
    <w:p w14:paraId="6662F1B1" w14:textId="63FF6DCB" w:rsidR="00032D0C" w:rsidRDefault="00054D32" w:rsidP="00052904">
      <w:pPr>
        <w:pStyle w:val="Heading5"/>
      </w:pPr>
      <w:r>
        <w:t>CWW</w:t>
      </w:r>
    </w:p>
    <w:p w14:paraId="2BED0867" w14:textId="77777777" w:rsidR="00054D32" w:rsidRDefault="00054D32" w:rsidP="00054D32">
      <w:pPr>
        <w:pStyle w:val="ListParagraph"/>
        <w:numPr>
          <w:ilvl w:val="0"/>
          <w:numId w:val="33"/>
        </w:numPr>
      </w:pPr>
      <w:r w:rsidRPr="00097B6C">
        <w:t xml:space="preserve">Employment added </w:t>
      </w:r>
    </w:p>
    <w:p w14:paraId="3F681EAD" w14:textId="77777777" w:rsidR="00054D32" w:rsidRDefault="00054D32" w:rsidP="00054D32">
      <w:pPr>
        <w:pStyle w:val="ListParagraph"/>
        <w:numPr>
          <w:ilvl w:val="1"/>
          <w:numId w:val="33"/>
        </w:numPr>
      </w:pPr>
      <w:r>
        <w:t xml:space="preserve">40 </w:t>
      </w:r>
      <w:proofErr w:type="spellStart"/>
      <w:r>
        <w:t>hrs</w:t>
      </w:r>
      <w:proofErr w:type="spellEnd"/>
      <w:r>
        <w:t>/</w:t>
      </w:r>
      <w:proofErr w:type="spellStart"/>
      <w:r>
        <w:t>wk</w:t>
      </w:r>
      <w:proofErr w:type="spellEnd"/>
      <w:r>
        <w:t xml:space="preserve"> at $15/</w:t>
      </w:r>
      <w:proofErr w:type="spellStart"/>
      <w:r>
        <w:t>hr</w:t>
      </w:r>
      <w:proofErr w:type="spellEnd"/>
    </w:p>
    <w:p w14:paraId="186DA2B9" w14:textId="77777777" w:rsidR="00054D32" w:rsidRDefault="00054D32" w:rsidP="00054D32">
      <w:pPr>
        <w:pStyle w:val="ListParagraph"/>
        <w:numPr>
          <w:ilvl w:val="1"/>
          <w:numId w:val="33"/>
        </w:numPr>
      </w:pPr>
      <w:r>
        <w:t>Paid bi-weekly with first check 3 weeks from today</w:t>
      </w:r>
    </w:p>
    <w:p w14:paraId="41085ECF" w14:textId="77777777" w:rsidR="00054D32" w:rsidRDefault="00054D32" w:rsidP="00054D32">
      <w:pPr>
        <w:pStyle w:val="ListParagraph"/>
        <w:numPr>
          <w:ilvl w:val="1"/>
          <w:numId w:val="33"/>
        </w:numPr>
      </w:pPr>
      <w:r>
        <w:t>Check Employment Summary to ensure the first month of the new employment is prorated with an override, then ongoing with the override removed</w:t>
      </w:r>
    </w:p>
    <w:p w14:paraId="792A0F9A" w14:textId="77777777" w:rsidR="00054D32" w:rsidRDefault="00054D32" w:rsidP="00054D32">
      <w:pPr>
        <w:pStyle w:val="ListParagraph"/>
        <w:numPr>
          <w:ilvl w:val="2"/>
          <w:numId w:val="33"/>
        </w:numPr>
      </w:pPr>
      <w:r>
        <w:t>Ensure c</w:t>
      </w:r>
      <w:r w:rsidRPr="00E7319C">
        <w:t xml:space="preserve">omments are entered on employment page explaining the override amount and math used. </w:t>
      </w:r>
    </w:p>
    <w:p w14:paraId="5DA57011" w14:textId="77777777" w:rsidR="00054D32" w:rsidRDefault="00054D32" w:rsidP="00054D32">
      <w:pPr>
        <w:pStyle w:val="ListParagraph"/>
        <w:numPr>
          <w:ilvl w:val="0"/>
          <w:numId w:val="33"/>
        </w:numPr>
      </w:pPr>
      <w:r>
        <w:lastRenderedPageBreak/>
        <w:t>Change placement to CMF+ on W-2 Placement page</w:t>
      </w:r>
    </w:p>
    <w:p w14:paraId="2EC93663" w14:textId="77777777" w:rsidR="00054D32" w:rsidRDefault="00054D32" w:rsidP="00054D32">
      <w:pPr>
        <w:pStyle w:val="ListParagraph"/>
        <w:numPr>
          <w:ilvl w:val="0"/>
          <w:numId w:val="33"/>
        </w:numPr>
      </w:pPr>
      <w:r>
        <w:t>Enter Case Comments</w:t>
      </w:r>
    </w:p>
    <w:p w14:paraId="65E3BF6A" w14:textId="77777777" w:rsidR="00054D32" w:rsidRDefault="00054D32" w:rsidP="00032D0C"/>
    <w:p w14:paraId="699C1152" w14:textId="6C091838" w:rsidR="00783936" w:rsidRPr="00783936" w:rsidRDefault="001E32F4" w:rsidP="00032D0C">
      <w:pPr>
        <w:rPr>
          <w:b/>
          <w:bCs/>
        </w:rPr>
      </w:pPr>
      <w:r w:rsidRPr="002A5C3B">
        <w:rPr>
          <w:rStyle w:val="Heading5Char"/>
        </w:rPr>
        <w:t>WWP</w:t>
      </w:r>
    </w:p>
    <w:p w14:paraId="5A43C0A3" w14:textId="3BC6E8E4" w:rsidR="00032D0C" w:rsidRDefault="00D61586" w:rsidP="00D61586">
      <w:pPr>
        <w:pStyle w:val="ListParagraph"/>
        <w:numPr>
          <w:ilvl w:val="0"/>
          <w:numId w:val="35"/>
        </w:numPr>
      </w:pPr>
      <w:r>
        <w:t>New employment should be recorded on Work History page, CA question updated</w:t>
      </w:r>
    </w:p>
    <w:p w14:paraId="58E13836" w14:textId="2B998F24" w:rsidR="00D61586" w:rsidRDefault="009E599F" w:rsidP="00D61586">
      <w:pPr>
        <w:pStyle w:val="ListParagraph"/>
        <w:numPr>
          <w:ilvl w:val="1"/>
          <w:numId w:val="35"/>
        </w:numPr>
      </w:pPr>
      <w:r>
        <w:t xml:space="preserve">Automotive </w:t>
      </w:r>
      <w:r w:rsidR="00D61586">
        <w:t xml:space="preserve">Lube </w:t>
      </w:r>
      <w:r>
        <w:t>Technician</w:t>
      </w:r>
      <w:r w:rsidR="00D61586">
        <w:t xml:space="preserve"> at Express Lube and Oil Change</w:t>
      </w:r>
      <w:r w:rsidR="009A3DE7">
        <w:t xml:space="preserve">, working 40 </w:t>
      </w:r>
      <w:proofErr w:type="spellStart"/>
      <w:r w:rsidR="009A3DE7">
        <w:t>hrs</w:t>
      </w:r>
      <w:proofErr w:type="spellEnd"/>
      <w:r w:rsidR="009A3DE7">
        <w:t>/</w:t>
      </w:r>
      <w:proofErr w:type="spellStart"/>
      <w:r w:rsidR="009A3DE7">
        <w:t>wk</w:t>
      </w:r>
      <w:proofErr w:type="spellEnd"/>
      <w:r w:rsidR="009A3DE7">
        <w:t xml:space="preserve"> making $15/</w:t>
      </w:r>
      <w:proofErr w:type="spellStart"/>
      <w:r w:rsidR="009A3DE7">
        <w:t>hr</w:t>
      </w:r>
      <w:proofErr w:type="spellEnd"/>
      <w:r w:rsidR="009A3DE7">
        <w:t>, no benefits</w:t>
      </w:r>
    </w:p>
    <w:p w14:paraId="1FCEBB3D" w14:textId="0B9F7A7F" w:rsidR="00D61586" w:rsidRDefault="00B3370F" w:rsidP="00D61586">
      <w:pPr>
        <w:pStyle w:val="ListParagraph"/>
        <w:numPr>
          <w:ilvl w:val="1"/>
          <w:numId w:val="35"/>
        </w:numPr>
      </w:pPr>
      <w:r>
        <w:t>Doing basic oil changes</w:t>
      </w:r>
    </w:p>
    <w:p w14:paraId="002B0B72" w14:textId="6417894F" w:rsidR="00B3370F" w:rsidRDefault="00B3370F" w:rsidP="00D61586">
      <w:pPr>
        <w:pStyle w:val="ListParagraph"/>
        <w:numPr>
          <w:ilvl w:val="1"/>
          <w:numId w:val="35"/>
        </w:numPr>
      </w:pPr>
      <w:r>
        <w:t xml:space="preserve">Supervisor listed as a contact (Jason Young, </w:t>
      </w:r>
      <w:hyperlink r:id="rId12" w:history="1">
        <w:r w:rsidR="005D25EF" w:rsidRPr="00704A2A">
          <w:rPr>
            <w:rStyle w:val="Hyperlink"/>
          </w:rPr>
          <w:t>jasony@expresslube.com</w:t>
        </w:r>
      </w:hyperlink>
      <w:r>
        <w:t>)</w:t>
      </w:r>
    </w:p>
    <w:p w14:paraId="1A02465D" w14:textId="44575F88" w:rsidR="00B3370F" w:rsidRDefault="00B3370F" w:rsidP="00B3370F">
      <w:pPr>
        <w:pStyle w:val="ListParagraph"/>
        <w:numPr>
          <w:ilvl w:val="0"/>
          <w:numId w:val="35"/>
        </w:numPr>
      </w:pPr>
      <w:r>
        <w:t>Career Locker Assessment</w:t>
      </w:r>
    </w:p>
    <w:p w14:paraId="66F8C6A3" w14:textId="55BE5964" w:rsidR="00B3370F" w:rsidRDefault="00B3370F" w:rsidP="00B3370F">
      <w:pPr>
        <w:pStyle w:val="ListParagraph"/>
        <w:numPr>
          <w:ilvl w:val="1"/>
          <w:numId w:val="35"/>
        </w:numPr>
      </w:pPr>
      <w:r>
        <w:t>Skills include diagnostic, technical, problem-solving, and practical skills</w:t>
      </w:r>
    </w:p>
    <w:p w14:paraId="02784386" w14:textId="1B6F12E7" w:rsidR="00B3370F" w:rsidRDefault="00B3370F" w:rsidP="00B3370F">
      <w:pPr>
        <w:pStyle w:val="ListParagraph"/>
        <w:numPr>
          <w:ilvl w:val="1"/>
          <w:numId w:val="35"/>
        </w:numPr>
      </w:pPr>
      <w:r>
        <w:t>Enjoys working in environments where he can use analytical skills, work with his hands, and be in a team environment</w:t>
      </w:r>
    </w:p>
    <w:p w14:paraId="0F34E4C3" w14:textId="45287196" w:rsidR="00B3370F" w:rsidRDefault="00B3370F" w:rsidP="00B3370F">
      <w:pPr>
        <w:pStyle w:val="ListParagraph"/>
        <w:numPr>
          <w:ilvl w:val="1"/>
          <w:numId w:val="35"/>
        </w:numPr>
      </w:pPr>
      <w:r>
        <w:t xml:space="preserve">Career matches include machinist and automotive technician. This fits his desire to work with his </w:t>
      </w:r>
      <w:r w:rsidR="00850F5A">
        <w:t xml:space="preserve">hands on machines. </w:t>
      </w:r>
    </w:p>
    <w:p w14:paraId="5A18B312" w14:textId="787412B9" w:rsidR="008D3DF7" w:rsidRDefault="008D3DF7" w:rsidP="008D3DF7">
      <w:pPr>
        <w:pStyle w:val="ListParagraph"/>
        <w:numPr>
          <w:ilvl w:val="0"/>
          <w:numId w:val="35"/>
        </w:numPr>
      </w:pPr>
      <w:r>
        <w:t>Test Scores entered for TABE</w:t>
      </w:r>
    </w:p>
    <w:p w14:paraId="6FEB8CEF" w14:textId="26CA71D0" w:rsidR="008D3DF7" w:rsidRDefault="008D3DF7" w:rsidP="008D3DF7">
      <w:pPr>
        <w:pStyle w:val="ListParagraph"/>
        <w:numPr>
          <w:ilvl w:val="1"/>
          <w:numId w:val="35"/>
        </w:numPr>
      </w:pPr>
      <w:r>
        <w:t>Math score 610</w:t>
      </w:r>
    </w:p>
    <w:p w14:paraId="3F7CF8DA" w14:textId="2E1094CE" w:rsidR="008D3DF7" w:rsidRDefault="008D3DF7" w:rsidP="008D3DF7">
      <w:pPr>
        <w:pStyle w:val="ListParagraph"/>
        <w:numPr>
          <w:ilvl w:val="1"/>
          <w:numId w:val="35"/>
        </w:numPr>
      </w:pPr>
      <w:r>
        <w:t xml:space="preserve">Reading score </w:t>
      </w:r>
      <w:r w:rsidR="00FA0571">
        <w:t>516</w:t>
      </w:r>
    </w:p>
    <w:p w14:paraId="30576305" w14:textId="256AFF4C" w:rsidR="002A5C3B" w:rsidRDefault="002A5C3B" w:rsidP="002A5C3B">
      <w:pPr>
        <w:pStyle w:val="ListParagraph"/>
        <w:numPr>
          <w:ilvl w:val="0"/>
          <w:numId w:val="35"/>
        </w:numPr>
      </w:pPr>
      <w:r>
        <w:t>W-2 Supportive Service Plan</w:t>
      </w:r>
    </w:p>
    <w:p w14:paraId="5E3B5D64" w14:textId="290DDC92" w:rsidR="008C18D5" w:rsidRDefault="00EE7B67" w:rsidP="008C18D5">
      <w:pPr>
        <w:pStyle w:val="ListParagraph"/>
        <w:numPr>
          <w:ilvl w:val="1"/>
          <w:numId w:val="35"/>
        </w:numPr>
      </w:pPr>
      <w:r>
        <w:t>All pages visited and plan submitted</w:t>
      </w:r>
    </w:p>
    <w:p w14:paraId="37B06EB1" w14:textId="0DCFD33B" w:rsidR="00EE7B67" w:rsidRDefault="00EE7B67" w:rsidP="008C18D5">
      <w:pPr>
        <w:pStyle w:val="ListParagraph"/>
        <w:numPr>
          <w:ilvl w:val="1"/>
          <w:numId w:val="35"/>
        </w:numPr>
      </w:pPr>
      <w:r>
        <w:t>Money Management Needs</w:t>
      </w:r>
    </w:p>
    <w:p w14:paraId="5AF94C37" w14:textId="0EE0B45B" w:rsidR="00EE7B67" w:rsidRDefault="00EE7B67" w:rsidP="00EE7B67">
      <w:pPr>
        <w:pStyle w:val="ListParagraph"/>
        <w:numPr>
          <w:ilvl w:val="2"/>
          <w:numId w:val="35"/>
        </w:numPr>
      </w:pPr>
      <w:r>
        <w:t>Resource: UW – Extension Family Living Educator with address and phone number</w:t>
      </w:r>
    </w:p>
    <w:p w14:paraId="3C2C86EA" w14:textId="53788000" w:rsidR="00EE7B67" w:rsidRDefault="00EE7B67" w:rsidP="00EE7B67">
      <w:pPr>
        <w:pStyle w:val="ListParagraph"/>
        <w:numPr>
          <w:ilvl w:val="2"/>
          <w:numId w:val="35"/>
        </w:numPr>
      </w:pPr>
      <w:r>
        <w:t>Short Term Plan of Action:</w:t>
      </w:r>
      <w:r w:rsidR="00645220">
        <w:t xml:space="preserve"> Work with FEP to determine prospective income and create budget. Bring </w:t>
      </w:r>
      <w:proofErr w:type="gramStart"/>
      <w:r w:rsidR="00645220">
        <w:t>list</w:t>
      </w:r>
      <w:proofErr w:type="gramEnd"/>
      <w:r w:rsidR="00645220">
        <w:t xml:space="preserve"> of expenses with you to appointment. </w:t>
      </w:r>
    </w:p>
    <w:p w14:paraId="57751B6A" w14:textId="5884279B" w:rsidR="00645220" w:rsidRDefault="00645220" w:rsidP="00EE7B67">
      <w:pPr>
        <w:pStyle w:val="ListParagraph"/>
        <w:numPr>
          <w:ilvl w:val="2"/>
          <w:numId w:val="35"/>
        </w:numPr>
      </w:pPr>
      <w:r>
        <w:t xml:space="preserve">Long Term Plan of Action: Register/complete Managing Your Money workshop series. Maintain/update budget on monthly basis. </w:t>
      </w:r>
    </w:p>
    <w:p w14:paraId="000054F3" w14:textId="6344144E" w:rsidR="00645220" w:rsidRDefault="00645220" w:rsidP="00645220">
      <w:pPr>
        <w:pStyle w:val="ListParagraph"/>
        <w:numPr>
          <w:ilvl w:val="1"/>
          <w:numId w:val="35"/>
        </w:numPr>
      </w:pPr>
      <w:r>
        <w:t>Education and Training Needs</w:t>
      </w:r>
    </w:p>
    <w:p w14:paraId="53B60130" w14:textId="2CEB9596" w:rsidR="00C65384" w:rsidRDefault="00C65384" w:rsidP="00C65384">
      <w:pPr>
        <w:pStyle w:val="ListParagraph"/>
        <w:numPr>
          <w:ilvl w:val="2"/>
          <w:numId w:val="35"/>
        </w:numPr>
      </w:pPr>
      <w:r>
        <w:t>Resource: WIOA with address and phone number; MATC Career Coach with address and phone number</w:t>
      </w:r>
    </w:p>
    <w:p w14:paraId="0DFC221F" w14:textId="26CE8970" w:rsidR="00C65384" w:rsidRDefault="00C65384" w:rsidP="00C65384">
      <w:pPr>
        <w:pStyle w:val="ListParagraph"/>
        <w:numPr>
          <w:ilvl w:val="2"/>
          <w:numId w:val="35"/>
        </w:numPr>
      </w:pPr>
      <w:r>
        <w:t xml:space="preserve">Short Term Plan of Action: </w:t>
      </w:r>
      <w:proofErr w:type="gramStart"/>
      <w:r>
        <w:t>Look into</w:t>
      </w:r>
      <w:proofErr w:type="gramEnd"/>
      <w:r>
        <w:t xml:space="preserve"> mechanic certifications. Research financial aid options and talk with </w:t>
      </w:r>
      <w:proofErr w:type="gramStart"/>
      <w:r>
        <w:t>employer</w:t>
      </w:r>
      <w:proofErr w:type="gramEnd"/>
      <w:r>
        <w:t xml:space="preserve"> to see if they have continuing education assistance. Take the Accuplacer and speak with </w:t>
      </w:r>
      <w:proofErr w:type="gramStart"/>
      <w:r>
        <w:t>admissions</w:t>
      </w:r>
      <w:proofErr w:type="gramEnd"/>
      <w:r>
        <w:t xml:space="preserve"> counselor.</w:t>
      </w:r>
    </w:p>
    <w:p w14:paraId="0057503C" w14:textId="13FB7AB1" w:rsidR="00C65384" w:rsidRDefault="00C65384" w:rsidP="00C65384">
      <w:pPr>
        <w:pStyle w:val="ListParagraph"/>
        <w:numPr>
          <w:ilvl w:val="2"/>
          <w:numId w:val="35"/>
        </w:numPr>
      </w:pPr>
      <w:r>
        <w:t xml:space="preserve">Long Term Plan of Action: Enroll in MATC’s mechanic program and obtain diploma. </w:t>
      </w:r>
    </w:p>
    <w:p w14:paraId="3F6B8FB4" w14:textId="20B06B5D" w:rsidR="00327D33" w:rsidRDefault="00327D33" w:rsidP="00327D33">
      <w:pPr>
        <w:pStyle w:val="ListParagraph"/>
        <w:numPr>
          <w:ilvl w:val="0"/>
          <w:numId w:val="35"/>
        </w:numPr>
      </w:pPr>
      <w:r>
        <w:t>EP (not submitted)</w:t>
      </w:r>
    </w:p>
    <w:p w14:paraId="2B13876F" w14:textId="06FB4B49" w:rsidR="00327D33" w:rsidRDefault="00327D33" w:rsidP="00327D33">
      <w:pPr>
        <w:pStyle w:val="ListParagraph"/>
        <w:numPr>
          <w:ilvl w:val="1"/>
          <w:numId w:val="35"/>
        </w:numPr>
      </w:pPr>
      <w:r>
        <w:t>Possible updated goals</w:t>
      </w:r>
      <w:r w:rsidR="00FC4746">
        <w:t>/goal steps</w:t>
      </w:r>
    </w:p>
    <w:p w14:paraId="7183D654" w14:textId="0FAF7D6D" w:rsidR="00FC4746" w:rsidRDefault="00FC4746" w:rsidP="00327D33">
      <w:pPr>
        <w:pStyle w:val="ListParagraph"/>
        <w:numPr>
          <w:ilvl w:val="1"/>
          <w:numId w:val="35"/>
        </w:numPr>
      </w:pPr>
      <w:r>
        <w:t xml:space="preserve">FT employment should be checked </w:t>
      </w:r>
    </w:p>
    <w:p w14:paraId="5A6B7944" w14:textId="2DB82C10" w:rsidR="000F4468" w:rsidRDefault="00447362" w:rsidP="00327D33">
      <w:pPr>
        <w:pStyle w:val="ListParagraph"/>
        <w:numPr>
          <w:ilvl w:val="1"/>
          <w:numId w:val="35"/>
        </w:numPr>
      </w:pPr>
      <w:r>
        <w:t>Job Retention should be his only activity</w:t>
      </w:r>
    </w:p>
    <w:p w14:paraId="0D7F1CA2" w14:textId="532EA9A0" w:rsidR="00447362" w:rsidRDefault="00447362" w:rsidP="00327D33">
      <w:pPr>
        <w:pStyle w:val="ListParagraph"/>
        <w:numPr>
          <w:ilvl w:val="1"/>
          <w:numId w:val="35"/>
        </w:numPr>
      </w:pPr>
      <w:r>
        <w:t>Supportive Services should be provided</w:t>
      </w:r>
    </w:p>
    <w:p w14:paraId="402E4627" w14:textId="45C144EC" w:rsidR="00640BEE" w:rsidRDefault="00640BEE" w:rsidP="00327D33">
      <w:pPr>
        <w:pStyle w:val="ListParagraph"/>
        <w:numPr>
          <w:ilvl w:val="1"/>
          <w:numId w:val="35"/>
        </w:numPr>
      </w:pPr>
      <w:r>
        <w:t xml:space="preserve">Career Assessment and TABE activities should be ended with code </w:t>
      </w:r>
      <w:r w:rsidR="00EF7E86">
        <w:t>A and all other activities ended with code N</w:t>
      </w:r>
    </w:p>
    <w:p w14:paraId="30DE16FF" w14:textId="5C4B8DB7" w:rsidR="00783936" w:rsidRDefault="00783936" w:rsidP="000F4468">
      <w:pPr>
        <w:pStyle w:val="ListParagraph"/>
        <w:numPr>
          <w:ilvl w:val="0"/>
          <w:numId w:val="35"/>
        </w:numPr>
      </w:pPr>
      <w:r>
        <w:t xml:space="preserve">Check </w:t>
      </w:r>
      <w:r w:rsidR="0C7EDB8C">
        <w:t>T</w:t>
      </w:r>
      <w:r>
        <w:t xml:space="preserve">ransactions to ensure a new informal assessment was completed for </w:t>
      </w:r>
      <w:r w:rsidR="00170A50">
        <w:t>Luka</w:t>
      </w:r>
    </w:p>
    <w:p w14:paraId="2C3F4434" w14:textId="4BD1A852" w:rsidR="000F4468" w:rsidRPr="00D61586" w:rsidRDefault="000F4468" w:rsidP="000F4468">
      <w:pPr>
        <w:pStyle w:val="ListParagraph"/>
        <w:numPr>
          <w:ilvl w:val="0"/>
          <w:numId w:val="35"/>
        </w:numPr>
      </w:pPr>
      <w:r>
        <w:lastRenderedPageBreak/>
        <w:t xml:space="preserve">PIN Comments should include new job, new placement, </w:t>
      </w:r>
      <w:r w:rsidR="00022FA3">
        <w:t xml:space="preserve">career assessment information, </w:t>
      </w:r>
      <w:r w:rsidR="008F6F00">
        <w:t xml:space="preserve">W-2 Supportive Service Plan, </w:t>
      </w:r>
      <w:r w:rsidR="007748D3">
        <w:t>and EP update</w:t>
      </w:r>
    </w:p>
    <w:p w14:paraId="10E56CE1" w14:textId="59D195AD" w:rsidR="00A458BF" w:rsidRPr="00D61586" w:rsidRDefault="00A458BF" w:rsidP="006F4C33">
      <w:pPr>
        <w:pStyle w:val="ListParagraph"/>
        <w:numPr>
          <w:ilvl w:val="1"/>
          <w:numId w:val="35"/>
        </w:numPr>
        <w:ind w:left="720"/>
      </w:pPr>
      <w:r>
        <w:t xml:space="preserve">Comment Types </w:t>
      </w:r>
      <w:r w:rsidR="00702721">
        <w:t>–</w:t>
      </w:r>
      <w:r>
        <w:t xml:space="preserve"> </w:t>
      </w:r>
      <w:r w:rsidR="00702721">
        <w:t xml:space="preserve">Employment, Placement Decision, Job </w:t>
      </w:r>
      <w:r w:rsidR="007748D3">
        <w:t>Readiness/Career Assessment, Employability Plan/Activity Assignment</w:t>
      </w:r>
      <w:r w:rsidR="008F6F00">
        <w:t>, W-2 Plans</w:t>
      </w:r>
    </w:p>
    <w:p w14:paraId="26879D32" w14:textId="64777B0D" w:rsidR="008F6F00" w:rsidRPr="00D61586" w:rsidRDefault="008F6F00" w:rsidP="006F4C33">
      <w:pPr>
        <w:pStyle w:val="ListParagraph"/>
        <w:numPr>
          <w:ilvl w:val="2"/>
          <w:numId w:val="35"/>
        </w:numPr>
        <w:ind w:left="1080"/>
      </w:pPr>
      <w:r>
        <w:t>Example Supportive Service Plan Comment:</w:t>
      </w:r>
      <w:r>
        <w:br/>
      </w:r>
      <w:r w:rsidR="00BE1019" w:rsidRPr="00BE1019">
        <w:t xml:space="preserve">Luka and I created his W-2 Supportive Service Plan during today’s appointment. He does not have any emergency, employment support, housing, access to economic support, </w:t>
      </w:r>
      <w:r w:rsidR="007752ED" w:rsidRPr="00BE1019">
        <w:t>childcare</w:t>
      </w:r>
      <w:r w:rsidR="00BE1019" w:rsidRPr="00BE1019">
        <w:t xml:space="preserve">, transportation, legal assistance, heath care, or other needs. Luka is </w:t>
      </w:r>
      <w:r w:rsidR="00F36163" w:rsidRPr="00BE1019">
        <w:t>concerned about</w:t>
      </w:r>
      <w:r w:rsidR="00BE1019" w:rsidRPr="00BE1019">
        <w:t xml:space="preserve"> how he is going to budget his new income for </w:t>
      </w:r>
      <w:proofErr w:type="gramStart"/>
      <w:r w:rsidR="00BE1019" w:rsidRPr="00BE1019">
        <w:t>an</w:t>
      </w:r>
      <w:proofErr w:type="gramEnd"/>
      <w:r w:rsidR="00BE1019" w:rsidRPr="00BE1019">
        <w:t xml:space="preserve"> entire family. I informed him about the Managing Your Money workshop series at the UW-Extension office and provided him with the contact information for the Family Living Educator. He liked the idea of the workshop and intends to sign up. We discussed budgeting and how maintaining an accurate monthly budget will help with a family this size. At our next appointment, I will help him create a budget. He will work on maintaining and updating the budget </w:t>
      </w:r>
      <w:proofErr w:type="gramStart"/>
      <w:r w:rsidR="00BE1019" w:rsidRPr="00BE1019">
        <w:t>on a monthly basis</w:t>
      </w:r>
      <w:proofErr w:type="gramEnd"/>
      <w:r w:rsidR="00BE1019" w:rsidRPr="00BE1019">
        <w:t>. Luka also mentioned he still wants to pursue a mechanic certification. I provided him with the contact information for the WIOA program. I also provided him with the contact information for a career coach at the local tech school. We discussed the steps he will need to take to get into school, including taking the Accuplacer, looking into certification options, reaching financial aid, and talking to an admissions counselor. I also recommended that he check with his employer to see if they offer any continuing education assistance.</w:t>
      </w:r>
    </w:p>
    <w:p w14:paraId="417EFED1" w14:textId="278C4BA1" w:rsidR="008C3447" w:rsidRDefault="008C3447" w:rsidP="008C3447"/>
    <w:p w14:paraId="2211B57B" w14:textId="77777777" w:rsidR="007703A7" w:rsidRPr="0081452A" w:rsidRDefault="007703A7" w:rsidP="007703A7">
      <w:pPr>
        <w:rPr>
          <w:b/>
          <w:bCs/>
        </w:rPr>
      </w:pPr>
      <w:r w:rsidRPr="0081452A">
        <w:rPr>
          <w:b/>
          <w:bCs/>
        </w:rPr>
        <w:t>**After all updates are complete, tell learners to submit the EP</w:t>
      </w:r>
      <w:r>
        <w:rPr>
          <w:b/>
          <w:bCs/>
        </w:rPr>
        <w:t>, and remind them to reply once they have submitted it</w:t>
      </w:r>
      <w:r w:rsidRPr="0081452A">
        <w:rPr>
          <w:b/>
          <w:bCs/>
        </w:rPr>
        <w:t>. **</w:t>
      </w:r>
    </w:p>
    <w:p w14:paraId="0593533F" w14:textId="77777777" w:rsidR="0000162F" w:rsidRDefault="0000162F" w:rsidP="0000162F"/>
    <w:p w14:paraId="7FED5B05" w14:textId="77777777" w:rsidR="0000162F" w:rsidRDefault="0000162F" w:rsidP="0000162F">
      <w:pPr>
        <w:pStyle w:val="Heading1"/>
      </w:pPr>
      <w:bookmarkStart w:id="6" w:name="_Toc67002566"/>
      <w:bookmarkStart w:id="7" w:name="_Toc157149934"/>
      <w:r>
        <w:t>Next Steps</w:t>
      </w:r>
      <w:bookmarkEnd w:id="6"/>
      <w:bookmarkEnd w:id="7"/>
    </w:p>
    <w:p w14:paraId="4FC9C56D" w14:textId="77777777" w:rsidR="0000162F" w:rsidRDefault="0000162F" w:rsidP="0000162F">
      <w:pPr>
        <w:pStyle w:val="ListParagraph"/>
        <w:numPr>
          <w:ilvl w:val="0"/>
          <w:numId w:val="37"/>
        </w:numPr>
      </w:pPr>
      <w:r>
        <w:t xml:space="preserve">Request the next curriculum. </w:t>
      </w:r>
    </w:p>
    <w:p w14:paraId="0AA7D51F" w14:textId="5BBC33E6" w:rsidR="0000162F" w:rsidRDefault="0000162F" w:rsidP="0000162F">
      <w:pPr>
        <w:pStyle w:val="ListParagraph"/>
        <w:numPr>
          <w:ilvl w:val="1"/>
          <w:numId w:val="37"/>
        </w:numPr>
      </w:pPr>
      <w:r>
        <w:t>Request: Ongoing Processes: Reviews</w:t>
      </w:r>
    </w:p>
    <w:p w14:paraId="63A7B6AA" w14:textId="77777777" w:rsidR="0000162F" w:rsidRDefault="0000162F" w:rsidP="0000162F">
      <w:pPr>
        <w:pStyle w:val="ListParagraph"/>
        <w:numPr>
          <w:ilvl w:val="0"/>
          <w:numId w:val="37"/>
        </w:numPr>
      </w:pPr>
      <w:r>
        <w:t xml:space="preserve">Send the Email Text below. </w:t>
      </w:r>
    </w:p>
    <w:p w14:paraId="34177EA3" w14:textId="77777777" w:rsidR="0000162F" w:rsidRDefault="0000162F" w:rsidP="0000162F"/>
    <w:p w14:paraId="0461F5C1" w14:textId="77777777" w:rsidR="0000162F" w:rsidRDefault="0000162F" w:rsidP="0000162F">
      <w:pPr>
        <w:pStyle w:val="Heading2"/>
      </w:pPr>
      <w:bookmarkStart w:id="8" w:name="_Toc67002567"/>
      <w:bookmarkStart w:id="9" w:name="_Toc157149935"/>
      <w:r>
        <w:t>Email Text</w:t>
      </w:r>
      <w:bookmarkEnd w:id="8"/>
      <w:bookmarkEnd w:id="9"/>
    </w:p>
    <w:p w14:paraId="3D1DABFB" w14:textId="013FA983" w:rsidR="0000162F" w:rsidRDefault="0000162F" w:rsidP="0000162F">
      <w:pPr>
        <w:pStyle w:val="Heading4"/>
      </w:pPr>
      <w:r>
        <w:t>Before Reviews</w:t>
      </w:r>
    </w:p>
    <w:p w14:paraId="365B7EDF" w14:textId="6AD671FA" w:rsidR="0000162F" w:rsidRDefault="0000162F" w:rsidP="0000162F">
      <w:pPr>
        <w:rPr>
          <w:b/>
        </w:rPr>
      </w:pPr>
      <w:r>
        <w:rPr>
          <w:b/>
        </w:rPr>
        <w:t>Subject Line: Next Steps: Ongoing Processes: Reviews</w:t>
      </w:r>
    </w:p>
    <w:p w14:paraId="340BEAAD" w14:textId="77586C3A" w:rsidR="0000162F" w:rsidRPr="0000162F" w:rsidRDefault="0000162F" w:rsidP="0000162F">
      <w:pPr>
        <w:rPr>
          <w:bCs/>
        </w:rPr>
      </w:pPr>
      <w:r w:rsidRPr="0000162F">
        <w:rPr>
          <w:bCs/>
        </w:rPr>
        <w:t xml:space="preserve">So far, you’ve covered a lot of ongoing case changes. All those processes provide you with the knowledge and skills you need to conduct a case </w:t>
      </w:r>
      <w:r w:rsidR="006B7649">
        <w:rPr>
          <w:bCs/>
        </w:rPr>
        <w:t xml:space="preserve">eligibility </w:t>
      </w:r>
      <w:r w:rsidRPr="0000162F">
        <w:rPr>
          <w:bCs/>
        </w:rPr>
        <w:t xml:space="preserve">review. </w:t>
      </w:r>
      <w:r>
        <w:rPr>
          <w:bCs/>
        </w:rPr>
        <w:t>Next in Ongoing Processes</w:t>
      </w:r>
      <w:r w:rsidRPr="0000162F">
        <w:rPr>
          <w:bCs/>
        </w:rPr>
        <w:t>, you’ll learn the steps to complete a W-2 eligibility review and you’ll conduct an eligibility review for both of your cases.</w:t>
      </w:r>
    </w:p>
    <w:p w14:paraId="62212A64" w14:textId="77777777" w:rsidR="00DF46CD" w:rsidRPr="00DF46CD" w:rsidRDefault="00DF46CD" w:rsidP="00DF46CD"/>
    <w:sectPr w:rsidR="00DF46CD" w:rsidRPr="00DF46CD">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40A2A" w14:textId="77777777" w:rsidR="00C5510D" w:rsidRDefault="00C5510D" w:rsidP="00CE3BB0">
      <w:r>
        <w:separator/>
      </w:r>
    </w:p>
  </w:endnote>
  <w:endnote w:type="continuationSeparator" w:id="0">
    <w:p w14:paraId="21964661" w14:textId="77777777" w:rsidR="00C5510D" w:rsidRDefault="00C5510D" w:rsidP="00CE3BB0">
      <w:r>
        <w:continuationSeparator/>
      </w:r>
    </w:p>
  </w:endnote>
  <w:endnote w:type="continuationNotice" w:id="1">
    <w:p w14:paraId="0974E219" w14:textId="77777777" w:rsidR="00C5510D" w:rsidRDefault="00C551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73E02" w14:textId="19D0ED1D" w:rsidR="00954D46" w:rsidRPr="00D67A6E" w:rsidRDefault="00954D46" w:rsidP="00D67A6E">
    <w:pPr>
      <w:pStyle w:val="Footer"/>
      <w:pBdr>
        <w:top w:val="thinThickSmallGap" w:sz="12" w:space="1" w:color="auto"/>
      </w:pBdr>
      <w:rPr>
        <w:sz w:val="20"/>
      </w:rPr>
    </w:pPr>
    <w:r>
      <w:rPr>
        <w:sz w:val="20"/>
      </w:rPr>
      <w:t>DFES/Partner Training Team</w:t>
    </w:r>
    <w:r w:rsidRPr="00CE3BB0">
      <w:rPr>
        <w:sz w:val="20"/>
      </w:rPr>
      <w:t xml:space="preserve"> </w:t>
    </w:r>
    <w:sdt>
      <w:sdtPr>
        <w:rPr>
          <w:sz w:val="20"/>
        </w:rPr>
        <w:id w:val="-165321087"/>
        <w:docPartObj>
          <w:docPartGallery w:val="Page Numbers (Bottom of Page)"/>
          <w:docPartUnique/>
        </w:docPartObj>
      </w:sdtPr>
      <w:sdtEndPr>
        <w:rPr>
          <w:noProof/>
        </w:rPr>
      </w:sdtEndPr>
      <w:sdtContent>
        <w:r>
          <w:rPr>
            <w:sz w:val="20"/>
          </w:rPr>
          <w:t xml:space="preserve">                   </w:t>
        </w:r>
        <w:r w:rsidR="00170A50">
          <w:rPr>
            <w:sz w:val="20"/>
          </w:rPr>
          <w:t xml:space="preserve">          </w:t>
        </w:r>
        <w:r>
          <w:rPr>
            <w:sz w:val="20"/>
          </w:rPr>
          <w:t xml:space="preserve">      </w:t>
        </w:r>
        <w:r w:rsidRPr="00CE3BB0">
          <w:rPr>
            <w:sz w:val="20"/>
          </w:rPr>
          <w:fldChar w:fldCharType="begin"/>
        </w:r>
        <w:r w:rsidRPr="00CE3BB0">
          <w:rPr>
            <w:sz w:val="20"/>
          </w:rPr>
          <w:instrText xml:space="preserve"> PAGE   \* MERGEFORMAT </w:instrText>
        </w:r>
        <w:r w:rsidRPr="00CE3BB0">
          <w:rPr>
            <w:sz w:val="20"/>
          </w:rPr>
          <w:fldChar w:fldCharType="separate"/>
        </w:r>
        <w:r>
          <w:rPr>
            <w:noProof/>
            <w:sz w:val="20"/>
          </w:rPr>
          <w:t>3</w:t>
        </w:r>
        <w:r w:rsidRPr="00CE3BB0">
          <w:rPr>
            <w:noProof/>
            <w:sz w:val="20"/>
          </w:rPr>
          <w:fldChar w:fldCharType="end"/>
        </w:r>
        <w:r w:rsidRPr="00CE3BB0">
          <w:rPr>
            <w:noProof/>
            <w:sz w:val="20"/>
          </w:rPr>
          <w:t xml:space="preserve"> </w:t>
        </w:r>
        <w:r>
          <w:rPr>
            <w:noProof/>
            <w:sz w:val="20"/>
          </w:rPr>
          <w:t xml:space="preserve">                                                 </w:t>
        </w:r>
        <w:r w:rsidR="00170A50">
          <w:rPr>
            <w:noProof/>
            <w:sz w:val="20"/>
          </w:rPr>
          <w:t xml:space="preserve"> </w:t>
        </w:r>
        <w:r>
          <w:rPr>
            <w:noProof/>
            <w:sz w:val="20"/>
          </w:rPr>
          <w:t xml:space="preserve">                  </w:t>
        </w:r>
        <w:r w:rsidR="00D67A6E">
          <w:rPr>
            <w:noProof/>
            <w:sz w:val="20"/>
          </w:rPr>
          <w:t>01</w:t>
        </w:r>
        <w:r w:rsidR="00170A50">
          <w:rPr>
            <w:noProof/>
            <w:sz w:val="20"/>
          </w:rPr>
          <w:t>/2</w:t>
        </w:r>
        <w:r w:rsidR="00D06D5F">
          <w:rPr>
            <w:noProof/>
            <w:sz w:val="20"/>
          </w:rPr>
          <w:t>6</w:t>
        </w:r>
        <w:r w:rsidR="00D67A6E">
          <w:rPr>
            <w:noProof/>
            <w:sz w:val="20"/>
          </w:rPr>
          <w:t>/24</w:t>
        </w:r>
        <w:r>
          <w:rPr>
            <w:noProof/>
            <w:sz w:val="20"/>
          </w:rPr>
          <w:t xml:space="preserve"> </w:t>
        </w:r>
        <w:proofErr w:type="gramStart"/>
        <w:r w:rsidRPr="00CE3BB0">
          <w:rPr>
            <w:rStyle w:val="PageNumber"/>
            <w:sz w:val="16"/>
            <w:szCs w:val="16"/>
          </w:rPr>
          <w:t>S:…</w:t>
        </w:r>
        <w:proofErr w:type="gramEnd"/>
        <w:r w:rsidRPr="00CE3BB0">
          <w:rPr>
            <w:rStyle w:val="PageNumber"/>
            <w:sz w:val="16"/>
            <w:szCs w:val="16"/>
          </w:rPr>
          <w:t>//</w:t>
        </w:r>
        <w:r w:rsidR="00363B0D" w:rsidRPr="00CE3BB0">
          <w:rPr>
            <w:rStyle w:val="PageNumber"/>
            <w:sz w:val="16"/>
            <w:szCs w:val="16"/>
          </w:rPr>
          <w:t>Curriculum/New_Worker_Training/</w:t>
        </w:r>
        <w:r w:rsidR="00363B0D">
          <w:rPr>
            <w:rStyle w:val="PageNumber"/>
            <w:sz w:val="16"/>
            <w:szCs w:val="16"/>
          </w:rPr>
          <w:t>2021</w:t>
        </w:r>
        <w:r w:rsidR="00DC4C2D">
          <w:rPr>
            <w:rStyle w:val="PageNumber"/>
            <w:sz w:val="16"/>
            <w:szCs w:val="16"/>
          </w:rPr>
          <w:t>_</w:t>
        </w:r>
        <w:r w:rsidR="00363B0D">
          <w:rPr>
            <w:rStyle w:val="PageNumber"/>
            <w:sz w:val="16"/>
            <w:szCs w:val="16"/>
          </w:rPr>
          <w:t>Curriculum/Guides/Trainer</w:t>
        </w:r>
        <w:r w:rsidR="00DC4C2D">
          <w:rPr>
            <w:rStyle w:val="PageNumber"/>
            <w:sz w:val="16"/>
            <w:szCs w:val="16"/>
          </w:rPr>
          <w:t>_</w:t>
        </w:r>
        <w:r w:rsidR="00363B0D">
          <w:rPr>
            <w:rStyle w:val="PageNumber"/>
            <w:sz w:val="16"/>
            <w:szCs w:val="16"/>
          </w:rPr>
          <w:t>Guide/OngoingProcesses3</w:t>
        </w:r>
        <w:r w:rsidR="00DC4C2D">
          <w:rPr>
            <w:rStyle w:val="PageNumber"/>
            <w:sz w:val="16"/>
            <w:szCs w:val="16"/>
          </w:rPr>
          <w:t>_</w:t>
        </w:r>
        <w:r w:rsidR="00363B0D">
          <w:rPr>
            <w:rStyle w:val="PageNumber"/>
            <w:sz w:val="16"/>
            <w:szCs w:val="16"/>
          </w:rPr>
          <w:t>TrainerGuide_</w:t>
        </w:r>
        <w:r w:rsidR="00D67A6E">
          <w:rPr>
            <w:rStyle w:val="PageNumber"/>
            <w:sz w:val="16"/>
            <w:szCs w:val="16"/>
          </w:rPr>
          <w:t>012</w:t>
        </w:r>
        <w:r w:rsidR="00D06D5F">
          <w:rPr>
            <w:rStyle w:val="PageNumber"/>
            <w:sz w:val="16"/>
            <w:szCs w:val="16"/>
          </w:rPr>
          <w:t>6</w:t>
        </w:r>
        <w:r w:rsidR="00D67A6E">
          <w:rPr>
            <w:rStyle w:val="PageNumber"/>
            <w:sz w:val="16"/>
            <w:szCs w:val="16"/>
          </w:rPr>
          <w:t>24</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71F1E" w14:textId="77777777" w:rsidR="00C5510D" w:rsidRDefault="00C5510D" w:rsidP="00CE3BB0">
      <w:r>
        <w:separator/>
      </w:r>
    </w:p>
  </w:footnote>
  <w:footnote w:type="continuationSeparator" w:id="0">
    <w:p w14:paraId="16B5BCD9" w14:textId="77777777" w:rsidR="00C5510D" w:rsidRDefault="00C5510D" w:rsidP="00CE3BB0">
      <w:r>
        <w:continuationSeparator/>
      </w:r>
    </w:p>
  </w:footnote>
  <w:footnote w:type="continuationNotice" w:id="1">
    <w:p w14:paraId="78075D33" w14:textId="77777777" w:rsidR="00C5510D" w:rsidRDefault="00C5510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FC296" w14:textId="186150F3" w:rsidR="00954D46" w:rsidRPr="00CE3BB0" w:rsidRDefault="00954D46" w:rsidP="00CE3BB0">
    <w:pPr>
      <w:pStyle w:val="Header"/>
      <w:pBdr>
        <w:bottom w:val="thickThinSmallGap" w:sz="12" w:space="1" w:color="auto"/>
      </w:pBdr>
      <w:jc w:val="right"/>
      <w:rPr>
        <w:sz w:val="20"/>
      </w:rPr>
    </w:pPr>
    <w:r w:rsidRPr="00CE3BB0">
      <w:rPr>
        <w:sz w:val="20"/>
      </w:rPr>
      <w:t>Ongoing Processes</w:t>
    </w:r>
    <w:r w:rsidR="00C81101">
      <w:rPr>
        <w:sz w:val="20"/>
      </w:rPr>
      <w:t xml:space="preserve"> </w:t>
    </w:r>
    <w:r w:rsidR="0069636E">
      <w:rPr>
        <w:sz w:val="20"/>
      </w:rPr>
      <w:t>3</w:t>
    </w:r>
    <w:r w:rsidRPr="00CE3BB0">
      <w:rPr>
        <w:sz w:val="20"/>
      </w:rPr>
      <w:t xml:space="preserve"> Trainer Guide</w:t>
    </w:r>
  </w:p>
  <w:p w14:paraId="56E8F2D2" w14:textId="77777777" w:rsidR="00954D46" w:rsidRDefault="00954D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24CB4"/>
    <w:multiLevelType w:val="hybridMultilevel"/>
    <w:tmpl w:val="01D498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F67868"/>
    <w:multiLevelType w:val="hybridMultilevel"/>
    <w:tmpl w:val="16D2E7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9F38CA"/>
    <w:multiLevelType w:val="hybridMultilevel"/>
    <w:tmpl w:val="8CD0B3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1E64F24"/>
    <w:multiLevelType w:val="hybridMultilevel"/>
    <w:tmpl w:val="D5F46F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AD7801"/>
    <w:multiLevelType w:val="hybridMultilevel"/>
    <w:tmpl w:val="A6D22E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8C86E24"/>
    <w:multiLevelType w:val="hybridMultilevel"/>
    <w:tmpl w:val="5302D2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937185F"/>
    <w:multiLevelType w:val="hybridMultilevel"/>
    <w:tmpl w:val="3DC8AC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980093A"/>
    <w:multiLevelType w:val="hybridMultilevel"/>
    <w:tmpl w:val="6944BC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B8B5F44"/>
    <w:multiLevelType w:val="hybridMultilevel"/>
    <w:tmpl w:val="E7A89B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0273FC9"/>
    <w:multiLevelType w:val="hybridMultilevel"/>
    <w:tmpl w:val="17E29D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3453438"/>
    <w:multiLevelType w:val="hybridMultilevel"/>
    <w:tmpl w:val="121E5C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5EC0120"/>
    <w:multiLevelType w:val="hybridMultilevel"/>
    <w:tmpl w:val="A17454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72B5618"/>
    <w:multiLevelType w:val="hybridMultilevel"/>
    <w:tmpl w:val="23D407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8A5766D"/>
    <w:multiLevelType w:val="hybridMultilevel"/>
    <w:tmpl w:val="0674F9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94A2E1C"/>
    <w:multiLevelType w:val="hybridMultilevel"/>
    <w:tmpl w:val="6BD413C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EA53E8A"/>
    <w:multiLevelType w:val="hybridMultilevel"/>
    <w:tmpl w:val="FC0E63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45C69B8"/>
    <w:multiLevelType w:val="hybridMultilevel"/>
    <w:tmpl w:val="F1886E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6BD261C"/>
    <w:multiLevelType w:val="hybridMultilevel"/>
    <w:tmpl w:val="649AC8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9552B6D"/>
    <w:multiLevelType w:val="hybridMultilevel"/>
    <w:tmpl w:val="5BAC47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B543D1E"/>
    <w:multiLevelType w:val="hybridMultilevel"/>
    <w:tmpl w:val="C4B252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0AF3A24"/>
    <w:multiLevelType w:val="hybridMultilevel"/>
    <w:tmpl w:val="78EA0F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9F2472"/>
    <w:multiLevelType w:val="hybridMultilevel"/>
    <w:tmpl w:val="E27E8F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9020DFD"/>
    <w:multiLevelType w:val="hybridMultilevel"/>
    <w:tmpl w:val="9BF817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F1B0A0E"/>
    <w:multiLevelType w:val="hybridMultilevel"/>
    <w:tmpl w:val="BF9C74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F2D36C2"/>
    <w:multiLevelType w:val="hybridMultilevel"/>
    <w:tmpl w:val="EE70C7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51D00C2"/>
    <w:multiLevelType w:val="hybridMultilevel"/>
    <w:tmpl w:val="72DA86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66414E3"/>
    <w:multiLevelType w:val="hybridMultilevel"/>
    <w:tmpl w:val="E7BE07E4"/>
    <w:lvl w:ilvl="0" w:tplc="04090003">
      <w:start w:val="1"/>
      <w:numFmt w:val="bullet"/>
      <w:lvlText w:val="o"/>
      <w:lvlJc w:val="left"/>
      <w:pPr>
        <w:ind w:left="360" w:hanging="360"/>
      </w:pPr>
      <w:rPr>
        <w:rFonts w:ascii="Courier New" w:hAnsi="Courier New" w:cs="Courier New"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E4A0B2F"/>
    <w:multiLevelType w:val="hybridMultilevel"/>
    <w:tmpl w:val="86340B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10B31E4"/>
    <w:multiLevelType w:val="hybridMultilevel"/>
    <w:tmpl w:val="6DF25EF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755686B"/>
    <w:multiLevelType w:val="hybridMultilevel"/>
    <w:tmpl w:val="29B8E8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94E223C"/>
    <w:multiLevelType w:val="hybridMultilevel"/>
    <w:tmpl w:val="1F7675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E480F61"/>
    <w:multiLevelType w:val="hybridMultilevel"/>
    <w:tmpl w:val="74FC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7565E33"/>
    <w:multiLevelType w:val="hybridMultilevel"/>
    <w:tmpl w:val="192885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8B62A01"/>
    <w:multiLevelType w:val="hybridMultilevel"/>
    <w:tmpl w:val="4DECD9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AC948C6"/>
    <w:multiLevelType w:val="hybridMultilevel"/>
    <w:tmpl w:val="4C281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CC3C02"/>
    <w:multiLevelType w:val="hybridMultilevel"/>
    <w:tmpl w:val="E0D4CA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C192967"/>
    <w:multiLevelType w:val="hybridMultilevel"/>
    <w:tmpl w:val="2E8623E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275288014">
    <w:abstractNumId w:val="28"/>
  </w:num>
  <w:num w:numId="2" w16cid:durableId="872881760">
    <w:abstractNumId w:val="36"/>
  </w:num>
  <w:num w:numId="3" w16cid:durableId="54623458">
    <w:abstractNumId w:val="14"/>
  </w:num>
  <w:num w:numId="4" w16cid:durableId="911738169">
    <w:abstractNumId w:val="2"/>
  </w:num>
  <w:num w:numId="5" w16cid:durableId="37441011">
    <w:abstractNumId w:val="22"/>
  </w:num>
  <w:num w:numId="6" w16cid:durableId="239218786">
    <w:abstractNumId w:val="8"/>
  </w:num>
  <w:num w:numId="7" w16cid:durableId="6948964">
    <w:abstractNumId w:val="34"/>
  </w:num>
  <w:num w:numId="8" w16cid:durableId="721683669">
    <w:abstractNumId w:val="5"/>
  </w:num>
  <w:num w:numId="9" w16cid:durableId="1455977678">
    <w:abstractNumId w:val="33"/>
  </w:num>
  <w:num w:numId="10" w16cid:durableId="123155890">
    <w:abstractNumId w:val="1"/>
  </w:num>
  <w:num w:numId="11" w16cid:durableId="884679498">
    <w:abstractNumId w:val="6"/>
  </w:num>
  <w:num w:numId="12" w16cid:durableId="75592199">
    <w:abstractNumId w:val="20"/>
  </w:num>
  <w:num w:numId="13" w16cid:durableId="1012804800">
    <w:abstractNumId w:val="7"/>
  </w:num>
  <w:num w:numId="14" w16cid:durableId="2033457943">
    <w:abstractNumId w:val="16"/>
  </w:num>
  <w:num w:numId="15" w16cid:durableId="1720469125">
    <w:abstractNumId w:val="13"/>
  </w:num>
  <w:num w:numId="16" w16cid:durableId="1308902562">
    <w:abstractNumId w:val="24"/>
  </w:num>
  <w:num w:numId="17" w16cid:durableId="1964144861">
    <w:abstractNumId w:val="10"/>
  </w:num>
  <w:num w:numId="18" w16cid:durableId="915242159">
    <w:abstractNumId w:val="35"/>
  </w:num>
  <w:num w:numId="19" w16cid:durableId="900747792">
    <w:abstractNumId w:val="9"/>
  </w:num>
  <w:num w:numId="20" w16cid:durableId="541984101">
    <w:abstractNumId w:val="3"/>
  </w:num>
  <w:num w:numId="21" w16cid:durableId="8719037">
    <w:abstractNumId w:val="15"/>
  </w:num>
  <w:num w:numId="22" w16cid:durableId="1550805019">
    <w:abstractNumId w:val="23"/>
  </w:num>
  <w:num w:numId="23" w16cid:durableId="1953514668">
    <w:abstractNumId w:val="18"/>
  </w:num>
  <w:num w:numId="24" w16cid:durableId="204146775">
    <w:abstractNumId w:val="19"/>
  </w:num>
  <w:num w:numId="25" w16cid:durableId="2069764065">
    <w:abstractNumId w:val="11"/>
  </w:num>
  <w:num w:numId="26" w16cid:durableId="519777390">
    <w:abstractNumId w:val="4"/>
  </w:num>
  <w:num w:numId="27" w16cid:durableId="1547134787">
    <w:abstractNumId w:val="21"/>
  </w:num>
  <w:num w:numId="28" w16cid:durableId="777260198">
    <w:abstractNumId w:val="25"/>
  </w:num>
  <w:num w:numId="29" w16cid:durableId="326132089">
    <w:abstractNumId w:val="27"/>
  </w:num>
  <w:num w:numId="30" w16cid:durableId="2038038608">
    <w:abstractNumId w:val="31"/>
  </w:num>
  <w:num w:numId="31" w16cid:durableId="1065179067">
    <w:abstractNumId w:val="30"/>
  </w:num>
  <w:num w:numId="32" w16cid:durableId="1953320076">
    <w:abstractNumId w:val="32"/>
  </w:num>
  <w:num w:numId="33" w16cid:durableId="1942490088">
    <w:abstractNumId w:val="12"/>
  </w:num>
  <w:num w:numId="34" w16cid:durableId="1364287157">
    <w:abstractNumId w:val="17"/>
  </w:num>
  <w:num w:numId="35" w16cid:durableId="1403287155">
    <w:abstractNumId w:val="29"/>
  </w:num>
  <w:num w:numId="36" w16cid:durableId="1231189892">
    <w:abstractNumId w:val="24"/>
  </w:num>
  <w:num w:numId="37" w16cid:durableId="872572404">
    <w:abstractNumId w:val="0"/>
  </w:num>
  <w:num w:numId="38" w16cid:durableId="1778674846">
    <w:abstractNumId w:val="2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rewNDOzMDS2tDQztzRX0lEKTi0uzszPAymwrAUAcO4yUywAAAA="/>
  </w:docVars>
  <w:rsids>
    <w:rsidRoot w:val="00DF46CD"/>
    <w:rsid w:val="0000162F"/>
    <w:rsid w:val="000133F1"/>
    <w:rsid w:val="0001792F"/>
    <w:rsid w:val="000221A5"/>
    <w:rsid w:val="00022FA3"/>
    <w:rsid w:val="00023C8D"/>
    <w:rsid w:val="000241C9"/>
    <w:rsid w:val="000270DB"/>
    <w:rsid w:val="000327E0"/>
    <w:rsid w:val="000329A8"/>
    <w:rsid w:val="00032D0C"/>
    <w:rsid w:val="00034E14"/>
    <w:rsid w:val="0003501B"/>
    <w:rsid w:val="0003635C"/>
    <w:rsid w:val="00043CAE"/>
    <w:rsid w:val="000447FB"/>
    <w:rsid w:val="00045697"/>
    <w:rsid w:val="00051CC8"/>
    <w:rsid w:val="00052904"/>
    <w:rsid w:val="00053437"/>
    <w:rsid w:val="00054D32"/>
    <w:rsid w:val="0006094B"/>
    <w:rsid w:val="000739A0"/>
    <w:rsid w:val="00074802"/>
    <w:rsid w:val="00075CCE"/>
    <w:rsid w:val="0007730E"/>
    <w:rsid w:val="0009108A"/>
    <w:rsid w:val="00095202"/>
    <w:rsid w:val="00097B6C"/>
    <w:rsid w:val="000A0646"/>
    <w:rsid w:val="000A6C72"/>
    <w:rsid w:val="000B1D28"/>
    <w:rsid w:val="000B2DEF"/>
    <w:rsid w:val="000C1749"/>
    <w:rsid w:val="000C2A69"/>
    <w:rsid w:val="000D0C00"/>
    <w:rsid w:val="000D1E5E"/>
    <w:rsid w:val="000D2066"/>
    <w:rsid w:val="000D6928"/>
    <w:rsid w:val="000E36F5"/>
    <w:rsid w:val="000E74A8"/>
    <w:rsid w:val="000F29A6"/>
    <w:rsid w:val="000F4468"/>
    <w:rsid w:val="000F60DA"/>
    <w:rsid w:val="000F74BE"/>
    <w:rsid w:val="00100EC5"/>
    <w:rsid w:val="001032A6"/>
    <w:rsid w:val="00104AFD"/>
    <w:rsid w:val="001057E2"/>
    <w:rsid w:val="001103A8"/>
    <w:rsid w:val="001130ED"/>
    <w:rsid w:val="001201BE"/>
    <w:rsid w:val="0012179A"/>
    <w:rsid w:val="001217F5"/>
    <w:rsid w:val="0012215D"/>
    <w:rsid w:val="001227AE"/>
    <w:rsid w:val="00122B45"/>
    <w:rsid w:val="001345EE"/>
    <w:rsid w:val="00134D42"/>
    <w:rsid w:val="00141CC5"/>
    <w:rsid w:val="00143235"/>
    <w:rsid w:val="001434F3"/>
    <w:rsid w:val="00144920"/>
    <w:rsid w:val="00147FDA"/>
    <w:rsid w:val="00160B9C"/>
    <w:rsid w:val="00170A50"/>
    <w:rsid w:val="00170F3E"/>
    <w:rsid w:val="00171F2F"/>
    <w:rsid w:val="001777A4"/>
    <w:rsid w:val="00187F47"/>
    <w:rsid w:val="00190745"/>
    <w:rsid w:val="00191D0B"/>
    <w:rsid w:val="00195C43"/>
    <w:rsid w:val="0019680E"/>
    <w:rsid w:val="0019750F"/>
    <w:rsid w:val="001A25CC"/>
    <w:rsid w:val="001B3BBE"/>
    <w:rsid w:val="001B62C4"/>
    <w:rsid w:val="001B7872"/>
    <w:rsid w:val="001D04CE"/>
    <w:rsid w:val="001D5EE8"/>
    <w:rsid w:val="001D7B2D"/>
    <w:rsid w:val="001E32F4"/>
    <w:rsid w:val="001E67CF"/>
    <w:rsid w:val="002043D4"/>
    <w:rsid w:val="002052A8"/>
    <w:rsid w:val="00205E7A"/>
    <w:rsid w:val="0022350E"/>
    <w:rsid w:val="00225B30"/>
    <w:rsid w:val="00231EC3"/>
    <w:rsid w:val="00232DBB"/>
    <w:rsid w:val="00233BCA"/>
    <w:rsid w:val="00240D96"/>
    <w:rsid w:val="0024233E"/>
    <w:rsid w:val="00261FFF"/>
    <w:rsid w:val="002672A8"/>
    <w:rsid w:val="00275E6B"/>
    <w:rsid w:val="00282A21"/>
    <w:rsid w:val="00286270"/>
    <w:rsid w:val="00286D52"/>
    <w:rsid w:val="00290713"/>
    <w:rsid w:val="00294939"/>
    <w:rsid w:val="002959E6"/>
    <w:rsid w:val="002A5C3B"/>
    <w:rsid w:val="002B5F1E"/>
    <w:rsid w:val="002C625C"/>
    <w:rsid w:val="002D2F03"/>
    <w:rsid w:val="002D37AF"/>
    <w:rsid w:val="002D4DC0"/>
    <w:rsid w:val="002D52C8"/>
    <w:rsid w:val="002D6B33"/>
    <w:rsid w:val="002E5ECE"/>
    <w:rsid w:val="003124C2"/>
    <w:rsid w:val="00327D33"/>
    <w:rsid w:val="00332C69"/>
    <w:rsid w:val="00336B81"/>
    <w:rsid w:val="00337B26"/>
    <w:rsid w:val="00340770"/>
    <w:rsid w:val="00363B0D"/>
    <w:rsid w:val="00365620"/>
    <w:rsid w:val="00366137"/>
    <w:rsid w:val="00370356"/>
    <w:rsid w:val="00383683"/>
    <w:rsid w:val="0038468A"/>
    <w:rsid w:val="00385EA7"/>
    <w:rsid w:val="00392FE4"/>
    <w:rsid w:val="00393A8D"/>
    <w:rsid w:val="0039445A"/>
    <w:rsid w:val="003B3425"/>
    <w:rsid w:val="003B7428"/>
    <w:rsid w:val="003C63D0"/>
    <w:rsid w:val="003D2626"/>
    <w:rsid w:val="003E0C9B"/>
    <w:rsid w:val="003E3CC2"/>
    <w:rsid w:val="003E7C6D"/>
    <w:rsid w:val="003F07A3"/>
    <w:rsid w:val="003F10B5"/>
    <w:rsid w:val="003F63A9"/>
    <w:rsid w:val="003F73C5"/>
    <w:rsid w:val="00402DF9"/>
    <w:rsid w:val="00411431"/>
    <w:rsid w:val="00411C64"/>
    <w:rsid w:val="0041360B"/>
    <w:rsid w:val="00426289"/>
    <w:rsid w:val="00426504"/>
    <w:rsid w:val="00434189"/>
    <w:rsid w:val="004354EA"/>
    <w:rsid w:val="004377A9"/>
    <w:rsid w:val="00441D05"/>
    <w:rsid w:val="0044277B"/>
    <w:rsid w:val="00447362"/>
    <w:rsid w:val="00447387"/>
    <w:rsid w:val="004502CD"/>
    <w:rsid w:val="004516FA"/>
    <w:rsid w:val="00455F10"/>
    <w:rsid w:val="004566CE"/>
    <w:rsid w:val="004603EA"/>
    <w:rsid w:val="00463402"/>
    <w:rsid w:val="0046594A"/>
    <w:rsid w:val="00467028"/>
    <w:rsid w:val="0047373A"/>
    <w:rsid w:val="00473A44"/>
    <w:rsid w:val="00473B56"/>
    <w:rsid w:val="00474C58"/>
    <w:rsid w:val="00480465"/>
    <w:rsid w:val="004823F0"/>
    <w:rsid w:val="00497C74"/>
    <w:rsid w:val="004C4F0F"/>
    <w:rsid w:val="004D2996"/>
    <w:rsid w:val="004E1DA9"/>
    <w:rsid w:val="004E65E4"/>
    <w:rsid w:val="004F46D7"/>
    <w:rsid w:val="00503639"/>
    <w:rsid w:val="00513575"/>
    <w:rsid w:val="00513E19"/>
    <w:rsid w:val="00516678"/>
    <w:rsid w:val="00521EF2"/>
    <w:rsid w:val="0052296C"/>
    <w:rsid w:val="00522A9B"/>
    <w:rsid w:val="00530270"/>
    <w:rsid w:val="005340B7"/>
    <w:rsid w:val="00534483"/>
    <w:rsid w:val="00534A5E"/>
    <w:rsid w:val="00540C04"/>
    <w:rsid w:val="00541FDB"/>
    <w:rsid w:val="005430FE"/>
    <w:rsid w:val="00545856"/>
    <w:rsid w:val="00550E41"/>
    <w:rsid w:val="00551F26"/>
    <w:rsid w:val="005608F5"/>
    <w:rsid w:val="00566600"/>
    <w:rsid w:val="00566A45"/>
    <w:rsid w:val="00594B95"/>
    <w:rsid w:val="0059737E"/>
    <w:rsid w:val="0059769F"/>
    <w:rsid w:val="005A33B2"/>
    <w:rsid w:val="005B7FE2"/>
    <w:rsid w:val="005C1B01"/>
    <w:rsid w:val="005C5A7C"/>
    <w:rsid w:val="005C64CF"/>
    <w:rsid w:val="005D25EF"/>
    <w:rsid w:val="005D50F3"/>
    <w:rsid w:val="005D68D9"/>
    <w:rsid w:val="005D6FF6"/>
    <w:rsid w:val="005E3841"/>
    <w:rsid w:val="005E494B"/>
    <w:rsid w:val="005E5BC8"/>
    <w:rsid w:val="005F0038"/>
    <w:rsid w:val="005F1835"/>
    <w:rsid w:val="005F65FE"/>
    <w:rsid w:val="005F6872"/>
    <w:rsid w:val="006022C7"/>
    <w:rsid w:val="00611B27"/>
    <w:rsid w:val="006127D3"/>
    <w:rsid w:val="00620F36"/>
    <w:rsid w:val="006266E5"/>
    <w:rsid w:val="006312FC"/>
    <w:rsid w:val="006354AA"/>
    <w:rsid w:val="006361C4"/>
    <w:rsid w:val="00637B73"/>
    <w:rsid w:val="00640BEE"/>
    <w:rsid w:val="00641044"/>
    <w:rsid w:val="00645220"/>
    <w:rsid w:val="00650AA8"/>
    <w:rsid w:val="00652E9F"/>
    <w:rsid w:val="00655AEE"/>
    <w:rsid w:val="00662567"/>
    <w:rsid w:val="00664E06"/>
    <w:rsid w:val="006746B9"/>
    <w:rsid w:val="00684115"/>
    <w:rsid w:val="00684C05"/>
    <w:rsid w:val="0069164B"/>
    <w:rsid w:val="00694C9E"/>
    <w:rsid w:val="006962E2"/>
    <w:rsid w:val="0069636E"/>
    <w:rsid w:val="006A04F6"/>
    <w:rsid w:val="006A3498"/>
    <w:rsid w:val="006A4096"/>
    <w:rsid w:val="006B7649"/>
    <w:rsid w:val="006C41BC"/>
    <w:rsid w:val="006C4AC3"/>
    <w:rsid w:val="006D4B84"/>
    <w:rsid w:val="006D62E2"/>
    <w:rsid w:val="006D6517"/>
    <w:rsid w:val="006F4C33"/>
    <w:rsid w:val="0070165C"/>
    <w:rsid w:val="00702721"/>
    <w:rsid w:val="00702EF1"/>
    <w:rsid w:val="0070431E"/>
    <w:rsid w:val="00714049"/>
    <w:rsid w:val="00717729"/>
    <w:rsid w:val="00717826"/>
    <w:rsid w:val="00723ED0"/>
    <w:rsid w:val="00730949"/>
    <w:rsid w:val="00730AC7"/>
    <w:rsid w:val="0073101A"/>
    <w:rsid w:val="007416DF"/>
    <w:rsid w:val="00745C96"/>
    <w:rsid w:val="00745E4C"/>
    <w:rsid w:val="00750FF2"/>
    <w:rsid w:val="00754FAD"/>
    <w:rsid w:val="00767383"/>
    <w:rsid w:val="007678E8"/>
    <w:rsid w:val="007703A7"/>
    <w:rsid w:val="00773B2D"/>
    <w:rsid w:val="007748D3"/>
    <w:rsid w:val="007752ED"/>
    <w:rsid w:val="0077785A"/>
    <w:rsid w:val="00782DFC"/>
    <w:rsid w:val="00783936"/>
    <w:rsid w:val="00787A01"/>
    <w:rsid w:val="007900E3"/>
    <w:rsid w:val="00790DA2"/>
    <w:rsid w:val="007A4B79"/>
    <w:rsid w:val="007A6140"/>
    <w:rsid w:val="007B336F"/>
    <w:rsid w:val="007D220A"/>
    <w:rsid w:val="007D619A"/>
    <w:rsid w:val="007E0A6F"/>
    <w:rsid w:val="007E2AE5"/>
    <w:rsid w:val="007E3379"/>
    <w:rsid w:val="007E6EEC"/>
    <w:rsid w:val="007F19B1"/>
    <w:rsid w:val="007F2B6C"/>
    <w:rsid w:val="00801CC8"/>
    <w:rsid w:val="00805CFD"/>
    <w:rsid w:val="00810DED"/>
    <w:rsid w:val="008127B4"/>
    <w:rsid w:val="00814E07"/>
    <w:rsid w:val="00814E39"/>
    <w:rsid w:val="008246B8"/>
    <w:rsid w:val="00830CC2"/>
    <w:rsid w:val="00840970"/>
    <w:rsid w:val="00841072"/>
    <w:rsid w:val="0084354F"/>
    <w:rsid w:val="008471D6"/>
    <w:rsid w:val="00847FF5"/>
    <w:rsid w:val="00850F5A"/>
    <w:rsid w:val="00851DF8"/>
    <w:rsid w:val="00852037"/>
    <w:rsid w:val="00852217"/>
    <w:rsid w:val="0085324D"/>
    <w:rsid w:val="0085381F"/>
    <w:rsid w:val="00860421"/>
    <w:rsid w:val="00882C15"/>
    <w:rsid w:val="00883606"/>
    <w:rsid w:val="008842B4"/>
    <w:rsid w:val="00885D0F"/>
    <w:rsid w:val="00893080"/>
    <w:rsid w:val="008A0359"/>
    <w:rsid w:val="008A1444"/>
    <w:rsid w:val="008A3417"/>
    <w:rsid w:val="008A5115"/>
    <w:rsid w:val="008B0AFA"/>
    <w:rsid w:val="008C0FEA"/>
    <w:rsid w:val="008C18D5"/>
    <w:rsid w:val="008C3447"/>
    <w:rsid w:val="008C3B12"/>
    <w:rsid w:val="008C4832"/>
    <w:rsid w:val="008C6D15"/>
    <w:rsid w:val="008C6F5D"/>
    <w:rsid w:val="008D3DF7"/>
    <w:rsid w:val="008E3341"/>
    <w:rsid w:val="008F6F00"/>
    <w:rsid w:val="009000F7"/>
    <w:rsid w:val="0090022E"/>
    <w:rsid w:val="00900B75"/>
    <w:rsid w:val="009108D1"/>
    <w:rsid w:val="00916251"/>
    <w:rsid w:val="00920863"/>
    <w:rsid w:val="00921186"/>
    <w:rsid w:val="0092677A"/>
    <w:rsid w:val="00933241"/>
    <w:rsid w:val="00954816"/>
    <w:rsid w:val="00954D46"/>
    <w:rsid w:val="00964835"/>
    <w:rsid w:val="00964CB0"/>
    <w:rsid w:val="00972454"/>
    <w:rsid w:val="0097668B"/>
    <w:rsid w:val="009972CD"/>
    <w:rsid w:val="009A2649"/>
    <w:rsid w:val="009A3DE7"/>
    <w:rsid w:val="009A4071"/>
    <w:rsid w:val="009B22E2"/>
    <w:rsid w:val="009B3144"/>
    <w:rsid w:val="009C20D9"/>
    <w:rsid w:val="009C49C9"/>
    <w:rsid w:val="009C7E90"/>
    <w:rsid w:val="009D25C6"/>
    <w:rsid w:val="009D67B8"/>
    <w:rsid w:val="009E0BC0"/>
    <w:rsid w:val="009E1311"/>
    <w:rsid w:val="009E2976"/>
    <w:rsid w:val="009E30D2"/>
    <w:rsid w:val="009E599F"/>
    <w:rsid w:val="009F3526"/>
    <w:rsid w:val="00A23380"/>
    <w:rsid w:val="00A458BF"/>
    <w:rsid w:val="00A50DEF"/>
    <w:rsid w:val="00A522FD"/>
    <w:rsid w:val="00A63AFA"/>
    <w:rsid w:val="00A646C0"/>
    <w:rsid w:val="00A66FF1"/>
    <w:rsid w:val="00A71A4D"/>
    <w:rsid w:val="00A7391D"/>
    <w:rsid w:val="00A801DF"/>
    <w:rsid w:val="00A837C9"/>
    <w:rsid w:val="00A85506"/>
    <w:rsid w:val="00A86263"/>
    <w:rsid w:val="00A87A30"/>
    <w:rsid w:val="00A97E1C"/>
    <w:rsid w:val="00AA463F"/>
    <w:rsid w:val="00AA7FE2"/>
    <w:rsid w:val="00AB2063"/>
    <w:rsid w:val="00AB2FD5"/>
    <w:rsid w:val="00AB338B"/>
    <w:rsid w:val="00AB7EAF"/>
    <w:rsid w:val="00AC014E"/>
    <w:rsid w:val="00AC39B4"/>
    <w:rsid w:val="00AC5BD8"/>
    <w:rsid w:val="00AC7341"/>
    <w:rsid w:val="00AC782C"/>
    <w:rsid w:val="00AC7CC9"/>
    <w:rsid w:val="00AD57DE"/>
    <w:rsid w:val="00AE2934"/>
    <w:rsid w:val="00AE6AA2"/>
    <w:rsid w:val="00AF53C7"/>
    <w:rsid w:val="00B11C0E"/>
    <w:rsid w:val="00B16CDC"/>
    <w:rsid w:val="00B20B47"/>
    <w:rsid w:val="00B3370F"/>
    <w:rsid w:val="00B3584E"/>
    <w:rsid w:val="00B409B6"/>
    <w:rsid w:val="00B4562F"/>
    <w:rsid w:val="00B46413"/>
    <w:rsid w:val="00B4643A"/>
    <w:rsid w:val="00B46D0A"/>
    <w:rsid w:val="00B47389"/>
    <w:rsid w:val="00B47721"/>
    <w:rsid w:val="00B51763"/>
    <w:rsid w:val="00B5592E"/>
    <w:rsid w:val="00B65778"/>
    <w:rsid w:val="00B67825"/>
    <w:rsid w:val="00B8258A"/>
    <w:rsid w:val="00B85C32"/>
    <w:rsid w:val="00B90C6A"/>
    <w:rsid w:val="00B92AC8"/>
    <w:rsid w:val="00BA0712"/>
    <w:rsid w:val="00BA237E"/>
    <w:rsid w:val="00BB2AA6"/>
    <w:rsid w:val="00BB3F5D"/>
    <w:rsid w:val="00BB5FFA"/>
    <w:rsid w:val="00BC1F05"/>
    <w:rsid w:val="00BD01E7"/>
    <w:rsid w:val="00BD21B4"/>
    <w:rsid w:val="00BE040F"/>
    <w:rsid w:val="00BE0DD9"/>
    <w:rsid w:val="00BE1019"/>
    <w:rsid w:val="00BF6975"/>
    <w:rsid w:val="00C02BEC"/>
    <w:rsid w:val="00C064AD"/>
    <w:rsid w:val="00C11331"/>
    <w:rsid w:val="00C35510"/>
    <w:rsid w:val="00C35614"/>
    <w:rsid w:val="00C45F73"/>
    <w:rsid w:val="00C50BFC"/>
    <w:rsid w:val="00C5510D"/>
    <w:rsid w:val="00C63417"/>
    <w:rsid w:val="00C65384"/>
    <w:rsid w:val="00C81101"/>
    <w:rsid w:val="00C83233"/>
    <w:rsid w:val="00C85985"/>
    <w:rsid w:val="00C9483B"/>
    <w:rsid w:val="00C94916"/>
    <w:rsid w:val="00C95D46"/>
    <w:rsid w:val="00CA2B06"/>
    <w:rsid w:val="00CA4398"/>
    <w:rsid w:val="00CA48AB"/>
    <w:rsid w:val="00CA4D70"/>
    <w:rsid w:val="00CC1525"/>
    <w:rsid w:val="00CC4819"/>
    <w:rsid w:val="00CD6231"/>
    <w:rsid w:val="00CE3BB0"/>
    <w:rsid w:val="00CF1805"/>
    <w:rsid w:val="00CF326A"/>
    <w:rsid w:val="00D02D66"/>
    <w:rsid w:val="00D02D98"/>
    <w:rsid w:val="00D06D5F"/>
    <w:rsid w:val="00D11079"/>
    <w:rsid w:val="00D13B06"/>
    <w:rsid w:val="00D164B6"/>
    <w:rsid w:val="00D2338F"/>
    <w:rsid w:val="00D34893"/>
    <w:rsid w:val="00D35AAC"/>
    <w:rsid w:val="00D37A96"/>
    <w:rsid w:val="00D44396"/>
    <w:rsid w:val="00D46944"/>
    <w:rsid w:val="00D47FC5"/>
    <w:rsid w:val="00D57C69"/>
    <w:rsid w:val="00D601F8"/>
    <w:rsid w:val="00D61586"/>
    <w:rsid w:val="00D615C2"/>
    <w:rsid w:val="00D67A6E"/>
    <w:rsid w:val="00D72875"/>
    <w:rsid w:val="00D77290"/>
    <w:rsid w:val="00D774FF"/>
    <w:rsid w:val="00D810E5"/>
    <w:rsid w:val="00D912AE"/>
    <w:rsid w:val="00D92D72"/>
    <w:rsid w:val="00DA1A2B"/>
    <w:rsid w:val="00DB5B85"/>
    <w:rsid w:val="00DC1729"/>
    <w:rsid w:val="00DC4C2D"/>
    <w:rsid w:val="00DC7F17"/>
    <w:rsid w:val="00DD099C"/>
    <w:rsid w:val="00DD40AA"/>
    <w:rsid w:val="00DD5565"/>
    <w:rsid w:val="00DE72C5"/>
    <w:rsid w:val="00DF46CD"/>
    <w:rsid w:val="00DF6C54"/>
    <w:rsid w:val="00E17561"/>
    <w:rsid w:val="00E20CC7"/>
    <w:rsid w:val="00E31C79"/>
    <w:rsid w:val="00E34378"/>
    <w:rsid w:val="00E34570"/>
    <w:rsid w:val="00E42EF9"/>
    <w:rsid w:val="00E437DD"/>
    <w:rsid w:val="00E55213"/>
    <w:rsid w:val="00E55F69"/>
    <w:rsid w:val="00E62247"/>
    <w:rsid w:val="00E630BC"/>
    <w:rsid w:val="00E637C4"/>
    <w:rsid w:val="00E63D2C"/>
    <w:rsid w:val="00E662DE"/>
    <w:rsid w:val="00E6632E"/>
    <w:rsid w:val="00E67961"/>
    <w:rsid w:val="00E7319C"/>
    <w:rsid w:val="00E73B02"/>
    <w:rsid w:val="00E84750"/>
    <w:rsid w:val="00E90B95"/>
    <w:rsid w:val="00E941EA"/>
    <w:rsid w:val="00E96304"/>
    <w:rsid w:val="00EA45A6"/>
    <w:rsid w:val="00EA4D57"/>
    <w:rsid w:val="00EA6B19"/>
    <w:rsid w:val="00EB2AAF"/>
    <w:rsid w:val="00EC344B"/>
    <w:rsid w:val="00EC6EFA"/>
    <w:rsid w:val="00EC72DF"/>
    <w:rsid w:val="00ED1F83"/>
    <w:rsid w:val="00ED225C"/>
    <w:rsid w:val="00ED302B"/>
    <w:rsid w:val="00ED4D8C"/>
    <w:rsid w:val="00ED73F1"/>
    <w:rsid w:val="00EE18A1"/>
    <w:rsid w:val="00EE3677"/>
    <w:rsid w:val="00EE7B67"/>
    <w:rsid w:val="00EF1941"/>
    <w:rsid w:val="00EF7566"/>
    <w:rsid w:val="00EF7E86"/>
    <w:rsid w:val="00F04A11"/>
    <w:rsid w:val="00F15A55"/>
    <w:rsid w:val="00F1727F"/>
    <w:rsid w:val="00F17ECA"/>
    <w:rsid w:val="00F21E28"/>
    <w:rsid w:val="00F21F84"/>
    <w:rsid w:val="00F24B3D"/>
    <w:rsid w:val="00F27D0B"/>
    <w:rsid w:val="00F35C6C"/>
    <w:rsid w:val="00F35DF1"/>
    <w:rsid w:val="00F36163"/>
    <w:rsid w:val="00F443DF"/>
    <w:rsid w:val="00F46124"/>
    <w:rsid w:val="00F4675A"/>
    <w:rsid w:val="00F53D6E"/>
    <w:rsid w:val="00F56BD5"/>
    <w:rsid w:val="00F62AE9"/>
    <w:rsid w:val="00F67FEE"/>
    <w:rsid w:val="00F7379C"/>
    <w:rsid w:val="00F74DAC"/>
    <w:rsid w:val="00F82078"/>
    <w:rsid w:val="00F821C9"/>
    <w:rsid w:val="00F85993"/>
    <w:rsid w:val="00F8704A"/>
    <w:rsid w:val="00FA028D"/>
    <w:rsid w:val="00FA0571"/>
    <w:rsid w:val="00FA695B"/>
    <w:rsid w:val="00FA6C62"/>
    <w:rsid w:val="00FC0797"/>
    <w:rsid w:val="00FC1282"/>
    <w:rsid w:val="00FC4746"/>
    <w:rsid w:val="00FC5291"/>
    <w:rsid w:val="00FC7FEE"/>
    <w:rsid w:val="00FD2964"/>
    <w:rsid w:val="00FD4C2C"/>
    <w:rsid w:val="00FE34E5"/>
    <w:rsid w:val="00FE6A83"/>
    <w:rsid w:val="00FE6FD0"/>
    <w:rsid w:val="00FF415B"/>
    <w:rsid w:val="00FF45D9"/>
    <w:rsid w:val="00FF5C6B"/>
    <w:rsid w:val="00FF5E30"/>
    <w:rsid w:val="0C7EDB8C"/>
    <w:rsid w:val="0CFC28FD"/>
    <w:rsid w:val="2345B3D2"/>
    <w:rsid w:val="23618CD3"/>
    <w:rsid w:val="259A032A"/>
    <w:rsid w:val="2A3B5664"/>
    <w:rsid w:val="3909E355"/>
    <w:rsid w:val="3D20A79C"/>
    <w:rsid w:val="3FF72127"/>
    <w:rsid w:val="46F16850"/>
    <w:rsid w:val="471A947A"/>
    <w:rsid w:val="4E129F25"/>
    <w:rsid w:val="575B57E6"/>
    <w:rsid w:val="578DCDD7"/>
    <w:rsid w:val="634E0581"/>
    <w:rsid w:val="6969D6F8"/>
    <w:rsid w:val="73BC90B8"/>
    <w:rsid w:val="7CC55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D687B5"/>
  <w15:docId w15:val="{320E5038-2AEA-43B1-B3FC-25CA2B989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0C00"/>
    <w:rPr>
      <w:rFonts w:ascii="Arial" w:hAnsi="Arial"/>
      <w:sz w:val="24"/>
    </w:rPr>
  </w:style>
  <w:style w:type="paragraph" w:styleId="Heading1">
    <w:name w:val="heading 1"/>
    <w:basedOn w:val="Normal"/>
    <w:next w:val="Normal"/>
    <w:link w:val="Heading1Char"/>
    <w:qFormat/>
    <w:rsid w:val="000D0C00"/>
    <w:pPr>
      <w:keepNext/>
      <w:spacing w:after="120"/>
      <w:jc w:val="center"/>
      <w:outlineLvl w:val="0"/>
    </w:pPr>
    <w:rPr>
      <w:rFonts w:ascii="Tahoma" w:hAnsi="Tahoma"/>
      <w:b/>
      <w:kern w:val="28"/>
      <w:sz w:val="48"/>
    </w:rPr>
  </w:style>
  <w:style w:type="paragraph" w:styleId="Heading2">
    <w:name w:val="heading 2"/>
    <w:basedOn w:val="Normal"/>
    <w:next w:val="Normal"/>
    <w:link w:val="Heading2Char"/>
    <w:qFormat/>
    <w:rsid w:val="000D0C00"/>
    <w:pPr>
      <w:keepNext/>
      <w:pBdr>
        <w:bottom w:val="single" w:sz="12" w:space="1" w:color="auto"/>
      </w:pBdr>
      <w:spacing w:after="120"/>
      <w:outlineLvl w:val="1"/>
    </w:pPr>
    <w:rPr>
      <w:rFonts w:ascii="Tahoma" w:hAnsi="Tahoma"/>
      <w:b/>
      <w:sz w:val="40"/>
    </w:rPr>
  </w:style>
  <w:style w:type="paragraph" w:styleId="Heading3">
    <w:name w:val="heading 3"/>
    <w:basedOn w:val="Normal"/>
    <w:next w:val="Normal"/>
    <w:link w:val="Heading3Char"/>
    <w:qFormat/>
    <w:rsid w:val="000D0C00"/>
    <w:pPr>
      <w:keepNext/>
      <w:spacing w:after="120"/>
      <w:outlineLvl w:val="2"/>
    </w:pPr>
    <w:rPr>
      <w:rFonts w:ascii="Tahoma" w:hAnsi="Tahoma"/>
      <w:b/>
      <w:sz w:val="36"/>
    </w:rPr>
  </w:style>
  <w:style w:type="paragraph" w:styleId="Heading4">
    <w:name w:val="heading 4"/>
    <w:basedOn w:val="Normal"/>
    <w:next w:val="Normal"/>
    <w:link w:val="Heading4Char"/>
    <w:qFormat/>
    <w:rsid w:val="000D0C00"/>
    <w:pPr>
      <w:keepNext/>
      <w:spacing w:after="120"/>
      <w:outlineLvl w:val="3"/>
    </w:pPr>
    <w:rPr>
      <w:rFonts w:ascii="Tahoma" w:hAnsi="Tahoma"/>
      <w:b/>
      <w:sz w:val="28"/>
    </w:rPr>
  </w:style>
  <w:style w:type="paragraph" w:styleId="Heading5">
    <w:name w:val="heading 5"/>
    <w:basedOn w:val="Normal"/>
    <w:next w:val="Normal"/>
    <w:link w:val="Heading5Char"/>
    <w:qFormat/>
    <w:rsid w:val="000D0C00"/>
    <w:pPr>
      <w:spacing w:after="120"/>
      <w:outlineLvl w:val="4"/>
    </w:pPr>
    <w:rPr>
      <w:rFonts w:ascii="Tahoma" w:hAnsi="Tahoma"/>
      <w:b/>
      <w:i/>
      <w:sz w:val="28"/>
    </w:rPr>
  </w:style>
  <w:style w:type="paragraph" w:styleId="Heading6">
    <w:name w:val="heading 6"/>
    <w:aliases w:val="Screen Title"/>
    <w:basedOn w:val="Normal"/>
    <w:next w:val="Normal"/>
    <w:link w:val="Heading6Char"/>
    <w:rsid w:val="000D0C00"/>
    <w:pPr>
      <w:keepNext/>
      <w:pBdr>
        <w:top w:val="single" w:sz="8" w:space="1" w:color="auto"/>
        <w:left w:val="single" w:sz="8" w:space="4" w:color="auto"/>
        <w:bottom w:val="single" w:sz="12" w:space="1" w:color="auto"/>
        <w:right w:val="single" w:sz="8" w:space="4" w:color="auto"/>
      </w:pBdr>
      <w:outlineLvl w:val="5"/>
    </w:pPr>
    <w:rPr>
      <w:rFonts w:ascii="Tahoma" w:hAnsi="Tahoma"/>
      <w:b/>
      <w:sz w:val="28"/>
    </w:rPr>
  </w:style>
  <w:style w:type="paragraph" w:styleId="Heading7">
    <w:name w:val="heading 7"/>
    <w:basedOn w:val="Normal"/>
    <w:next w:val="Normal"/>
    <w:link w:val="Heading7Char"/>
    <w:rsid w:val="000D0C00"/>
    <w:pPr>
      <w:keepNext/>
      <w:outlineLvl w:val="6"/>
    </w:pPr>
    <w:rPr>
      <w:rFonts w:ascii="Comic Sans MS" w:hAnsi="Comic Sans MS"/>
      <w:b/>
      <w:sz w:val="44"/>
    </w:rPr>
  </w:style>
  <w:style w:type="paragraph" w:styleId="Heading8">
    <w:name w:val="heading 8"/>
    <w:basedOn w:val="Normal"/>
    <w:next w:val="Normal"/>
    <w:link w:val="Heading8Char"/>
    <w:rsid w:val="000D0C00"/>
    <w:pPr>
      <w:keepNext/>
      <w:outlineLvl w:val="7"/>
    </w:pPr>
    <w:rPr>
      <w:rFonts w:ascii="Comic Sans MS" w:hAnsi="Comic Sans MS"/>
      <w:b/>
      <w:sz w:val="32"/>
    </w:rPr>
  </w:style>
  <w:style w:type="paragraph" w:styleId="Heading9">
    <w:name w:val="heading 9"/>
    <w:basedOn w:val="Normal"/>
    <w:next w:val="Normal"/>
    <w:link w:val="Heading9Char"/>
    <w:rsid w:val="000D0C00"/>
    <w:pPr>
      <w:keepNext/>
      <w:outlineLvl w:val="8"/>
    </w:pPr>
    <w:rPr>
      <w:rFonts w:ascii="Comic Sans MS" w:hAnsi="Comic Sans MS"/>
      <w:b/>
      <w:i/>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0D0C00"/>
    <w:rPr>
      <w:rFonts w:ascii="Tahoma" w:hAnsi="Tahoma" w:cs="Tahoma"/>
      <w:sz w:val="16"/>
      <w:szCs w:val="16"/>
    </w:rPr>
  </w:style>
  <w:style w:type="character" w:customStyle="1" w:styleId="BalloonTextChar">
    <w:name w:val="Balloon Text Char"/>
    <w:link w:val="BalloonText"/>
    <w:semiHidden/>
    <w:rsid w:val="000D0C00"/>
    <w:rPr>
      <w:rFonts w:ascii="Tahoma" w:eastAsia="Times New Roman" w:hAnsi="Tahoma" w:cs="Tahoma"/>
      <w:sz w:val="16"/>
      <w:szCs w:val="16"/>
    </w:rPr>
  </w:style>
  <w:style w:type="paragraph" w:styleId="BodyTextIndent">
    <w:name w:val="Body Text Indent"/>
    <w:basedOn w:val="Normal"/>
    <w:link w:val="BodyTextIndentChar"/>
    <w:rsid w:val="000D0C00"/>
    <w:pPr>
      <w:pBdr>
        <w:top w:val="single" w:sz="4" w:space="1" w:color="auto"/>
        <w:left w:val="single" w:sz="4" w:space="4" w:color="auto"/>
        <w:bottom w:val="single" w:sz="4" w:space="1" w:color="auto"/>
        <w:right w:val="single" w:sz="4" w:space="4" w:color="auto"/>
      </w:pBdr>
      <w:ind w:left="360"/>
      <w:jc w:val="center"/>
    </w:pPr>
    <w:rPr>
      <w:snapToGrid w:val="0"/>
    </w:rPr>
  </w:style>
  <w:style w:type="character" w:customStyle="1" w:styleId="BodyTextIndentChar">
    <w:name w:val="Body Text Indent Char"/>
    <w:link w:val="BodyTextIndent"/>
    <w:rsid w:val="000D0C00"/>
    <w:rPr>
      <w:rFonts w:ascii="Arial" w:eastAsia="Times New Roman" w:hAnsi="Arial"/>
      <w:snapToGrid w:val="0"/>
      <w:sz w:val="24"/>
    </w:rPr>
  </w:style>
  <w:style w:type="character" w:styleId="CommentReference">
    <w:name w:val="annotation reference"/>
    <w:semiHidden/>
    <w:rsid w:val="000D0C00"/>
    <w:rPr>
      <w:sz w:val="16"/>
      <w:szCs w:val="16"/>
    </w:rPr>
  </w:style>
  <w:style w:type="paragraph" w:styleId="CommentText">
    <w:name w:val="annotation text"/>
    <w:basedOn w:val="Normal"/>
    <w:link w:val="CommentTextChar"/>
    <w:semiHidden/>
    <w:rsid w:val="000D0C00"/>
  </w:style>
  <w:style w:type="character" w:customStyle="1" w:styleId="CommentTextChar">
    <w:name w:val="Comment Text Char"/>
    <w:link w:val="CommentText"/>
    <w:semiHidden/>
    <w:rsid w:val="000D0C00"/>
    <w:rPr>
      <w:rFonts w:ascii="Arial" w:eastAsia="Times New Roman" w:hAnsi="Arial"/>
      <w:sz w:val="24"/>
    </w:rPr>
  </w:style>
  <w:style w:type="paragraph" w:styleId="CommentSubject">
    <w:name w:val="annotation subject"/>
    <w:basedOn w:val="CommentText"/>
    <w:next w:val="CommentText"/>
    <w:link w:val="CommentSubjectChar"/>
    <w:rsid w:val="000D0C00"/>
    <w:rPr>
      <w:b/>
      <w:bCs/>
      <w:sz w:val="20"/>
    </w:rPr>
  </w:style>
  <w:style w:type="character" w:customStyle="1" w:styleId="CommentSubjectChar">
    <w:name w:val="Comment Subject Char"/>
    <w:link w:val="CommentSubject"/>
    <w:rsid w:val="000D0C00"/>
    <w:rPr>
      <w:rFonts w:ascii="Arial" w:eastAsia="Times New Roman" w:hAnsi="Arial"/>
      <w:b/>
      <w:bCs/>
    </w:rPr>
  </w:style>
  <w:style w:type="paragraph" w:customStyle="1" w:styleId="Default">
    <w:name w:val="Default"/>
    <w:rsid w:val="000D0C00"/>
    <w:pPr>
      <w:autoSpaceDE w:val="0"/>
      <w:autoSpaceDN w:val="0"/>
      <w:adjustRightInd w:val="0"/>
    </w:pPr>
    <w:rPr>
      <w:rFonts w:ascii="Arial" w:hAnsi="Arial" w:cs="Arial"/>
      <w:color w:val="000000"/>
      <w:sz w:val="24"/>
      <w:szCs w:val="24"/>
    </w:rPr>
  </w:style>
  <w:style w:type="character" w:styleId="Emphasis">
    <w:name w:val="Emphasis"/>
    <w:uiPriority w:val="20"/>
    <w:qFormat/>
    <w:rsid w:val="000D0C00"/>
    <w:rPr>
      <w:i/>
      <w:iCs/>
    </w:rPr>
  </w:style>
  <w:style w:type="paragraph" w:customStyle="1" w:styleId="ExampleBox">
    <w:name w:val="Example Box"/>
    <w:basedOn w:val="Normal"/>
    <w:qFormat/>
    <w:rsid w:val="000D0C00"/>
    <w:pPr>
      <w:pBdr>
        <w:top w:val="single" w:sz="8" w:space="1" w:color="auto"/>
        <w:left w:val="single" w:sz="8" w:space="4" w:color="auto"/>
        <w:bottom w:val="single" w:sz="8" w:space="1" w:color="auto"/>
        <w:right w:val="single" w:sz="8" w:space="4" w:color="auto"/>
      </w:pBdr>
      <w:ind w:left="720" w:right="720"/>
    </w:pPr>
    <w:rPr>
      <w:rFonts w:ascii="Comic Sans MS" w:hAnsi="Comic Sans MS"/>
    </w:rPr>
  </w:style>
  <w:style w:type="paragraph" w:styleId="Footer">
    <w:name w:val="footer"/>
    <w:basedOn w:val="Normal"/>
    <w:link w:val="FooterChar"/>
    <w:rsid w:val="000D0C00"/>
    <w:pPr>
      <w:tabs>
        <w:tab w:val="center" w:pos="4680"/>
        <w:tab w:val="right" w:pos="9360"/>
      </w:tabs>
    </w:pPr>
  </w:style>
  <w:style w:type="character" w:customStyle="1" w:styleId="FooterChar">
    <w:name w:val="Footer Char"/>
    <w:link w:val="Footer"/>
    <w:rsid w:val="000D0C00"/>
    <w:rPr>
      <w:rFonts w:ascii="Arial" w:eastAsia="Times New Roman" w:hAnsi="Arial"/>
      <w:sz w:val="24"/>
    </w:rPr>
  </w:style>
  <w:style w:type="paragraph" w:styleId="Header">
    <w:name w:val="header"/>
    <w:basedOn w:val="Normal"/>
    <w:link w:val="HeaderChar"/>
    <w:uiPriority w:val="99"/>
    <w:rsid w:val="000D0C00"/>
    <w:pPr>
      <w:tabs>
        <w:tab w:val="center" w:pos="4680"/>
        <w:tab w:val="right" w:pos="9360"/>
      </w:tabs>
    </w:pPr>
  </w:style>
  <w:style w:type="character" w:customStyle="1" w:styleId="HeaderChar">
    <w:name w:val="Header Char"/>
    <w:link w:val="Header"/>
    <w:uiPriority w:val="99"/>
    <w:rsid w:val="000D0C00"/>
    <w:rPr>
      <w:rFonts w:ascii="Arial" w:eastAsia="Times New Roman" w:hAnsi="Arial"/>
      <w:sz w:val="24"/>
    </w:rPr>
  </w:style>
  <w:style w:type="character" w:customStyle="1" w:styleId="Heading1Char">
    <w:name w:val="Heading 1 Char"/>
    <w:link w:val="Heading1"/>
    <w:rsid w:val="000D0C00"/>
    <w:rPr>
      <w:rFonts w:ascii="Tahoma" w:eastAsia="Times New Roman" w:hAnsi="Tahoma"/>
      <w:b/>
      <w:kern w:val="28"/>
      <w:sz w:val="48"/>
    </w:rPr>
  </w:style>
  <w:style w:type="character" w:customStyle="1" w:styleId="Heading2Char">
    <w:name w:val="Heading 2 Char"/>
    <w:link w:val="Heading2"/>
    <w:rsid w:val="000D0C00"/>
    <w:rPr>
      <w:rFonts w:ascii="Tahoma" w:eastAsia="Times New Roman" w:hAnsi="Tahoma"/>
      <w:b/>
      <w:sz w:val="40"/>
    </w:rPr>
  </w:style>
  <w:style w:type="character" w:customStyle="1" w:styleId="Heading3Char">
    <w:name w:val="Heading 3 Char"/>
    <w:link w:val="Heading3"/>
    <w:rsid w:val="000D0C00"/>
    <w:rPr>
      <w:rFonts w:ascii="Tahoma" w:eastAsia="Times New Roman" w:hAnsi="Tahoma"/>
      <w:b/>
      <w:sz w:val="36"/>
    </w:rPr>
  </w:style>
  <w:style w:type="character" w:customStyle="1" w:styleId="Heading4Char">
    <w:name w:val="Heading 4 Char"/>
    <w:link w:val="Heading4"/>
    <w:rsid w:val="000D0C00"/>
    <w:rPr>
      <w:rFonts w:ascii="Tahoma" w:eastAsia="Times New Roman" w:hAnsi="Tahoma"/>
      <w:b/>
      <w:sz w:val="28"/>
    </w:rPr>
  </w:style>
  <w:style w:type="character" w:customStyle="1" w:styleId="Heading5Char">
    <w:name w:val="Heading 5 Char"/>
    <w:link w:val="Heading5"/>
    <w:rsid w:val="000D0C00"/>
    <w:rPr>
      <w:rFonts w:ascii="Tahoma" w:eastAsia="Times New Roman" w:hAnsi="Tahoma"/>
      <w:b/>
      <w:i/>
      <w:sz w:val="28"/>
    </w:rPr>
  </w:style>
  <w:style w:type="character" w:customStyle="1" w:styleId="Heading6Char">
    <w:name w:val="Heading 6 Char"/>
    <w:aliases w:val="Screen Title Char"/>
    <w:link w:val="Heading6"/>
    <w:rsid w:val="000D0C00"/>
    <w:rPr>
      <w:rFonts w:ascii="Tahoma" w:eastAsia="Times New Roman" w:hAnsi="Tahoma"/>
      <w:b/>
      <w:sz w:val="28"/>
    </w:rPr>
  </w:style>
  <w:style w:type="character" w:customStyle="1" w:styleId="Heading7Char">
    <w:name w:val="Heading 7 Char"/>
    <w:link w:val="Heading7"/>
    <w:rsid w:val="000D0C00"/>
    <w:rPr>
      <w:rFonts w:ascii="Comic Sans MS" w:eastAsia="Times New Roman" w:hAnsi="Comic Sans MS"/>
      <w:b/>
      <w:sz w:val="44"/>
    </w:rPr>
  </w:style>
  <w:style w:type="character" w:customStyle="1" w:styleId="Heading8Char">
    <w:name w:val="Heading 8 Char"/>
    <w:link w:val="Heading8"/>
    <w:rsid w:val="000D0C00"/>
    <w:rPr>
      <w:rFonts w:ascii="Comic Sans MS" w:eastAsia="Times New Roman" w:hAnsi="Comic Sans MS"/>
      <w:b/>
      <w:sz w:val="32"/>
    </w:rPr>
  </w:style>
  <w:style w:type="character" w:customStyle="1" w:styleId="Heading9Char">
    <w:name w:val="Heading 9 Char"/>
    <w:link w:val="Heading9"/>
    <w:rsid w:val="000D0C00"/>
    <w:rPr>
      <w:rFonts w:ascii="Comic Sans MS" w:eastAsia="Times New Roman" w:hAnsi="Comic Sans MS"/>
      <w:b/>
      <w:i/>
      <w:sz w:val="48"/>
    </w:rPr>
  </w:style>
  <w:style w:type="character" w:styleId="Hyperlink">
    <w:name w:val="Hyperlink"/>
    <w:uiPriority w:val="99"/>
    <w:rsid w:val="000D0C00"/>
    <w:rPr>
      <w:color w:val="0000FF"/>
      <w:u w:val="single"/>
    </w:rPr>
  </w:style>
  <w:style w:type="paragraph" w:styleId="ListParagraph">
    <w:name w:val="List Paragraph"/>
    <w:basedOn w:val="Normal"/>
    <w:uiPriority w:val="34"/>
    <w:qFormat/>
    <w:rsid w:val="000D0C00"/>
    <w:pPr>
      <w:ind w:left="720"/>
    </w:pPr>
  </w:style>
  <w:style w:type="paragraph" w:customStyle="1" w:styleId="ScreenPath">
    <w:name w:val="Screen Path"/>
    <w:basedOn w:val="Normal"/>
    <w:rsid w:val="000D0C00"/>
    <w:pPr>
      <w:pBdr>
        <w:top w:val="single" w:sz="8" w:space="1" w:color="auto"/>
        <w:left w:val="single" w:sz="8" w:space="4" w:color="auto"/>
        <w:bottom w:val="single" w:sz="8" w:space="1" w:color="auto"/>
        <w:right w:val="single" w:sz="8" w:space="7" w:color="auto"/>
      </w:pBdr>
      <w:ind w:right="706"/>
    </w:pPr>
    <w:rPr>
      <w:b/>
    </w:rPr>
  </w:style>
  <w:style w:type="paragraph" w:customStyle="1" w:styleId="screenprintstyle">
    <w:name w:val="screen print style"/>
    <w:basedOn w:val="Normal"/>
    <w:rsid w:val="000D0C00"/>
    <w:pPr>
      <w:pBdr>
        <w:top w:val="single" w:sz="6" w:space="1" w:color="auto"/>
        <w:left w:val="single" w:sz="6" w:space="4" w:color="auto"/>
        <w:bottom w:val="single" w:sz="6" w:space="1" w:color="auto"/>
        <w:right w:val="single" w:sz="6" w:space="4" w:color="auto"/>
      </w:pBdr>
    </w:pPr>
    <w:rPr>
      <w:rFonts w:ascii="Courier New" w:hAnsi="Courier New"/>
      <w:sz w:val="18"/>
    </w:rPr>
  </w:style>
  <w:style w:type="character" w:styleId="Strong">
    <w:name w:val="Strong"/>
    <w:qFormat/>
    <w:rsid w:val="000D0C00"/>
    <w:rPr>
      <w:b/>
      <w:bCs/>
    </w:rPr>
  </w:style>
  <w:style w:type="table" w:styleId="TableGrid">
    <w:name w:val="Table Grid"/>
    <w:basedOn w:val="TableNormal"/>
    <w:rsid w:val="000D0C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NExampleText">
    <w:name w:val="TN Example Text"/>
    <w:basedOn w:val="Normal"/>
    <w:next w:val="Normal"/>
    <w:rsid w:val="000D0C00"/>
    <w:pPr>
      <w:pBdr>
        <w:top w:val="single" w:sz="8" w:space="1" w:color="auto"/>
        <w:left w:val="single" w:sz="8" w:space="4" w:color="auto"/>
        <w:bottom w:val="single" w:sz="8" w:space="1" w:color="auto"/>
        <w:right w:val="single" w:sz="8" w:space="4" w:color="auto"/>
      </w:pBdr>
      <w:ind w:left="720" w:right="720"/>
    </w:pPr>
    <w:rPr>
      <w:rFonts w:ascii="Comic Sans MS" w:hAnsi="Comic Sans MS"/>
      <w:sz w:val="20"/>
    </w:rPr>
  </w:style>
  <w:style w:type="paragraph" w:customStyle="1" w:styleId="TNHeading1">
    <w:name w:val="TN Heading 1"/>
    <w:basedOn w:val="Normal"/>
    <w:next w:val="Normal"/>
    <w:qFormat/>
    <w:rsid w:val="000D0C00"/>
    <w:pPr>
      <w:pBdr>
        <w:bottom w:val="single" w:sz="8" w:space="1" w:color="auto"/>
      </w:pBdr>
      <w:spacing w:after="120"/>
      <w:jc w:val="right"/>
    </w:pPr>
    <w:rPr>
      <w:b/>
      <w:sz w:val="28"/>
    </w:rPr>
  </w:style>
  <w:style w:type="paragraph" w:customStyle="1" w:styleId="TNHeading2">
    <w:name w:val="TN Heading 2"/>
    <w:basedOn w:val="Normal"/>
    <w:next w:val="Normal"/>
    <w:qFormat/>
    <w:rsid w:val="000D0C00"/>
    <w:pPr>
      <w:pBdr>
        <w:bottom w:val="single" w:sz="8" w:space="1" w:color="auto"/>
      </w:pBdr>
      <w:spacing w:after="120"/>
      <w:jc w:val="right"/>
    </w:pPr>
    <w:rPr>
      <w:b/>
    </w:rPr>
  </w:style>
  <w:style w:type="paragraph" w:customStyle="1" w:styleId="TNHeading3">
    <w:name w:val="TN Heading 3"/>
    <w:basedOn w:val="Normal"/>
    <w:next w:val="Normal"/>
    <w:qFormat/>
    <w:rsid w:val="000D0C00"/>
    <w:pPr>
      <w:pBdr>
        <w:bottom w:val="single" w:sz="8" w:space="1" w:color="auto"/>
      </w:pBdr>
      <w:spacing w:after="120"/>
      <w:jc w:val="right"/>
    </w:pPr>
    <w:rPr>
      <w:b/>
      <w:i/>
    </w:rPr>
  </w:style>
  <w:style w:type="paragraph" w:customStyle="1" w:styleId="TNNormal">
    <w:name w:val="TN Normal"/>
    <w:basedOn w:val="Normal"/>
    <w:rsid w:val="000D0C00"/>
    <w:rPr>
      <w:sz w:val="20"/>
    </w:rPr>
  </w:style>
  <w:style w:type="paragraph" w:customStyle="1" w:styleId="TNReferenceText">
    <w:name w:val="TN Reference Text"/>
    <w:basedOn w:val="Normal"/>
    <w:rsid w:val="000D0C00"/>
    <w:rPr>
      <w:i/>
      <w:sz w:val="20"/>
    </w:rPr>
  </w:style>
  <w:style w:type="paragraph" w:customStyle="1" w:styleId="TNTitle">
    <w:name w:val="TN Title"/>
    <w:basedOn w:val="Normal"/>
    <w:next w:val="TNNormal"/>
    <w:rsid w:val="000D0C00"/>
    <w:pPr>
      <w:jc w:val="center"/>
    </w:pPr>
    <w:rPr>
      <w:b/>
      <w:i/>
      <w:sz w:val="120"/>
    </w:rPr>
  </w:style>
  <w:style w:type="paragraph" w:styleId="TOC1">
    <w:name w:val="toc 1"/>
    <w:basedOn w:val="Normal"/>
    <w:next w:val="Normal"/>
    <w:autoRedefine/>
    <w:uiPriority w:val="39"/>
    <w:rsid w:val="000D0C00"/>
    <w:pPr>
      <w:tabs>
        <w:tab w:val="right" w:leader="dot" w:pos="9360"/>
      </w:tabs>
      <w:spacing w:before="120" w:after="120"/>
    </w:pPr>
    <w:rPr>
      <w:b/>
      <w:smallCaps/>
    </w:rPr>
  </w:style>
  <w:style w:type="paragraph" w:styleId="TOC2">
    <w:name w:val="toc 2"/>
    <w:basedOn w:val="Normal"/>
    <w:next w:val="Normal"/>
    <w:autoRedefine/>
    <w:uiPriority w:val="39"/>
    <w:rsid w:val="000D0C00"/>
    <w:pPr>
      <w:tabs>
        <w:tab w:val="right" w:leader="dot" w:pos="9360"/>
      </w:tabs>
    </w:pPr>
    <w:rPr>
      <w:sz w:val="20"/>
    </w:rPr>
  </w:style>
  <w:style w:type="paragraph" w:styleId="TOC3">
    <w:name w:val="toc 3"/>
    <w:basedOn w:val="Normal"/>
    <w:next w:val="Normal"/>
    <w:autoRedefine/>
    <w:uiPriority w:val="39"/>
    <w:rsid w:val="000D0C00"/>
    <w:pPr>
      <w:tabs>
        <w:tab w:val="right" w:leader="dot" w:pos="9360"/>
      </w:tabs>
      <w:ind w:left="288"/>
    </w:pPr>
    <w:rPr>
      <w:sz w:val="20"/>
    </w:rPr>
  </w:style>
  <w:style w:type="paragraph" w:styleId="TOC4">
    <w:name w:val="toc 4"/>
    <w:basedOn w:val="Normal"/>
    <w:next w:val="Normal"/>
    <w:autoRedefine/>
    <w:semiHidden/>
    <w:rsid w:val="000D0C00"/>
    <w:pPr>
      <w:tabs>
        <w:tab w:val="right" w:leader="dot" w:pos="9360"/>
      </w:tabs>
      <w:ind w:left="576"/>
    </w:pPr>
    <w:rPr>
      <w:sz w:val="20"/>
    </w:rPr>
  </w:style>
  <w:style w:type="paragraph" w:styleId="TOC5">
    <w:name w:val="toc 5"/>
    <w:basedOn w:val="Normal"/>
    <w:next w:val="Normal"/>
    <w:autoRedefine/>
    <w:semiHidden/>
    <w:rsid w:val="000D0C00"/>
    <w:pPr>
      <w:tabs>
        <w:tab w:val="right" w:leader="dot" w:pos="9360"/>
      </w:tabs>
      <w:ind w:left="864"/>
    </w:pPr>
    <w:rPr>
      <w:sz w:val="20"/>
    </w:rPr>
  </w:style>
  <w:style w:type="paragraph" w:styleId="TOC6">
    <w:name w:val="toc 6"/>
    <w:basedOn w:val="Normal"/>
    <w:next w:val="Normal"/>
    <w:autoRedefine/>
    <w:semiHidden/>
    <w:rsid w:val="000D0C00"/>
    <w:pPr>
      <w:ind w:left="1152"/>
    </w:pPr>
    <w:rPr>
      <w:sz w:val="20"/>
    </w:rPr>
  </w:style>
  <w:style w:type="paragraph" w:styleId="TOC7">
    <w:name w:val="toc 7"/>
    <w:basedOn w:val="Normal"/>
    <w:next w:val="Normal"/>
    <w:autoRedefine/>
    <w:semiHidden/>
    <w:rsid w:val="000D0C00"/>
    <w:pPr>
      <w:ind w:left="1440"/>
    </w:pPr>
  </w:style>
  <w:style w:type="paragraph" w:styleId="TOC8">
    <w:name w:val="toc 8"/>
    <w:basedOn w:val="Normal"/>
    <w:next w:val="Normal"/>
    <w:autoRedefine/>
    <w:semiHidden/>
    <w:rsid w:val="000D0C00"/>
    <w:pPr>
      <w:ind w:left="1680"/>
    </w:pPr>
  </w:style>
  <w:style w:type="paragraph" w:styleId="TOC9">
    <w:name w:val="toc 9"/>
    <w:basedOn w:val="Normal"/>
    <w:next w:val="Normal"/>
    <w:autoRedefine/>
    <w:semiHidden/>
    <w:rsid w:val="000D0C00"/>
    <w:pPr>
      <w:ind w:left="1920"/>
    </w:pPr>
  </w:style>
  <w:style w:type="character" w:styleId="PageNumber">
    <w:name w:val="page number"/>
    <w:basedOn w:val="DefaultParagraphFont"/>
    <w:semiHidden/>
    <w:unhideWhenUsed/>
    <w:rsid w:val="00CE3BB0"/>
  </w:style>
  <w:style w:type="paragraph" w:styleId="Revision">
    <w:name w:val="Revision"/>
    <w:hidden/>
    <w:uiPriority w:val="99"/>
    <w:semiHidden/>
    <w:rsid w:val="002E5ECE"/>
    <w:rPr>
      <w:rFonts w:ascii="Arial" w:hAnsi="Arial"/>
      <w:sz w:val="24"/>
    </w:rPr>
  </w:style>
  <w:style w:type="character" w:customStyle="1" w:styleId="UnresolvedMention1">
    <w:name w:val="Unresolved Mention1"/>
    <w:basedOn w:val="DefaultParagraphFont"/>
    <w:uiPriority w:val="99"/>
    <w:semiHidden/>
    <w:unhideWhenUsed/>
    <w:rsid w:val="001227AE"/>
    <w:rPr>
      <w:color w:val="605E5C"/>
      <w:shd w:val="clear" w:color="auto" w:fill="E1DFDD"/>
    </w:rPr>
  </w:style>
  <w:style w:type="character" w:styleId="UnresolvedMention">
    <w:name w:val="Unresolved Mention"/>
    <w:basedOn w:val="DefaultParagraphFont"/>
    <w:uiPriority w:val="99"/>
    <w:semiHidden/>
    <w:unhideWhenUsed/>
    <w:rsid w:val="00B337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83886">
      <w:bodyDiv w:val="1"/>
      <w:marLeft w:val="0"/>
      <w:marRight w:val="0"/>
      <w:marTop w:val="0"/>
      <w:marBottom w:val="0"/>
      <w:divBdr>
        <w:top w:val="none" w:sz="0" w:space="0" w:color="auto"/>
        <w:left w:val="none" w:sz="0" w:space="0" w:color="auto"/>
        <w:bottom w:val="none" w:sz="0" w:space="0" w:color="auto"/>
        <w:right w:val="none" w:sz="0" w:space="0" w:color="auto"/>
      </w:divBdr>
    </w:div>
    <w:div w:id="143593858">
      <w:bodyDiv w:val="1"/>
      <w:marLeft w:val="0"/>
      <w:marRight w:val="0"/>
      <w:marTop w:val="0"/>
      <w:marBottom w:val="0"/>
      <w:divBdr>
        <w:top w:val="none" w:sz="0" w:space="0" w:color="auto"/>
        <w:left w:val="none" w:sz="0" w:space="0" w:color="auto"/>
        <w:bottom w:val="none" w:sz="0" w:space="0" w:color="auto"/>
        <w:right w:val="none" w:sz="0" w:space="0" w:color="auto"/>
      </w:divBdr>
    </w:div>
    <w:div w:id="392965278">
      <w:bodyDiv w:val="1"/>
      <w:marLeft w:val="0"/>
      <w:marRight w:val="0"/>
      <w:marTop w:val="0"/>
      <w:marBottom w:val="0"/>
      <w:divBdr>
        <w:top w:val="none" w:sz="0" w:space="0" w:color="auto"/>
        <w:left w:val="none" w:sz="0" w:space="0" w:color="auto"/>
        <w:bottom w:val="none" w:sz="0" w:space="0" w:color="auto"/>
        <w:right w:val="none" w:sz="0" w:space="0" w:color="auto"/>
      </w:divBdr>
    </w:div>
    <w:div w:id="839547102">
      <w:bodyDiv w:val="1"/>
      <w:marLeft w:val="0"/>
      <w:marRight w:val="0"/>
      <w:marTop w:val="0"/>
      <w:marBottom w:val="0"/>
      <w:divBdr>
        <w:top w:val="none" w:sz="0" w:space="0" w:color="auto"/>
        <w:left w:val="none" w:sz="0" w:space="0" w:color="auto"/>
        <w:bottom w:val="none" w:sz="0" w:space="0" w:color="auto"/>
        <w:right w:val="none" w:sz="0" w:space="0" w:color="auto"/>
      </w:divBdr>
    </w:div>
    <w:div w:id="869222548">
      <w:bodyDiv w:val="1"/>
      <w:marLeft w:val="0"/>
      <w:marRight w:val="0"/>
      <w:marTop w:val="0"/>
      <w:marBottom w:val="0"/>
      <w:divBdr>
        <w:top w:val="none" w:sz="0" w:space="0" w:color="auto"/>
        <w:left w:val="none" w:sz="0" w:space="0" w:color="auto"/>
        <w:bottom w:val="none" w:sz="0" w:space="0" w:color="auto"/>
        <w:right w:val="none" w:sz="0" w:space="0" w:color="auto"/>
      </w:divBdr>
    </w:div>
    <w:div w:id="1228107161">
      <w:bodyDiv w:val="1"/>
      <w:marLeft w:val="0"/>
      <w:marRight w:val="0"/>
      <w:marTop w:val="0"/>
      <w:marBottom w:val="0"/>
      <w:divBdr>
        <w:top w:val="none" w:sz="0" w:space="0" w:color="auto"/>
        <w:left w:val="none" w:sz="0" w:space="0" w:color="auto"/>
        <w:bottom w:val="none" w:sz="0" w:space="0" w:color="auto"/>
        <w:right w:val="none" w:sz="0" w:space="0" w:color="auto"/>
      </w:divBdr>
    </w:div>
    <w:div w:id="1417750920">
      <w:bodyDiv w:val="1"/>
      <w:marLeft w:val="0"/>
      <w:marRight w:val="0"/>
      <w:marTop w:val="0"/>
      <w:marBottom w:val="0"/>
      <w:divBdr>
        <w:top w:val="none" w:sz="0" w:space="0" w:color="auto"/>
        <w:left w:val="none" w:sz="0" w:space="0" w:color="auto"/>
        <w:bottom w:val="none" w:sz="0" w:space="0" w:color="auto"/>
        <w:right w:val="none" w:sz="0" w:space="0" w:color="auto"/>
      </w:divBdr>
    </w:div>
    <w:div w:id="1456753034">
      <w:bodyDiv w:val="1"/>
      <w:marLeft w:val="0"/>
      <w:marRight w:val="0"/>
      <w:marTop w:val="0"/>
      <w:marBottom w:val="0"/>
      <w:divBdr>
        <w:top w:val="none" w:sz="0" w:space="0" w:color="auto"/>
        <w:left w:val="none" w:sz="0" w:space="0" w:color="auto"/>
        <w:bottom w:val="none" w:sz="0" w:space="0" w:color="auto"/>
        <w:right w:val="none" w:sz="0" w:space="0" w:color="auto"/>
      </w:divBdr>
    </w:div>
    <w:div w:id="1519393301">
      <w:bodyDiv w:val="1"/>
      <w:marLeft w:val="0"/>
      <w:marRight w:val="0"/>
      <w:marTop w:val="0"/>
      <w:marBottom w:val="0"/>
      <w:divBdr>
        <w:top w:val="none" w:sz="0" w:space="0" w:color="auto"/>
        <w:left w:val="none" w:sz="0" w:space="0" w:color="auto"/>
        <w:bottom w:val="none" w:sz="0" w:space="0" w:color="auto"/>
        <w:right w:val="none" w:sz="0" w:space="0" w:color="auto"/>
      </w:divBdr>
    </w:div>
    <w:div w:id="1551918613">
      <w:bodyDiv w:val="1"/>
      <w:marLeft w:val="0"/>
      <w:marRight w:val="0"/>
      <w:marTop w:val="0"/>
      <w:marBottom w:val="0"/>
      <w:divBdr>
        <w:top w:val="none" w:sz="0" w:space="0" w:color="auto"/>
        <w:left w:val="none" w:sz="0" w:space="0" w:color="auto"/>
        <w:bottom w:val="none" w:sz="0" w:space="0" w:color="auto"/>
        <w:right w:val="none" w:sz="0" w:space="0" w:color="auto"/>
      </w:divBdr>
    </w:div>
    <w:div w:id="1573419646">
      <w:bodyDiv w:val="1"/>
      <w:marLeft w:val="0"/>
      <w:marRight w:val="0"/>
      <w:marTop w:val="0"/>
      <w:marBottom w:val="0"/>
      <w:divBdr>
        <w:top w:val="none" w:sz="0" w:space="0" w:color="auto"/>
        <w:left w:val="none" w:sz="0" w:space="0" w:color="auto"/>
        <w:bottom w:val="none" w:sz="0" w:space="0" w:color="auto"/>
        <w:right w:val="none" w:sz="0" w:space="0" w:color="auto"/>
      </w:divBdr>
    </w:div>
    <w:div w:id="1636108757">
      <w:bodyDiv w:val="1"/>
      <w:marLeft w:val="0"/>
      <w:marRight w:val="0"/>
      <w:marTop w:val="0"/>
      <w:marBottom w:val="0"/>
      <w:divBdr>
        <w:top w:val="none" w:sz="0" w:space="0" w:color="auto"/>
        <w:left w:val="none" w:sz="0" w:space="0" w:color="auto"/>
        <w:bottom w:val="none" w:sz="0" w:space="0" w:color="auto"/>
        <w:right w:val="none" w:sz="0" w:space="0" w:color="auto"/>
      </w:divBdr>
    </w:div>
    <w:div w:id="1738165347">
      <w:bodyDiv w:val="1"/>
      <w:marLeft w:val="0"/>
      <w:marRight w:val="0"/>
      <w:marTop w:val="0"/>
      <w:marBottom w:val="0"/>
      <w:divBdr>
        <w:top w:val="none" w:sz="0" w:space="0" w:color="auto"/>
        <w:left w:val="none" w:sz="0" w:space="0" w:color="auto"/>
        <w:bottom w:val="none" w:sz="0" w:space="0" w:color="auto"/>
        <w:right w:val="none" w:sz="0" w:space="0" w:color="auto"/>
      </w:divBdr>
    </w:div>
    <w:div w:id="1928805433">
      <w:bodyDiv w:val="1"/>
      <w:marLeft w:val="0"/>
      <w:marRight w:val="0"/>
      <w:marTop w:val="0"/>
      <w:marBottom w:val="0"/>
      <w:divBdr>
        <w:top w:val="none" w:sz="0" w:space="0" w:color="auto"/>
        <w:left w:val="none" w:sz="0" w:space="0" w:color="auto"/>
        <w:bottom w:val="none" w:sz="0" w:space="0" w:color="auto"/>
        <w:right w:val="none" w:sz="0" w:space="0" w:color="auto"/>
      </w:divBdr>
    </w:div>
    <w:div w:id="2111926953">
      <w:bodyDiv w:val="1"/>
      <w:marLeft w:val="0"/>
      <w:marRight w:val="0"/>
      <w:marTop w:val="0"/>
      <w:marBottom w:val="0"/>
      <w:divBdr>
        <w:top w:val="none" w:sz="0" w:space="0" w:color="auto"/>
        <w:left w:val="none" w:sz="0" w:space="0" w:color="auto"/>
        <w:bottom w:val="none" w:sz="0" w:space="0" w:color="auto"/>
        <w:right w:val="none" w:sz="0" w:space="0" w:color="auto"/>
      </w:divBdr>
    </w:div>
    <w:div w:id="2113744508">
      <w:bodyDiv w:val="1"/>
      <w:marLeft w:val="0"/>
      <w:marRight w:val="0"/>
      <w:marTop w:val="0"/>
      <w:marBottom w:val="0"/>
      <w:divBdr>
        <w:top w:val="none" w:sz="0" w:space="0" w:color="auto"/>
        <w:left w:val="none" w:sz="0" w:space="0" w:color="auto"/>
        <w:bottom w:val="none" w:sz="0" w:space="0" w:color="auto"/>
        <w:right w:val="none" w:sz="0" w:space="0" w:color="auto"/>
      </w:divBdr>
    </w:div>
    <w:div w:id="2133009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asony@expresslube.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F1351671A9C8A4EB1F9490817E168AD" ma:contentTypeVersion="4" ma:contentTypeDescription="Create a new document." ma:contentTypeScope="" ma:versionID="5134b45c35e086a524dfd18686a22332">
  <xsd:schema xmlns:xsd="http://www.w3.org/2001/XMLSchema" xmlns:xs="http://www.w3.org/2001/XMLSchema" xmlns:p="http://schemas.microsoft.com/office/2006/metadata/properties" xmlns:ns2="9d746481-3c26-4f51-acaf-20d2db2cb950" targetNamespace="http://schemas.microsoft.com/office/2006/metadata/properties" ma:root="true" ma:fieldsID="9461e7146c558d2e71155e93de96f9a8" ns2:_="">
    <xsd:import namespace="9d746481-3c26-4f51-acaf-20d2db2cb95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46481-3c26-4f51-acaf-20d2db2cb9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E42B83-8507-4FF7-9951-F50A2B3BA14F}">
  <ds:schemaRefs>
    <ds:schemaRef ds:uri="http://purl.org/dc/elements/1.1/"/>
    <ds:schemaRef ds:uri="9d746481-3c26-4f51-acaf-20d2db2cb950"/>
    <ds:schemaRef ds:uri="http://www.w3.org/XML/1998/namespace"/>
    <ds:schemaRef ds:uri="http://purl.org/dc/dcmityp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4DD5672D-4CD4-40AB-B3AD-18AF822406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46481-3c26-4f51-acaf-20d2db2cb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247983-6372-4E55-B615-A4FFE4B491B6}">
  <ds:schemaRefs>
    <ds:schemaRef ds:uri="http://schemas.openxmlformats.org/officeDocument/2006/bibliography"/>
  </ds:schemaRefs>
</ds:datastoreItem>
</file>

<file path=customXml/itemProps4.xml><?xml version="1.0" encoding="utf-8"?>
<ds:datastoreItem xmlns:ds="http://schemas.openxmlformats.org/officeDocument/2006/customXml" ds:itemID="{AAF4F595-0626-418D-BB23-36486494DC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1839</Words>
  <Characters>10484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UW Oshkosh</Company>
  <LinksUpToDate>false</LinksUpToDate>
  <CharactersWithSpaces>12299</CharactersWithSpaces>
  <SharedDoc>false</SharedDoc>
  <HLinks>
    <vt:vector size="108" baseType="variant">
      <vt:variant>
        <vt:i4>2883594</vt:i4>
      </vt:variant>
      <vt:variant>
        <vt:i4>105</vt:i4>
      </vt:variant>
      <vt:variant>
        <vt:i4>0</vt:i4>
      </vt:variant>
      <vt:variant>
        <vt:i4>5</vt:i4>
      </vt:variant>
      <vt:variant>
        <vt:lpwstr>mailto:jasony@expresslub.com</vt:lpwstr>
      </vt:variant>
      <vt:variant>
        <vt:lpwstr/>
      </vt:variant>
      <vt:variant>
        <vt:i4>1769535</vt:i4>
      </vt:variant>
      <vt:variant>
        <vt:i4>98</vt:i4>
      </vt:variant>
      <vt:variant>
        <vt:i4>0</vt:i4>
      </vt:variant>
      <vt:variant>
        <vt:i4>5</vt:i4>
      </vt:variant>
      <vt:variant>
        <vt:lpwstr/>
      </vt:variant>
      <vt:variant>
        <vt:lpwstr>_Toc22886731</vt:lpwstr>
      </vt:variant>
      <vt:variant>
        <vt:i4>1703999</vt:i4>
      </vt:variant>
      <vt:variant>
        <vt:i4>92</vt:i4>
      </vt:variant>
      <vt:variant>
        <vt:i4>0</vt:i4>
      </vt:variant>
      <vt:variant>
        <vt:i4>5</vt:i4>
      </vt:variant>
      <vt:variant>
        <vt:lpwstr/>
      </vt:variant>
      <vt:variant>
        <vt:lpwstr>_Toc22886730</vt:lpwstr>
      </vt:variant>
      <vt:variant>
        <vt:i4>1245246</vt:i4>
      </vt:variant>
      <vt:variant>
        <vt:i4>86</vt:i4>
      </vt:variant>
      <vt:variant>
        <vt:i4>0</vt:i4>
      </vt:variant>
      <vt:variant>
        <vt:i4>5</vt:i4>
      </vt:variant>
      <vt:variant>
        <vt:lpwstr/>
      </vt:variant>
      <vt:variant>
        <vt:lpwstr>_Toc22886729</vt:lpwstr>
      </vt:variant>
      <vt:variant>
        <vt:i4>1179710</vt:i4>
      </vt:variant>
      <vt:variant>
        <vt:i4>80</vt:i4>
      </vt:variant>
      <vt:variant>
        <vt:i4>0</vt:i4>
      </vt:variant>
      <vt:variant>
        <vt:i4>5</vt:i4>
      </vt:variant>
      <vt:variant>
        <vt:lpwstr/>
      </vt:variant>
      <vt:variant>
        <vt:lpwstr>_Toc22886728</vt:lpwstr>
      </vt:variant>
      <vt:variant>
        <vt:i4>1900606</vt:i4>
      </vt:variant>
      <vt:variant>
        <vt:i4>74</vt:i4>
      </vt:variant>
      <vt:variant>
        <vt:i4>0</vt:i4>
      </vt:variant>
      <vt:variant>
        <vt:i4>5</vt:i4>
      </vt:variant>
      <vt:variant>
        <vt:lpwstr/>
      </vt:variant>
      <vt:variant>
        <vt:lpwstr>_Toc22886727</vt:lpwstr>
      </vt:variant>
      <vt:variant>
        <vt:i4>1835070</vt:i4>
      </vt:variant>
      <vt:variant>
        <vt:i4>68</vt:i4>
      </vt:variant>
      <vt:variant>
        <vt:i4>0</vt:i4>
      </vt:variant>
      <vt:variant>
        <vt:i4>5</vt:i4>
      </vt:variant>
      <vt:variant>
        <vt:lpwstr/>
      </vt:variant>
      <vt:variant>
        <vt:lpwstr>_Toc22886726</vt:lpwstr>
      </vt:variant>
      <vt:variant>
        <vt:i4>2031678</vt:i4>
      </vt:variant>
      <vt:variant>
        <vt:i4>62</vt:i4>
      </vt:variant>
      <vt:variant>
        <vt:i4>0</vt:i4>
      </vt:variant>
      <vt:variant>
        <vt:i4>5</vt:i4>
      </vt:variant>
      <vt:variant>
        <vt:lpwstr/>
      </vt:variant>
      <vt:variant>
        <vt:lpwstr>_Toc22886725</vt:lpwstr>
      </vt:variant>
      <vt:variant>
        <vt:i4>1966142</vt:i4>
      </vt:variant>
      <vt:variant>
        <vt:i4>56</vt:i4>
      </vt:variant>
      <vt:variant>
        <vt:i4>0</vt:i4>
      </vt:variant>
      <vt:variant>
        <vt:i4>5</vt:i4>
      </vt:variant>
      <vt:variant>
        <vt:lpwstr/>
      </vt:variant>
      <vt:variant>
        <vt:lpwstr>_Toc22886724</vt:lpwstr>
      </vt:variant>
      <vt:variant>
        <vt:i4>1638462</vt:i4>
      </vt:variant>
      <vt:variant>
        <vt:i4>50</vt:i4>
      </vt:variant>
      <vt:variant>
        <vt:i4>0</vt:i4>
      </vt:variant>
      <vt:variant>
        <vt:i4>5</vt:i4>
      </vt:variant>
      <vt:variant>
        <vt:lpwstr/>
      </vt:variant>
      <vt:variant>
        <vt:lpwstr>_Toc22886723</vt:lpwstr>
      </vt:variant>
      <vt:variant>
        <vt:i4>1572926</vt:i4>
      </vt:variant>
      <vt:variant>
        <vt:i4>44</vt:i4>
      </vt:variant>
      <vt:variant>
        <vt:i4>0</vt:i4>
      </vt:variant>
      <vt:variant>
        <vt:i4>5</vt:i4>
      </vt:variant>
      <vt:variant>
        <vt:lpwstr/>
      </vt:variant>
      <vt:variant>
        <vt:lpwstr>_Toc22886722</vt:lpwstr>
      </vt:variant>
      <vt:variant>
        <vt:i4>1769534</vt:i4>
      </vt:variant>
      <vt:variant>
        <vt:i4>38</vt:i4>
      </vt:variant>
      <vt:variant>
        <vt:i4>0</vt:i4>
      </vt:variant>
      <vt:variant>
        <vt:i4>5</vt:i4>
      </vt:variant>
      <vt:variant>
        <vt:lpwstr/>
      </vt:variant>
      <vt:variant>
        <vt:lpwstr>_Toc22886721</vt:lpwstr>
      </vt:variant>
      <vt:variant>
        <vt:i4>1703998</vt:i4>
      </vt:variant>
      <vt:variant>
        <vt:i4>32</vt:i4>
      </vt:variant>
      <vt:variant>
        <vt:i4>0</vt:i4>
      </vt:variant>
      <vt:variant>
        <vt:i4>5</vt:i4>
      </vt:variant>
      <vt:variant>
        <vt:lpwstr/>
      </vt:variant>
      <vt:variant>
        <vt:lpwstr>_Toc22886720</vt:lpwstr>
      </vt:variant>
      <vt:variant>
        <vt:i4>1245245</vt:i4>
      </vt:variant>
      <vt:variant>
        <vt:i4>26</vt:i4>
      </vt:variant>
      <vt:variant>
        <vt:i4>0</vt:i4>
      </vt:variant>
      <vt:variant>
        <vt:i4>5</vt:i4>
      </vt:variant>
      <vt:variant>
        <vt:lpwstr/>
      </vt:variant>
      <vt:variant>
        <vt:lpwstr>_Toc22886719</vt:lpwstr>
      </vt:variant>
      <vt:variant>
        <vt:i4>1179709</vt:i4>
      </vt:variant>
      <vt:variant>
        <vt:i4>20</vt:i4>
      </vt:variant>
      <vt:variant>
        <vt:i4>0</vt:i4>
      </vt:variant>
      <vt:variant>
        <vt:i4>5</vt:i4>
      </vt:variant>
      <vt:variant>
        <vt:lpwstr/>
      </vt:variant>
      <vt:variant>
        <vt:lpwstr>_Toc22886718</vt:lpwstr>
      </vt:variant>
      <vt:variant>
        <vt:i4>1900605</vt:i4>
      </vt:variant>
      <vt:variant>
        <vt:i4>14</vt:i4>
      </vt:variant>
      <vt:variant>
        <vt:i4>0</vt:i4>
      </vt:variant>
      <vt:variant>
        <vt:i4>5</vt:i4>
      </vt:variant>
      <vt:variant>
        <vt:lpwstr/>
      </vt:variant>
      <vt:variant>
        <vt:lpwstr>_Toc22886717</vt:lpwstr>
      </vt:variant>
      <vt:variant>
        <vt:i4>1835069</vt:i4>
      </vt:variant>
      <vt:variant>
        <vt:i4>8</vt:i4>
      </vt:variant>
      <vt:variant>
        <vt:i4>0</vt:i4>
      </vt:variant>
      <vt:variant>
        <vt:i4>5</vt:i4>
      </vt:variant>
      <vt:variant>
        <vt:lpwstr/>
      </vt:variant>
      <vt:variant>
        <vt:lpwstr>_Toc22886716</vt:lpwstr>
      </vt:variant>
      <vt:variant>
        <vt:i4>2031677</vt:i4>
      </vt:variant>
      <vt:variant>
        <vt:i4>2</vt:i4>
      </vt:variant>
      <vt:variant>
        <vt:i4>0</vt:i4>
      </vt:variant>
      <vt:variant>
        <vt:i4>5</vt:i4>
      </vt:variant>
      <vt:variant>
        <vt:lpwstr/>
      </vt:variant>
      <vt:variant>
        <vt:lpwstr>_Toc22886715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Hilsgen, Sally M.</dc:creator>
  <cp:lastModifiedBy>Danni Grochowski</cp:lastModifiedBy>
  <cp:revision>2</cp:revision>
  <dcterms:created xsi:type="dcterms:W3CDTF">2024-01-26T14:25:00Z</dcterms:created>
  <dcterms:modified xsi:type="dcterms:W3CDTF">2024-01-26T14:25:00Z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0x010100EF1351671A9C8A4EB1F9490817E168AD</vt:lpwstr>
  </property>
  <property fmtid="{D5CDD505-2E9C-101B-9397-08002B2CF9AE}" pid="3" name="Order">
    <vt:r8>143400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