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59F0" w14:textId="6A79BC79" w:rsidR="004F77E2" w:rsidRPr="00295856" w:rsidRDefault="00041EC5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  <w:b/>
          <w:sz w:val="28"/>
          <w:szCs w:val="28"/>
        </w:rPr>
        <w:t>W-2 Contractors’ Meeting</w:t>
      </w:r>
      <w:r w:rsidR="00FA264F" w:rsidRPr="00295856">
        <w:rPr>
          <w:rFonts w:ascii="Roboto" w:hAnsi="Roboto" w:cstheme="minorHAnsi"/>
        </w:rPr>
        <w:tab/>
      </w:r>
      <w:r w:rsidR="004F77E2" w:rsidRPr="00295856">
        <w:rPr>
          <w:rFonts w:ascii="Roboto" w:hAnsi="Roboto" w:cstheme="minorHAnsi"/>
        </w:rPr>
        <w:t xml:space="preserve">      </w:t>
      </w:r>
      <w:r w:rsidR="00FA264F" w:rsidRPr="00295856">
        <w:rPr>
          <w:rFonts w:ascii="Roboto" w:hAnsi="Roboto" w:cstheme="minorHAnsi"/>
          <w:b/>
        </w:rPr>
        <w:t>Location:</w:t>
      </w:r>
      <w:r w:rsidR="00FA264F" w:rsidRPr="00295856">
        <w:rPr>
          <w:rFonts w:ascii="Roboto" w:hAnsi="Roboto" w:cstheme="minorHAnsi"/>
          <w:bCs/>
        </w:rPr>
        <w:tab/>
      </w:r>
      <w:r w:rsidR="00AE3CAA">
        <w:rPr>
          <w:rFonts w:ascii="Roboto" w:hAnsi="Roboto" w:cstheme="minorHAnsi"/>
          <w:bCs/>
        </w:rPr>
        <w:t>MS Teams</w:t>
      </w:r>
    </w:p>
    <w:p w14:paraId="7CC56AB2" w14:textId="344BD220" w:rsidR="00095BAD" w:rsidRPr="00295856" w:rsidRDefault="00FA264F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Date:</w:t>
      </w:r>
      <w:r w:rsidRPr="00295856">
        <w:rPr>
          <w:rFonts w:ascii="Roboto" w:hAnsi="Roboto" w:cstheme="minorHAnsi"/>
        </w:rPr>
        <w:tab/>
      </w:r>
      <w:r w:rsidR="00CF2C07">
        <w:rPr>
          <w:rFonts w:ascii="Roboto" w:hAnsi="Roboto" w:cstheme="minorHAnsi"/>
        </w:rPr>
        <w:t>Ju</w:t>
      </w:r>
      <w:r w:rsidR="004475B7">
        <w:rPr>
          <w:rFonts w:ascii="Roboto" w:hAnsi="Roboto" w:cstheme="minorHAnsi"/>
        </w:rPr>
        <w:t>ly</w:t>
      </w:r>
      <w:r w:rsidR="00C319D8">
        <w:rPr>
          <w:rFonts w:ascii="Roboto" w:hAnsi="Roboto" w:cstheme="minorHAnsi"/>
        </w:rPr>
        <w:t xml:space="preserve"> </w:t>
      </w:r>
      <w:r w:rsidR="004475B7">
        <w:rPr>
          <w:rFonts w:ascii="Roboto" w:hAnsi="Roboto" w:cstheme="minorHAnsi"/>
        </w:rPr>
        <w:t>27</w:t>
      </w:r>
      <w:r w:rsidR="00CF2C07">
        <w:rPr>
          <w:rFonts w:ascii="Roboto" w:hAnsi="Roboto" w:cstheme="minorHAnsi"/>
        </w:rPr>
        <w:t>, 2022</w:t>
      </w:r>
    </w:p>
    <w:p w14:paraId="3C9B2AE5" w14:textId="5E0F5D2C" w:rsidR="00FA264F" w:rsidRPr="00295856" w:rsidRDefault="00FA264F" w:rsidP="00E27E69">
      <w:pPr>
        <w:tabs>
          <w:tab w:val="right" w:pos="0"/>
          <w:tab w:val="right" w:pos="8280"/>
          <w:tab w:val="left" w:pos="8370"/>
        </w:tabs>
        <w:spacing w:before="60"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Time:</w:t>
      </w:r>
      <w:r w:rsidRPr="00295856">
        <w:rPr>
          <w:rFonts w:ascii="Roboto" w:hAnsi="Roboto" w:cstheme="minorHAnsi"/>
        </w:rPr>
        <w:tab/>
      </w:r>
      <w:r w:rsidR="00CF2C07">
        <w:rPr>
          <w:rFonts w:ascii="Roboto" w:hAnsi="Roboto" w:cstheme="minorHAnsi"/>
        </w:rPr>
        <w:t>10:30 a.m. – 12:00 p.m.</w:t>
      </w:r>
    </w:p>
    <w:p w14:paraId="27C97354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65A12B6" w14:textId="050D1D1B" w:rsidR="00FA264F" w:rsidRPr="00147568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</w:rPr>
      </w:pPr>
      <w:r w:rsidRPr="00295856">
        <w:rPr>
          <w:rFonts w:ascii="Roboto" w:hAnsi="Roboto" w:cstheme="minorHAnsi"/>
          <w:sz w:val="28"/>
          <w:szCs w:val="28"/>
        </w:rPr>
        <w:t>Invitees</w:t>
      </w:r>
      <w:r w:rsidR="00147568">
        <w:rPr>
          <w:rFonts w:ascii="Roboto" w:hAnsi="Roboto" w:cstheme="minorHAnsi"/>
          <w:sz w:val="28"/>
          <w:szCs w:val="28"/>
        </w:rPr>
        <w:t xml:space="preserve"> </w:t>
      </w:r>
    </w:p>
    <w:p w14:paraId="1AF45182" w14:textId="702CDE6A" w:rsidR="004D54C6" w:rsidRPr="00012E16" w:rsidRDefault="000E5C4C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4836961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475B7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Mac Strawder (DCF)</w:t>
      </w:r>
      <w:r w:rsidR="004D54C6" w:rsidRPr="00012E1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7630278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125F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</w:t>
      </w:r>
      <w:r w:rsidR="0094704D" w:rsidRPr="00012E16">
        <w:rPr>
          <w:rFonts w:ascii="Roboto" w:hAnsi="Roboto" w:cstheme="minorHAnsi"/>
        </w:rPr>
        <w:t>Neb Macura</w:t>
      </w:r>
      <w:r w:rsidR="00EA185E" w:rsidRPr="00012E16">
        <w:rPr>
          <w:rFonts w:ascii="Roboto" w:hAnsi="Roboto" w:cstheme="minorHAnsi"/>
        </w:rPr>
        <w:t xml:space="preserve"> (DCF) -</w:t>
      </w:r>
      <w:r w:rsidR="00EE0037" w:rsidRPr="00012E16">
        <w:rPr>
          <w:rFonts w:ascii="Roboto" w:hAnsi="Roboto" w:cstheme="minorHAnsi"/>
        </w:rPr>
        <w:t xml:space="preserve"> </w:t>
      </w:r>
      <w:r w:rsidR="004D54C6" w:rsidRPr="00012E16">
        <w:rPr>
          <w:rFonts w:ascii="Roboto" w:hAnsi="Roboto" w:cstheme="minorHAnsi"/>
        </w:rPr>
        <w:t>note taker</w:t>
      </w:r>
      <w:r w:rsidR="004D54C6" w:rsidRPr="00012E16">
        <w:rPr>
          <w:rFonts w:ascii="Roboto" w:hAnsi="Roboto" w:cstheme="minorHAnsi"/>
        </w:rPr>
        <w:tab/>
      </w:r>
      <w:r w:rsidR="004D54C6" w:rsidRPr="00012E16">
        <w:rPr>
          <w:rFonts w:ascii="Roboto" w:hAnsi="Roboto" w:cstheme="minorHAnsi"/>
        </w:rPr>
        <w:tab/>
      </w:r>
    </w:p>
    <w:p w14:paraId="29E7B3E8" w14:textId="15CF6304" w:rsidR="004D54C6" w:rsidRPr="00012E16" w:rsidRDefault="000E5C4C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4151555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4CB2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Tony Dziedzic (FSC)</w:t>
      </w:r>
      <w:r w:rsidR="004D54C6" w:rsidRPr="00012E1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2038116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5B7" w:rsidRPr="00012E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012E16">
        <w:rPr>
          <w:rFonts w:ascii="Roboto" w:hAnsi="Roboto" w:cstheme="minorHAnsi"/>
        </w:rPr>
        <w:t xml:space="preserve"> Jennifer Marks (FSC)</w:t>
      </w:r>
      <w:r w:rsidR="004D54C6" w:rsidRPr="00012E1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634178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4CB2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Stacey Eggen (FSC)</w:t>
      </w:r>
    </w:p>
    <w:p w14:paraId="38ED904A" w14:textId="0E7C4E82" w:rsidR="004D54C6" w:rsidRPr="00012E16" w:rsidRDefault="000E5C4C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7373144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4CB2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Brian Wolfe (FSC)</w:t>
      </w:r>
      <w:r w:rsidR="004D54C6" w:rsidRPr="00012E1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1157133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4CB2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Sarah Kaminski (E</w:t>
      </w:r>
      <w:r w:rsidR="00C43C5A" w:rsidRPr="00012E16">
        <w:rPr>
          <w:rFonts w:ascii="Roboto" w:hAnsi="Roboto" w:cstheme="minorHAnsi"/>
        </w:rPr>
        <w:t>QUUS</w:t>
      </w:r>
      <w:r w:rsidR="004D54C6" w:rsidRPr="00012E16">
        <w:rPr>
          <w:rFonts w:ascii="Roboto" w:hAnsi="Roboto" w:cstheme="minorHAnsi"/>
        </w:rPr>
        <w:t xml:space="preserve"> WS)</w:t>
      </w:r>
      <w:r w:rsidR="004D54C6" w:rsidRPr="00012E1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06715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7C4" w:rsidRPr="00012E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012E16">
        <w:rPr>
          <w:rFonts w:ascii="Roboto" w:hAnsi="Roboto" w:cstheme="minorHAnsi"/>
        </w:rPr>
        <w:t xml:space="preserve"> </w:t>
      </w:r>
      <w:bookmarkStart w:id="0" w:name="_Hlk47520141"/>
      <w:r w:rsidR="004D54C6" w:rsidRPr="00012E16">
        <w:rPr>
          <w:rFonts w:ascii="Roboto" w:hAnsi="Roboto" w:cstheme="minorHAnsi"/>
        </w:rPr>
        <w:t xml:space="preserve">Steve Reinhold </w:t>
      </w:r>
      <w:bookmarkEnd w:id="0"/>
      <w:r w:rsidR="004D54C6" w:rsidRPr="00012E16">
        <w:rPr>
          <w:rFonts w:ascii="Roboto" w:hAnsi="Roboto" w:cstheme="minorHAnsi"/>
        </w:rPr>
        <w:t>(E</w:t>
      </w:r>
      <w:r w:rsidR="00C43C5A" w:rsidRPr="00012E16">
        <w:rPr>
          <w:rFonts w:ascii="Roboto" w:hAnsi="Roboto" w:cstheme="minorHAnsi"/>
        </w:rPr>
        <w:t>QUUS</w:t>
      </w:r>
      <w:r w:rsidR="004D54C6" w:rsidRPr="00012E16">
        <w:rPr>
          <w:rFonts w:ascii="Roboto" w:hAnsi="Roboto" w:cstheme="minorHAnsi"/>
        </w:rPr>
        <w:t xml:space="preserve"> WS)</w:t>
      </w:r>
    </w:p>
    <w:p w14:paraId="0CC54BE4" w14:textId="0AC99193" w:rsidR="004D54C6" w:rsidRPr="00012E16" w:rsidRDefault="000E5C4C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7372250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E3D8C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Kanwen Shao (E</w:t>
      </w:r>
      <w:r w:rsidR="00C43C5A" w:rsidRPr="00012E16">
        <w:rPr>
          <w:rFonts w:ascii="Roboto" w:hAnsi="Roboto" w:cstheme="minorHAnsi"/>
        </w:rPr>
        <w:t>QUUS</w:t>
      </w:r>
      <w:r w:rsidR="004D54C6" w:rsidRPr="00012E16">
        <w:rPr>
          <w:rFonts w:ascii="Roboto" w:hAnsi="Roboto" w:cstheme="minorHAnsi"/>
        </w:rPr>
        <w:t xml:space="preserve"> Workforce S</w:t>
      </w:r>
      <w:r w:rsidR="00C027F6" w:rsidRPr="00012E16">
        <w:rPr>
          <w:rFonts w:ascii="Roboto" w:hAnsi="Roboto" w:cstheme="minorHAnsi"/>
        </w:rPr>
        <w:t>olutions</w:t>
      </w:r>
      <w:r w:rsidR="004D54C6" w:rsidRPr="00012E16">
        <w:rPr>
          <w:rFonts w:ascii="Roboto" w:hAnsi="Roboto" w:cstheme="minorHAnsi"/>
        </w:rPr>
        <w:t>)</w:t>
      </w:r>
      <w:r w:rsidR="004D54C6" w:rsidRPr="00012E1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72978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0D2" w:rsidRPr="00012E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012E16">
        <w:rPr>
          <w:rFonts w:ascii="Roboto" w:hAnsi="Roboto" w:cstheme="minorHAnsi"/>
        </w:rPr>
        <w:t xml:space="preserve"> </w:t>
      </w:r>
      <w:r w:rsidR="006C3714" w:rsidRPr="00012E16">
        <w:rPr>
          <w:rFonts w:ascii="Roboto" w:hAnsi="Roboto" w:cstheme="minorHAnsi"/>
        </w:rPr>
        <w:t>Christian Blaisdell</w:t>
      </w:r>
      <w:r w:rsidR="004D54C6" w:rsidRPr="00012E16">
        <w:rPr>
          <w:rFonts w:ascii="Roboto" w:hAnsi="Roboto" w:cstheme="minorHAnsi"/>
        </w:rPr>
        <w:t xml:space="preserve"> (WRI)</w:t>
      </w:r>
      <w:r w:rsidR="004D54C6" w:rsidRPr="00012E1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1832387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2FDC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Jody Conner (WRI)</w:t>
      </w:r>
    </w:p>
    <w:p w14:paraId="07FD179D" w14:textId="61CCB505" w:rsidR="004D54C6" w:rsidRPr="00012E16" w:rsidRDefault="000E5C4C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5540756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2FDC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Carolyn Frogness (WRI)</w:t>
      </w:r>
      <w:r w:rsidR="004D54C6" w:rsidRPr="00012E1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6276176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4CB2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Gina Brown (WCI)</w:t>
      </w:r>
      <w:r w:rsidR="004D54C6" w:rsidRPr="00012E1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315717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4CB2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Shannon Franek (WCI)</w:t>
      </w:r>
    </w:p>
    <w:p w14:paraId="137F94D7" w14:textId="16B4A0E6" w:rsidR="004D54C6" w:rsidRPr="00012E16" w:rsidRDefault="000E5C4C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1685433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4CB2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Vang Lee (AWWI)</w:t>
      </w:r>
      <w:r w:rsidR="004D54C6" w:rsidRPr="00012E1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4509638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4CB2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Carlyle Outten (AWWI)</w:t>
      </w:r>
      <w:r w:rsidR="004D54C6" w:rsidRPr="00012E1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9265715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12E16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</w:t>
      </w:r>
      <w:r w:rsidR="00012E16" w:rsidRPr="00012E16">
        <w:rPr>
          <w:rFonts w:ascii="Roboto" w:hAnsi="Roboto" w:cstheme="minorHAnsi"/>
        </w:rPr>
        <w:t xml:space="preserve">Amanda Reiter </w:t>
      </w:r>
      <w:r w:rsidR="000A1EB7" w:rsidRPr="00012E16">
        <w:rPr>
          <w:rFonts w:ascii="Roboto" w:hAnsi="Roboto" w:cstheme="minorHAnsi"/>
        </w:rPr>
        <w:t>UMOS)</w:t>
      </w:r>
      <w:r w:rsidR="004D54C6" w:rsidRPr="00012E16">
        <w:rPr>
          <w:rFonts w:ascii="Roboto" w:hAnsi="Roboto" w:cstheme="minorHAnsi"/>
        </w:rPr>
        <w:tab/>
      </w:r>
      <w:r w:rsidR="004D54C6" w:rsidRPr="00012E16">
        <w:rPr>
          <w:rFonts w:ascii="Roboto" w:hAnsi="Roboto" w:cstheme="minorHAnsi"/>
        </w:rPr>
        <w:tab/>
      </w:r>
    </w:p>
    <w:p w14:paraId="207DB56E" w14:textId="526D4760" w:rsidR="004D54C6" w:rsidRPr="00012E16" w:rsidRDefault="000E5C4C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421613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4CB2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Nicole Hagen (Ross)</w:t>
      </w:r>
      <w:r w:rsidR="004D54C6" w:rsidRPr="00012E1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4147764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4CB2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Reno Wright (Ross)</w:t>
      </w:r>
      <w:r w:rsidR="004D54C6" w:rsidRPr="00012E1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575781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E3D8C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Parker Rios (UMOS)</w:t>
      </w:r>
      <w:r w:rsidR="004D54C6" w:rsidRPr="00012E16">
        <w:rPr>
          <w:rFonts w:ascii="Roboto" w:hAnsi="Roboto" w:cstheme="minorHAnsi"/>
        </w:rPr>
        <w:tab/>
      </w:r>
      <w:r w:rsidR="004D54C6" w:rsidRPr="00012E16">
        <w:rPr>
          <w:rFonts w:ascii="Roboto" w:hAnsi="Roboto" w:cstheme="minorHAnsi"/>
        </w:rPr>
        <w:tab/>
      </w:r>
      <w:r w:rsidR="004D54C6" w:rsidRPr="00012E16">
        <w:rPr>
          <w:rFonts w:ascii="Roboto" w:hAnsi="Roboto" w:cstheme="minorHAnsi"/>
        </w:rPr>
        <w:tab/>
      </w:r>
      <w:r w:rsidR="004D54C6" w:rsidRPr="00012E16">
        <w:rPr>
          <w:rFonts w:ascii="Roboto" w:hAnsi="Roboto" w:cstheme="minorHAnsi"/>
        </w:rPr>
        <w:tab/>
      </w:r>
    </w:p>
    <w:p w14:paraId="11A5EEB7" w14:textId="65EED473" w:rsidR="004D54C6" w:rsidRPr="00012E16" w:rsidRDefault="000E5C4C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-5220940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4CB2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Sandra Salazar-Lozano (UMOS)</w:t>
      </w:r>
      <w:r w:rsidR="004D54C6" w:rsidRPr="00012E1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370130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4CB2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Jodi Prout (UMOS)</w:t>
      </w:r>
      <w:r w:rsidR="004D54C6" w:rsidRPr="00012E1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17923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7C4" w:rsidRPr="00012E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54C6" w:rsidRPr="00012E16">
        <w:rPr>
          <w:rFonts w:ascii="Roboto" w:hAnsi="Roboto" w:cstheme="minorHAnsi"/>
        </w:rPr>
        <w:t xml:space="preserve"> NaTasha Chevalier (UMOS)</w:t>
      </w:r>
    </w:p>
    <w:p w14:paraId="607C4B49" w14:textId="5ADA05BE" w:rsidR="00EF26F2" w:rsidRPr="00012E16" w:rsidRDefault="000E5C4C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3127477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E3D8C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Dallas Hawkins (UMOS)</w:t>
      </w:r>
      <w:r w:rsidR="004D54C6" w:rsidRPr="00012E1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41222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7F6" w:rsidRPr="00012E16">
            <w:rPr>
              <w:rFonts w:ascii="Segoe UI Symbol" w:eastAsia="MS Gothic" w:hAnsi="Segoe UI Symbol" w:cs="Segoe UI Symbol"/>
            </w:rPr>
            <w:t>☐</w:t>
          </w:r>
        </w:sdtContent>
      </w:sdt>
      <w:r w:rsidR="004D54C6" w:rsidRPr="00012E16">
        <w:rPr>
          <w:rFonts w:ascii="Roboto" w:hAnsi="Roboto" w:cstheme="minorHAnsi"/>
        </w:rPr>
        <w:t xml:space="preserve"> Rachel Zietlow (MAXIMUS)</w:t>
      </w:r>
      <w:r w:rsidR="00EF26F2" w:rsidRPr="00012E1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17390634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4CB2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Neng Thor (MAXIMUS)</w:t>
      </w:r>
      <w:r w:rsidR="004D54C6" w:rsidRPr="00012E16">
        <w:rPr>
          <w:rFonts w:ascii="Roboto" w:hAnsi="Roboto" w:cstheme="minorHAnsi"/>
        </w:rPr>
        <w:tab/>
      </w:r>
    </w:p>
    <w:p w14:paraId="1C2F32F5" w14:textId="5D8608BB" w:rsidR="00151DFF" w:rsidRPr="00295856" w:rsidRDefault="000E5C4C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sdt>
        <w:sdtPr>
          <w:rPr>
            <w:rFonts w:ascii="Roboto" w:hAnsi="Roboto" w:cstheme="minorHAnsi"/>
          </w:rPr>
          <w:id w:val="15973604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4CB2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Autumn Morgan (MAXIMUS)</w:t>
      </w:r>
      <w:r w:rsidR="004D54C6" w:rsidRPr="00012E1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2629602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4CB2" w:rsidRPr="00012E1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4D54C6" w:rsidRPr="00012E16">
        <w:rPr>
          <w:rFonts w:ascii="Roboto" w:hAnsi="Roboto" w:cstheme="minorHAnsi"/>
        </w:rPr>
        <w:t xml:space="preserve"> Randy Endsley (MAXIMUS)</w:t>
      </w:r>
      <w:r w:rsidR="004D54C6" w:rsidRPr="00295856">
        <w:rPr>
          <w:rFonts w:ascii="Roboto" w:hAnsi="Roboto" w:cstheme="minorHAnsi"/>
        </w:rPr>
        <w:tab/>
      </w:r>
      <w:sdt>
        <w:sdtPr>
          <w:rPr>
            <w:rFonts w:ascii="Roboto" w:hAnsi="Roboto" w:cstheme="minorHAnsi"/>
          </w:rPr>
          <w:id w:val="-1357954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E1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12E16" w:rsidRPr="00012E16">
        <w:rPr>
          <w:rFonts w:ascii="Roboto" w:hAnsi="Roboto" w:cstheme="minorHAnsi"/>
        </w:rPr>
        <w:t xml:space="preserve"> </w:t>
      </w:r>
      <w:r w:rsidR="00012E16" w:rsidRPr="003800BD">
        <w:rPr>
          <w:rFonts w:ascii="Roboto" w:hAnsi="Roboto" w:cstheme="minorHAnsi"/>
          <w:color w:val="000000" w:themeColor="text1"/>
        </w:rPr>
        <w:t>David Frechette (UMOS)</w:t>
      </w:r>
    </w:p>
    <w:p w14:paraId="72B7391F" w14:textId="77777777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7A1750A5" w14:textId="30D341B7" w:rsidR="004D54C6" w:rsidRPr="00295856" w:rsidRDefault="004D54C6" w:rsidP="004D54C6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Representatives from Department of Children and Families, Division of Family and Economic Security, Bureau of Analytics and Research, </w:t>
      </w:r>
      <w:r w:rsidR="00814409">
        <w:rPr>
          <w:rFonts w:ascii="Roboto" w:hAnsi="Roboto" w:cstheme="minorHAnsi"/>
        </w:rPr>
        <w:t xml:space="preserve">Bureau of Child Support, </w:t>
      </w:r>
      <w:r w:rsidRPr="00295856">
        <w:rPr>
          <w:rFonts w:ascii="Roboto" w:hAnsi="Roboto" w:cstheme="minorHAnsi"/>
        </w:rPr>
        <w:t>Bureau of Refugee Programs</w:t>
      </w:r>
      <w:r w:rsidR="00EF26F2">
        <w:rPr>
          <w:rFonts w:ascii="Roboto" w:hAnsi="Roboto" w:cstheme="minorHAnsi"/>
        </w:rPr>
        <w:t xml:space="preserve">, </w:t>
      </w:r>
      <w:r w:rsidR="00814409">
        <w:rPr>
          <w:rFonts w:ascii="Roboto" w:hAnsi="Roboto" w:cstheme="minorHAnsi"/>
        </w:rPr>
        <w:t xml:space="preserve">Bureau of Regional Operations, </w:t>
      </w:r>
      <w:r w:rsidRPr="00295856">
        <w:rPr>
          <w:rFonts w:ascii="Roboto" w:hAnsi="Roboto" w:cstheme="minorHAnsi"/>
        </w:rPr>
        <w:t>Bureau of Working Families</w:t>
      </w:r>
      <w:r w:rsidR="00C40302">
        <w:rPr>
          <w:rFonts w:ascii="Roboto" w:hAnsi="Roboto" w:cstheme="minorHAnsi"/>
        </w:rPr>
        <w:t>, and Partner Training Team</w:t>
      </w:r>
      <w:r w:rsidRPr="00295856">
        <w:rPr>
          <w:rFonts w:ascii="Roboto" w:hAnsi="Roboto" w:cstheme="minorHAnsi"/>
        </w:rPr>
        <w:t xml:space="preserve"> were also in attendance.</w:t>
      </w:r>
    </w:p>
    <w:p w14:paraId="0FA3A00C" w14:textId="133FA276" w:rsidR="000C6B77" w:rsidRDefault="000C6B77" w:rsidP="00A075C4">
      <w:pPr>
        <w:tabs>
          <w:tab w:val="right" w:pos="0"/>
          <w:tab w:val="left" w:pos="4320"/>
          <w:tab w:val="left" w:pos="7200"/>
          <w:tab w:val="right" w:pos="8280"/>
          <w:tab w:val="left" w:pos="8370"/>
        </w:tabs>
        <w:rPr>
          <w:rFonts w:ascii="Roboto" w:hAnsi="Roboto" w:cstheme="minorHAnsi"/>
        </w:rPr>
      </w:pPr>
    </w:p>
    <w:p w14:paraId="145824BB" w14:textId="77777777" w:rsid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Call in option:</w:t>
      </w:r>
    </w:p>
    <w:p w14:paraId="4CD8847A" w14:textId="73A4CCF7" w:rsidR="00364C7D" w:rsidRPr="0094704D" w:rsidRDefault="0094704D" w:rsidP="0094704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94704D">
        <w:rPr>
          <w:rFonts w:ascii="Roboto" w:hAnsi="Roboto" w:cstheme="minorHAnsi"/>
        </w:rPr>
        <w:t>Microsoft Teams Meetin</w:t>
      </w:r>
      <w:r w:rsidR="00364C7D" w:rsidRPr="0094704D">
        <w:rPr>
          <w:rFonts w:ascii="Roboto" w:hAnsi="Roboto" w:cstheme="minorHAnsi"/>
        </w:rPr>
        <w:t>g</w:t>
      </w:r>
    </w:p>
    <w:p w14:paraId="295F19E8" w14:textId="7727E3BD" w:rsidR="00364C7D" w:rsidRDefault="00364C7D" w:rsidP="0094704D">
      <w:pPr>
        <w:tabs>
          <w:tab w:val="right" w:pos="0"/>
          <w:tab w:val="right" w:pos="8280"/>
          <w:tab w:val="left" w:pos="8370"/>
        </w:tabs>
        <w:rPr>
          <w:rFonts w:ascii="Roboto" w:hAnsi="Roboto"/>
          <w:b/>
          <w:lang w:val="en"/>
        </w:rPr>
      </w:pPr>
      <w:r w:rsidRPr="0094704D">
        <w:rPr>
          <w:rFonts w:ascii="Roboto" w:hAnsi="Roboto" w:cstheme="minorHAnsi"/>
          <w:b/>
          <w:bCs/>
        </w:rPr>
        <w:t xml:space="preserve">(608) </w:t>
      </w:r>
      <w:r w:rsidR="0094704D" w:rsidRPr="0094704D">
        <w:rPr>
          <w:rFonts w:ascii="Roboto" w:hAnsi="Roboto" w:cstheme="minorHAnsi"/>
          <w:b/>
          <w:bCs/>
        </w:rPr>
        <w:t>571</w:t>
      </w:r>
      <w:r w:rsidRPr="0094704D">
        <w:rPr>
          <w:rFonts w:ascii="Roboto" w:hAnsi="Roboto" w:cstheme="minorHAnsi"/>
          <w:b/>
          <w:bCs/>
        </w:rPr>
        <w:t>-</w:t>
      </w:r>
      <w:r w:rsidR="0094704D" w:rsidRPr="0094704D">
        <w:rPr>
          <w:rFonts w:ascii="Roboto" w:hAnsi="Roboto" w:cstheme="minorHAnsi"/>
          <w:b/>
          <w:bCs/>
        </w:rPr>
        <w:t>2209</w:t>
      </w:r>
      <w:r w:rsidR="00D416D3" w:rsidRPr="0094704D">
        <w:rPr>
          <w:rFonts w:ascii="Roboto" w:hAnsi="Roboto" w:cstheme="minorHAnsi"/>
          <w:b/>
          <w:bCs/>
        </w:rPr>
        <w:t xml:space="preserve">, </w:t>
      </w:r>
      <w:r w:rsidR="0094704D" w:rsidRPr="0094704D">
        <w:rPr>
          <w:rFonts w:ascii="Roboto" w:hAnsi="Roboto" w:cstheme="minorHAnsi"/>
          <w:b/>
          <w:bCs/>
        </w:rPr>
        <w:t>120 701 188</w:t>
      </w:r>
      <w:r w:rsidR="00D416D3" w:rsidRPr="0094704D">
        <w:rPr>
          <w:rFonts w:ascii="Roboto" w:hAnsi="Roboto"/>
          <w:b/>
          <w:lang w:val="en"/>
        </w:rPr>
        <w:t>#</w:t>
      </w:r>
    </w:p>
    <w:p w14:paraId="5058B81B" w14:textId="769BBF25" w:rsidR="006C5C79" w:rsidRDefault="006C5C79" w:rsidP="0094704D">
      <w:pPr>
        <w:tabs>
          <w:tab w:val="right" w:pos="0"/>
          <w:tab w:val="right" w:pos="8280"/>
          <w:tab w:val="left" w:pos="8370"/>
        </w:tabs>
        <w:rPr>
          <w:rFonts w:ascii="Roboto" w:hAnsi="Roboto"/>
          <w:b/>
          <w:lang w:val="en"/>
        </w:rPr>
      </w:pPr>
    </w:p>
    <w:p w14:paraId="72404958" w14:textId="7686A829" w:rsidR="00113946" w:rsidRPr="00295856" w:rsidRDefault="006C5C79" w:rsidP="00FA264F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E97683">
        <w:rPr>
          <w:rFonts w:ascii="Roboto" w:hAnsi="Roboto"/>
          <w:b/>
          <w:sz w:val="24"/>
          <w:szCs w:val="24"/>
          <w:lang w:val="en"/>
        </w:rPr>
        <w:t xml:space="preserve">Please share the meeting minutes with your staff and access the </w:t>
      </w:r>
      <w:hyperlink r:id="rId11" w:history="1">
        <w:r w:rsidRPr="00E97683">
          <w:rPr>
            <w:rStyle w:val="Hyperlink"/>
            <w:rFonts w:ascii="Roboto" w:hAnsi="Roboto"/>
            <w:sz w:val="24"/>
            <w:szCs w:val="24"/>
          </w:rPr>
          <w:t>DCF website</w:t>
        </w:r>
      </w:hyperlink>
      <w:r w:rsidRPr="00E97683">
        <w:rPr>
          <w:rFonts w:ascii="Roboto" w:hAnsi="Roboto"/>
          <w:sz w:val="24"/>
          <w:szCs w:val="24"/>
        </w:rPr>
        <w:t xml:space="preserve"> </w:t>
      </w:r>
      <w:r w:rsidRPr="00E97683">
        <w:rPr>
          <w:rFonts w:ascii="Roboto" w:hAnsi="Roboto"/>
          <w:b/>
          <w:bCs/>
          <w:sz w:val="24"/>
          <w:szCs w:val="24"/>
        </w:rPr>
        <w:t>for agendas and meeting minutes for previous W-2 Contractors’ Meetings.</w:t>
      </w:r>
    </w:p>
    <w:p w14:paraId="109EF519" w14:textId="77777777" w:rsidR="00FA264F" w:rsidRPr="00295856" w:rsidRDefault="00FA264F" w:rsidP="00FA264F">
      <w:pPr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2D7C40" w14:textId="77777777" w:rsidR="00FA264F" w:rsidRPr="00295856" w:rsidRDefault="00FA264F" w:rsidP="00FA264F">
      <w:pPr>
        <w:tabs>
          <w:tab w:val="right" w:pos="0"/>
          <w:tab w:val="right" w:pos="8280"/>
          <w:tab w:val="left" w:pos="8370"/>
        </w:tabs>
        <w:spacing w:after="120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Agenda Items</w:t>
      </w:r>
    </w:p>
    <w:p w14:paraId="4F3219A2" w14:textId="77777777" w:rsidR="00CF6848" w:rsidRPr="00295856" w:rsidRDefault="00CF6848" w:rsidP="005204E0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0"/>
        <w:rPr>
          <w:rFonts w:ascii="Roboto" w:hAnsi="Roboto" w:cstheme="minorHAnsi"/>
        </w:rPr>
      </w:pPr>
    </w:p>
    <w:p w14:paraId="4A286B05" w14:textId="65940A34" w:rsidR="00D962AB" w:rsidRPr="00295856" w:rsidRDefault="004D54C6" w:rsidP="00D962AB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WELCOME &amp; INTRODUCTIONS</w:t>
      </w:r>
      <w:r w:rsidR="002B4D1E">
        <w:rPr>
          <w:rFonts w:ascii="Roboto" w:hAnsi="Roboto" w:cstheme="minorHAnsi"/>
        </w:rPr>
        <w:t xml:space="preserve"> </w:t>
      </w:r>
      <w:r w:rsidR="00D962AB" w:rsidRPr="00295856">
        <w:rPr>
          <w:rFonts w:ascii="Roboto" w:hAnsi="Roboto" w:cstheme="minorHAnsi"/>
        </w:rPr>
        <w:tab/>
      </w:r>
      <w:r w:rsidR="00D962AB" w:rsidRPr="00295856">
        <w:rPr>
          <w:rFonts w:ascii="Roboto" w:hAnsi="Roboto" w:cstheme="minorHAnsi"/>
          <w:b/>
        </w:rPr>
        <w:t>Owner</w:t>
      </w:r>
      <w:r w:rsidR="00D962AB" w:rsidRPr="00295856">
        <w:rPr>
          <w:rFonts w:ascii="Roboto" w:hAnsi="Roboto" w:cstheme="minorHAnsi"/>
        </w:rPr>
        <w:t>:</w:t>
      </w:r>
      <w:r w:rsidR="00D962AB" w:rsidRPr="00295856">
        <w:rPr>
          <w:rFonts w:ascii="Roboto" w:hAnsi="Roboto" w:cstheme="minorHAnsi"/>
        </w:rPr>
        <w:tab/>
      </w:r>
      <w:r w:rsidR="00750BDC">
        <w:rPr>
          <w:rFonts w:ascii="Roboto" w:hAnsi="Roboto" w:cstheme="minorHAnsi"/>
        </w:rPr>
        <w:t>Mac Strawder</w:t>
      </w:r>
    </w:p>
    <w:p w14:paraId="0B9E8C24" w14:textId="66082190" w:rsidR="00D962AB" w:rsidRPr="00295856" w:rsidRDefault="00D962AB" w:rsidP="00D962AB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>5</w:t>
      </w:r>
      <w:r w:rsidR="00C707A0" w:rsidRPr="00295856">
        <w:rPr>
          <w:rFonts w:ascii="Roboto" w:hAnsi="Roboto" w:cstheme="minorHAnsi"/>
        </w:rPr>
        <w:t xml:space="preserve"> minutes</w:t>
      </w:r>
    </w:p>
    <w:p w14:paraId="0A824B9B" w14:textId="721E325B" w:rsidR="00D962AB" w:rsidRPr="00295856" w:rsidRDefault="00D962AB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070E71">
        <w:rPr>
          <w:rFonts w:ascii="Roboto" w:hAnsi="Roboto" w:cstheme="minorHAnsi"/>
        </w:rPr>
        <w:t>R</w:t>
      </w:r>
      <w:r w:rsidR="004D54C6" w:rsidRPr="00295856">
        <w:rPr>
          <w:rFonts w:ascii="Roboto" w:hAnsi="Roboto" w:cstheme="minorHAnsi"/>
        </w:rPr>
        <w:t xml:space="preserve">oll </w:t>
      </w:r>
      <w:r w:rsidR="00070E71">
        <w:rPr>
          <w:rFonts w:ascii="Roboto" w:hAnsi="Roboto" w:cstheme="minorHAnsi"/>
        </w:rPr>
        <w:t>C</w:t>
      </w:r>
      <w:r w:rsidR="004D54C6" w:rsidRPr="00295856">
        <w:rPr>
          <w:rFonts w:ascii="Roboto" w:hAnsi="Roboto" w:cstheme="minorHAnsi"/>
        </w:rPr>
        <w:t>all</w:t>
      </w:r>
    </w:p>
    <w:p w14:paraId="6016F263" w14:textId="77777777" w:rsidR="00303F05" w:rsidRPr="00295856" w:rsidRDefault="00303F05" w:rsidP="00303F0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B17CE21" w14:textId="4E596FD6" w:rsidR="00DF487A" w:rsidRPr="00295856" w:rsidRDefault="00D962AB" w:rsidP="00635FC2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248B9A1" w14:textId="4B06370B" w:rsidR="0094704D" w:rsidRDefault="0094704D" w:rsidP="0094704D">
      <w:pPr>
        <w:rPr>
          <w:rFonts w:ascii="Roboto" w:hAnsi="Roboto" w:cstheme="minorHAnsi"/>
        </w:rPr>
      </w:pPr>
    </w:p>
    <w:p w14:paraId="60F9BDDF" w14:textId="5D66C0A8" w:rsidR="00B46611" w:rsidRPr="000621E4" w:rsidRDefault="00D83FAD" w:rsidP="000621E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D83FAD">
        <w:rPr>
          <w:rFonts w:ascii="Roboto" w:hAnsi="Roboto" w:cstheme="minorHAnsi"/>
        </w:rPr>
        <w:t>Mac conducted roll call.</w:t>
      </w:r>
    </w:p>
    <w:p w14:paraId="487A8DDE" w14:textId="77777777" w:rsidR="0094704D" w:rsidRPr="0094704D" w:rsidRDefault="0094704D" w:rsidP="0094704D">
      <w:pPr>
        <w:rPr>
          <w:rFonts w:ascii="Roboto" w:hAnsi="Roboto" w:cstheme="minorHAnsi"/>
        </w:rPr>
      </w:pPr>
    </w:p>
    <w:p w14:paraId="6228B3B1" w14:textId="28B77278" w:rsidR="00477F2B" w:rsidRPr="00CA1DF1" w:rsidRDefault="00477F2B" w:rsidP="00477F2B">
      <w:pPr>
        <w:pStyle w:val="ListParagraph"/>
        <w:ind w:left="1080"/>
        <w:contextualSpacing w:val="0"/>
        <w:rPr>
          <w:rFonts w:ascii="Roboto" w:hAnsi="Roboto" w:cstheme="minorHAnsi"/>
        </w:rPr>
      </w:pPr>
    </w:p>
    <w:p w14:paraId="0D3ED5C2" w14:textId="77777777" w:rsidR="00D962AB" w:rsidRPr="00295856" w:rsidRDefault="00D962AB" w:rsidP="00D962AB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4F13028" w14:textId="0D653890" w:rsidR="00A075C4" w:rsidRPr="00070E71" w:rsidRDefault="00663259" w:rsidP="00B359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EMERGENCY ASSISTANCE FEEDBACK, FOLLOW-UP, AND NEXT STEPS</w:t>
      </w:r>
      <w:r w:rsidR="00734F4A" w:rsidRPr="00070E71">
        <w:rPr>
          <w:rFonts w:ascii="Roboto" w:hAnsi="Roboto" w:cstheme="minorHAnsi"/>
        </w:rPr>
        <w:tab/>
      </w:r>
      <w:r w:rsidR="00A075C4" w:rsidRPr="00070E71">
        <w:rPr>
          <w:rFonts w:ascii="Roboto" w:hAnsi="Roboto" w:cstheme="minorHAnsi"/>
          <w:b/>
        </w:rPr>
        <w:t>Owner</w:t>
      </w:r>
      <w:r w:rsidR="00A075C4" w:rsidRPr="00070E71">
        <w:rPr>
          <w:rFonts w:ascii="Roboto" w:hAnsi="Roboto" w:cstheme="minorHAnsi"/>
        </w:rPr>
        <w:t>:</w:t>
      </w:r>
      <w:r w:rsidR="00A075C4" w:rsidRPr="00070E71">
        <w:rPr>
          <w:rFonts w:ascii="Roboto" w:hAnsi="Roboto" w:cstheme="minorHAnsi"/>
        </w:rPr>
        <w:tab/>
      </w:r>
      <w:r w:rsidR="00147568">
        <w:rPr>
          <w:rFonts w:ascii="Roboto" w:hAnsi="Roboto" w:cstheme="minorHAnsi"/>
        </w:rPr>
        <w:t xml:space="preserve">Patara Horn </w:t>
      </w:r>
    </w:p>
    <w:p w14:paraId="43D15B41" w14:textId="177DD558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663259">
        <w:rPr>
          <w:rFonts w:ascii="Roboto" w:hAnsi="Roboto" w:cstheme="minorHAnsi"/>
        </w:rPr>
        <w:t>1</w:t>
      </w:r>
      <w:r w:rsidR="007E3D8C">
        <w:rPr>
          <w:rFonts w:ascii="Roboto" w:hAnsi="Roboto" w:cstheme="minorHAnsi"/>
        </w:rPr>
        <w:t>0</w:t>
      </w:r>
      <w:r w:rsidR="007E083C">
        <w:rPr>
          <w:rFonts w:ascii="Roboto" w:hAnsi="Roboto" w:cstheme="minorHAnsi"/>
        </w:rPr>
        <w:t xml:space="preserve"> minutes</w:t>
      </w:r>
    </w:p>
    <w:p w14:paraId="6037A240" w14:textId="24B3C1C8" w:rsidR="006349FD" w:rsidRDefault="006349FD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>Details:</w:t>
      </w:r>
      <w:r w:rsidR="0002152F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Updat</w:t>
      </w:r>
      <w:r w:rsidR="003D5584">
        <w:rPr>
          <w:rFonts w:ascii="Roboto" w:hAnsi="Roboto" w:cstheme="minorHAnsi"/>
        </w:rPr>
        <w:t>e</w:t>
      </w:r>
    </w:p>
    <w:p w14:paraId="27EC616F" w14:textId="77777777" w:rsidR="0002152F" w:rsidRDefault="0002152F" w:rsidP="0002152F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5736C3ED" w14:textId="23235137" w:rsidR="009F7F2C" w:rsidRDefault="00A075C4" w:rsidP="009F7F2C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</w:t>
      </w:r>
      <w:r w:rsidR="006349FD">
        <w:rPr>
          <w:rFonts w:ascii="Roboto" w:hAnsi="Roboto" w:cstheme="minorHAnsi"/>
        </w:rPr>
        <w:t>iscussion:</w:t>
      </w:r>
    </w:p>
    <w:p w14:paraId="0796A372" w14:textId="6FF81041" w:rsidR="00C06434" w:rsidRDefault="00994150" w:rsidP="00663259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Patara thanked the agencies for feedback provided.</w:t>
      </w:r>
    </w:p>
    <w:p w14:paraId="57C860E4" w14:textId="3F178CAA" w:rsidR="00DB3719" w:rsidRDefault="00DB3719" w:rsidP="00663259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Bureau of Working Families is looking into changes to make program requirements less proscriptive.</w:t>
      </w:r>
    </w:p>
    <w:p w14:paraId="47ED785F" w14:textId="1F00461D" w:rsidR="00DB3719" w:rsidRDefault="00DB3719" w:rsidP="00DB3719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P</w:t>
      </w:r>
      <w:r w:rsidR="002A1E9D">
        <w:rPr>
          <w:rFonts w:ascii="Roboto" w:hAnsi="Roboto" w:cstheme="minorHAnsi"/>
        </w:rPr>
        <w:t>otential p</w:t>
      </w:r>
      <w:r>
        <w:rPr>
          <w:rFonts w:ascii="Roboto" w:hAnsi="Roboto" w:cstheme="minorHAnsi"/>
        </w:rPr>
        <w:t>olicy changes</w:t>
      </w:r>
      <w:r w:rsidR="002A1E9D">
        <w:rPr>
          <w:rFonts w:ascii="Roboto" w:hAnsi="Roboto" w:cstheme="minorHAnsi"/>
        </w:rPr>
        <w:t xml:space="preserve"> include</w:t>
      </w:r>
      <w:r>
        <w:rPr>
          <w:rFonts w:ascii="Roboto" w:hAnsi="Roboto" w:cstheme="minorHAnsi"/>
        </w:rPr>
        <w:t>:</w:t>
      </w:r>
    </w:p>
    <w:p w14:paraId="162940EA" w14:textId="141E67F1" w:rsidR="00DB3719" w:rsidRDefault="00DB3719" w:rsidP="00DB3719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Extending </w:t>
      </w:r>
      <w:r w:rsidR="002A1E9D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>timeframe for finding permanent housing</w:t>
      </w:r>
      <w:r w:rsidR="002A1E9D">
        <w:rPr>
          <w:rFonts w:ascii="Roboto" w:hAnsi="Roboto" w:cstheme="minorHAnsi"/>
        </w:rPr>
        <w:t>;</w:t>
      </w:r>
    </w:p>
    <w:p w14:paraId="4FC29D03" w14:textId="6D863BE0" w:rsidR="00DB3719" w:rsidRDefault="00DB3719" w:rsidP="00DB3719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>Extending</w:t>
      </w:r>
      <w:r w:rsidR="002A1E9D">
        <w:rPr>
          <w:rFonts w:ascii="Roboto" w:hAnsi="Roboto" w:cstheme="minorHAnsi"/>
        </w:rPr>
        <w:t xml:space="preserve"> the</w:t>
      </w:r>
      <w:r>
        <w:rPr>
          <w:rFonts w:ascii="Roboto" w:hAnsi="Roboto" w:cstheme="minorHAnsi"/>
        </w:rPr>
        <w:t xml:space="preserve"> timeframe to determine eligibility</w:t>
      </w:r>
      <w:r w:rsidR="002A1E9D">
        <w:rPr>
          <w:rFonts w:ascii="Roboto" w:hAnsi="Roboto" w:cstheme="minorHAnsi"/>
        </w:rPr>
        <w:t>; and</w:t>
      </w:r>
    </w:p>
    <w:p w14:paraId="469FBBED" w14:textId="219D036A" w:rsidR="00DB3719" w:rsidRDefault="00DB3719" w:rsidP="00DB3719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Increasing </w:t>
      </w:r>
      <w:r w:rsidR="002A1E9D">
        <w:rPr>
          <w:rFonts w:ascii="Roboto" w:hAnsi="Roboto" w:cstheme="minorHAnsi"/>
        </w:rPr>
        <w:t xml:space="preserve">the </w:t>
      </w:r>
      <w:r>
        <w:rPr>
          <w:rFonts w:ascii="Roboto" w:hAnsi="Roboto" w:cstheme="minorHAnsi"/>
        </w:rPr>
        <w:t>assistance amount.</w:t>
      </w:r>
    </w:p>
    <w:p w14:paraId="05FF026A" w14:textId="644B5CD5" w:rsidR="00DB3719" w:rsidRDefault="00DB3719" w:rsidP="00DB3719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System changes</w:t>
      </w:r>
      <w:r w:rsidR="002A1E9D">
        <w:rPr>
          <w:rFonts w:ascii="Roboto" w:hAnsi="Roboto" w:cstheme="minorHAnsi"/>
        </w:rPr>
        <w:t xml:space="preserve"> are </w:t>
      </w:r>
      <w:r>
        <w:rPr>
          <w:rFonts w:ascii="Roboto" w:hAnsi="Roboto" w:cstheme="minorHAnsi"/>
        </w:rPr>
        <w:t>tentatively scheduled for June 2023</w:t>
      </w:r>
      <w:r w:rsidR="002A1E9D">
        <w:rPr>
          <w:rFonts w:ascii="Roboto" w:hAnsi="Roboto" w:cstheme="minorHAnsi"/>
        </w:rPr>
        <w:t xml:space="preserve"> and include</w:t>
      </w:r>
      <w:r>
        <w:rPr>
          <w:rFonts w:ascii="Roboto" w:hAnsi="Roboto" w:cstheme="minorHAnsi"/>
        </w:rPr>
        <w:t>:</w:t>
      </w:r>
    </w:p>
    <w:p w14:paraId="574058EF" w14:textId="08AD2871" w:rsidR="00DB3719" w:rsidRDefault="002A1E9D" w:rsidP="00DB3719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</w:t>
      </w:r>
      <w:r w:rsidR="00DB3719">
        <w:rPr>
          <w:rFonts w:ascii="Roboto" w:hAnsi="Roboto" w:cstheme="minorHAnsi"/>
        </w:rPr>
        <w:t>ransfer</w:t>
      </w:r>
      <w:r>
        <w:rPr>
          <w:rFonts w:ascii="Roboto" w:hAnsi="Roboto" w:cstheme="minorHAnsi"/>
        </w:rPr>
        <w:t>ring</w:t>
      </w:r>
      <w:r w:rsidR="00DB3719">
        <w:rPr>
          <w:rFonts w:ascii="Roboto" w:hAnsi="Roboto" w:cstheme="minorHAnsi"/>
        </w:rPr>
        <w:t xml:space="preserve"> information from ACCESS directly into </w:t>
      </w:r>
      <w:r w:rsidR="00D74DFD">
        <w:rPr>
          <w:rFonts w:ascii="Roboto" w:hAnsi="Roboto" w:cstheme="minorHAnsi"/>
        </w:rPr>
        <w:t>Wisconsin Work Programs (</w:t>
      </w:r>
      <w:r w:rsidR="00DB3719">
        <w:rPr>
          <w:rFonts w:ascii="Roboto" w:hAnsi="Roboto" w:cstheme="minorHAnsi"/>
        </w:rPr>
        <w:t>WWP</w:t>
      </w:r>
      <w:r w:rsidR="00D74DFD">
        <w:rPr>
          <w:rFonts w:ascii="Roboto" w:hAnsi="Roboto" w:cstheme="minorHAnsi"/>
        </w:rPr>
        <w:t>)</w:t>
      </w:r>
      <w:r>
        <w:rPr>
          <w:rFonts w:ascii="Roboto" w:hAnsi="Roboto" w:cstheme="minorHAnsi"/>
        </w:rPr>
        <w:t>; and</w:t>
      </w:r>
    </w:p>
    <w:p w14:paraId="598AFBDA" w14:textId="2C6E86E1" w:rsidR="00DB3719" w:rsidRPr="008C6E50" w:rsidRDefault="00DB3719" w:rsidP="00DB3719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Scheduling appointments in ACCESS.</w:t>
      </w:r>
    </w:p>
    <w:p w14:paraId="32F8A60A" w14:textId="31F0B6CA" w:rsidR="000561B2" w:rsidRPr="006C658A" w:rsidRDefault="000561B2" w:rsidP="00070E71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2A205542" w14:textId="1A5EC8D2" w:rsidR="00FB7F9F" w:rsidRPr="00295856" w:rsidRDefault="00FB7F9F" w:rsidP="00A075C4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187D6E5" w14:textId="53727D3E" w:rsidR="00A075C4" w:rsidRPr="00295856" w:rsidRDefault="00403A6A" w:rsidP="00A075C4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BE4B58">
        <w:rPr>
          <w:rFonts w:ascii="Roboto" w:hAnsi="Roboto" w:cstheme="minorHAnsi"/>
          <w:caps/>
        </w:rPr>
        <w:t>S</w:t>
      </w:r>
      <w:r w:rsidR="00663259" w:rsidRPr="00BE4B58">
        <w:rPr>
          <w:rFonts w:ascii="Roboto" w:hAnsi="Roboto" w:cstheme="minorHAnsi"/>
          <w:caps/>
        </w:rPr>
        <w:t>afe Access for Victims’ Economic Security Grant</w:t>
      </w:r>
      <w:r w:rsidR="00A075C4" w:rsidRPr="00295856">
        <w:rPr>
          <w:rFonts w:ascii="Roboto" w:hAnsi="Roboto" w:cstheme="minorHAnsi"/>
        </w:rPr>
        <w:tab/>
      </w:r>
      <w:r w:rsidR="00A075C4" w:rsidRPr="00295856">
        <w:rPr>
          <w:rFonts w:ascii="Roboto" w:hAnsi="Roboto" w:cstheme="minorHAnsi"/>
          <w:b/>
        </w:rPr>
        <w:t>Owner</w:t>
      </w:r>
      <w:r w:rsidR="00A075C4" w:rsidRPr="00295856">
        <w:rPr>
          <w:rFonts w:ascii="Roboto" w:hAnsi="Roboto" w:cstheme="minorHAnsi"/>
        </w:rPr>
        <w:t>:</w:t>
      </w:r>
      <w:r w:rsidR="00A075C4" w:rsidRPr="00295856">
        <w:rPr>
          <w:rFonts w:ascii="Roboto" w:hAnsi="Roboto" w:cstheme="minorHAnsi"/>
        </w:rPr>
        <w:tab/>
      </w:r>
      <w:r w:rsidR="00663259">
        <w:rPr>
          <w:rFonts w:ascii="Roboto" w:hAnsi="Roboto" w:cstheme="minorHAnsi"/>
        </w:rPr>
        <w:t>Marianne Rosen</w:t>
      </w:r>
    </w:p>
    <w:p w14:paraId="034BFFE3" w14:textId="6A3BA0B1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663259">
        <w:rPr>
          <w:rFonts w:ascii="Roboto" w:hAnsi="Roboto" w:cstheme="minorHAnsi"/>
        </w:rPr>
        <w:t>1</w:t>
      </w:r>
      <w:r w:rsidR="000C6110">
        <w:rPr>
          <w:rFonts w:ascii="Roboto" w:hAnsi="Roboto" w:cstheme="minorHAnsi"/>
        </w:rPr>
        <w:t>5</w:t>
      </w:r>
      <w:r w:rsidR="00C707A0" w:rsidRPr="00295856">
        <w:rPr>
          <w:rFonts w:ascii="Roboto" w:hAnsi="Roboto" w:cstheme="minorHAnsi"/>
        </w:rPr>
        <w:t xml:space="preserve"> minutes</w:t>
      </w:r>
    </w:p>
    <w:p w14:paraId="15A46223" w14:textId="5CF45E06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6349FD">
        <w:rPr>
          <w:rFonts w:ascii="Roboto" w:hAnsi="Roboto" w:cstheme="minorHAnsi"/>
        </w:rPr>
        <w:t xml:space="preserve">update and/or </w:t>
      </w:r>
      <w:r w:rsidR="005D5225">
        <w:rPr>
          <w:rFonts w:ascii="Roboto" w:hAnsi="Roboto" w:cstheme="minorHAnsi"/>
        </w:rPr>
        <w:t>discussion</w:t>
      </w:r>
    </w:p>
    <w:p w14:paraId="5E5594CF" w14:textId="77777777" w:rsidR="00A075C4" w:rsidRPr="00295856" w:rsidRDefault="00A075C4" w:rsidP="00A075C4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43AAD9B" w14:textId="77777777" w:rsidR="00A075C4" w:rsidRPr="00295856" w:rsidRDefault="00A075C4" w:rsidP="00A075C4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1C659A3D" w14:textId="5F4E15BD" w:rsidR="00235558" w:rsidRDefault="00567F79" w:rsidP="00235558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</w:t>
      </w:r>
      <w:r w:rsidR="00EB19C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Safe Access for Victims’ Economic Security </w:t>
      </w:r>
      <w:r w:rsidR="009C2D0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(SAVES) </w:t>
      </w:r>
      <w:r w:rsidR="00EB19C4">
        <w:rPr>
          <w:rFonts w:ascii="Roboto" w:hAnsi="Roboto" w:cstheme="minorHAnsi"/>
          <w:color w:val="auto"/>
          <w:sz w:val="20"/>
          <w:szCs w:val="20"/>
          <w:lang w:eastAsia="en-US"/>
        </w:rPr>
        <w:t>G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rant is offered </w:t>
      </w:r>
      <w:r w:rsidR="005710A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by the federal Office for Child Support Enforcement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to increase safe access to child support.</w:t>
      </w:r>
    </w:p>
    <w:p w14:paraId="5D8895CC" w14:textId="6769D8D4" w:rsidR="00567F79" w:rsidRDefault="00567F79" w:rsidP="00235558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If DCF receives the grant, </w:t>
      </w:r>
      <w:r w:rsidR="00BB02C2">
        <w:rPr>
          <w:rFonts w:ascii="Roboto" w:hAnsi="Roboto" w:cstheme="minorHAnsi"/>
          <w:color w:val="auto"/>
          <w:sz w:val="20"/>
          <w:szCs w:val="20"/>
          <w:lang w:eastAsia="en-US"/>
        </w:rPr>
        <w:t>the program will be called Wisconsin Network for Safety (WINS).</w:t>
      </w:r>
    </w:p>
    <w:p w14:paraId="62B01B46" w14:textId="75C46528" w:rsidR="00411403" w:rsidRDefault="00411403" w:rsidP="00235558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80% of domestic violence</w:t>
      </w:r>
      <w:r w:rsidR="00EB19C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(DV)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murders occur 3 to 12 months after an individual leaves an abusive situation.</w:t>
      </w:r>
    </w:p>
    <w:p w14:paraId="29E24F03" w14:textId="26217F21" w:rsidR="00411403" w:rsidRDefault="00411403" w:rsidP="00235558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The presence of children or a pregnancy exacerbates</w:t>
      </w:r>
      <w:r w:rsidR="00F3435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EB19C4">
        <w:rPr>
          <w:rFonts w:ascii="Roboto" w:hAnsi="Roboto" w:cstheme="minorHAnsi"/>
          <w:color w:val="auto"/>
          <w:sz w:val="20"/>
          <w:szCs w:val="20"/>
          <w:lang w:eastAsia="en-US"/>
        </w:rPr>
        <w:t>DV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37B510E8" w14:textId="7CC68B57" w:rsidR="000C3648" w:rsidRPr="00686185" w:rsidRDefault="00EB19C4" w:rsidP="00686185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DV </w:t>
      </w:r>
      <w:r w:rsidR="000C3648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is the </w:t>
      </w:r>
      <w:r w:rsidR="00D74DFD">
        <w:rPr>
          <w:rFonts w:ascii="Roboto" w:hAnsi="Roboto" w:cstheme="minorHAnsi"/>
          <w:color w:val="auto"/>
          <w:sz w:val="20"/>
          <w:szCs w:val="20"/>
          <w:lang w:eastAsia="en-US"/>
        </w:rPr>
        <w:t>number one</w:t>
      </w:r>
      <w:r w:rsidR="000C3648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cause of maternal and child death during pregnancy</w:t>
      </w:r>
      <w:r w:rsidR="00686185"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24BB535D" w14:textId="68A5ADAE" w:rsidR="000C3648" w:rsidRDefault="00673DF2" w:rsidP="000C3648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Access to safe housing is the m</w:t>
      </w:r>
      <w:r w:rsidR="00326476">
        <w:rPr>
          <w:rFonts w:ascii="Roboto" w:hAnsi="Roboto" w:cstheme="minorHAnsi"/>
          <w:color w:val="auto"/>
          <w:sz w:val="20"/>
          <w:szCs w:val="20"/>
          <w:lang w:eastAsia="en-US"/>
        </w:rPr>
        <w:t>ost</w:t>
      </w:r>
      <w:r w:rsidR="00686185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r w:rsidR="000C3648">
        <w:rPr>
          <w:rFonts w:ascii="Roboto" w:hAnsi="Roboto" w:cstheme="minorHAnsi"/>
          <w:color w:val="auto"/>
          <w:sz w:val="20"/>
          <w:szCs w:val="20"/>
          <w:lang w:eastAsia="en-US"/>
        </w:rPr>
        <w:t>unmet need of DV survivors.</w:t>
      </w:r>
    </w:p>
    <w:p w14:paraId="3704E598" w14:textId="586C2E70" w:rsidR="00C43C5A" w:rsidRPr="00C43C5A" w:rsidRDefault="00C43C5A" w:rsidP="000C3648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For questions, contact </w:t>
      </w:r>
      <w:hyperlink r:id="rId12" w:history="1">
        <w:r w:rsidRPr="006828AC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>marianne.rosen@wisconsin.gov</w:t>
        </w:r>
      </w:hyperlink>
    </w:p>
    <w:p w14:paraId="1A3608ED" w14:textId="77777777" w:rsidR="007E7DC8" w:rsidRDefault="00480E38" w:rsidP="000C3648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See PowerPoint </w:t>
      </w:r>
      <w:r w:rsidR="007E7DC8">
        <w:rPr>
          <w:rFonts w:ascii="Roboto" w:hAnsi="Roboto" w:cstheme="minorHAnsi"/>
          <w:color w:val="auto"/>
          <w:sz w:val="20"/>
          <w:szCs w:val="20"/>
          <w:lang w:eastAsia="en-US"/>
        </w:rPr>
        <w:t>below:</w:t>
      </w:r>
    </w:p>
    <w:p w14:paraId="5A8F6E67" w14:textId="58784D30" w:rsidR="00480E38" w:rsidRDefault="007E7DC8" w:rsidP="007E7DC8">
      <w:pPr>
        <w:pStyle w:val="Default"/>
        <w:ind w:left="1080"/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object w:dxaOrig="1530" w:dyaOrig="1000" w14:anchorId="43A628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pt" o:ole="">
            <v:imagedata r:id="rId13" o:title=""/>
          </v:shape>
          <o:OLEObject Type="Embed" ProgID="PowerPoint.Show.12" ShapeID="_x0000_i1025" DrawAspect="Icon" ObjectID="_1720597550" r:id="rId14"/>
        </w:object>
      </w:r>
    </w:p>
    <w:p w14:paraId="3FB7DFA0" w14:textId="77777777" w:rsidR="00D4382C" w:rsidRPr="00673DF2" w:rsidRDefault="00D4382C" w:rsidP="00673DF2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7E5F886E" w14:textId="77777777" w:rsidR="005E6D21" w:rsidRPr="00295856" w:rsidRDefault="005E6D21" w:rsidP="005E6D2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48866A9" w14:textId="77777777" w:rsidR="009E51AB" w:rsidRDefault="00663259" w:rsidP="009E51AB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BE4B58">
        <w:rPr>
          <w:rFonts w:ascii="Roboto" w:hAnsi="Roboto" w:cstheme="minorHAnsi"/>
          <w:caps/>
        </w:rPr>
        <w:t>Education Navigators Updates</w:t>
      </w:r>
      <w:r w:rsidR="005E6D21" w:rsidRPr="00295856">
        <w:rPr>
          <w:rFonts w:ascii="Roboto" w:hAnsi="Roboto" w:cstheme="minorHAnsi"/>
        </w:rPr>
        <w:tab/>
      </w:r>
      <w:r w:rsidR="005E6D21" w:rsidRPr="00295856">
        <w:rPr>
          <w:rFonts w:ascii="Roboto" w:hAnsi="Roboto" w:cstheme="minorHAnsi"/>
          <w:b/>
        </w:rPr>
        <w:t>Owner</w:t>
      </w:r>
      <w:r w:rsidR="005E6D21" w:rsidRPr="00295856">
        <w:rPr>
          <w:rFonts w:ascii="Roboto" w:hAnsi="Roboto" w:cstheme="minorHAnsi"/>
        </w:rPr>
        <w:t>:</w:t>
      </w:r>
      <w:r w:rsidR="005E6D21" w:rsidRPr="00295856">
        <w:rPr>
          <w:rFonts w:ascii="Roboto" w:hAnsi="Roboto" w:cstheme="minorHAnsi"/>
        </w:rPr>
        <w:tab/>
      </w:r>
      <w:r w:rsidR="00372D15">
        <w:rPr>
          <w:rFonts w:ascii="Roboto" w:hAnsi="Roboto" w:cstheme="minorHAnsi"/>
        </w:rPr>
        <w:t>Mac Strawder</w:t>
      </w:r>
    </w:p>
    <w:p w14:paraId="0E41A982" w14:textId="7EE0E399" w:rsidR="005E6D21" w:rsidRPr="00295856" w:rsidRDefault="005E6D21" w:rsidP="009E51AB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D21556">
        <w:rPr>
          <w:rFonts w:ascii="Roboto" w:hAnsi="Roboto" w:cstheme="minorHAnsi"/>
        </w:rPr>
        <w:t>10</w:t>
      </w:r>
      <w:r w:rsidR="0002152F" w:rsidRPr="00295856">
        <w:rPr>
          <w:rFonts w:ascii="Roboto" w:hAnsi="Roboto" w:cstheme="minorHAnsi"/>
        </w:rPr>
        <w:t xml:space="preserve"> minutes</w:t>
      </w:r>
    </w:p>
    <w:p w14:paraId="08109162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7EA61611" w14:textId="77777777" w:rsidR="005E6D21" w:rsidRPr="00295856" w:rsidRDefault="005E6D21" w:rsidP="005E6D21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44A99697" w14:textId="77777777" w:rsidR="005E6D21" w:rsidRPr="00295856" w:rsidRDefault="005E6D21" w:rsidP="005E6D21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3D2524C8" w14:textId="138B1369" w:rsidR="00D74DFD" w:rsidRDefault="00D74DFD" w:rsidP="00E3689C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1" w:name="_Hlk101887946"/>
      <w:r>
        <w:rPr>
          <w:rFonts w:ascii="Roboto" w:hAnsi="Roboto" w:cstheme="minorHAnsi"/>
        </w:rPr>
        <w:t>Mac provided updates on behalf of BWF Contract Administration Section Contract Manager, Lauren Frederick</w:t>
      </w:r>
    </w:p>
    <w:p w14:paraId="59745678" w14:textId="3044558A" w:rsidR="00D74DFD" w:rsidRDefault="00D74DFD" w:rsidP="00E3689C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Action items: Agency staff are required to submit reports for the Child Support Liaisons as well as Education Navigators, if not already completed. </w:t>
      </w:r>
    </w:p>
    <w:p w14:paraId="489258DD" w14:textId="4EC13EA5" w:rsidR="00D74DFD" w:rsidRPr="00D74DFD" w:rsidRDefault="00D74DFD" w:rsidP="00E3689C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For questions, contact </w:t>
      </w:r>
      <w:hyperlink r:id="rId15" w:history="1">
        <w:r w:rsidRPr="006828AC">
          <w:rPr>
            <w:rStyle w:val="Hyperlink"/>
            <w:rFonts w:ascii="Roboto" w:hAnsi="Roboto" w:cstheme="minorHAnsi"/>
          </w:rPr>
          <w:t>lauren.frederick@wisconsin.gov</w:t>
        </w:r>
      </w:hyperlink>
    </w:p>
    <w:p w14:paraId="515C47B2" w14:textId="6D8FB524" w:rsidR="006836C6" w:rsidRDefault="006836C6" w:rsidP="00E3689C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See PDF below:</w:t>
      </w:r>
    </w:p>
    <w:p w14:paraId="2251F5D1" w14:textId="719077AD" w:rsidR="0002152F" w:rsidRDefault="00D74DFD" w:rsidP="006836C6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  <w:r>
        <w:rPr>
          <w:rFonts w:ascii="Roboto" w:hAnsi="Roboto" w:cstheme="minorHAnsi"/>
        </w:rPr>
        <w:object w:dxaOrig="1530" w:dyaOrig="1001" w14:anchorId="01B5B28F">
          <v:shape id="_x0000_i1026" type="#_x0000_t75" style="width:76.5pt;height:50.05pt" o:ole="">
            <v:imagedata r:id="rId16" o:title=""/>
          </v:shape>
          <o:OLEObject Type="Embed" ProgID="AcroExch.Document.DC" ShapeID="_x0000_i1026" DrawAspect="Icon" ObjectID="_1720597551" r:id="rId17"/>
        </w:object>
      </w:r>
    </w:p>
    <w:p w14:paraId="648DE921" w14:textId="77777777" w:rsidR="003D7716" w:rsidRPr="0002152F" w:rsidRDefault="003D7716" w:rsidP="006836C6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bookmarkEnd w:id="1"/>
    <w:p w14:paraId="74A92625" w14:textId="77777777" w:rsidR="007C5653" w:rsidRPr="00295856" w:rsidRDefault="007C5653" w:rsidP="0002152F">
      <w:pPr>
        <w:keepNext/>
        <w:keepLines/>
        <w:pBdr>
          <w:top w:val="single" w:sz="4" w:space="0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8294305" w14:textId="5D466A83" w:rsidR="007C5653" w:rsidRPr="00295856" w:rsidRDefault="00E3689C" w:rsidP="007C5653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BE4B58">
        <w:rPr>
          <w:rFonts w:ascii="Roboto" w:hAnsi="Roboto" w:cstheme="minorHAnsi"/>
          <w:caps/>
        </w:rPr>
        <w:t>LIFE Program Update</w:t>
      </w:r>
      <w:r w:rsidR="005257AE" w:rsidRPr="00BE4B58">
        <w:rPr>
          <w:rFonts w:ascii="Roboto" w:hAnsi="Roboto" w:cstheme="minorHAnsi"/>
          <w:caps/>
        </w:rPr>
        <w:t xml:space="preserve">s </w:t>
      </w:r>
      <w:r w:rsidR="007C5653" w:rsidRPr="00295856">
        <w:rPr>
          <w:rFonts w:ascii="Roboto" w:hAnsi="Roboto" w:cstheme="minorHAnsi"/>
        </w:rPr>
        <w:tab/>
      </w:r>
      <w:r w:rsidR="007C5653" w:rsidRPr="00295856">
        <w:rPr>
          <w:rFonts w:ascii="Roboto" w:hAnsi="Roboto" w:cstheme="minorHAnsi"/>
          <w:b/>
        </w:rPr>
        <w:t>Owner</w:t>
      </w:r>
      <w:r w:rsidR="007C5653" w:rsidRPr="00295856">
        <w:rPr>
          <w:rFonts w:ascii="Roboto" w:hAnsi="Roboto" w:cstheme="minorHAnsi"/>
        </w:rPr>
        <w:t>:</w:t>
      </w:r>
      <w:r w:rsidR="007C5653" w:rsidRPr="00295856">
        <w:rPr>
          <w:rFonts w:ascii="Roboto" w:hAnsi="Roboto" w:cstheme="minorHAnsi"/>
        </w:rPr>
        <w:tab/>
      </w:r>
      <w:r w:rsidR="005F5B2E">
        <w:rPr>
          <w:rFonts w:ascii="Roboto" w:hAnsi="Roboto" w:cstheme="minorHAnsi"/>
        </w:rPr>
        <w:t xml:space="preserve">Brianna Chaffee </w:t>
      </w:r>
    </w:p>
    <w:p w14:paraId="01FCC7C0" w14:textId="0FC4D1E0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8E3837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5987B550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4643B07B" w14:textId="77777777" w:rsidR="007C5653" w:rsidRPr="00295856" w:rsidRDefault="007C5653" w:rsidP="007C5653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D6372D" w14:textId="52657A64" w:rsidR="007C5653" w:rsidRDefault="007C5653" w:rsidP="007C5653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63606BD2" w14:textId="3D2041D3" w:rsidR="0002152F" w:rsidRDefault="00372D15" w:rsidP="00412647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As of June 28, 2022, DCF met the number of applications planned.</w:t>
      </w:r>
    </w:p>
    <w:p w14:paraId="281E77D9" w14:textId="41823523" w:rsidR="00602449" w:rsidRDefault="00613EA3" w:rsidP="00602449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DCF r</w:t>
      </w:r>
      <w:r w:rsidR="00372D15">
        <w:rPr>
          <w:rFonts w:ascii="Roboto" w:hAnsi="Roboto" w:cstheme="minorHAnsi"/>
          <w:color w:val="auto"/>
          <w:sz w:val="20"/>
          <w:szCs w:val="20"/>
          <w:lang w:eastAsia="en-US"/>
        </w:rPr>
        <w:t>eallocated overage of agency administrative costs to serve an additional 30 individuals.</w:t>
      </w:r>
    </w:p>
    <w:p w14:paraId="741D71B7" w14:textId="59A6EFEE" w:rsidR="00602449" w:rsidRDefault="00602449" w:rsidP="00602449">
      <w:pPr>
        <w:pStyle w:val="Default"/>
        <w:numPr>
          <w:ilvl w:val="1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The individuals will receive weekly checks to meet the imposed spending deadline.</w:t>
      </w:r>
    </w:p>
    <w:p w14:paraId="353E038C" w14:textId="0A55065B" w:rsidR="002C4ADA" w:rsidRDefault="002C4ADA" w:rsidP="002C4ADA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lastRenderedPageBreak/>
        <w:t xml:space="preserve">Wisconsin </w:t>
      </w:r>
      <w:r w:rsidR="003A5028">
        <w:rPr>
          <w:rFonts w:ascii="Roboto" w:hAnsi="Roboto" w:cstheme="minorHAnsi"/>
          <w:color w:val="auto"/>
          <w:sz w:val="20"/>
          <w:szCs w:val="20"/>
          <w:lang w:eastAsia="en-US"/>
        </w:rPr>
        <w:t>will be eligible to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receive additional funding if all current funding is spent.</w:t>
      </w:r>
    </w:p>
    <w:p w14:paraId="1CAF8552" w14:textId="48A84AED" w:rsidR="002C4ADA" w:rsidRPr="002C4ADA" w:rsidRDefault="002C4ADA" w:rsidP="002C4ADA">
      <w:pPr>
        <w:pStyle w:val="Default"/>
        <w:numPr>
          <w:ilvl w:val="0"/>
          <w:numId w:val="5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For more info, contact</w:t>
      </w:r>
      <w:r w:rsidR="0044343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</w:t>
      </w:r>
      <w:hyperlink r:id="rId18" w:history="1">
        <w:r w:rsidR="00443434" w:rsidRPr="00A25DBF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>BriannaB.Chaffee.@wisconsin.gov</w:t>
        </w:r>
      </w:hyperlink>
      <w:r w:rsidR="00443434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. </w:t>
      </w:r>
    </w:p>
    <w:p w14:paraId="2810AFB1" w14:textId="77777777" w:rsidR="00431515" w:rsidRPr="00750BDC" w:rsidRDefault="00431515" w:rsidP="00431515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2330E894" w14:textId="77777777" w:rsidR="00431515" w:rsidRPr="00295856" w:rsidRDefault="00431515" w:rsidP="00431515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spacing w:line="140" w:lineRule="exact"/>
        <w:rPr>
          <w:rFonts w:ascii="Roboto" w:hAnsi="Roboto" w:cstheme="minorHAnsi"/>
        </w:rPr>
      </w:pPr>
    </w:p>
    <w:p w14:paraId="6F752B53" w14:textId="77777777" w:rsidR="0002152F" w:rsidRPr="0002152F" w:rsidRDefault="0002152F" w:rsidP="00431515">
      <w:pPr>
        <w:tabs>
          <w:tab w:val="right" w:pos="0"/>
          <w:tab w:val="right" w:pos="8280"/>
          <w:tab w:val="left" w:pos="8370"/>
        </w:tabs>
        <w:spacing w:line="140" w:lineRule="exact"/>
        <w:rPr>
          <w:rFonts w:ascii="Roboto" w:hAnsi="Roboto" w:cstheme="minorHAnsi"/>
        </w:rPr>
      </w:pPr>
    </w:p>
    <w:p w14:paraId="5F9626E2" w14:textId="120E1CBF" w:rsidR="008C6820" w:rsidRPr="00295856" w:rsidRDefault="0097246E" w:rsidP="0043151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667DD8">
        <w:rPr>
          <w:rFonts w:ascii="Roboto" w:hAnsi="Roboto" w:cstheme="minorHAnsi"/>
          <w:caps/>
        </w:rPr>
        <w:t>Bi-Monthly BITS Releases</w:t>
      </w:r>
      <w:r>
        <w:rPr>
          <w:rFonts w:ascii="Roboto" w:hAnsi="Roboto" w:cstheme="minorHAnsi"/>
        </w:rPr>
        <w:t xml:space="preserve"> </w:t>
      </w:r>
      <w:r w:rsidR="008C6820" w:rsidRPr="00295856">
        <w:rPr>
          <w:rFonts w:ascii="Roboto" w:hAnsi="Roboto" w:cstheme="minorHAnsi"/>
        </w:rPr>
        <w:tab/>
      </w:r>
      <w:r w:rsidR="008C6820" w:rsidRPr="00295856">
        <w:rPr>
          <w:rFonts w:ascii="Roboto" w:hAnsi="Roboto" w:cstheme="minorHAnsi"/>
          <w:b/>
        </w:rPr>
        <w:t>Owner</w:t>
      </w:r>
      <w:r w:rsidR="008C6820" w:rsidRPr="00295856">
        <w:rPr>
          <w:rFonts w:ascii="Roboto" w:hAnsi="Roboto" w:cstheme="minorHAnsi"/>
        </w:rPr>
        <w:t>:</w:t>
      </w:r>
      <w:r w:rsidR="008C6820" w:rsidRPr="00295856">
        <w:rPr>
          <w:rFonts w:ascii="Roboto" w:hAnsi="Roboto" w:cstheme="minorHAnsi"/>
        </w:rPr>
        <w:tab/>
      </w:r>
      <w:r w:rsidR="008F6D63">
        <w:rPr>
          <w:rFonts w:ascii="Roboto" w:hAnsi="Roboto" w:cstheme="minorHAnsi"/>
        </w:rPr>
        <w:t xml:space="preserve">Laura O’Flanagan </w:t>
      </w:r>
    </w:p>
    <w:p w14:paraId="1E5E8378" w14:textId="435302D3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E9231E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2AE6647E" w14:textId="77777777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63A9FDB4" w14:textId="77777777" w:rsidR="008C6820" w:rsidRPr="00295856" w:rsidRDefault="008C6820" w:rsidP="0043151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58312E47" w14:textId="236431AC" w:rsidR="00873F4C" w:rsidRDefault="008C6820" w:rsidP="00873F4C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55D26B39" w14:textId="399B3120" w:rsidR="00873F4C" w:rsidRDefault="00873F4C" w:rsidP="00873F4C">
      <w:pPr>
        <w:pStyle w:val="Default"/>
        <w:numPr>
          <w:ilvl w:val="0"/>
          <w:numId w:val="20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>Starting in February 2023, automation changes will be released on a regular bi</w:t>
      </w:r>
      <w:r w:rsidR="000727B3">
        <w:rPr>
          <w:rFonts w:ascii="Roboto" w:hAnsi="Roboto" w:cstheme="minorHAnsi"/>
          <w:color w:val="auto"/>
          <w:sz w:val="20"/>
          <w:szCs w:val="20"/>
          <w:lang w:eastAsia="en-US"/>
        </w:rPr>
        <w:t>-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>monthly basis.</w:t>
      </w:r>
    </w:p>
    <w:p w14:paraId="561DF730" w14:textId="3FFA5C59" w:rsidR="00873F4C" w:rsidRDefault="00873F4C" w:rsidP="00873F4C">
      <w:pPr>
        <w:pStyle w:val="Default"/>
        <w:numPr>
          <w:ilvl w:val="0"/>
          <w:numId w:val="20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For more information, contact </w:t>
      </w:r>
      <w:hyperlink r:id="rId19" w:history="1">
        <w:r w:rsidR="00B34D73" w:rsidRPr="00A25DBF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>laura.oflanagan@wisconsin.gov</w:t>
        </w:r>
      </w:hyperlink>
      <w:r w:rsidR="00B34D73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. </w:t>
      </w:r>
    </w:p>
    <w:p w14:paraId="4ADA5134" w14:textId="20ACF141" w:rsidR="008C6820" w:rsidRPr="00F44E6D" w:rsidRDefault="008C6820" w:rsidP="00F44E6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bookmarkStart w:id="2" w:name="_Hlk101888864"/>
    </w:p>
    <w:bookmarkEnd w:id="2"/>
    <w:p w14:paraId="291B1040" w14:textId="66A452BE" w:rsidR="007D5498" w:rsidRDefault="007D5498" w:rsidP="007D5498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187ADF34" w14:textId="446C7486" w:rsidR="00F44E6D" w:rsidRPr="00295856" w:rsidRDefault="00F44E6D" w:rsidP="00F44E6D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012049">
        <w:rPr>
          <w:rFonts w:ascii="Roboto" w:hAnsi="Roboto" w:cstheme="minorHAnsi"/>
          <w:caps/>
        </w:rPr>
        <w:t xml:space="preserve">Policy Clarifications 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Adam Bozich</w:t>
      </w:r>
    </w:p>
    <w:p w14:paraId="3CD19380" w14:textId="77777777" w:rsidR="00F44E6D" w:rsidRPr="00295856" w:rsidRDefault="00F44E6D" w:rsidP="00F44E6D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4F146586" w14:textId="77777777" w:rsidR="00F44E6D" w:rsidRPr="00295856" w:rsidRDefault="00F44E6D" w:rsidP="00F44E6D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>
        <w:rPr>
          <w:rFonts w:ascii="Roboto" w:hAnsi="Roboto" w:cstheme="minorHAnsi"/>
        </w:rPr>
        <w:t>update and/or discussion</w:t>
      </w:r>
    </w:p>
    <w:p w14:paraId="5C879F38" w14:textId="77777777" w:rsidR="00F44E6D" w:rsidRPr="00295856" w:rsidRDefault="00F44E6D" w:rsidP="00F44E6D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03EA8353" w14:textId="0F89B7D6" w:rsidR="00873F4C" w:rsidRDefault="00F44E6D" w:rsidP="00873F4C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Discussion: </w:t>
      </w:r>
    </w:p>
    <w:p w14:paraId="315E3654" w14:textId="47EDDDB1" w:rsidR="00873F4C" w:rsidRDefault="00873F4C" w:rsidP="00873F4C">
      <w:pPr>
        <w:pStyle w:val="Default"/>
        <w:numPr>
          <w:ilvl w:val="0"/>
          <w:numId w:val="2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A </w:t>
      </w:r>
      <w:hyperlink r:id="rId20" w:history="1">
        <w:r w:rsidRPr="00E60127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>Help Desk email</w:t>
        </w:r>
      </w:hyperlink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 will be sent on </w:t>
      </w:r>
      <w:r w:rsidR="004F4FEE"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Wednesday, </w:t>
      </w: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July 27, 2022, to clarify </w:t>
      </w:r>
      <w:r w:rsidR="00E60127">
        <w:rPr>
          <w:rFonts w:ascii="Roboto" w:hAnsi="Roboto" w:cstheme="minorHAnsi"/>
          <w:color w:val="auto"/>
          <w:sz w:val="20"/>
          <w:szCs w:val="20"/>
          <w:lang w:eastAsia="en-US"/>
        </w:rPr>
        <w:t>vendor and protective payment policy.</w:t>
      </w:r>
    </w:p>
    <w:p w14:paraId="5DD3F697" w14:textId="1AA4F40C" w:rsidR="00E60127" w:rsidRDefault="00E60127" w:rsidP="00873F4C">
      <w:pPr>
        <w:pStyle w:val="Default"/>
        <w:numPr>
          <w:ilvl w:val="0"/>
          <w:numId w:val="22"/>
        </w:numPr>
        <w:rPr>
          <w:rFonts w:ascii="Roboto" w:hAnsi="Roboto" w:cstheme="minorHAnsi"/>
          <w:color w:val="auto"/>
          <w:sz w:val="20"/>
          <w:szCs w:val="20"/>
          <w:lang w:eastAsia="en-US"/>
        </w:rPr>
      </w:pPr>
      <w:r>
        <w:rPr>
          <w:rFonts w:ascii="Roboto" w:hAnsi="Roboto" w:cstheme="minorHAnsi"/>
          <w:color w:val="auto"/>
          <w:sz w:val="20"/>
          <w:szCs w:val="20"/>
          <w:lang w:eastAsia="en-US"/>
        </w:rPr>
        <w:t xml:space="preserve">The email will also be posted to the </w:t>
      </w:r>
      <w:hyperlink r:id="rId21" w:history="1">
        <w:r w:rsidRPr="00E60127">
          <w:rPr>
            <w:rStyle w:val="Hyperlink"/>
            <w:rFonts w:ascii="Roboto" w:hAnsi="Roboto" w:cstheme="minorHAnsi"/>
            <w:sz w:val="20"/>
            <w:szCs w:val="20"/>
            <w:lang w:eastAsia="en-US"/>
          </w:rPr>
          <w:t>BWF Work Programs Help Desk webpage</w:t>
        </w:r>
      </w:hyperlink>
      <w:r>
        <w:rPr>
          <w:rFonts w:ascii="Roboto" w:hAnsi="Roboto" w:cstheme="minorHAnsi"/>
          <w:color w:val="auto"/>
          <w:sz w:val="20"/>
          <w:szCs w:val="20"/>
          <w:lang w:eastAsia="en-US"/>
        </w:rPr>
        <w:t>.</w:t>
      </w:r>
    </w:p>
    <w:p w14:paraId="013755BE" w14:textId="77777777" w:rsidR="00F44E6D" w:rsidRPr="00F44E6D" w:rsidRDefault="00F44E6D" w:rsidP="00F44E6D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69824046" w14:textId="77777777" w:rsidR="00F44E6D" w:rsidRPr="00295856" w:rsidRDefault="00F44E6D" w:rsidP="007D5498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3F0C2F9" w14:textId="20FCFC62" w:rsidR="00F807EE" w:rsidRPr="006A7D01" w:rsidRDefault="005250A9" w:rsidP="006A7D01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AGENCY UPDATES</w:t>
      </w:r>
      <w:r w:rsidR="00F807EE" w:rsidRPr="002B4D1E">
        <w:rPr>
          <w:rFonts w:ascii="Roboto" w:hAnsi="Roboto" w:cstheme="minorHAnsi"/>
        </w:rPr>
        <w:tab/>
      </w:r>
      <w:r w:rsidR="00F807EE" w:rsidRPr="006A7D01">
        <w:rPr>
          <w:rFonts w:ascii="Roboto" w:hAnsi="Roboto" w:cstheme="minorHAnsi"/>
          <w:b/>
        </w:rPr>
        <w:t>Owner</w:t>
      </w:r>
      <w:r w:rsidR="00F807EE" w:rsidRPr="006A7D01">
        <w:rPr>
          <w:rFonts w:ascii="Roboto" w:hAnsi="Roboto" w:cstheme="minorHAnsi"/>
        </w:rPr>
        <w:t>:</w:t>
      </w:r>
      <w:r w:rsidR="00F807EE" w:rsidRPr="006A7D01">
        <w:rPr>
          <w:rFonts w:ascii="Roboto" w:hAnsi="Roboto" w:cstheme="minorHAnsi"/>
        </w:rPr>
        <w:tab/>
      </w:r>
      <w:r>
        <w:rPr>
          <w:rFonts w:ascii="Roboto" w:hAnsi="Roboto" w:cstheme="minorHAnsi"/>
        </w:rPr>
        <w:t>W-2 Agencies</w:t>
      </w:r>
    </w:p>
    <w:p w14:paraId="3674AAE4" w14:textId="1EA1AAC6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EC3E7F">
        <w:rPr>
          <w:rFonts w:ascii="Roboto" w:hAnsi="Roboto" w:cstheme="minorHAnsi"/>
        </w:rPr>
        <w:t>30</w:t>
      </w:r>
      <w:r w:rsidRPr="00295856">
        <w:rPr>
          <w:rFonts w:ascii="Roboto" w:hAnsi="Roboto" w:cstheme="minorHAnsi"/>
        </w:rPr>
        <w:t xml:space="preserve"> minutes</w:t>
      </w:r>
    </w:p>
    <w:p w14:paraId="34CCBDE7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2D9E0EED" w14:textId="4C99FBB8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Details: </w:t>
      </w:r>
      <w:r w:rsidR="007F6144">
        <w:rPr>
          <w:rFonts w:ascii="Roboto" w:hAnsi="Roboto" w:cstheme="minorHAnsi"/>
        </w:rPr>
        <w:t>U</w:t>
      </w:r>
      <w:r w:rsidR="001D45C6">
        <w:rPr>
          <w:rFonts w:ascii="Roboto" w:hAnsi="Roboto" w:cstheme="minorHAnsi"/>
        </w:rPr>
        <w:t>pdates</w:t>
      </w:r>
    </w:p>
    <w:p w14:paraId="23AF62EE" w14:textId="77777777" w:rsidR="00F807EE" w:rsidRPr="00295856" w:rsidRDefault="00F807EE" w:rsidP="00F807EE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1A730D38" w14:textId="267C6352" w:rsidR="00F807EE" w:rsidRDefault="00F807EE" w:rsidP="00F807EE">
      <w:pPr>
        <w:pStyle w:val="Default"/>
        <w:ind w:left="360"/>
        <w:rPr>
          <w:rFonts w:ascii="Roboto" w:hAnsi="Roboto" w:cstheme="minorHAnsi"/>
          <w:color w:val="auto"/>
          <w:sz w:val="20"/>
          <w:szCs w:val="20"/>
          <w:lang w:eastAsia="en-US"/>
        </w:rPr>
      </w:pPr>
      <w:r w:rsidRPr="00295856">
        <w:rPr>
          <w:rFonts w:ascii="Roboto" w:hAnsi="Roboto" w:cstheme="minorHAnsi"/>
          <w:color w:val="auto"/>
          <w:sz w:val="20"/>
          <w:szCs w:val="20"/>
          <w:lang w:eastAsia="en-US"/>
        </w:rPr>
        <w:t>Discussion:</w:t>
      </w:r>
    </w:p>
    <w:p w14:paraId="58425DEF" w14:textId="1DEC1DDD" w:rsidR="007F6144" w:rsidRDefault="00873F4C" w:rsidP="007F6144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WRI</w:t>
      </w:r>
    </w:p>
    <w:p w14:paraId="06426F38" w14:textId="11810A44" w:rsidR="00873F4C" w:rsidRDefault="00873F4C" w:rsidP="00873F4C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Carolyn Frogness, Q</w:t>
      </w:r>
      <w:r w:rsidR="00D74DFD">
        <w:rPr>
          <w:rFonts w:ascii="Roboto" w:hAnsi="Roboto" w:cstheme="minorHAnsi"/>
        </w:rPr>
        <w:t xml:space="preserve">uality </w:t>
      </w:r>
      <w:r>
        <w:rPr>
          <w:rFonts w:ascii="Roboto" w:hAnsi="Roboto" w:cstheme="minorHAnsi"/>
        </w:rPr>
        <w:t>A</w:t>
      </w:r>
      <w:r w:rsidR="00D74DFD">
        <w:rPr>
          <w:rFonts w:ascii="Roboto" w:hAnsi="Roboto" w:cstheme="minorHAnsi"/>
        </w:rPr>
        <w:t>ssurance</w:t>
      </w:r>
      <w:r>
        <w:rPr>
          <w:rFonts w:ascii="Roboto" w:hAnsi="Roboto" w:cstheme="minorHAnsi"/>
        </w:rPr>
        <w:t xml:space="preserve"> </w:t>
      </w:r>
      <w:r w:rsidR="00D74DFD">
        <w:rPr>
          <w:rFonts w:ascii="Roboto" w:hAnsi="Roboto" w:cstheme="minorHAnsi"/>
        </w:rPr>
        <w:t xml:space="preserve">(QA) </w:t>
      </w:r>
      <w:r>
        <w:rPr>
          <w:rFonts w:ascii="Roboto" w:hAnsi="Roboto" w:cstheme="minorHAnsi"/>
        </w:rPr>
        <w:t>Manager, is retiring in August 2022.</w:t>
      </w:r>
    </w:p>
    <w:p w14:paraId="52CB7DC6" w14:textId="3F1A7554" w:rsidR="005D0643" w:rsidRDefault="005D0643" w:rsidP="00873F4C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 new Operations Coordinator position has been created</w:t>
      </w:r>
      <w:r w:rsidR="00277C72">
        <w:rPr>
          <w:rFonts w:ascii="Roboto" w:hAnsi="Roboto" w:cstheme="minorHAnsi"/>
        </w:rPr>
        <w:t>.</w:t>
      </w:r>
    </w:p>
    <w:p w14:paraId="6EABC959" w14:textId="212B4444" w:rsidR="005D0643" w:rsidRDefault="005D0643" w:rsidP="005D0643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WRI is seeking to fill a </w:t>
      </w:r>
      <w:r w:rsidR="00D74DFD">
        <w:rPr>
          <w:rFonts w:ascii="Roboto" w:hAnsi="Roboto" w:cstheme="minorHAnsi"/>
        </w:rPr>
        <w:t>Financial and Employment Planner (</w:t>
      </w:r>
      <w:r>
        <w:rPr>
          <w:rFonts w:ascii="Roboto" w:hAnsi="Roboto" w:cstheme="minorHAnsi"/>
        </w:rPr>
        <w:t>FEP</w:t>
      </w:r>
      <w:r w:rsidR="00D74DFD">
        <w:rPr>
          <w:rFonts w:ascii="Roboto" w:hAnsi="Roboto" w:cstheme="minorHAnsi"/>
        </w:rPr>
        <w:t>)</w:t>
      </w:r>
      <w:r>
        <w:rPr>
          <w:rFonts w:ascii="Roboto" w:hAnsi="Roboto" w:cstheme="minorHAnsi"/>
        </w:rPr>
        <w:t xml:space="preserve"> position in St</w:t>
      </w:r>
      <w:r w:rsidR="00503133">
        <w:rPr>
          <w:rFonts w:ascii="Roboto" w:hAnsi="Roboto" w:cstheme="minorHAnsi"/>
        </w:rPr>
        <w:t>.</w:t>
      </w:r>
      <w:r>
        <w:rPr>
          <w:rFonts w:ascii="Roboto" w:hAnsi="Roboto" w:cstheme="minorHAnsi"/>
        </w:rPr>
        <w:t xml:space="preserve"> Croix </w:t>
      </w:r>
      <w:r w:rsidR="00277C72">
        <w:rPr>
          <w:rFonts w:ascii="Roboto" w:hAnsi="Roboto" w:cstheme="minorHAnsi"/>
        </w:rPr>
        <w:t>C</w:t>
      </w:r>
      <w:r>
        <w:rPr>
          <w:rFonts w:ascii="Roboto" w:hAnsi="Roboto" w:cstheme="minorHAnsi"/>
        </w:rPr>
        <w:t>ounty</w:t>
      </w:r>
      <w:r w:rsidR="00503133">
        <w:rPr>
          <w:rFonts w:ascii="Roboto" w:hAnsi="Roboto" w:cstheme="minorHAnsi"/>
        </w:rPr>
        <w:t>.</w:t>
      </w:r>
    </w:p>
    <w:p w14:paraId="1471D27E" w14:textId="238C8374" w:rsidR="00503133" w:rsidRDefault="00503133" w:rsidP="00503133">
      <w:pPr>
        <w:pStyle w:val="ListParagraph"/>
        <w:numPr>
          <w:ilvl w:val="2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previous FEP transitioned into a QA role.</w:t>
      </w:r>
    </w:p>
    <w:p w14:paraId="7D333D3D" w14:textId="3DEB2D17" w:rsidR="005D0643" w:rsidRDefault="005D0643" w:rsidP="005D0643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 new FEP started in Dunn County.</w:t>
      </w:r>
    </w:p>
    <w:p w14:paraId="022D917E" w14:textId="55B8A222" w:rsidR="00503133" w:rsidRDefault="00503133" w:rsidP="005D0643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WRI is </w:t>
      </w:r>
      <w:r w:rsidR="007536F2">
        <w:rPr>
          <w:rFonts w:ascii="Roboto" w:hAnsi="Roboto" w:cstheme="minorHAnsi"/>
        </w:rPr>
        <w:t xml:space="preserve">organizing a back-to-school drive to </w:t>
      </w:r>
      <w:r>
        <w:rPr>
          <w:rFonts w:ascii="Roboto" w:hAnsi="Roboto" w:cstheme="minorHAnsi"/>
        </w:rPr>
        <w:t>provid</w:t>
      </w:r>
      <w:r w:rsidR="007536F2">
        <w:rPr>
          <w:rFonts w:ascii="Roboto" w:hAnsi="Roboto" w:cstheme="minorHAnsi"/>
        </w:rPr>
        <w:t>e</w:t>
      </w:r>
      <w:r>
        <w:rPr>
          <w:rFonts w:ascii="Roboto" w:hAnsi="Roboto" w:cstheme="minorHAnsi"/>
        </w:rPr>
        <w:t xml:space="preserve"> school supplies to participant</w:t>
      </w:r>
      <w:r w:rsidR="00A15E7A">
        <w:rPr>
          <w:rFonts w:ascii="Roboto" w:hAnsi="Roboto" w:cstheme="minorHAnsi"/>
        </w:rPr>
        <w:t xml:space="preserve"> families</w:t>
      </w:r>
      <w:r>
        <w:rPr>
          <w:rFonts w:ascii="Roboto" w:hAnsi="Roboto" w:cstheme="minorHAnsi"/>
        </w:rPr>
        <w:t>.</w:t>
      </w:r>
    </w:p>
    <w:p w14:paraId="2730E8D1" w14:textId="7662408D" w:rsidR="007E3D8C" w:rsidRPr="005D0643" w:rsidRDefault="007E3D8C" w:rsidP="005D0643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Mac Strawder congratulated Carolyn Frogness on her retirement. </w:t>
      </w:r>
    </w:p>
    <w:p w14:paraId="68E07E61" w14:textId="075D482D" w:rsid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5F9E743E" w14:textId="7DAFBC48" w:rsidR="007F6144" w:rsidRDefault="008F6643" w:rsidP="000C733F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WCI</w:t>
      </w:r>
    </w:p>
    <w:p w14:paraId="172588BE" w14:textId="2BFEC274" w:rsidR="000606AF" w:rsidRPr="000606AF" w:rsidRDefault="008F6643" w:rsidP="000606AF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WCI is seeking to fill three vacant FEP position</w:t>
      </w:r>
      <w:r w:rsidR="000606AF">
        <w:rPr>
          <w:rFonts w:ascii="Roboto" w:hAnsi="Roboto" w:cstheme="minorHAnsi"/>
        </w:rPr>
        <w:t>s.</w:t>
      </w:r>
    </w:p>
    <w:p w14:paraId="00E505A4" w14:textId="2BAD235C" w:rsidR="008F6643" w:rsidRDefault="008F6643" w:rsidP="008F6643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WCI has seen an increase in W-2 caseload.</w:t>
      </w:r>
    </w:p>
    <w:p w14:paraId="2C324030" w14:textId="0CCA9110" w:rsidR="00166B75" w:rsidRDefault="00166B75" w:rsidP="00A15E7A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  <w:r>
        <w:rPr>
          <w:rFonts w:ascii="Roboto" w:hAnsi="Roboto" w:cstheme="minorHAnsi"/>
        </w:rPr>
        <w:t>WCI is attending community events</w:t>
      </w:r>
      <w:r w:rsidR="00A15E7A">
        <w:rPr>
          <w:rFonts w:ascii="Roboto" w:hAnsi="Roboto" w:cstheme="minorHAnsi"/>
        </w:rPr>
        <w:t xml:space="preserve"> to raise visibility of the W-2 program</w:t>
      </w:r>
      <w:r>
        <w:rPr>
          <w:rFonts w:ascii="Roboto" w:hAnsi="Roboto" w:cstheme="minorHAnsi"/>
        </w:rPr>
        <w:t>.</w:t>
      </w:r>
    </w:p>
    <w:p w14:paraId="31C1C7E1" w14:textId="3F15FF96" w:rsidR="00166B75" w:rsidRDefault="00166B75" w:rsidP="008F6643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WCI is working on a school supply support project for participant families.</w:t>
      </w:r>
    </w:p>
    <w:p w14:paraId="49FAED24" w14:textId="0C198CFB" w:rsidR="00166B75" w:rsidRDefault="00166B75" w:rsidP="008F6643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 virtual event on</w:t>
      </w:r>
      <w:r w:rsidR="00491E59">
        <w:rPr>
          <w:rFonts w:ascii="Roboto" w:hAnsi="Roboto" w:cstheme="minorHAnsi"/>
        </w:rPr>
        <w:t xml:space="preserve"> Thursday,</w:t>
      </w:r>
      <w:r>
        <w:rPr>
          <w:rFonts w:ascii="Roboto" w:hAnsi="Roboto" w:cstheme="minorHAnsi"/>
        </w:rPr>
        <w:t xml:space="preserve"> September 8, 2022, will focus on diversity.</w:t>
      </w:r>
    </w:p>
    <w:p w14:paraId="6A360F10" w14:textId="2F8C7FF1" w:rsidR="007106DC" w:rsidRDefault="007106DC" w:rsidP="008F6643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The Co</w:t>
      </w:r>
      <w:r w:rsidR="00660082">
        <w:rPr>
          <w:rFonts w:ascii="Roboto" w:hAnsi="Roboto" w:cstheme="minorHAnsi"/>
        </w:rPr>
        <w:t>u</w:t>
      </w:r>
      <w:r>
        <w:rPr>
          <w:rFonts w:ascii="Roboto" w:hAnsi="Roboto" w:cstheme="minorHAnsi"/>
        </w:rPr>
        <w:t>lee Region Job Fair will be an in-person event in La</w:t>
      </w:r>
      <w:r w:rsidR="00460DF4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>Crosse on</w:t>
      </w:r>
      <w:r w:rsidR="00491E59">
        <w:rPr>
          <w:rFonts w:ascii="Roboto" w:hAnsi="Roboto" w:cstheme="minorHAnsi"/>
        </w:rPr>
        <w:t xml:space="preserve"> Thursday,</w:t>
      </w:r>
      <w:r>
        <w:rPr>
          <w:rFonts w:ascii="Roboto" w:hAnsi="Roboto" w:cstheme="minorHAnsi"/>
        </w:rPr>
        <w:t xml:space="preserve"> September 22, 2022.</w:t>
      </w:r>
    </w:p>
    <w:p w14:paraId="7C517FE8" w14:textId="77777777" w:rsidR="00364160" w:rsidRDefault="00364160" w:rsidP="00364160">
      <w:pPr>
        <w:pStyle w:val="ListParagraph"/>
        <w:tabs>
          <w:tab w:val="right" w:pos="0"/>
          <w:tab w:val="right" w:pos="8280"/>
          <w:tab w:val="left" w:pos="8370"/>
        </w:tabs>
        <w:ind w:left="1080"/>
        <w:rPr>
          <w:rFonts w:ascii="Roboto" w:hAnsi="Roboto" w:cstheme="minorHAnsi"/>
        </w:rPr>
      </w:pPr>
    </w:p>
    <w:p w14:paraId="5147DE7F" w14:textId="136B90B0" w:rsidR="00804CDD" w:rsidRDefault="00DF187E" w:rsidP="00364160">
      <w:pPr>
        <w:pStyle w:val="ListParagraph"/>
        <w:numPr>
          <w:ilvl w:val="0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UMOS</w:t>
      </w:r>
    </w:p>
    <w:p w14:paraId="209A691C" w14:textId="14E61411" w:rsidR="00DF187E" w:rsidRDefault="00DF187E" w:rsidP="00DF187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UMOS is seeking to filling four vacant FEP positions.</w:t>
      </w:r>
    </w:p>
    <w:p w14:paraId="4C92E999" w14:textId="7C1C9E01" w:rsidR="00DF187E" w:rsidRDefault="00DF187E" w:rsidP="00DF187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UMOS has experienced </w:t>
      </w:r>
      <w:r w:rsidR="00822575">
        <w:rPr>
          <w:rFonts w:ascii="Roboto" w:hAnsi="Roboto" w:cstheme="minorHAnsi"/>
        </w:rPr>
        <w:t>long wait times</w:t>
      </w:r>
      <w:r>
        <w:rPr>
          <w:rFonts w:ascii="Roboto" w:hAnsi="Roboto" w:cstheme="minorHAnsi"/>
        </w:rPr>
        <w:t xml:space="preserve"> in </w:t>
      </w:r>
      <w:r w:rsidR="00900CE7">
        <w:rPr>
          <w:rFonts w:ascii="Roboto" w:hAnsi="Roboto" w:cstheme="minorHAnsi"/>
        </w:rPr>
        <w:t xml:space="preserve">getting system access for new </w:t>
      </w:r>
      <w:r w:rsidR="00C85159">
        <w:rPr>
          <w:rFonts w:ascii="Roboto" w:hAnsi="Roboto" w:cstheme="minorHAnsi"/>
        </w:rPr>
        <w:t>staff, resulting in delays to starting New Worker Training.</w:t>
      </w:r>
    </w:p>
    <w:p w14:paraId="0563E450" w14:textId="1CE64ED4" w:rsidR="00900CE7" w:rsidRDefault="00900CE7" w:rsidP="00DF187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Lisa Montoto-Pallen was promoted</w:t>
      </w:r>
      <w:r w:rsidR="00C85159">
        <w:rPr>
          <w:rFonts w:ascii="Roboto" w:hAnsi="Roboto" w:cstheme="minorHAnsi"/>
        </w:rPr>
        <w:t xml:space="preserve"> to a different role</w:t>
      </w:r>
      <w:r>
        <w:rPr>
          <w:rFonts w:ascii="Roboto" w:hAnsi="Roboto" w:cstheme="minorHAnsi"/>
        </w:rPr>
        <w:t>.</w:t>
      </w:r>
    </w:p>
    <w:p w14:paraId="1F4F6EEE" w14:textId="597BA222" w:rsidR="00900CE7" w:rsidRPr="00364160" w:rsidRDefault="00900CE7" w:rsidP="00DF187E">
      <w:pPr>
        <w:pStyle w:val="ListParagraph"/>
        <w:numPr>
          <w:ilvl w:val="1"/>
          <w:numId w:val="2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UMOS </w:t>
      </w:r>
      <w:r w:rsidR="007B28C8">
        <w:rPr>
          <w:rFonts w:ascii="Roboto" w:hAnsi="Roboto" w:cstheme="minorHAnsi"/>
        </w:rPr>
        <w:t>b</w:t>
      </w:r>
      <w:r>
        <w:rPr>
          <w:rFonts w:ascii="Roboto" w:hAnsi="Roboto" w:cstheme="minorHAnsi"/>
        </w:rPr>
        <w:t>ack</w:t>
      </w:r>
      <w:r w:rsidR="007B28C8">
        <w:rPr>
          <w:rFonts w:ascii="Roboto" w:hAnsi="Roboto" w:cstheme="minorHAnsi"/>
        </w:rPr>
        <w:t>-</w:t>
      </w:r>
      <w:r>
        <w:rPr>
          <w:rFonts w:ascii="Roboto" w:hAnsi="Roboto" w:cstheme="minorHAnsi"/>
        </w:rPr>
        <w:t>to</w:t>
      </w:r>
      <w:r w:rsidR="007B28C8">
        <w:rPr>
          <w:rFonts w:ascii="Roboto" w:hAnsi="Roboto" w:cstheme="minorHAnsi"/>
        </w:rPr>
        <w:t>-s</w:t>
      </w:r>
      <w:r>
        <w:rPr>
          <w:rFonts w:ascii="Roboto" w:hAnsi="Roboto" w:cstheme="minorHAnsi"/>
        </w:rPr>
        <w:t>chool event was a success.</w:t>
      </w:r>
    </w:p>
    <w:p w14:paraId="0A8491E4" w14:textId="3E277577" w:rsidR="00A01787" w:rsidRDefault="00A01787" w:rsidP="007F6144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0AD22821" w14:textId="72C2BFD1" w:rsidR="007F6144" w:rsidRDefault="00900CE7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lastRenderedPageBreak/>
        <w:t>Ross</w:t>
      </w:r>
    </w:p>
    <w:p w14:paraId="34459C2E" w14:textId="08ED7274" w:rsidR="00900CE7" w:rsidRDefault="00900CE7" w:rsidP="00900CE7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Two Customer Service positions are vacant.</w:t>
      </w:r>
    </w:p>
    <w:p w14:paraId="184C925A" w14:textId="5A20656C" w:rsidR="00900CE7" w:rsidRDefault="00900CE7" w:rsidP="00900CE7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The Youth Education Navigator </w:t>
      </w:r>
      <w:r w:rsidR="00C370AB">
        <w:rPr>
          <w:rFonts w:ascii="Roboto" w:hAnsi="Roboto" w:cstheme="minorHAnsi"/>
        </w:rPr>
        <w:t>became</w:t>
      </w:r>
      <w:r w:rsidR="005F6FEF">
        <w:rPr>
          <w:rFonts w:ascii="Roboto" w:hAnsi="Roboto" w:cstheme="minorHAnsi"/>
        </w:rPr>
        <w:t xml:space="preserve"> vacant after the staff member </w:t>
      </w:r>
      <w:r w:rsidR="00276093">
        <w:rPr>
          <w:rFonts w:ascii="Roboto" w:hAnsi="Roboto" w:cstheme="minorHAnsi"/>
        </w:rPr>
        <w:t xml:space="preserve">in that role </w:t>
      </w:r>
      <w:r w:rsidR="005F6FEF">
        <w:rPr>
          <w:rFonts w:ascii="Roboto" w:hAnsi="Roboto" w:cstheme="minorHAnsi"/>
        </w:rPr>
        <w:t xml:space="preserve">asked to </w:t>
      </w:r>
      <w:r>
        <w:rPr>
          <w:rFonts w:ascii="Roboto" w:hAnsi="Roboto" w:cstheme="minorHAnsi"/>
        </w:rPr>
        <w:t>transitio</w:t>
      </w:r>
      <w:r w:rsidR="00A01355">
        <w:rPr>
          <w:rFonts w:ascii="Roboto" w:hAnsi="Roboto" w:cstheme="minorHAnsi"/>
        </w:rPr>
        <w:t>n</w:t>
      </w:r>
      <w:r>
        <w:rPr>
          <w:rFonts w:ascii="Roboto" w:hAnsi="Roboto" w:cstheme="minorHAnsi"/>
        </w:rPr>
        <w:t xml:space="preserve"> back into a FEP role.</w:t>
      </w:r>
    </w:p>
    <w:p w14:paraId="10BB613D" w14:textId="16CA0654" w:rsidR="00900CE7" w:rsidRDefault="009209BF" w:rsidP="00900CE7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 is s</w:t>
      </w:r>
      <w:r w:rsidR="00900CE7">
        <w:rPr>
          <w:rFonts w:ascii="Roboto" w:hAnsi="Roboto" w:cstheme="minorHAnsi"/>
        </w:rPr>
        <w:t>eeking to fill two new FEP positions.</w:t>
      </w:r>
    </w:p>
    <w:p w14:paraId="109F5043" w14:textId="6372890D" w:rsidR="00900CE7" w:rsidRDefault="009209BF" w:rsidP="00900CE7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One</w:t>
      </w:r>
      <w:r w:rsidR="00900CE7">
        <w:rPr>
          <w:rFonts w:ascii="Roboto" w:hAnsi="Roboto" w:cstheme="minorHAnsi"/>
        </w:rPr>
        <w:t xml:space="preserve"> offer for </w:t>
      </w:r>
      <w:r>
        <w:rPr>
          <w:rFonts w:ascii="Roboto" w:hAnsi="Roboto" w:cstheme="minorHAnsi"/>
        </w:rPr>
        <w:t xml:space="preserve">a </w:t>
      </w:r>
      <w:r w:rsidR="00900CE7">
        <w:rPr>
          <w:rFonts w:ascii="Roboto" w:hAnsi="Roboto" w:cstheme="minorHAnsi"/>
        </w:rPr>
        <w:t>GED Instructor position</w:t>
      </w:r>
      <w:r>
        <w:rPr>
          <w:rFonts w:ascii="Roboto" w:hAnsi="Roboto" w:cstheme="minorHAnsi"/>
        </w:rPr>
        <w:t xml:space="preserve"> is pending</w:t>
      </w:r>
      <w:r w:rsidR="00900CE7">
        <w:rPr>
          <w:rFonts w:ascii="Roboto" w:hAnsi="Roboto" w:cstheme="minorHAnsi"/>
        </w:rPr>
        <w:t>.</w:t>
      </w:r>
    </w:p>
    <w:p w14:paraId="76E7FE6C" w14:textId="30EBD2DC" w:rsidR="00900CE7" w:rsidRDefault="009209BF" w:rsidP="00900CE7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Ross h</w:t>
      </w:r>
      <w:r w:rsidR="00900CE7">
        <w:rPr>
          <w:rFonts w:ascii="Roboto" w:hAnsi="Roboto" w:cstheme="minorHAnsi"/>
        </w:rPr>
        <w:t xml:space="preserve">eld </w:t>
      </w:r>
      <w:r w:rsidR="00C00F13">
        <w:rPr>
          <w:rFonts w:ascii="Roboto" w:hAnsi="Roboto" w:cstheme="minorHAnsi"/>
        </w:rPr>
        <w:t xml:space="preserve">a </w:t>
      </w:r>
      <w:r w:rsidR="00900CE7">
        <w:rPr>
          <w:rFonts w:ascii="Roboto" w:hAnsi="Roboto" w:cstheme="minorHAnsi"/>
        </w:rPr>
        <w:t>drive-thr</w:t>
      </w:r>
      <w:r w:rsidR="00132EE3">
        <w:rPr>
          <w:rFonts w:ascii="Roboto" w:hAnsi="Roboto" w:cstheme="minorHAnsi"/>
        </w:rPr>
        <w:t>o</w:t>
      </w:r>
      <w:r w:rsidR="00900CE7">
        <w:rPr>
          <w:rFonts w:ascii="Roboto" w:hAnsi="Roboto" w:cstheme="minorHAnsi"/>
        </w:rPr>
        <w:t>u</w:t>
      </w:r>
      <w:r w:rsidR="00132EE3">
        <w:rPr>
          <w:rFonts w:ascii="Roboto" w:hAnsi="Roboto" w:cstheme="minorHAnsi"/>
        </w:rPr>
        <w:t>gh</w:t>
      </w:r>
      <w:r w:rsidR="00900CE7">
        <w:rPr>
          <w:rFonts w:ascii="Roboto" w:hAnsi="Roboto" w:cstheme="minorHAnsi"/>
        </w:rPr>
        <w:t xml:space="preserve"> job fai</w:t>
      </w:r>
      <w:r w:rsidR="00C00F13">
        <w:rPr>
          <w:rFonts w:ascii="Roboto" w:hAnsi="Roboto" w:cstheme="minorHAnsi"/>
        </w:rPr>
        <w:t>r</w:t>
      </w:r>
      <w:r w:rsidR="00900CE7">
        <w:rPr>
          <w:rFonts w:ascii="Roboto" w:hAnsi="Roboto" w:cstheme="minorHAnsi"/>
        </w:rPr>
        <w:t xml:space="preserve"> on </w:t>
      </w:r>
      <w:r w:rsidR="00E96DA1">
        <w:rPr>
          <w:rFonts w:ascii="Roboto" w:hAnsi="Roboto" w:cstheme="minorHAnsi"/>
        </w:rPr>
        <w:t xml:space="preserve">Thursday, </w:t>
      </w:r>
      <w:r w:rsidR="00900CE7">
        <w:rPr>
          <w:rFonts w:ascii="Roboto" w:hAnsi="Roboto" w:cstheme="minorHAnsi"/>
        </w:rPr>
        <w:t>July 14, 2022.</w:t>
      </w:r>
    </w:p>
    <w:p w14:paraId="654A615D" w14:textId="717E712B" w:rsidR="00676FA8" w:rsidRPr="00676FA8" w:rsidRDefault="00900CE7" w:rsidP="00676FA8">
      <w:pPr>
        <w:pStyle w:val="ListParagraph"/>
        <w:numPr>
          <w:ilvl w:val="2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Another drive-thr</w:t>
      </w:r>
      <w:r w:rsidR="00D93491">
        <w:rPr>
          <w:rFonts w:ascii="Roboto" w:hAnsi="Roboto" w:cstheme="minorHAnsi"/>
        </w:rPr>
        <w:t>o</w:t>
      </w:r>
      <w:r>
        <w:rPr>
          <w:rFonts w:ascii="Roboto" w:hAnsi="Roboto" w:cstheme="minorHAnsi"/>
        </w:rPr>
        <w:t>u</w:t>
      </w:r>
      <w:r w:rsidR="00D93491">
        <w:rPr>
          <w:rFonts w:ascii="Roboto" w:hAnsi="Roboto" w:cstheme="minorHAnsi"/>
        </w:rPr>
        <w:t>gh</w:t>
      </w:r>
      <w:r>
        <w:rPr>
          <w:rFonts w:ascii="Roboto" w:hAnsi="Roboto" w:cstheme="minorHAnsi"/>
        </w:rPr>
        <w:t xml:space="preserve"> job fair will occur on </w:t>
      </w:r>
      <w:r w:rsidR="00E96DA1">
        <w:rPr>
          <w:rFonts w:ascii="Roboto" w:hAnsi="Roboto" w:cstheme="minorHAnsi"/>
        </w:rPr>
        <w:t xml:space="preserve">Thursday, </w:t>
      </w:r>
      <w:r>
        <w:rPr>
          <w:rFonts w:ascii="Roboto" w:hAnsi="Roboto" w:cstheme="minorHAnsi"/>
        </w:rPr>
        <w:t>August 18, 2022.</w:t>
      </w:r>
    </w:p>
    <w:p w14:paraId="1155F22E" w14:textId="6D13EA1D" w:rsidR="00900CE7" w:rsidRDefault="00A05BE8" w:rsidP="00900CE7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 b</w:t>
      </w:r>
      <w:r w:rsidR="00900CE7">
        <w:rPr>
          <w:rFonts w:ascii="Roboto" w:hAnsi="Roboto" w:cstheme="minorHAnsi"/>
        </w:rPr>
        <w:t>ack</w:t>
      </w:r>
      <w:r>
        <w:rPr>
          <w:rFonts w:ascii="Roboto" w:hAnsi="Roboto" w:cstheme="minorHAnsi"/>
        </w:rPr>
        <w:t>-</w:t>
      </w:r>
      <w:r w:rsidR="00900CE7">
        <w:rPr>
          <w:rFonts w:ascii="Roboto" w:hAnsi="Roboto" w:cstheme="minorHAnsi"/>
        </w:rPr>
        <w:t>to</w:t>
      </w:r>
      <w:r>
        <w:rPr>
          <w:rFonts w:ascii="Roboto" w:hAnsi="Roboto" w:cstheme="minorHAnsi"/>
        </w:rPr>
        <w:t>-s</w:t>
      </w:r>
      <w:r w:rsidR="00900CE7">
        <w:rPr>
          <w:rFonts w:ascii="Roboto" w:hAnsi="Roboto" w:cstheme="minorHAnsi"/>
        </w:rPr>
        <w:t xml:space="preserve">chool drive is scheduled for </w:t>
      </w:r>
      <w:r w:rsidR="00BC733B">
        <w:rPr>
          <w:rFonts w:ascii="Roboto" w:hAnsi="Roboto" w:cstheme="minorHAnsi"/>
        </w:rPr>
        <w:t xml:space="preserve">Wednesday, </w:t>
      </w:r>
      <w:r w:rsidR="00900CE7">
        <w:rPr>
          <w:rFonts w:ascii="Roboto" w:hAnsi="Roboto" w:cstheme="minorHAnsi"/>
        </w:rPr>
        <w:t>August 24, 2022.</w:t>
      </w:r>
    </w:p>
    <w:p w14:paraId="2F4E7190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04D66D55" w14:textId="3A59458D" w:rsidR="007F6144" w:rsidRDefault="00676FA8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</w:t>
      </w:r>
    </w:p>
    <w:p w14:paraId="0DCDFEBA" w14:textId="0282A0CB" w:rsidR="00676FA8" w:rsidRDefault="00676FA8" w:rsidP="00676FA8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Two FEP </w:t>
      </w:r>
      <w:r w:rsidR="00274B21">
        <w:rPr>
          <w:rFonts w:ascii="Roboto" w:hAnsi="Roboto" w:cstheme="minorHAnsi"/>
        </w:rPr>
        <w:t>positions are vacant</w:t>
      </w:r>
      <w:r>
        <w:rPr>
          <w:rFonts w:ascii="Roboto" w:hAnsi="Roboto" w:cstheme="minorHAnsi"/>
        </w:rPr>
        <w:t xml:space="preserve"> due to staff resignations.</w:t>
      </w:r>
    </w:p>
    <w:p w14:paraId="52114E42" w14:textId="05A39FAF" w:rsidR="00676FA8" w:rsidRDefault="00274B21" w:rsidP="00676FA8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is s</w:t>
      </w:r>
      <w:r w:rsidR="00676FA8">
        <w:rPr>
          <w:rFonts w:ascii="Roboto" w:hAnsi="Roboto" w:cstheme="minorHAnsi"/>
        </w:rPr>
        <w:t>eeking to increase community outreach efforts.</w:t>
      </w:r>
    </w:p>
    <w:p w14:paraId="25392067" w14:textId="7E9769F6" w:rsidR="00676FA8" w:rsidRDefault="00274B21" w:rsidP="00676FA8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MAXIMUS is f</w:t>
      </w:r>
      <w:r w:rsidR="00676FA8">
        <w:rPr>
          <w:rFonts w:ascii="Roboto" w:hAnsi="Roboto" w:cstheme="minorHAnsi"/>
        </w:rPr>
        <w:t>ocusing on additional efforts to provide support for</w:t>
      </w:r>
      <w:r>
        <w:rPr>
          <w:rFonts w:ascii="Roboto" w:hAnsi="Roboto" w:cstheme="minorHAnsi"/>
        </w:rPr>
        <w:t xml:space="preserve"> the</w:t>
      </w:r>
      <w:r w:rsidR="00676FA8">
        <w:rPr>
          <w:rFonts w:ascii="Roboto" w:hAnsi="Roboto" w:cstheme="minorHAnsi"/>
        </w:rPr>
        <w:t xml:space="preserve"> reentry population.</w:t>
      </w:r>
    </w:p>
    <w:p w14:paraId="575003E8" w14:textId="51BFD501" w:rsidR="00676FA8" w:rsidRDefault="00676FA8" w:rsidP="00676FA8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Bi</w:t>
      </w:r>
      <w:r w:rsidR="00274B21">
        <w:rPr>
          <w:rFonts w:ascii="Roboto" w:hAnsi="Roboto" w:cstheme="minorHAnsi"/>
        </w:rPr>
        <w:t>-</w:t>
      </w:r>
      <w:r>
        <w:rPr>
          <w:rFonts w:ascii="Roboto" w:hAnsi="Roboto" w:cstheme="minorHAnsi"/>
        </w:rPr>
        <w:t xml:space="preserve">weekly vocational training fairs </w:t>
      </w:r>
      <w:r w:rsidR="00274B21">
        <w:rPr>
          <w:rFonts w:ascii="Roboto" w:hAnsi="Roboto" w:cstheme="minorHAnsi"/>
        </w:rPr>
        <w:t>will start on</w:t>
      </w:r>
      <w:r>
        <w:rPr>
          <w:rFonts w:ascii="Roboto" w:hAnsi="Roboto" w:cstheme="minorHAnsi"/>
        </w:rPr>
        <w:t xml:space="preserve"> </w:t>
      </w:r>
      <w:r w:rsidR="00D8628E">
        <w:rPr>
          <w:rFonts w:ascii="Roboto" w:hAnsi="Roboto" w:cstheme="minorHAnsi"/>
        </w:rPr>
        <w:t xml:space="preserve">Thursday, </w:t>
      </w:r>
      <w:r>
        <w:rPr>
          <w:rFonts w:ascii="Roboto" w:hAnsi="Roboto" w:cstheme="minorHAnsi"/>
        </w:rPr>
        <w:t>August 11</w:t>
      </w:r>
      <w:r w:rsidR="00D8628E">
        <w:rPr>
          <w:rFonts w:ascii="Roboto" w:hAnsi="Roboto" w:cstheme="minorHAnsi"/>
        </w:rPr>
        <w:t>, 2022</w:t>
      </w:r>
      <w:r>
        <w:rPr>
          <w:rFonts w:ascii="Roboto" w:hAnsi="Roboto" w:cstheme="minorHAnsi"/>
        </w:rPr>
        <w:t>.</w:t>
      </w:r>
    </w:p>
    <w:p w14:paraId="2210251B" w14:textId="3D547562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43BB9B3F" w14:textId="7E696C41" w:rsidR="007F6144" w:rsidRDefault="00676FA8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FSC</w:t>
      </w:r>
    </w:p>
    <w:p w14:paraId="2D6AF70B" w14:textId="69E7522C" w:rsidR="00676FA8" w:rsidRDefault="001C116A" w:rsidP="00676FA8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FSC is currently in a s</w:t>
      </w:r>
      <w:r w:rsidR="00676FA8">
        <w:rPr>
          <w:rFonts w:ascii="Roboto" w:hAnsi="Roboto" w:cstheme="minorHAnsi"/>
        </w:rPr>
        <w:t>table staffing pattern.</w:t>
      </w:r>
    </w:p>
    <w:p w14:paraId="2AC5D33F" w14:textId="5AB7F673" w:rsidR="00676FA8" w:rsidRDefault="001C116A" w:rsidP="00676FA8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FSC is w</w:t>
      </w:r>
      <w:r w:rsidR="00676FA8">
        <w:rPr>
          <w:rFonts w:ascii="Roboto" w:hAnsi="Roboto" w:cstheme="minorHAnsi"/>
        </w:rPr>
        <w:t xml:space="preserve">orking on </w:t>
      </w:r>
      <w:r>
        <w:rPr>
          <w:rFonts w:ascii="Roboto" w:hAnsi="Roboto" w:cstheme="minorHAnsi"/>
        </w:rPr>
        <w:t xml:space="preserve">a </w:t>
      </w:r>
      <w:r w:rsidR="00676FA8">
        <w:rPr>
          <w:rFonts w:ascii="Roboto" w:hAnsi="Roboto" w:cstheme="minorHAnsi"/>
        </w:rPr>
        <w:t>caseload analysis.</w:t>
      </w:r>
    </w:p>
    <w:p w14:paraId="78B763E7" w14:textId="50946C6B" w:rsidR="00676FA8" w:rsidRDefault="001C116A" w:rsidP="00676FA8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FSC is adding e</w:t>
      </w:r>
      <w:r w:rsidR="00676FA8">
        <w:rPr>
          <w:rFonts w:ascii="Roboto" w:hAnsi="Roboto" w:cstheme="minorHAnsi"/>
        </w:rPr>
        <w:t>nhanced</w:t>
      </w:r>
      <w:r>
        <w:rPr>
          <w:rFonts w:ascii="Roboto" w:hAnsi="Roboto" w:cstheme="minorHAnsi"/>
        </w:rPr>
        <w:t xml:space="preserve"> job entry and job retention</w:t>
      </w:r>
      <w:r w:rsidR="00676FA8">
        <w:rPr>
          <w:rFonts w:ascii="Roboto" w:hAnsi="Roboto" w:cstheme="minorHAnsi"/>
        </w:rPr>
        <w:t xml:space="preserve"> incentives for program clients</w:t>
      </w:r>
      <w:r>
        <w:rPr>
          <w:rFonts w:ascii="Roboto" w:hAnsi="Roboto" w:cstheme="minorHAnsi"/>
        </w:rPr>
        <w:t>.</w:t>
      </w:r>
    </w:p>
    <w:p w14:paraId="3F752A37" w14:textId="77777777" w:rsidR="007F6144" w:rsidRPr="007F6144" w:rsidRDefault="007F6144" w:rsidP="007F6144">
      <w:p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61515C83" w14:textId="1EE4DDA1" w:rsidR="007F6144" w:rsidRDefault="00676FA8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E</w:t>
      </w:r>
      <w:r w:rsidR="00C43C5A">
        <w:rPr>
          <w:rFonts w:ascii="Roboto" w:hAnsi="Roboto" w:cstheme="minorHAnsi"/>
        </w:rPr>
        <w:t>QUUS</w:t>
      </w:r>
      <w:r>
        <w:rPr>
          <w:rFonts w:ascii="Roboto" w:hAnsi="Roboto" w:cstheme="minorHAnsi"/>
        </w:rPr>
        <w:t xml:space="preserve"> (written notes provided by Kanwen Shao)</w:t>
      </w:r>
    </w:p>
    <w:p w14:paraId="67D9AC37" w14:textId="730E96B5" w:rsidR="00EA5603" w:rsidRPr="00B60E9B" w:rsidRDefault="00EA5603" w:rsidP="00B60E9B">
      <w:pPr>
        <w:pStyle w:val="NormalWeb"/>
        <w:numPr>
          <w:ilvl w:val="1"/>
          <w:numId w:val="5"/>
        </w:numPr>
        <w:spacing w:after="0" w:afterAutospacing="0"/>
        <w:rPr>
          <w:rFonts w:ascii="Roboto" w:hAnsi="Roboto" w:cs="Segoe UI"/>
          <w:sz w:val="18"/>
          <w:szCs w:val="18"/>
        </w:rPr>
      </w:pPr>
      <w:r w:rsidRPr="00B60E9B">
        <w:rPr>
          <w:rFonts w:ascii="Roboto" w:hAnsi="Roboto" w:cs="Calibri"/>
          <w:sz w:val="20"/>
          <w:szCs w:val="20"/>
        </w:rPr>
        <w:t>W-2 Deputy Director Sarah Kaminski emailed KIDS Outlier Reply (Brian</w:t>
      </w:r>
      <w:r w:rsidR="00D74DFD">
        <w:rPr>
          <w:rFonts w:ascii="Roboto" w:hAnsi="Roboto" w:cs="Calibri"/>
          <w:sz w:val="20"/>
          <w:szCs w:val="20"/>
        </w:rPr>
        <w:t xml:space="preserve"> McReavy</w:t>
      </w:r>
      <w:r w:rsidRPr="00B60E9B">
        <w:rPr>
          <w:rFonts w:ascii="Roboto" w:hAnsi="Roboto" w:cs="Calibri"/>
          <w:sz w:val="20"/>
          <w:szCs w:val="20"/>
        </w:rPr>
        <w:t>, Mac</w:t>
      </w:r>
      <w:r w:rsidR="00D74DFD">
        <w:rPr>
          <w:rFonts w:ascii="Roboto" w:hAnsi="Roboto" w:cs="Calibri"/>
          <w:sz w:val="20"/>
          <w:szCs w:val="20"/>
        </w:rPr>
        <w:t xml:space="preserve"> Strawder</w:t>
      </w:r>
      <w:r w:rsidRPr="00B60E9B">
        <w:rPr>
          <w:rFonts w:ascii="Roboto" w:hAnsi="Roboto" w:cs="Calibri"/>
          <w:sz w:val="20"/>
          <w:szCs w:val="20"/>
        </w:rPr>
        <w:t>) on W</w:t>
      </w:r>
      <w:r w:rsidR="006C5C79">
        <w:rPr>
          <w:rFonts w:ascii="Roboto" w:hAnsi="Roboto" w:cs="Calibri"/>
          <w:sz w:val="20"/>
          <w:szCs w:val="20"/>
        </w:rPr>
        <w:t>ednesday, July 27, 2022.</w:t>
      </w:r>
      <w:r w:rsidRPr="00B60E9B">
        <w:rPr>
          <w:rFonts w:ascii="Roboto" w:hAnsi="Roboto" w:cs="Calibri"/>
          <w:sz w:val="20"/>
          <w:szCs w:val="20"/>
        </w:rPr>
        <w:t xml:space="preserve"> </w:t>
      </w:r>
    </w:p>
    <w:p w14:paraId="24B0B790" w14:textId="52792513" w:rsidR="00EA5603" w:rsidRPr="00B60E9B" w:rsidRDefault="00EA5603" w:rsidP="00B60E9B">
      <w:pPr>
        <w:pStyle w:val="NormalWeb"/>
        <w:numPr>
          <w:ilvl w:val="2"/>
          <w:numId w:val="5"/>
        </w:numPr>
        <w:spacing w:after="0" w:afterAutospacing="0"/>
        <w:rPr>
          <w:rFonts w:ascii="Roboto" w:hAnsi="Roboto" w:cs="Segoe UI"/>
          <w:sz w:val="18"/>
          <w:szCs w:val="18"/>
        </w:rPr>
      </w:pPr>
      <w:r w:rsidRPr="00B60E9B">
        <w:rPr>
          <w:rFonts w:ascii="Roboto" w:hAnsi="Roboto" w:cs="Calibri"/>
          <w:sz w:val="20"/>
          <w:szCs w:val="20"/>
        </w:rPr>
        <w:t>Primarily utilized by W-2 C</w:t>
      </w:r>
      <w:r w:rsidR="006C5C79">
        <w:rPr>
          <w:rFonts w:ascii="Roboto" w:hAnsi="Roboto" w:cs="Calibri"/>
          <w:sz w:val="20"/>
          <w:szCs w:val="20"/>
        </w:rPr>
        <w:t xml:space="preserve">hild </w:t>
      </w:r>
      <w:r w:rsidRPr="00B60E9B">
        <w:rPr>
          <w:rFonts w:ascii="Roboto" w:hAnsi="Roboto" w:cs="Calibri"/>
          <w:sz w:val="20"/>
          <w:szCs w:val="20"/>
        </w:rPr>
        <w:t>S</w:t>
      </w:r>
      <w:r w:rsidR="006C5C79">
        <w:rPr>
          <w:rFonts w:ascii="Roboto" w:hAnsi="Roboto" w:cs="Calibri"/>
          <w:sz w:val="20"/>
          <w:szCs w:val="20"/>
        </w:rPr>
        <w:t xml:space="preserve">upport </w:t>
      </w:r>
      <w:r w:rsidRPr="00B60E9B">
        <w:rPr>
          <w:rFonts w:ascii="Roboto" w:hAnsi="Roboto" w:cs="Calibri"/>
          <w:sz w:val="20"/>
          <w:szCs w:val="20"/>
        </w:rPr>
        <w:t>L</w:t>
      </w:r>
      <w:r w:rsidR="006C5C79">
        <w:rPr>
          <w:rFonts w:ascii="Roboto" w:hAnsi="Roboto" w:cs="Calibri"/>
          <w:sz w:val="20"/>
          <w:szCs w:val="20"/>
        </w:rPr>
        <w:t>iaison (CSL)</w:t>
      </w:r>
      <w:r w:rsidRPr="00B60E9B">
        <w:rPr>
          <w:rFonts w:ascii="Roboto" w:hAnsi="Roboto" w:cs="Calibri"/>
          <w:sz w:val="20"/>
          <w:szCs w:val="20"/>
        </w:rPr>
        <w:t xml:space="preserve"> for </w:t>
      </w:r>
      <w:r w:rsidR="006C5C79">
        <w:rPr>
          <w:rFonts w:ascii="Roboto" w:hAnsi="Roboto" w:cs="Calibri"/>
          <w:sz w:val="20"/>
          <w:szCs w:val="20"/>
        </w:rPr>
        <w:t>non-custodial parent (</w:t>
      </w:r>
      <w:r w:rsidRPr="00B60E9B">
        <w:rPr>
          <w:rFonts w:ascii="Roboto" w:hAnsi="Roboto" w:cs="Calibri"/>
          <w:sz w:val="20"/>
          <w:szCs w:val="20"/>
        </w:rPr>
        <w:t>NCP</w:t>
      </w:r>
      <w:r w:rsidR="006C5C79">
        <w:rPr>
          <w:rFonts w:ascii="Roboto" w:hAnsi="Roboto" w:cs="Calibri"/>
          <w:sz w:val="20"/>
          <w:szCs w:val="20"/>
        </w:rPr>
        <w:t>)</w:t>
      </w:r>
      <w:r w:rsidRPr="00B60E9B">
        <w:rPr>
          <w:rFonts w:ascii="Roboto" w:hAnsi="Roboto" w:cs="Calibri"/>
          <w:sz w:val="20"/>
          <w:szCs w:val="20"/>
        </w:rPr>
        <w:t xml:space="preserve"> client data</w:t>
      </w:r>
    </w:p>
    <w:p w14:paraId="3D3152F8" w14:textId="146ACFE8" w:rsidR="00EA5603" w:rsidRPr="00EA5603" w:rsidRDefault="00EA5603" w:rsidP="00B60E9B">
      <w:pPr>
        <w:numPr>
          <w:ilvl w:val="1"/>
          <w:numId w:val="5"/>
        </w:numPr>
        <w:spacing w:before="100" w:beforeAutospacing="1" w:after="100" w:afterAutospacing="1"/>
        <w:rPr>
          <w:rFonts w:ascii="Roboto" w:hAnsi="Roboto" w:cs="Segoe UI"/>
          <w:sz w:val="18"/>
          <w:szCs w:val="18"/>
        </w:rPr>
      </w:pPr>
      <w:r w:rsidRPr="00EA5603">
        <w:rPr>
          <w:rFonts w:ascii="Roboto" w:hAnsi="Roboto" w:cs="Calibri"/>
        </w:rPr>
        <w:t>E</w:t>
      </w:r>
      <w:r w:rsidR="00C43C5A">
        <w:rPr>
          <w:rFonts w:ascii="Roboto" w:hAnsi="Roboto" w:cs="Calibri"/>
        </w:rPr>
        <w:t>QUUS</w:t>
      </w:r>
      <w:r w:rsidRPr="00EA5603">
        <w:rPr>
          <w:rFonts w:ascii="Roboto" w:hAnsi="Roboto" w:cs="Calibri"/>
        </w:rPr>
        <w:t xml:space="preserve"> W-2 Project Ratios: Subsidized Caseload (SC), Unsubsidized Caseload (UC), Total Caseload (TC) Data Source: Monda</w:t>
      </w:r>
      <w:r w:rsidR="006C5C79">
        <w:rPr>
          <w:rFonts w:ascii="Roboto" w:hAnsi="Roboto" w:cs="Calibri"/>
        </w:rPr>
        <w:t>y, June 27, 2022</w:t>
      </w:r>
      <w:r w:rsidRPr="00EA5603">
        <w:rPr>
          <w:rFonts w:ascii="Roboto" w:hAnsi="Roboto" w:cs="Calibri"/>
        </w:rPr>
        <w:t xml:space="preserve"> EQUUS W-2 Caseload Report</w:t>
      </w:r>
      <w:r w:rsidRPr="00EA5603">
        <w:rPr>
          <w:rFonts w:ascii="Roboto" w:hAnsi="Roboto" w:cs="Segoe UI"/>
          <w:sz w:val="18"/>
          <w:szCs w:val="18"/>
        </w:rPr>
        <w:t xml:space="preserve"> </w:t>
      </w:r>
    </w:p>
    <w:p w14:paraId="09C995C1" w14:textId="7540FD39" w:rsidR="00EA5603" w:rsidRPr="00EA5603" w:rsidRDefault="00EA5603" w:rsidP="00B60E9B">
      <w:pPr>
        <w:numPr>
          <w:ilvl w:val="2"/>
          <w:numId w:val="5"/>
        </w:numPr>
        <w:spacing w:before="100" w:beforeAutospacing="1"/>
        <w:rPr>
          <w:rFonts w:ascii="Roboto" w:hAnsi="Roboto" w:cs="Segoe UI"/>
          <w:sz w:val="18"/>
          <w:szCs w:val="18"/>
        </w:rPr>
      </w:pPr>
      <w:r w:rsidRPr="00EA5603">
        <w:rPr>
          <w:rFonts w:ascii="Roboto" w:hAnsi="Roboto" w:cs="Calibri"/>
        </w:rPr>
        <w:t>W-2 Project (Monday</w:t>
      </w:r>
      <w:r w:rsidR="006C5C79">
        <w:rPr>
          <w:rFonts w:ascii="Roboto" w:hAnsi="Roboto" w:cs="Calibri"/>
        </w:rPr>
        <w:t>, June 27, 2022</w:t>
      </w:r>
      <w:r w:rsidRPr="00EA5603">
        <w:rPr>
          <w:rFonts w:ascii="Roboto" w:hAnsi="Roboto" w:cs="Calibri"/>
        </w:rPr>
        <w:t>): 682 total cases, (</w:t>
      </w:r>
      <w:r w:rsidRPr="00EA5603">
        <w:rPr>
          <w:rFonts w:ascii="Roboto" w:hAnsi="Roboto" w:cs="Calibri"/>
          <w:b/>
          <w:bCs/>
        </w:rPr>
        <w:t>+1 case, +.1% caseload increase</w:t>
      </w:r>
      <w:r w:rsidRPr="00EA5603">
        <w:rPr>
          <w:rFonts w:ascii="Roboto" w:hAnsi="Roboto" w:cs="Calibri"/>
        </w:rPr>
        <w:t xml:space="preserve">): SC: 405 cases </w:t>
      </w:r>
      <w:r w:rsidRPr="00EA5603">
        <w:rPr>
          <w:rFonts w:ascii="Roboto" w:hAnsi="Roboto" w:cs="Calibri"/>
          <w:b/>
          <w:bCs/>
        </w:rPr>
        <w:t>(-5 cases, -1.2% SC decrease)</w:t>
      </w:r>
      <w:r w:rsidRPr="00EA5603">
        <w:rPr>
          <w:rFonts w:ascii="Roboto" w:hAnsi="Roboto" w:cs="Calibri"/>
        </w:rPr>
        <w:t xml:space="preserve">, UC: 277 cases </w:t>
      </w:r>
      <w:r w:rsidRPr="00EA5603">
        <w:rPr>
          <w:rFonts w:ascii="Roboto" w:hAnsi="Roboto" w:cs="Calibri"/>
          <w:b/>
          <w:bCs/>
        </w:rPr>
        <w:t>(+6 cases, +2.2% UC increase)</w:t>
      </w:r>
    </w:p>
    <w:p w14:paraId="4C3F7E64" w14:textId="5F58077E" w:rsidR="00EA5603" w:rsidRPr="00B60E9B" w:rsidRDefault="00EA5603" w:rsidP="00B60E9B">
      <w:pPr>
        <w:pStyle w:val="ListParagraph"/>
        <w:numPr>
          <w:ilvl w:val="1"/>
          <w:numId w:val="5"/>
        </w:numPr>
        <w:rPr>
          <w:rFonts w:ascii="Roboto" w:hAnsi="Roboto" w:cs="Segoe UI"/>
          <w:sz w:val="18"/>
          <w:szCs w:val="18"/>
        </w:rPr>
      </w:pPr>
      <w:r w:rsidRPr="00B60E9B">
        <w:rPr>
          <w:rFonts w:ascii="Roboto" w:hAnsi="Roboto" w:cs="Calibri"/>
        </w:rPr>
        <w:t>W-2 Project (Monday</w:t>
      </w:r>
      <w:r w:rsidR="006C5C79">
        <w:rPr>
          <w:rFonts w:ascii="Roboto" w:hAnsi="Roboto" w:cs="Calibri"/>
        </w:rPr>
        <w:t>, June 27, 2022</w:t>
      </w:r>
      <w:r w:rsidRPr="00B60E9B">
        <w:rPr>
          <w:rFonts w:ascii="Roboto" w:hAnsi="Roboto" w:cs="Calibri"/>
        </w:rPr>
        <w:t xml:space="preserve">): </w:t>
      </w:r>
    </w:p>
    <w:p w14:paraId="3AE0AB4E" w14:textId="77777777" w:rsidR="00EA5603" w:rsidRPr="00EA5603" w:rsidRDefault="00EA5603" w:rsidP="00B60E9B">
      <w:pPr>
        <w:numPr>
          <w:ilvl w:val="2"/>
          <w:numId w:val="5"/>
        </w:numPr>
        <w:spacing w:before="100" w:beforeAutospacing="1" w:after="100" w:afterAutospacing="1"/>
        <w:rPr>
          <w:rFonts w:ascii="Roboto" w:hAnsi="Roboto" w:cs="Segoe UI"/>
          <w:sz w:val="18"/>
          <w:szCs w:val="18"/>
        </w:rPr>
      </w:pPr>
      <w:r w:rsidRPr="00EA5603">
        <w:rPr>
          <w:rFonts w:ascii="Roboto" w:hAnsi="Roboto" w:cs="Calibri"/>
        </w:rPr>
        <w:t>Subsidized Cases – 27:1 (405/15)</w:t>
      </w:r>
    </w:p>
    <w:p w14:paraId="5818952B" w14:textId="77777777" w:rsidR="00EA5603" w:rsidRPr="00EA5603" w:rsidRDefault="00EA5603" w:rsidP="00B60E9B">
      <w:pPr>
        <w:numPr>
          <w:ilvl w:val="2"/>
          <w:numId w:val="5"/>
        </w:numPr>
        <w:spacing w:before="100" w:beforeAutospacing="1" w:after="100" w:afterAutospacing="1"/>
        <w:rPr>
          <w:rFonts w:ascii="Roboto" w:hAnsi="Roboto" w:cs="Segoe UI"/>
          <w:sz w:val="18"/>
          <w:szCs w:val="18"/>
        </w:rPr>
      </w:pPr>
      <w:r w:rsidRPr="00EA5603">
        <w:rPr>
          <w:rFonts w:ascii="Roboto" w:hAnsi="Roboto" w:cs="Calibri"/>
        </w:rPr>
        <w:t>Unsubsidized Cases – 18:1 (277/15)</w:t>
      </w:r>
    </w:p>
    <w:p w14:paraId="421F778D" w14:textId="77777777" w:rsidR="00EA5603" w:rsidRPr="00EA5603" w:rsidRDefault="00EA5603" w:rsidP="007D059B">
      <w:pPr>
        <w:numPr>
          <w:ilvl w:val="2"/>
          <w:numId w:val="5"/>
        </w:numPr>
        <w:spacing w:before="100" w:beforeAutospacing="1"/>
        <w:rPr>
          <w:rFonts w:ascii="Roboto" w:hAnsi="Roboto" w:cs="Segoe UI"/>
          <w:sz w:val="18"/>
          <w:szCs w:val="18"/>
        </w:rPr>
      </w:pPr>
      <w:r w:rsidRPr="00EA5603">
        <w:rPr>
          <w:rFonts w:ascii="Roboto" w:hAnsi="Roboto" w:cs="Calibri"/>
        </w:rPr>
        <w:t>Total Cases – 45:1</w:t>
      </w:r>
    </w:p>
    <w:p w14:paraId="5BB42CA7" w14:textId="77777777" w:rsidR="001644EC" w:rsidRPr="00891604" w:rsidRDefault="001644EC" w:rsidP="00891604">
      <w:pPr>
        <w:pStyle w:val="ListParagraph"/>
        <w:numPr>
          <w:ilvl w:val="1"/>
          <w:numId w:val="5"/>
        </w:numPr>
        <w:rPr>
          <w:rFonts w:ascii="Roboto" w:hAnsi="Roboto" w:cs="Segoe UI"/>
          <w:sz w:val="18"/>
          <w:szCs w:val="18"/>
        </w:rPr>
      </w:pPr>
      <w:r w:rsidRPr="00891604">
        <w:rPr>
          <w:rFonts w:ascii="Roboto" w:hAnsi="Roboto" w:cs="Calibri"/>
        </w:rPr>
        <w:t>W-2 Staffing</w:t>
      </w:r>
      <w:r w:rsidRPr="00891604">
        <w:rPr>
          <w:rFonts w:ascii="Roboto" w:hAnsi="Roboto" w:cs="Segoe UI"/>
          <w:sz w:val="18"/>
          <w:szCs w:val="18"/>
        </w:rPr>
        <w:t xml:space="preserve"> </w:t>
      </w:r>
    </w:p>
    <w:p w14:paraId="2A21E1D4" w14:textId="14A7E241" w:rsidR="001644EC" w:rsidRPr="001644EC" w:rsidRDefault="001644EC" w:rsidP="00891604">
      <w:pPr>
        <w:numPr>
          <w:ilvl w:val="2"/>
          <w:numId w:val="5"/>
        </w:numPr>
        <w:spacing w:before="100" w:beforeAutospacing="1" w:after="100" w:afterAutospacing="1"/>
        <w:rPr>
          <w:rFonts w:ascii="Roboto" w:hAnsi="Roboto" w:cs="Segoe UI"/>
          <w:sz w:val="18"/>
          <w:szCs w:val="18"/>
        </w:rPr>
      </w:pPr>
      <w:r w:rsidRPr="001644EC">
        <w:rPr>
          <w:rFonts w:ascii="Roboto" w:hAnsi="Roboto" w:cs="Calibri"/>
        </w:rPr>
        <w:t>Final Youth Education Navigator interviews to be completed by</w:t>
      </w:r>
      <w:r w:rsidR="006C5C79">
        <w:rPr>
          <w:rFonts w:ascii="Roboto" w:hAnsi="Roboto" w:cs="Calibri"/>
        </w:rPr>
        <w:t xml:space="preserve"> Friday, July 29, 2022</w:t>
      </w:r>
    </w:p>
    <w:p w14:paraId="70E14FB7" w14:textId="107F2DD2" w:rsidR="001644EC" w:rsidRPr="001644EC" w:rsidRDefault="001644EC" w:rsidP="00891604">
      <w:pPr>
        <w:numPr>
          <w:ilvl w:val="2"/>
          <w:numId w:val="5"/>
        </w:numPr>
        <w:spacing w:before="100" w:beforeAutospacing="1" w:after="100" w:afterAutospacing="1"/>
        <w:rPr>
          <w:rFonts w:ascii="Roboto" w:hAnsi="Roboto" w:cs="Segoe UI"/>
          <w:sz w:val="18"/>
          <w:szCs w:val="18"/>
        </w:rPr>
      </w:pPr>
      <w:r w:rsidRPr="001644EC">
        <w:rPr>
          <w:rFonts w:ascii="Roboto" w:hAnsi="Roboto" w:cs="Calibri"/>
        </w:rPr>
        <w:t>Nearly fully staffed across all six counties, waiting for results of background checks/drug screens for final two open position employment offers</w:t>
      </w:r>
    </w:p>
    <w:p w14:paraId="0EBC072F" w14:textId="77777777" w:rsidR="001644EC" w:rsidRPr="001644EC" w:rsidRDefault="001644EC" w:rsidP="00EE481C">
      <w:pPr>
        <w:numPr>
          <w:ilvl w:val="2"/>
          <w:numId w:val="5"/>
        </w:numPr>
        <w:spacing w:before="100" w:beforeAutospacing="1"/>
        <w:rPr>
          <w:rFonts w:ascii="Roboto" w:hAnsi="Roboto" w:cs="Segoe UI"/>
          <w:sz w:val="18"/>
          <w:szCs w:val="18"/>
        </w:rPr>
      </w:pPr>
      <w:r w:rsidRPr="001644EC">
        <w:rPr>
          <w:rFonts w:ascii="Roboto" w:hAnsi="Roboto" w:cs="Calibri"/>
        </w:rPr>
        <w:t>No staff departures since April 2022</w:t>
      </w:r>
    </w:p>
    <w:p w14:paraId="4F0ACA56" w14:textId="77777777" w:rsidR="00C61D97" w:rsidRPr="00257614" w:rsidRDefault="00C61D97" w:rsidP="00EE481C">
      <w:pPr>
        <w:numPr>
          <w:ilvl w:val="0"/>
          <w:numId w:val="26"/>
        </w:numPr>
        <w:tabs>
          <w:tab w:val="clear" w:pos="720"/>
          <w:tab w:val="num" w:pos="1800"/>
        </w:tabs>
        <w:spacing w:after="100" w:afterAutospacing="1"/>
        <w:ind w:left="1800"/>
        <w:rPr>
          <w:rFonts w:ascii="Roboto" w:hAnsi="Roboto" w:cs="Segoe UI"/>
          <w:sz w:val="18"/>
          <w:szCs w:val="18"/>
        </w:rPr>
      </w:pPr>
      <w:r w:rsidRPr="00C61D97">
        <w:rPr>
          <w:rFonts w:ascii="Roboto" w:hAnsi="Roboto" w:cs="Calibri"/>
        </w:rPr>
        <w:t xml:space="preserve">W-2 </w:t>
      </w:r>
      <w:r w:rsidRPr="00257614">
        <w:rPr>
          <w:rFonts w:ascii="Roboto" w:hAnsi="Roboto" w:cs="Calibri"/>
        </w:rPr>
        <w:t>Outcomes</w:t>
      </w:r>
      <w:r w:rsidRPr="00257614">
        <w:rPr>
          <w:rFonts w:ascii="Roboto" w:hAnsi="Roboto" w:cs="Segoe UI"/>
          <w:sz w:val="18"/>
          <w:szCs w:val="18"/>
        </w:rPr>
        <w:t xml:space="preserve"> </w:t>
      </w:r>
    </w:p>
    <w:p w14:paraId="6C012453" w14:textId="77777777" w:rsidR="00C61D97" w:rsidRPr="00B401A9" w:rsidRDefault="00C61D97" w:rsidP="00B401A9">
      <w:pPr>
        <w:pStyle w:val="ListParagraph"/>
        <w:numPr>
          <w:ilvl w:val="1"/>
          <w:numId w:val="26"/>
        </w:numPr>
        <w:ind w:firstLine="720"/>
        <w:rPr>
          <w:rFonts w:ascii="Roboto" w:hAnsi="Roboto"/>
        </w:rPr>
      </w:pPr>
      <w:r w:rsidRPr="00B401A9">
        <w:rPr>
          <w:rFonts w:ascii="Roboto" w:hAnsi="Roboto"/>
        </w:rPr>
        <w:t xml:space="preserve">3 JULY educational claims </w:t>
      </w:r>
    </w:p>
    <w:p w14:paraId="379469B6" w14:textId="541C6A02" w:rsidR="00C61D97" w:rsidRPr="00B401A9" w:rsidRDefault="00C61D97" w:rsidP="00B401A9">
      <w:pPr>
        <w:pStyle w:val="ListParagraph"/>
        <w:numPr>
          <w:ilvl w:val="1"/>
          <w:numId w:val="26"/>
        </w:numPr>
        <w:ind w:firstLine="720"/>
        <w:rPr>
          <w:rFonts w:ascii="Roboto" w:hAnsi="Roboto"/>
        </w:rPr>
      </w:pPr>
      <w:r w:rsidRPr="00B401A9">
        <w:rPr>
          <w:rFonts w:ascii="Roboto" w:hAnsi="Roboto"/>
        </w:rPr>
        <w:t xml:space="preserve">7 YTD educational claims </w:t>
      </w:r>
    </w:p>
    <w:p w14:paraId="53A82D35" w14:textId="77777777" w:rsidR="00C61D97" w:rsidRPr="00B401A9" w:rsidRDefault="00C61D97" w:rsidP="00B401A9">
      <w:pPr>
        <w:pStyle w:val="ListParagraph"/>
        <w:numPr>
          <w:ilvl w:val="1"/>
          <w:numId w:val="26"/>
        </w:numPr>
        <w:ind w:firstLine="720"/>
        <w:rPr>
          <w:rFonts w:ascii="Roboto" w:hAnsi="Roboto"/>
        </w:rPr>
      </w:pPr>
      <w:r w:rsidRPr="00B401A9">
        <w:rPr>
          <w:rFonts w:ascii="Roboto" w:hAnsi="Roboto"/>
        </w:rPr>
        <w:t xml:space="preserve">3 JULY vocational claims </w:t>
      </w:r>
    </w:p>
    <w:p w14:paraId="1EE112CE" w14:textId="7270CF8C" w:rsidR="007602D7" w:rsidRPr="00B401A9" w:rsidRDefault="00C61D97" w:rsidP="00B401A9">
      <w:pPr>
        <w:pStyle w:val="ListParagraph"/>
        <w:numPr>
          <w:ilvl w:val="1"/>
          <w:numId w:val="26"/>
        </w:numPr>
        <w:ind w:firstLine="720"/>
        <w:rPr>
          <w:rFonts w:ascii="Roboto" w:hAnsi="Roboto"/>
        </w:rPr>
      </w:pPr>
      <w:r w:rsidRPr="00B401A9">
        <w:rPr>
          <w:rFonts w:ascii="Roboto" w:hAnsi="Roboto"/>
        </w:rPr>
        <w:t xml:space="preserve">10 YTD vocational claims </w:t>
      </w:r>
    </w:p>
    <w:p w14:paraId="70EF8BF0" w14:textId="67BD9FD5" w:rsidR="00C61D97" w:rsidRPr="00B401A9" w:rsidRDefault="00C61D97" w:rsidP="00B401A9">
      <w:pPr>
        <w:pStyle w:val="ListParagraph"/>
        <w:numPr>
          <w:ilvl w:val="1"/>
          <w:numId w:val="26"/>
        </w:numPr>
        <w:ind w:firstLine="720"/>
        <w:rPr>
          <w:rFonts w:ascii="Roboto" w:hAnsi="Roboto"/>
        </w:rPr>
      </w:pPr>
      <w:r w:rsidRPr="00B401A9">
        <w:rPr>
          <w:rFonts w:ascii="Roboto" w:hAnsi="Roboto"/>
        </w:rPr>
        <w:t xml:space="preserve">42 JULY 2022 </w:t>
      </w:r>
      <w:r w:rsidR="006C5C79">
        <w:rPr>
          <w:rFonts w:ascii="Roboto" w:hAnsi="Roboto"/>
        </w:rPr>
        <w:t>entered employments (</w:t>
      </w:r>
      <w:r w:rsidRPr="00B401A9">
        <w:rPr>
          <w:rFonts w:ascii="Roboto" w:hAnsi="Roboto"/>
        </w:rPr>
        <w:t>EEs</w:t>
      </w:r>
      <w:r w:rsidR="006C5C79">
        <w:rPr>
          <w:rFonts w:ascii="Roboto" w:hAnsi="Roboto"/>
        </w:rPr>
        <w:t>)</w:t>
      </w:r>
      <w:r w:rsidRPr="00B401A9">
        <w:rPr>
          <w:rFonts w:ascii="Roboto" w:hAnsi="Roboto"/>
        </w:rPr>
        <w:t xml:space="preserve"> as of </w:t>
      </w:r>
      <w:r w:rsidR="006C5C79">
        <w:rPr>
          <w:rFonts w:ascii="Roboto" w:hAnsi="Roboto"/>
        </w:rPr>
        <w:t>Friday, July 22, 2022</w:t>
      </w:r>
      <w:r w:rsidRPr="00B401A9">
        <w:rPr>
          <w:rFonts w:ascii="Roboto" w:hAnsi="Roboto"/>
        </w:rPr>
        <w:t>, estimate 57 – 60 EEs for JULY 2022</w:t>
      </w:r>
    </w:p>
    <w:p w14:paraId="30D86E86" w14:textId="603A78F4" w:rsidR="00C61D97" w:rsidRPr="00B401A9" w:rsidRDefault="00C61D97" w:rsidP="003F5B08">
      <w:pPr>
        <w:pStyle w:val="ListParagraph"/>
        <w:numPr>
          <w:ilvl w:val="1"/>
          <w:numId w:val="26"/>
        </w:numPr>
        <w:tabs>
          <w:tab w:val="clear" w:pos="1440"/>
        </w:tabs>
        <w:ind w:left="2520"/>
        <w:rPr>
          <w:rFonts w:ascii="Roboto" w:hAnsi="Roboto"/>
        </w:rPr>
      </w:pPr>
      <w:r w:rsidRPr="00B401A9">
        <w:rPr>
          <w:rFonts w:ascii="Roboto" w:hAnsi="Roboto"/>
        </w:rPr>
        <w:t>EQUUS W-2 and FSET program collaboration resulted in approx. 49 co-enrolled cases across shared regions. Approximately 7.2% = (49 / 682) of the EQUUS W-2 caseload is co-enrolled with the EQUUS FSET program. Resource leveraging with GE</w:t>
      </w:r>
      <w:r w:rsidR="006C5C79">
        <w:rPr>
          <w:rFonts w:ascii="Roboto" w:hAnsi="Roboto"/>
        </w:rPr>
        <w:t>D/</w:t>
      </w:r>
      <w:r w:rsidRPr="00B401A9">
        <w:rPr>
          <w:rFonts w:ascii="Roboto" w:hAnsi="Roboto"/>
        </w:rPr>
        <w:t>HSED classes, job skill</w:t>
      </w:r>
      <w:r w:rsidR="006C5C79">
        <w:rPr>
          <w:rFonts w:ascii="Roboto" w:hAnsi="Roboto"/>
        </w:rPr>
        <w:t>s</w:t>
      </w:r>
      <w:r w:rsidRPr="00B401A9">
        <w:rPr>
          <w:rFonts w:ascii="Roboto" w:hAnsi="Roboto"/>
        </w:rPr>
        <w:t xml:space="preserve"> training, vocational college classes, transportation and other supportive services</w:t>
      </w:r>
    </w:p>
    <w:p w14:paraId="52FB51A3" w14:textId="08370AD7" w:rsidR="00672194" w:rsidRPr="00257614" w:rsidRDefault="00672194" w:rsidP="000A016B">
      <w:pPr>
        <w:pStyle w:val="ListParagraph"/>
        <w:numPr>
          <w:ilvl w:val="2"/>
          <w:numId w:val="33"/>
        </w:numPr>
        <w:tabs>
          <w:tab w:val="clear" w:pos="2160"/>
        </w:tabs>
        <w:ind w:left="1800"/>
        <w:rPr>
          <w:rFonts w:ascii="Roboto" w:hAnsi="Roboto" w:cs="Segoe UI"/>
          <w:sz w:val="18"/>
          <w:szCs w:val="18"/>
        </w:rPr>
      </w:pPr>
      <w:r w:rsidRPr="00257614">
        <w:rPr>
          <w:rFonts w:ascii="Roboto" w:hAnsi="Roboto" w:cs="Calibri"/>
        </w:rPr>
        <w:t xml:space="preserve">YWCA/Dress for Success (DFS) online </w:t>
      </w:r>
      <w:r w:rsidR="006C5C79">
        <w:rPr>
          <w:rFonts w:ascii="Roboto" w:hAnsi="Roboto" w:cs="Calibri"/>
        </w:rPr>
        <w:t>work experience (</w:t>
      </w:r>
      <w:r w:rsidRPr="00257614">
        <w:rPr>
          <w:rFonts w:ascii="Roboto" w:hAnsi="Roboto" w:cs="Calibri"/>
        </w:rPr>
        <w:t>WEX</w:t>
      </w:r>
      <w:r w:rsidR="006C5C79">
        <w:rPr>
          <w:rFonts w:ascii="Roboto" w:hAnsi="Roboto" w:cs="Calibri"/>
        </w:rPr>
        <w:t>)</w:t>
      </w:r>
      <w:r w:rsidRPr="00257614">
        <w:rPr>
          <w:rFonts w:ascii="Roboto" w:hAnsi="Roboto" w:cs="Calibri"/>
        </w:rPr>
        <w:t xml:space="preserve"> activities</w:t>
      </w:r>
      <w:r w:rsidRPr="00257614">
        <w:rPr>
          <w:rFonts w:ascii="Roboto" w:hAnsi="Roboto" w:cs="Segoe UI"/>
          <w:sz w:val="18"/>
          <w:szCs w:val="18"/>
        </w:rPr>
        <w:t xml:space="preserve"> </w:t>
      </w:r>
    </w:p>
    <w:p w14:paraId="0E77B555" w14:textId="3545FA6B" w:rsidR="00672194" w:rsidRPr="00672194" w:rsidRDefault="00672194" w:rsidP="006A37AE">
      <w:pPr>
        <w:numPr>
          <w:ilvl w:val="2"/>
          <w:numId w:val="5"/>
        </w:numPr>
        <w:spacing w:after="100" w:afterAutospacing="1"/>
        <w:rPr>
          <w:rFonts w:ascii="Roboto" w:hAnsi="Roboto" w:cs="Segoe UI"/>
          <w:sz w:val="18"/>
          <w:szCs w:val="18"/>
        </w:rPr>
      </w:pPr>
      <w:r w:rsidRPr="00672194">
        <w:rPr>
          <w:rFonts w:ascii="Roboto" w:hAnsi="Roboto" w:cs="Calibri"/>
          <w:b/>
          <w:bCs/>
        </w:rPr>
        <w:t>90</w:t>
      </w:r>
      <w:r w:rsidRPr="00672194">
        <w:rPr>
          <w:rFonts w:ascii="Roboto" w:hAnsi="Roboto" w:cs="Calibri"/>
        </w:rPr>
        <w:t xml:space="preserve"> program participants: W-2 client capacity and utilization remain at high levels during J</w:t>
      </w:r>
      <w:r w:rsidR="006C5C79">
        <w:rPr>
          <w:rFonts w:ascii="Roboto" w:hAnsi="Roboto" w:cs="Calibri"/>
        </w:rPr>
        <w:t>une</w:t>
      </w:r>
      <w:r w:rsidRPr="00672194">
        <w:rPr>
          <w:rFonts w:ascii="Roboto" w:hAnsi="Roboto" w:cs="Calibri"/>
        </w:rPr>
        <w:t xml:space="preserve"> 2022. DFS Online WEX enrollment and participation are at near capacity levels. </w:t>
      </w:r>
    </w:p>
    <w:p w14:paraId="21742C90" w14:textId="77777777" w:rsidR="00672194" w:rsidRPr="00672194" w:rsidRDefault="00672194" w:rsidP="0023251C">
      <w:pPr>
        <w:numPr>
          <w:ilvl w:val="2"/>
          <w:numId w:val="5"/>
        </w:numPr>
        <w:rPr>
          <w:rFonts w:ascii="Roboto" w:hAnsi="Roboto" w:cs="Segoe UI"/>
          <w:sz w:val="18"/>
          <w:szCs w:val="18"/>
        </w:rPr>
      </w:pPr>
      <w:r w:rsidRPr="00672194">
        <w:rPr>
          <w:rFonts w:ascii="Roboto" w:hAnsi="Roboto" w:cs="Calibri"/>
        </w:rPr>
        <w:lastRenderedPageBreak/>
        <w:t>Utilization rates across entire EQUUS W-2 service regions.</w:t>
      </w:r>
      <w:r w:rsidRPr="00672194">
        <w:rPr>
          <w:rFonts w:ascii="Roboto" w:hAnsi="Roboto" w:cs="Segoe UI"/>
          <w:sz w:val="18"/>
          <w:szCs w:val="18"/>
        </w:rPr>
        <w:t xml:space="preserve"> </w:t>
      </w:r>
    </w:p>
    <w:p w14:paraId="00DE4A03" w14:textId="77777777" w:rsidR="00672194" w:rsidRPr="00672194" w:rsidRDefault="00672194" w:rsidP="0023251C">
      <w:pPr>
        <w:numPr>
          <w:ilvl w:val="3"/>
          <w:numId w:val="35"/>
        </w:numPr>
        <w:rPr>
          <w:rFonts w:ascii="Roboto" w:hAnsi="Roboto" w:cs="Segoe UI"/>
          <w:sz w:val="18"/>
          <w:szCs w:val="18"/>
        </w:rPr>
      </w:pPr>
      <w:r w:rsidRPr="00672194">
        <w:rPr>
          <w:rFonts w:ascii="Roboto" w:hAnsi="Roboto" w:cs="Calibri"/>
        </w:rPr>
        <w:t>Racine (59 clients, 65.6%)</w:t>
      </w:r>
    </w:p>
    <w:p w14:paraId="6ACA0351" w14:textId="77777777" w:rsidR="00672194" w:rsidRPr="00672194" w:rsidRDefault="00672194" w:rsidP="0023251C">
      <w:pPr>
        <w:numPr>
          <w:ilvl w:val="3"/>
          <w:numId w:val="35"/>
        </w:numPr>
        <w:rPr>
          <w:rFonts w:ascii="Roboto" w:hAnsi="Roboto" w:cs="Segoe UI"/>
          <w:sz w:val="18"/>
          <w:szCs w:val="18"/>
        </w:rPr>
      </w:pPr>
      <w:r w:rsidRPr="00672194">
        <w:rPr>
          <w:rFonts w:ascii="Roboto" w:hAnsi="Roboto" w:cs="Calibri"/>
        </w:rPr>
        <w:t>Kenosha + Balance (31 clients, 34.4%)</w:t>
      </w:r>
    </w:p>
    <w:p w14:paraId="62EE3D66" w14:textId="77777777" w:rsidR="00672194" w:rsidRPr="00672194" w:rsidRDefault="00672194" w:rsidP="0023251C">
      <w:pPr>
        <w:numPr>
          <w:ilvl w:val="2"/>
          <w:numId w:val="5"/>
        </w:numPr>
        <w:rPr>
          <w:rFonts w:ascii="Roboto" w:hAnsi="Roboto" w:cs="Segoe UI"/>
          <w:sz w:val="18"/>
          <w:szCs w:val="18"/>
        </w:rPr>
      </w:pPr>
      <w:r w:rsidRPr="00672194">
        <w:rPr>
          <w:rFonts w:ascii="Roboto" w:hAnsi="Roboto" w:cs="Calibri"/>
        </w:rPr>
        <w:t>5: W-2 participants gained employment</w:t>
      </w:r>
    </w:p>
    <w:p w14:paraId="68B66AE9" w14:textId="77777777" w:rsidR="00672194" w:rsidRPr="00672194" w:rsidRDefault="00672194" w:rsidP="00401F3F">
      <w:pPr>
        <w:numPr>
          <w:ilvl w:val="2"/>
          <w:numId w:val="5"/>
        </w:numPr>
        <w:spacing w:before="100" w:beforeAutospacing="1" w:after="100" w:afterAutospacing="1"/>
        <w:rPr>
          <w:rFonts w:ascii="Roboto" w:hAnsi="Roboto" w:cs="Segoe UI"/>
          <w:sz w:val="18"/>
          <w:szCs w:val="18"/>
        </w:rPr>
      </w:pPr>
      <w:r w:rsidRPr="00672194">
        <w:rPr>
          <w:rFonts w:ascii="Roboto" w:hAnsi="Roboto" w:cs="Calibri"/>
        </w:rPr>
        <w:t>2: W-2 participants completed HSED classes</w:t>
      </w:r>
    </w:p>
    <w:p w14:paraId="39306C53" w14:textId="77777777" w:rsidR="00672194" w:rsidRPr="00672194" w:rsidRDefault="00672194" w:rsidP="00401F3F">
      <w:pPr>
        <w:numPr>
          <w:ilvl w:val="2"/>
          <w:numId w:val="5"/>
        </w:numPr>
        <w:spacing w:before="100" w:beforeAutospacing="1" w:after="100" w:afterAutospacing="1"/>
        <w:rPr>
          <w:rFonts w:ascii="Roboto" w:hAnsi="Roboto" w:cs="Segoe UI"/>
          <w:sz w:val="18"/>
          <w:szCs w:val="18"/>
        </w:rPr>
      </w:pPr>
      <w:r w:rsidRPr="00672194">
        <w:rPr>
          <w:rFonts w:ascii="Roboto" w:hAnsi="Roboto" w:cs="Calibri"/>
        </w:rPr>
        <w:t xml:space="preserve">2: W-2 participants verified starting first HSED class </w:t>
      </w:r>
    </w:p>
    <w:p w14:paraId="4425C467" w14:textId="525224C6" w:rsidR="002A4BB6" w:rsidRPr="007B4C86" w:rsidRDefault="00672194" w:rsidP="008B7E1A">
      <w:pPr>
        <w:numPr>
          <w:ilvl w:val="2"/>
          <w:numId w:val="5"/>
        </w:numPr>
        <w:rPr>
          <w:rFonts w:ascii="Roboto" w:hAnsi="Roboto" w:cs="Segoe UI"/>
          <w:sz w:val="18"/>
          <w:szCs w:val="18"/>
        </w:rPr>
      </w:pPr>
      <w:r w:rsidRPr="00672194">
        <w:rPr>
          <w:rFonts w:ascii="Roboto" w:hAnsi="Roboto" w:cs="Calibri"/>
        </w:rPr>
        <w:t xml:space="preserve">31: W-2 participants completed YW Strive Cohort 7, recognized on </w:t>
      </w:r>
      <w:r w:rsidR="006C5C79">
        <w:rPr>
          <w:rFonts w:ascii="Roboto" w:hAnsi="Roboto" w:cs="Calibri"/>
        </w:rPr>
        <w:t>Friday, June 24, 2022</w:t>
      </w:r>
      <w:r w:rsidRPr="00672194">
        <w:rPr>
          <w:rFonts w:ascii="Roboto" w:hAnsi="Roboto" w:cs="Calibri"/>
        </w:rPr>
        <w:t xml:space="preserve"> graduation ceremony</w:t>
      </w:r>
    </w:p>
    <w:p w14:paraId="77EC758A" w14:textId="1F5CE93A" w:rsidR="002A4BB6" w:rsidRPr="002A4BB6" w:rsidRDefault="002A4BB6" w:rsidP="008B7E1A">
      <w:pPr>
        <w:numPr>
          <w:ilvl w:val="2"/>
          <w:numId w:val="31"/>
        </w:numPr>
        <w:tabs>
          <w:tab w:val="clear" w:pos="2160"/>
          <w:tab w:val="num" w:pos="1800"/>
        </w:tabs>
        <w:ind w:left="1800"/>
        <w:rPr>
          <w:rFonts w:ascii="Roboto" w:hAnsi="Roboto" w:cs="Segoe UI"/>
          <w:sz w:val="18"/>
          <w:szCs w:val="18"/>
        </w:rPr>
      </w:pPr>
      <w:r w:rsidRPr="002A4BB6">
        <w:rPr>
          <w:rFonts w:ascii="Roboto" w:hAnsi="Roboto" w:cs="Calibri"/>
        </w:rPr>
        <w:t>E</w:t>
      </w:r>
      <w:r w:rsidR="00C43C5A">
        <w:rPr>
          <w:rFonts w:ascii="Roboto" w:hAnsi="Roboto" w:cs="Calibri"/>
        </w:rPr>
        <w:t>QUUS</w:t>
      </w:r>
      <w:r w:rsidRPr="002A4BB6">
        <w:rPr>
          <w:rFonts w:ascii="Roboto" w:hAnsi="Roboto" w:cs="Calibri"/>
        </w:rPr>
        <w:t xml:space="preserve"> W-2 Project Ratios: Subsidized Caseload (SC), Unsubsidized Caseload (UC), Total Caseload (TC) Data Source: Monday</w:t>
      </w:r>
      <w:r w:rsidR="006C5C79">
        <w:rPr>
          <w:rFonts w:ascii="Roboto" w:hAnsi="Roboto" w:cs="Calibri"/>
        </w:rPr>
        <w:t>, June 27, 2022</w:t>
      </w:r>
      <w:r w:rsidRPr="002A4BB6">
        <w:rPr>
          <w:rFonts w:ascii="Roboto" w:hAnsi="Roboto" w:cs="Calibri"/>
        </w:rPr>
        <w:t xml:space="preserve"> EQUUS W-2 Caseload Report</w:t>
      </w:r>
      <w:r w:rsidRPr="002A4BB6">
        <w:rPr>
          <w:rFonts w:ascii="Roboto" w:hAnsi="Roboto" w:cs="Segoe UI"/>
          <w:sz w:val="18"/>
          <w:szCs w:val="18"/>
        </w:rPr>
        <w:t xml:space="preserve"> </w:t>
      </w:r>
    </w:p>
    <w:p w14:paraId="4E667AC1" w14:textId="2F115C76" w:rsidR="002A4BB6" w:rsidRPr="007B4C86" w:rsidRDefault="002A4BB6" w:rsidP="008C3BB0">
      <w:pPr>
        <w:numPr>
          <w:ilvl w:val="3"/>
          <w:numId w:val="31"/>
        </w:numPr>
        <w:tabs>
          <w:tab w:val="clear" w:pos="2880"/>
          <w:tab w:val="num" w:pos="2520"/>
        </w:tabs>
        <w:spacing w:before="100" w:beforeAutospacing="1"/>
        <w:ind w:left="2520"/>
        <w:rPr>
          <w:rFonts w:ascii="Roboto" w:hAnsi="Roboto" w:cs="Segoe UI"/>
          <w:sz w:val="18"/>
          <w:szCs w:val="18"/>
        </w:rPr>
      </w:pPr>
      <w:r w:rsidRPr="002A4BB6">
        <w:rPr>
          <w:rFonts w:ascii="Roboto" w:hAnsi="Roboto" w:cs="Calibri"/>
        </w:rPr>
        <w:t>W-2 Project (Monday</w:t>
      </w:r>
      <w:r w:rsidR="006C5C79">
        <w:rPr>
          <w:rFonts w:ascii="Roboto" w:hAnsi="Roboto" w:cs="Calibri"/>
        </w:rPr>
        <w:t>, June 27, 2022</w:t>
      </w:r>
      <w:r w:rsidRPr="002A4BB6">
        <w:rPr>
          <w:rFonts w:ascii="Roboto" w:hAnsi="Roboto" w:cs="Calibri"/>
        </w:rPr>
        <w:t>): 682 total cases, (</w:t>
      </w:r>
      <w:r w:rsidRPr="002A4BB6">
        <w:rPr>
          <w:rFonts w:ascii="Roboto" w:hAnsi="Roboto" w:cs="Calibri"/>
          <w:b/>
          <w:bCs/>
        </w:rPr>
        <w:t>+1 case, +.1% caseload increase</w:t>
      </w:r>
      <w:r w:rsidRPr="002A4BB6">
        <w:rPr>
          <w:rFonts w:ascii="Roboto" w:hAnsi="Roboto" w:cs="Calibri"/>
        </w:rPr>
        <w:t xml:space="preserve">): </w:t>
      </w:r>
      <w:r w:rsidRPr="007B4C86">
        <w:rPr>
          <w:rFonts w:ascii="Roboto" w:hAnsi="Roboto" w:cs="Calibri"/>
        </w:rPr>
        <w:t xml:space="preserve">SC: 405 cases </w:t>
      </w:r>
      <w:r w:rsidRPr="007B4C86">
        <w:rPr>
          <w:rFonts w:ascii="Roboto" w:hAnsi="Roboto" w:cs="Calibri"/>
          <w:b/>
          <w:bCs/>
        </w:rPr>
        <w:t>(-5 cases, -1.2% SC decrease)</w:t>
      </w:r>
      <w:r w:rsidRPr="007B4C86">
        <w:rPr>
          <w:rFonts w:ascii="Roboto" w:hAnsi="Roboto" w:cs="Calibri"/>
        </w:rPr>
        <w:t xml:space="preserve">, UC: 277 cases </w:t>
      </w:r>
      <w:r w:rsidRPr="007B4C86">
        <w:rPr>
          <w:rFonts w:ascii="Roboto" w:hAnsi="Roboto" w:cs="Calibri"/>
          <w:b/>
          <w:bCs/>
        </w:rPr>
        <w:t>(+6 cases, +2.2% UC increase)</w:t>
      </w:r>
    </w:p>
    <w:p w14:paraId="67ED4B64" w14:textId="65D3C790" w:rsidR="008B7E1A" w:rsidRPr="008B7E1A" w:rsidRDefault="002A4BB6" w:rsidP="008B7E1A">
      <w:pPr>
        <w:numPr>
          <w:ilvl w:val="3"/>
          <w:numId w:val="32"/>
        </w:numPr>
        <w:tabs>
          <w:tab w:val="clear" w:pos="2880"/>
          <w:tab w:val="num" w:pos="2520"/>
        </w:tabs>
        <w:spacing w:after="100" w:afterAutospacing="1"/>
        <w:ind w:hanging="720"/>
        <w:rPr>
          <w:rFonts w:ascii="Roboto" w:hAnsi="Roboto" w:cs="Segoe UI"/>
          <w:sz w:val="18"/>
          <w:szCs w:val="18"/>
        </w:rPr>
      </w:pPr>
      <w:r w:rsidRPr="002A4BB6">
        <w:rPr>
          <w:rFonts w:ascii="Roboto" w:hAnsi="Roboto" w:cs="Calibri"/>
        </w:rPr>
        <w:t>W-2 Project (Monday</w:t>
      </w:r>
      <w:r w:rsidR="006C5C79">
        <w:rPr>
          <w:rFonts w:ascii="Roboto" w:hAnsi="Roboto" w:cs="Calibri"/>
        </w:rPr>
        <w:t>, May 31, 2022)</w:t>
      </w:r>
      <w:r w:rsidRPr="002A4BB6">
        <w:rPr>
          <w:rFonts w:ascii="Roboto" w:hAnsi="Roboto" w:cs="Calibri"/>
        </w:rPr>
        <w:t xml:space="preserve">: 681 total cases: SC: 410 cases, UC: 271 cases </w:t>
      </w:r>
    </w:p>
    <w:p w14:paraId="3D2B8CCD" w14:textId="62DC2E09" w:rsidR="007F6144" w:rsidRDefault="006A0A09" w:rsidP="007F6144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AWWI</w:t>
      </w:r>
    </w:p>
    <w:p w14:paraId="33DEEF8E" w14:textId="6EC5AD09" w:rsidR="006A0A09" w:rsidRDefault="00324A13" w:rsidP="006A0A09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AWWI h</w:t>
      </w:r>
      <w:r w:rsidR="006A0A09">
        <w:rPr>
          <w:rFonts w:ascii="Roboto" w:hAnsi="Roboto" w:cstheme="minorHAnsi"/>
        </w:rPr>
        <w:t>ired Youth and Adult Education Navigators.</w:t>
      </w:r>
    </w:p>
    <w:p w14:paraId="268F664C" w14:textId="093A6CCC" w:rsidR="006A0A09" w:rsidRDefault="006A0A09" w:rsidP="006A0A09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One FEP resigned during the week of July 25, 2022.</w:t>
      </w:r>
    </w:p>
    <w:p w14:paraId="216C8F00" w14:textId="1C3A8C0A" w:rsidR="006A0A09" w:rsidRDefault="006A0A09" w:rsidP="006A0A09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AWWI has experienced challenges with finding suitable FEP candidates.</w:t>
      </w:r>
    </w:p>
    <w:p w14:paraId="2CEB7A72" w14:textId="6289D848" w:rsidR="006A0A09" w:rsidRDefault="006A0A09" w:rsidP="006A0A09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AWWI is experiencing long wait times for system access for new staff, resulting in delays to </w:t>
      </w:r>
      <w:r w:rsidR="006B77B3">
        <w:rPr>
          <w:rFonts w:ascii="Roboto" w:hAnsi="Roboto" w:cstheme="minorHAnsi"/>
        </w:rPr>
        <w:t xml:space="preserve">starting </w:t>
      </w:r>
      <w:r>
        <w:rPr>
          <w:rFonts w:ascii="Roboto" w:hAnsi="Roboto" w:cstheme="minorHAnsi"/>
        </w:rPr>
        <w:t>New Worker Training.</w:t>
      </w:r>
    </w:p>
    <w:p w14:paraId="76640C18" w14:textId="3CC55538" w:rsidR="006060AC" w:rsidRDefault="006060AC" w:rsidP="006A0A09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In June 2022, AWWI averaged 26 appointments per day, with a 57% show rate.</w:t>
      </w:r>
    </w:p>
    <w:p w14:paraId="3858ACDD" w14:textId="7BCDEA2B" w:rsidR="002D217E" w:rsidRDefault="004724A0" w:rsidP="00A2384B">
      <w:pPr>
        <w:pStyle w:val="ListParagraph"/>
        <w:numPr>
          <w:ilvl w:val="1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4724A0">
        <w:rPr>
          <w:rFonts w:ascii="Roboto" w:hAnsi="Roboto" w:cstheme="minorHAnsi"/>
        </w:rPr>
        <w:t xml:space="preserve">In June 2022, </w:t>
      </w:r>
      <w:r w:rsidR="000F3CC9">
        <w:rPr>
          <w:rFonts w:ascii="Roboto" w:hAnsi="Roboto" w:cstheme="minorHAnsi"/>
        </w:rPr>
        <w:t xml:space="preserve">AWWI </w:t>
      </w:r>
      <w:r w:rsidRPr="004724A0">
        <w:rPr>
          <w:rFonts w:ascii="Roboto" w:hAnsi="Roboto" w:cstheme="minorHAnsi"/>
        </w:rPr>
        <w:t xml:space="preserve">helped 28 candidates apply for positions, and 17 </w:t>
      </w:r>
      <w:r w:rsidR="000F3CC9">
        <w:rPr>
          <w:rFonts w:ascii="Roboto" w:hAnsi="Roboto" w:cstheme="minorHAnsi"/>
        </w:rPr>
        <w:t xml:space="preserve">of those </w:t>
      </w:r>
      <w:r w:rsidRPr="004724A0">
        <w:rPr>
          <w:rFonts w:ascii="Roboto" w:hAnsi="Roboto" w:cstheme="minorHAnsi"/>
        </w:rPr>
        <w:t>candidates received job offers.</w:t>
      </w:r>
    </w:p>
    <w:p w14:paraId="259D6238" w14:textId="77777777" w:rsidR="00C43C5A" w:rsidRDefault="00C43C5A" w:rsidP="00C43C5A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77649234" w14:textId="66EBDBF2" w:rsidR="00C43C5A" w:rsidRPr="005D5FA1" w:rsidRDefault="00C43C5A" w:rsidP="00C43C5A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5D5FA1">
        <w:rPr>
          <w:rFonts w:ascii="Roboto" w:hAnsi="Roboto" w:cstheme="minorHAnsi"/>
        </w:rPr>
        <w:t>Mac summarized the positive feedback from the agency attendees as follows:</w:t>
      </w:r>
    </w:p>
    <w:p w14:paraId="73D07F62" w14:textId="3B517BF0" w:rsidR="00C43C5A" w:rsidRPr="005D5FA1" w:rsidRDefault="00C43C5A" w:rsidP="00C43C5A">
      <w:pPr>
        <w:pStyle w:val="ListParagraph"/>
        <w:numPr>
          <w:ilvl w:val="0"/>
          <w:numId w:val="34"/>
        </w:numPr>
        <w:ind w:left="1800"/>
        <w:rPr>
          <w:rFonts w:ascii="Roboto" w:hAnsi="Roboto"/>
        </w:rPr>
      </w:pPr>
      <w:r w:rsidRPr="005D5FA1">
        <w:rPr>
          <w:rFonts w:ascii="Roboto" w:hAnsi="Roboto"/>
        </w:rPr>
        <w:t>Back to school fairs</w:t>
      </w:r>
    </w:p>
    <w:p w14:paraId="400C7949" w14:textId="00B07C42" w:rsidR="00C43C5A" w:rsidRPr="005D5FA1" w:rsidRDefault="00C43C5A" w:rsidP="00C43C5A">
      <w:pPr>
        <w:pStyle w:val="ListParagraph"/>
        <w:numPr>
          <w:ilvl w:val="0"/>
          <w:numId w:val="34"/>
        </w:numPr>
        <w:ind w:left="1800"/>
        <w:rPr>
          <w:rFonts w:ascii="Roboto" w:hAnsi="Roboto"/>
        </w:rPr>
      </w:pPr>
      <w:r w:rsidRPr="005D5FA1">
        <w:rPr>
          <w:rFonts w:ascii="Roboto" w:hAnsi="Roboto"/>
        </w:rPr>
        <w:t xml:space="preserve">Career fairs </w:t>
      </w:r>
    </w:p>
    <w:p w14:paraId="20B3DAD3" w14:textId="30F9072B" w:rsidR="00C43C5A" w:rsidRPr="005D5FA1" w:rsidRDefault="0023251C" w:rsidP="00C43C5A">
      <w:pPr>
        <w:pStyle w:val="ListParagraph"/>
        <w:numPr>
          <w:ilvl w:val="0"/>
          <w:numId w:val="34"/>
        </w:numPr>
        <w:ind w:left="1800"/>
        <w:rPr>
          <w:rFonts w:ascii="Roboto" w:hAnsi="Roboto"/>
        </w:rPr>
      </w:pPr>
      <w:r w:rsidRPr="005D5FA1">
        <w:rPr>
          <w:rFonts w:ascii="Roboto" w:hAnsi="Roboto"/>
        </w:rPr>
        <w:t>Marketing, c</w:t>
      </w:r>
      <w:r w:rsidR="00C43C5A" w:rsidRPr="005D5FA1">
        <w:rPr>
          <w:rFonts w:ascii="Roboto" w:hAnsi="Roboto"/>
        </w:rPr>
        <w:t>ommunity outreach efforts</w:t>
      </w:r>
      <w:r w:rsidRPr="005D5FA1">
        <w:rPr>
          <w:rFonts w:ascii="Roboto" w:hAnsi="Roboto"/>
        </w:rPr>
        <w:t>,</w:t>
      </w:r>
      <w:r w:rsidR="00C43C5A" w:rsidRPr="005D5FA1">
        <w:rPr>
          <w:rFonts w:ascii="Roboto" w:hAnsi="Roboto"/>
        </w:rPr>
        <w:t xml:space="preserve"> and partnerships </w:t>
      </w:r>
    </w:p>
    <w:p w14:paraId="18A90B72" w14:textId="778438FD" w:rsidR="00C43C5A" w:rsidRPr="005D5FA1" w:rsidRDefault="00C43C5A" w:rsidP="00C43C5A">
      <w:pPr>
        <w:pStyle w:val="ListParagraph"/>
        <w:numPr>
          <w:ilvl w:val="0"/>
          <w:numId w:val="34"/>
        </w:numPr>
        <w:ind w:left="1800"/>
        <w:rPr>
          <w:rFonts w:ascii="Roboto" w:hAnsi="Roboto"/>
        </w:rPr>
      </w:pPr>
      <w:r w:rsidRPr="005D5FA1">
        <w:rPr>
          <w:rFonts w:ascii="Roboto" w:hAnsi="Roboto"/>
        </w:rPr>
        <w:t>Incentives for participants</w:t>
      </w:r>
    </w:p>
    <w:p w14:paraId="2828D4B4" w14:textId="77777777" w:rsidR="00C43C5A" w:rsidRPr="005D5FA1" w:rsidRDefault="00C43C5A" w:rsidP="00C43C5A">
      <w:pPr>
        <w:ind w:left="1080"/>
        <w:rPr>
          <w:rFonts w:ascii="Roboto" w:hAnsi="Roboto"/>
        </w:rPr>
      </w:pPr>
    </w:p>
    <w:p w14:paraId="4706E932" w14:textId="5E6338A3" w:rsidR="0023251C" w:rsidRPr="005D5FA1" w:rsidRDefault="0023251C" w:rsidP="0023251C">
      <w:pPr>
        <w:pStyle w:val="ListParagraph"/>
        <w:numPr>
          <w:ilvl w:val="0"/>
          <w:numId w:val="5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5D5FA1">
        <w:rPr>
          <w:rFonts w:ascii="Roboto" w:hAnsi="Roboto" w:cstheme="minorHAnsi"/>
        </w:rPr>
        <w:t>Mac summarized the not-so-positive feedback from the agency attendees as follows:</w:t>
      </w:r>
    </w:p>
    <w:p w14:paraId="0EBC39CD" w14:textId="26C067AA" w:rsidR="0023251C" w:rsidRPr="005D5FA1" w:rsidRDefault="0023251C" w:rsidP="0023251C">
      <w:pPr>
        <w:pStyle w:val="ListParagraph"/>
        <w:numPr>
          <w:ilvl w:val="1"/>
          <w:numId w:val="5"/>
        </w:numPr>
        <w:rPr>
          <w:rFonts w:ascii="Roboto" w:hAnsi="Roboto"/>
        </w:rPr>
      </w:pPr>
      <w:r w:rsidRPr="005D5FA1">
        <w:rPr>
          <w:rFonts w:ascii="Roboto" w:hAnsi="Roboto"/>
        </w:rPr>
        <w:t xml:space="preserve">The negative impact of COVID-19 on operations </w:t>
      </w:r>
    </w:p>
    <w:p w14:paraId="660232B4" w14:textId="77777777" w:rsidR="0023251C" w:rsidRPr="005D5FA1" w:rsidRDefault="0023251C" w:rsidP="0023251C">
      <w:pPr>
        <w:pStyle w:val="ListParagraph"/>
        <w:numPr>
          <w:ilvl w:val="1"/>
          <w:numId w:val="5"/>
        </w:numPr>
        <w:rPr>
          <w:rFonts w:ascii="Roboto" w:hAnsi="Roboto"/>
        </w:rPr>
      </w:pPr>
      <w:r w:rsidRPr="005D5FA1">
        <w:rPr>
          <w:rFonts w:ascii="Roboto" w:hAnsi="Roboto"/>
        </w:rPr>
        <w:t>Staffing issues/hiring challenges </w:t>
      </w:r>
    </w:p>
    <w:p w14:paraId="7D601D4C" w14:textId="438D7E9F" w:rsidR="0023251C" w:rsidRDefault="0023251C" w:rsidP="0023251C">
      <w:pPr>
        <w:pStyle w:val="ListParagraph"/>
        <w:numPr>
          <w:ilvl w:val="1"/>
          <w:numId w:val="5"/>
        </w:numPr>
        <w:rPr>
          <w:rFonts w:ascii="Roboto" w:hAnsi="Roboto"/>
        </w:rPr>
      </w:pPr>
      <w:r w:rsidRPr="005D5FA1">
        <w:rPr>
          <w:rFonts w:ascii="Roboto" w:hAnsi="Roboto"/>
        </w:rPr>
        <w:t xml:space="preserve">Significant delays with getting access for new staff </w:t>
      </w:r>
    </w:p>
    <w:p w14:paraId="263F77E0" w14:textId="672303A8" w:rsidR="006A7A1D" w:rsidRDefault="006A7A1D" w:rsidP="0023251C">
      <w:pPr>
        <w:pStyle w:val="ListParagraph"/>
        <w:numPr>
          <w:ilvl w:val="1"/>
          <w:numId w:val="5"/>
        </w:numPr>
        <w:rPr>
          <w:rFonts w:ascii="Roboto" w:hAnsi="Roboto"/>
        </w:rPr>
      </w:pPr>
      <w:r>
        <w:rPr>
          <w:rFonts w:ascii="Roboto" w:hAnsi="Roboto"/>
        </w:rPr>
        <w:t>Per the Chat:</w:t>
      </w:r>
    </w:p>
    <w:p w14:paraId="0E5378AA" w14:textId="29737193" w:rsidR="006A7A1D" w:rsidRDefault="006A7A1D" w:rsidP="006A7A1D">
      <w:pPr>
        <w:pStyle w:val="ListParagraph"/>
        <w:numPr>
          <w:ilvl w:val="2"/>
          <w:numId w:val="5"/>
        </w:numPr>
        <w:rPr>
          <w:rFonts w:ascii="Roboto" w:hAnsi="Roboto"/>
        </w:rPr>
      </w:pPr>
      <w:r>
        <w:rPr>
          <w:rFonts w:ascii="Roboto" w:hAnsi="Roboto"/>
        </w:rPr>
        <w:t>WRI – Jody Conner reported it has been taking two weeks to get systems access and CARES IDs to start PTT curriculum for new FEPs.</w:t>
      </w:r>
    </w:p>
    <w:p w14:paraId="4CD8D2D1" w14:textId="7AAAEDB7" w:rsidR="000E5C4C" w:rsidRDefault="000E5C4C" w:rsidP="006A7A1D">
      <w:pPr>
        <w:pStyle w:val="ListParagraph"/>
        <w:numPr>
          <w:ilvl w:val="2"/>
          <w:numId w:val="5"/>
        </w:numPr>
        <w:rPr>
          <w:rFonts w:ascii="Roboto" w:hAnsi="Roboto"/>
        </w:rPr>
      </w:pPr>
      <w:r>
        <w:rPr>
          <w:rFonts w:ascii="Roboto" w:hAnsi="Roboto"/>
        </w:rPr>
        <w:t xml:space="preserve">WCI – Gina Brown reported that they have had issues waiting for access as well with new staff members. </w:t>
      </w:r>
    </w:p>
    <w:p w14:paraId="76C0602B" w14:textId="7F284DD4" w:rsidR="006A7A1D" w:rsidRDefault="006A7A1D" w:rsidP="006A7A1D">
      <w:pPr>
        <w:pStyle w:val="ListParagraph"/>
        <w:numPr>
          <w:ilvl w:val="2"/>
          <w:numId w:val="5"/>
        </w:numPr>
        <w:rPr>
          <w:rFonts w:ascii="Roboto" w:hAnsi="Roboto"/>
        </w:rPr>
      </w:pPr>
      <w:r>
        <w:rPr>
          <w:rFonts w:ascii="Roboto" w:hAnsi="Roboto"/>
        </w:rPr>
        <w:t xml:space="preserve">FSC – Stacey Eggen reported that it is running about three weeks for their new employees to gain access. </w:t>
      </w:r>
    </w:p>
    <w:p w14:paraId="483EBEBE" w14:textId="0D5CFD35" w:rsidR="006A7A1D" w:rsidRDefault="006A7A1D" w:rsidP="006A7A1D">
      <w:pPr>
        <w:pStyle w:val="ListParagraph"/>
        <w:numPr>
          <w:ilvl w:val="3"/>
          <w:numId w:val="36"/>
        </w:numPr>
        <w:rPr>
          <w:rFonts w:ascii="Roboto" w:hAnsi="Roboto"/>
        </w:rPr>
      </w:pPr>
      <w:r>
        <w:rPr>
          <w:rFonts w:ascii="Roboto" w:hAnsi="Roboto"/>
        </w:rPr>
        <w:t xml:space="preserve">DCF BRO – Section Manager, Kimberly Edwards, stated that FSC reported access issues. </w:t>
      </w:r>
    </w:p>
    <w:p w14:paraId="78AA5A51" w14:textId="77777777" w:rsidR="00C43C5A" w:rsidRPr="005D5FA1" w:rsidRDefault="00C43C5A" w:rsidP="00C43C5A">
      <w:pPr>
        <w:ind w:left="1080"/>
        <w:rPr>
          <w:rFonts w:ascii="Roboto" w:hAnsi="Roboto"/>
        </w:rPr>
      </w:pPr>
    </w:p>
    <w:p w14:paraId="5F616EAF" w14:textId="77777777" w:rsidR="0023251C" w:rsidRPr="005D5FA1" w:rsidRDefault="0023251C" w:rsidP="0023251C">
      <w:pPr>
        <w:pStyle w:val="ListParagraph"/>
        <w:numPr>
          <w:ilvl w:val="0"/>
          <w:numId w:val="5"/>
        </w:numPr>
        <w:rPr>
          <w:rFonts w:ascii="Roboto" w:hAnsi="Roboto"/>
        </w:rPr>
      </w:pPr>
      <w:r w:rsidRPr="005D5FA1">
        <w:rPr>
          <w:rFonts w:ascii="Roboto" w:hAnsi="Roboto"/>
        </w:rPr>
        <w:t>Mac stated the following:</w:t>
      </w:r>
    </w:p>
    <w:p w14:paraId="2259AE64" w14:textId="5F466600" w:rsidR="00C43C5A" w:rsidRPr="005D5FA1" w:rsidRDefault="00C43C5A" w:rsidP="00C43C5A">
      <w:pPr>
        <w:pStyle w:val="ListParagraph"/>
        <w:numPr>
          <w:ilvl w:val="0"/>
          <w:numId w:val="34"/>
        </w:numPr>
        <w:ind w:left="1800"/>
        <w:rPr>
          <w:rFonts w:ascii="Roboto" w:hAnsi="Roboto"/>
        </w:rPr>
      </w:pPr>
      <w:r w:rsidRPr="005D5FA1">
        <w:rPr>
          <w:rFonts w:ascii="Roboto" w:hAnsi="Roboto"/>
        </w:rPr>
        <w:t>Continue to share resources and collaborati</w:t>
      </w:r>
      <w:r w:rsidR="0023251C" w:rsidRPr="005D5FA1">
        <w:rPr>
          <w:rFonts w:ascii="Roboto" w:hAnsi="Roboto"/>
        </w:rPr>
        <w:t xml:space="preserve">ve initiatives with community partners and </w:t>
      </w:r>
      <w:r w:rsidRPr="005D5FA1">
        <w:rPr>
          <w:rFonts w:ascii="Roboto" w:hAnsi="Roboto"/>
        </w:rPr>
        <w:t xml:space="preserve">other </w:t>
      </w:r>
      <w:r w:rsidR="0023251C" w:rsidRPr="005D5FA1">
        <w:rPr>
          <w:rFonts w:ascii="Roboto" w:hAnsi="Roboto"/>
        </w:rPr>
        <w:t>W</w:t>
      </w:r>
      <w:r w:rsidRPr="005D5FA1">
        <w:rPr>
          <w:rFonts w:ascii="Roboto" w:hAnsi="Roboto"/>
        </w:rPr>
        <w:t>-2 agencies </w:t>
      </w:r>
    </w:p>
    <w:p w14:paraId="1E24A226" w14:textId="77777777" w:rsidR="0023251C" w:rsidRPr="005D5FA1" w:rsidRDefault="00C43C5A" w:rsidP="0023251C">
      <w:pPr>
        <w:pStyle w:val="ListParagraph"/>
        <w:numPr>
          <w:ilvl w:val="0"/>
          <w:numId w:val="34"/>
        </w:numPr>
        <w:ind w:left="1800"/>
        <w:rPr>
          <w:rFonts w:ascii="Roboto" w:hAnsi="Roboto"/>
        </w:rPr>
      </w:pPr>
      <w:r w:rsidRPr="005D5FA1">
        <w:rPr>
          <w:rFonts w:ascii="Roboto" w:hAnsi="Roboto"/>
        </w:rPr>
        <w:t>Positive reporting on local news outlets </w:t>
      </w:r>
      <w:r w:rsidR="0023251C" w:rsidRPr="005D5FA1">
        <w:rPr>
          <w:rFonts w:ascii="Roboto" w:hAnsi="Roboto"/>
        </w:rPr>
        <w:t xml:space="preserve">for the event at Ross is wonderful news, especially when negativity is mainly reported </w:t>
      </w:r>
    </w:p>
    <w:p w14:paraId="0462B860" w14:textId="233E0A7A" w:rsidR="0023251C" w:rsidRPr="005D5FA1" w:rsidRDefault="0023251C" w:rsidP="0023251C">
      <w:pPr>
        <w:pStyle w:val="ListParagraph"/>
        <w:numPr>
          <w:ilvl w:val="0"/>
          <w:numId w:val="34"/>
        </w:numPr>
        <w:ind w:left="1800"/>
        <w:rPr>
          <w:rFonts w:ascii="Roboto" w:hAnsi="Roboto"/>
        </w:rPr>
      </w:pPr>
      <w:r w:rsidRPr="005D5FA1">
        <w:rPr>
          <w:rFonts w:ascii="Roboto" w:hAnsi="Roboto"/>
        </w:rPr>
        <w:t>Data and Outcomes are welcome at this meeting </w:t>
      </w:r>
    </w:p>
    <w:p w14:paraId="62EB2C6A" w14:textId="77777777" w:rsidR="0023251C" w:rsidRPr="005D5FA1" w:rsidRDefault="0023251C" w:rsidP="0023251C">
      <w:pPr>
        <w:pStyle w:val="ListParagraph"/>
        <w:numPr>
          <w:ilvl w:val="0"/>
          <w:numId w:val="34"/>
        </w:numPr>
        <w:ind w:left="1800"/>
        <w:rPr>
          <w:rFonts w:ascii="Roboto" w:hAnsi="Roboto"/>
        </w:rPr>
      </w:pPr>
      <w:r w:rsidRPr="005D5FA1">
        <w:rPr>
          <w:rFonts w:ascii="Roboto" w:hAnsi="Roboto"/>
        </w:rPr>
        <w:t>Continue to track caseload trends</w:t>
      </w:r>
    </w:p>
    <w:p w14:paraId="48B194E3" w14:textId="1315F69D" w:rsidR="008B7E1A" w:rsidRPr="005D5FA1" w:rsidRDefault="0023251C" w:rsidP="008872B6">
      <w:pPr>
        <w:pStyle w:val="ListParagraph"/>
        <w:numPr>
          <w:ilvl w:val="1"/>
          <w:numId w:val="5"/>
        </w:numPr>
        <w:rPr>
          <w:rFonts w:ascii="Roboto" w:hAnsi="Roboto" w:cstheme="minorHAnsi"/>
        </w:rPr>
      </w:pPr>
      <w:r w:rsidRPr="005D5FA1">
        <w:rPr>
          <w:rFonts w:ascii="Roboto" w:hAnsi="Roboto"/>
        </w:rPr>
        <w:t xml:space="preserve">Lower caseload-to-FEP ratios should lead to better customer service and improved case management outcomes </w:t>
      </w:r>
    </w:p>
    <w:p w14:paraId="4CA2901E" w14:textId="14D97AB3" w:rsidR="0023251C" w:rsidRPr="005D5FA1" w:rsidRDefault="0023251C" w:rsidP="0023251C">
      <w:pPr>
        <w:pStyle w:val="ListParagraph"/>
        <w:numPr>
          <w:ilvl w:val="2"/>
          <w:numId w:val="5"/>
        </w:numPr>
        <w:rPr>
          <w:rFonts w:ascii="Roboto" w:hAnsi="Roboto" w:cstheme="minorHAnsi"/>
        </w:rPr>
      </w:pPr>
      <w:r w:rsidRPr="005D5FA1">
        <w:rPr>
          <w:rFonts w:ascii="Roboto" w:hAnsi="Roboto"/>
        </w:rPr>
        <w:lastRenderedPageBreak/>
        <w:t xml:space="preserve">Mac Strawder stated that he would like to see this reflected in monitoring results. </w:t>
      </w:r>
    </w:p>
    <w:p w14:paraId="37BA3EF9" w14:textId="77777777" w:rsidR="006A7D01" w:rsidRPr="005D5FA1" w:rsidRDefault="006A7D01" w:rsidP="006A7D01">
      <w:pPr>
        <w:keepNext/>
        <w:keepLines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</w:p>
    <w:p w14:paraId="3DF92839" w14:textId="18905A2B" w:rsidR="00851FA5" w:rsidRPr="00295856" w:rsidRDefault="00851FA5" w:rsidP="00851FA5">
      <w:pPr>
        <w:pStyle w:val="ListParagraph"/>
        <w:numPr>
          <w:ilvl w:val="0"/>
          <w:numId w:val="1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CLOSING</w:t>
      </w: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Owner</w:t>
      </w:r>
      <w:r w:rsidRPr="00295856">
        <w:rPr>
          <w:rFonts w:ascii="Roboto" w:hAnsi="Roboto" w:cstheme="minorHAnsi"/>
        </w:rPr>
        <w:t>:</w:t>
      </w:r>
      <w:r w:rsidRPr="00295856">
        <w:rPr>
          <w:rFonts w:ascii="Roboto" w:hAnsi="Roboto" w:cstheme="minorHAnsi"/>
        </w:rPr>
        <w:tab/>
        <w:t>Mac Strawder</w:t>
      </w:r>
    </w:p>
    <w:p w14:paraId="1A88FADC" w14:textId="19F85BBA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ab/>
      </w:r>
      <w:r w:rsidRPr="00295856">
        <w:rPr>
          <w:rFonts w:ascii="Roboto" w:hAnsi="Roboto" w:cstheme="minorHAnsi"/>
          <w:b/>
        </w:rPr>
        <w:t>Time Allotted:</w:t>
      </w:r>
      <w:r w:rsidRPr="00295856">
        <w:rPr>
          <w:rFonts w:ascii="Roboto" w:hAnsi="Roboto" w:cstheme="minorHAnsi"/>
        </w:rPr>
        <w:tab/>
      </w:r>
      <w:r w:rsidR="003F19DE">
        <w:rPr>
          <w:rFonts w:ascii="Roboto" w:hAnsi="Roboto" w:cstheme="minorHAnsi"/>
        </w:rPr>
        <w:t>5</w:t>
      </w:r>
      <w:r w:rsidRPr="00295856">
        <w:rPr>
          <w:rFonts w:ascii="Roboto" w:hAnsi="Roboto" w:cstheme="minorHAnsi"/>
        </w:rPr>
        <w:t xml:space="preserve"> minutes</w:t>
      </w:r>
    </w:p>
    <w:p w14:paraId="140C8FD5" w14:textId="77777777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>Details: Walk-ons and/or discussion if needed.</w:t>
      </w:r>
    </w:p>
    <w:p w14:paraId="40F6A3EA" w14:textId="77777777" w:rsidR="00851FA5" w:rsidRPr="00295856" w:rsidRDefault="00851FA5" w:rsidP="00851FA5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</w:p>
    <w:p w14:paraId="689886A0" w14:textId="0E43FC87" w:rsidR="00BF79F1" w:rsidRPr="007D5498" w:rsidRDefault="00851FA5" w:rsidP="007D5498">
      <w:pPr>
        <w:pStyle w:val="ListParagraph"/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r w:rsidRPr="00295856">
        <w:rPr>
          <w:rFonts w:ascii="Roboto" w:hAnsi="Roboto" w:cstheme="minorHAnsi"/>
        </w:rPr>
        <w:t xml:space="preserve">Discussion:  </w:t>
      </w:r>
    </w:p>
    <w:p w14:paraId="54756255" w14:textId="7A175FFF" w:rsidR="002B399C" w:rsidRDefault="002B399C" w:rsidP="00A45758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Tonya Kristiansen</w:t>
      </w:r>
      <w:r w:rsidR="00C0393D">
        <w:rPr>
          <w:rFonts w:ascii="Roboto" w:hAnsi="Roboto" w:cstheme="minorHAnsi"/>
        </w:rPr>
        <w:t>, TANF Policy Section Manager, stated that a</w:t>
      </w:r>
      <w:r>
        <w:rPr>
          <w:rFonts w:ascii="Roboto" w:hAnsi="Roboto" w:cstheme="minorHAnsi"/>
        </w:rPr>
        <w:t xml:space="preserve">gencies received an email </w:t>
      </w:r>
      <w:r w:rsidR="00D6212A">
        <w:rPr>
          <w:rFonts w:ascii="Roboto" w:hAnsi="Roboto" w:cstheme="minorHAnsi"/>
        </w:rPr>
        <w:t>requesting an estimate</w:t>
      </w:r>
      <w:r w:rsidR="00D7077D">
        <w:rPr>
          <w:rFonts w:ascii="Roboto" w:hAnsi="Roboto" w:cstheme="minorHAnsi"/>
        </w:rPr>
        <w:t>d</w:t>
      </w:r>
      <w:r w:rsidR="00D6212A">
        <w:rPr>
          <w:rFonts w:ascii="Roboto" w:hAnsi="Roboto" w:cstheme="minorHAnsi"/>
        </w:rPr>
        <w:t xml:space="preserve"> number of</w:t>
      </w:r>
      <w:r>
        <w:rPr>
          <w:rFonts w:ascii="Roboto" w:hAnsi="Roboto" w:cstheme="minorHAnsi"/>
        </w:rPr>
        <w:t xml:space="preserve"> staff plan</w:t>
      </w:r>
      <w:r w:rsidR="00A0318D">
        <w:rPr>
          <w:rFonts w:ascii="Roboto" w:hAnsi="Roboto" w:cstheme="minorHAnsi"/>
        </w:rPr>
        <w:t>ning</w:t>
      </w:r>
      <w:r>
        <w:rPr>
          <w:rFonts w:ascii="Roboto" w:hAnsi="Roboto" w:cstheme="minorHAnsi"/>
        </w:rPr>
        <w:t xml:space="preserve"> to attend the </w:t>
      </w:r>
      <w:r w:rsidR="00D6212A">
        <w:rPr>
          <w:rFonts w:ascii="Roboto" w:hAnsi="Roboto" w:cstheme="minorHAnsi"/>
        </w:rPr>
        <w:t xml:space="preserve">2022 </w:t>
      </w:r>
      <w:r>
        <w:rPr>
          <w:rFonts w:ascii="Roboto" w:hAnsi="Roboto" w:cstheme="minorHAnsi"/>
        </w:rPr>
        <w:t xml:space="preserve">DCF Work </w:t>
      </w:r>
      <w:r w:rsidR="00D6212A">
        <w:rPr>
          <w:rFonts w:ascii="Roboto" w:hAnsi="Roboto" w:cstheme="minorHAnsi"/>
        </w:rPr>
        <w:t>P</w:t>
      </w:r>
      <w:r>
        <w:rPr>
          <w:rFonts w:ascii="Roboto" w:hAnsi="Roboto" w:cstheme="minorHAnsi"/>
        </w:rPr>
        <w:t>r</w:t>
      </w:r>
      <w:r w:rsidR="00D6212A">
        <w:rPr>
          <w:rFonts w:ascii="Roboto" w:hAnsi="Roboto" w:cstheme="minorHAnsi"/>
        </w:rPr>
        <w:t>ogr</w:t>
      </w:r>
      <w:r>
        <w:rPr>
          <w:rFonts w:ascii="Roboto" w:hAnsi="Roboto" w:cstheme="minorHAnsi"/>
        </w:rPr>
        <w:t>ams Conference</w:t>
      </w:r>
      <w:r w:rsidR="00D6212A">
        <w:rPr>
          <w:rFonts w:ascii="Roboto" w:hAnsi="Roboto" w:cstheme="minorHAnsi"/>
        </w:rPr>
        <w:t xml:space="preserve"> in person.</w:t>
      </w:r>
    </w:p>
    <w:p w14:paraId="512AC209" w14:textId="7F58F1BF" w:rsidR="002B399C" w:rsidRDefault="002B399C" w:rsidP="002B399C">
      <w:pPr>
        <w:pStyle w:val="ListParagraph"/>
        <w:numPr>
          <w:ilvl w:val="1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Agencies are asked to reply by </w:t>
      </w:r>
      <w:r w:rsidR="00FC39BB">
        <w:rPr>
          <w:rFonts w:ascii="Roboto" w:hAnsi="Roboto" w:cstheme="minorHAnsi"/>
        </w:rPr>
        <w:t>Thursday</w:t>
      </w:r>
      <w:r w:rsidR="00CC3527">
        <w:rPr>
          <w:rFonts w:ascii="Roboto" w:hAnsi="Roboto" w:cstheme="minorHAnsi"/>
        </w:rPr>
        <w:t xml:space="preserve">, </w:t>
      </w:r>
      <w:r>
        <w:rPr>
          <w:rFonts w:ascii="Roboto" w:hAnsi="Roboto" w:cstheme="minorHAnsi"/>
        </w:rPr>
        <w:t>August 4, 2022.</w:t>
      </w:r>
    </w:p>
    <w:p w14:paraId="1411ED05" w14:textId="2E1CC117" w:rsidR="006C5C79" w:rsidRDefault="006C5C79" w:rsidP="006C5C79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Mac informed agency attendees of upcoming DCF site visits that will take place in August and September. </w:t>
      </w:r>
    </w:p>
    <w:p w14:paraId="1EB7F67F" w14:textId="63EF2685" w:rsidR="006C5C79" w:rsidRDefault="006C5C79" w:rsidP="006C5C79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Mac Strawder provided another reminde</w:t>
      </w:r>
      <w:r w:rsidR="00C43C5A">
        <w:rPr>
          <w:rFonts w:ascii="Roboto" w:hAnsi="Roboto" w:cstheme="minorHAnsi"/>
        </w:rPr>
        <w:t>r</w:t>
      </w:r>
      <w:r>
        <w:rPr>
          <w:rFonts w:ascii="Roboto" w:hAnsi="Roboto" w:cstheme="minorHAnsi"/>
        </w:rPr>
        <w:t xml:space="preserve"> to agency attendees that they can provide staffing updates to their Regional Coordinators/Administrators at any time.</w:t>
      </w:r>
    </w:p>
    <w:p w14:paraId="127823BB" w14:textId="24F008BD" w:rsidR="006C5C79" w:rsidRDefault="006C5C79" w:rsidP="006C5C79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>A</w:t>
      </w:r>
      <w:r w:rsidRPr="00295856">
        <w:rPr>
          <w:rFonts w:ascii="Roboto" w:hAnsi="Roboto" w:cstheme="minorHAnsi"/>
        </w:rPr>
        <w:t xml:space="preserve">genda items </w:t>
      </w:r>
      <w:r>
        <w:rPr>
          <w:rFonts w:ascii="Roboto" w:hAnsi="Roboto" w:cstheme="minorHAnsi"/>
        </w:rPr>
        <w:t xml:space="preserve">should be submitted via e-mail </w:t>
      </w:r>
      <w:r w:rsidRPr="00295856">
        <w:rPr>
          <w:rFonts w:ascii="Roboto" w:hAnsi="Roboto" w:cstheme="minorHAnsi"/>
        </w:rPr>
        <w:t>to</w:t>
      </w:r>
      <w:r>
        <w:rPr>
          <w:rFonts w:ascii="Roboto" w:hAnsi="Roboto" w:cstheme="minorHAnsi"/>
        </w:rPr>
        <w:t xml:space="preserve"> </w:t>
      </w:r>
      <w:hyperlink r:id="rId22" w:history="1">
        <w:r w:rsidRPr="002A44B0">
          <w:rPr>
            <w:rStyle w:val="Hyperlink"/>
            <w:rFonts w:ascii="Roboto" w:hAnsi="Roboto" w:cstheme="minorHAnsi"/>
          </w:rPr>
          <w:t>macarthur2.strawder@wisconsin.gov</w:t>
        </w:r>
      </w:hyperlink>
      <w:r>
        <w:rPr>
          <w:rFonts w:ascii="Roboto" w:hAnsi="Roboto" w:cstheme="minorHAnsi"/>
        </w:rPr>
        <w:t>.</w:t>
      </w:r>
    </w:p>
    <w:p w14:paraId="25FF7C40" w14:textId="77777777" w:rsidR="006C5C79" w:rsidRDefault="006C5C79" w:rsidP="006C5C79">
      <w:pPr>
        <w:pStyle w:val="ListParagraph"/>
        <w:numPr>
          <w:ilvl w:val="0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Please include </w:t>
      </w:r>
      <w:r w:rsidRPr="006C5C79">
        <w:rPr>
          <w:rFonts w:ascii="Roboto" w:hAnsi="Roboto" w:cstheme="minorHAnsi"/>
          <w:b/>
          <w:bCs/>
        </w:rPr>
        <w:t>Topic, Presenter, and Duration</w:t>
      </w:r>
      <w:r>
        <w:rPr>
          <w:rFonts w:ascii="Roboto" w:hAnsi="Roboto" w:cstheme="minorHAnsi"/>
        </w:rPr>
        <w:t xml:space="preserve"> for planning purposes. </w:t>
      </w:r>
    </w:p>
    <w:p w14:paraId="597F6AD0" w14:textId="0A6E7CC5" w:rsidR="005E2765" w:rsidRDefault="006C5C79" w:rsidP="00CC6B44">
      <w:pPr>
        <w:pStyle w:val="ListParagraph"/>
        <w:numPr>
          <w:ilvl w:val="1"/>
          <w:numId w:val="3"/>
        </w:numPr>
        <w:tabs>
          <w:tab w:val="right" w:pos="0"/>
          <w:tab w:val="right" w:pos="8280"/>
          <w:tab w:val="left" w:pos="8370"/>
        </w:tabs>
        <w:rPr>
          <w:rFonts w:ascii="Roboto" w:hAnsi="Roboto" w:cstheme="minorHAnsi"/>
        </w:rPr>
      </w:pPr>
      <w:r w:rsidRPr="006C5C79">
        <w:rPr>
          <w:rFonts w:ascii="Roboto" w:hAnsi="Roboto" w:cstheme="minorHAnsi"/>
        </w:rPr>
        <w:t xml:space="preserve">Please provide Mac Strawder with presentation documents prior to the meeting. </w:t>
      </w:r>
    </w:p>
    <w:p w14:paraId="4BB54BA3" w14:textId="77777777" w:rsidR="000E5C4C" w:rsidRPr="006C5C79" w:rsidRDefault="000E5C4C" w:rsidP="000E5C4C">
      <w:pPr>
        <w:pStyle w:val="ListParagraph"/>
        <w:tabs>
          <w:tab w:val="right" w:pos="0"/>
          <w:tab w:val="right" w:pos="8280"/>
          <w:tab w:val="left" w:pos="8370"/>
        </w:tabs>
        <w:ind w:left="1800"/>
        <w:rPr>
          <w:rFonts w:ascii="Roboto" w:hAnsi="Roboto" w:cstheme="minorHAnsi"/>
        </w:rPr>
      </w:pPr>
    </w:p>
    <w:p w14:paraId="7ADCCD33" w14:textId="77777777" w:rsidR="00851FA5" w:rsidRPr="00295856" w:rsidRDefault="00851FA5" w:rsidP="00851FA5">
      <w:pPr>
        <w:pStyle w:val="ListParagraph"/>
        <w:pBdr>
          <w:top w:val="single" w:sz="4" w:space="1" w:color="auto"/>
        </w:pBdr>
        <w:tabs>
          <w:tab w:val="right" w:pos="0"/>
          <w:tab w:val="right" w:pos="8280"/>
          <w:tab w:val="left" w:pos="8370"/>
        </w:tabs>
        <w:ind w:left="360"/>
        <w:rPr>
          <w:rFonts w:ascii="Roboto" w:hAnsi="Roboto" w:cstheme="minorHAnsi"/>
        </w:rPr>
      </w:pPr>
      <w:bookmarkStart w:id="3" w:name="_Hlk49512801"/>
    </w:p>
    <w:bookmarkEnd w:id="3"/>
    <w:p w14:paraId="308BF848" w14:textId="6B7BAC05" w:rsidR="000311EA" w:rsidRPr="00295856" w:rsidRDefault="00414F92" w:rsidP="00414F92">
      <w:pPr>
        <w:tabs>
          <w:tab w:val="right" w:pos="0"/>
          <w:tab w:val="right" w:pos="8280"/>
          <w:tab w:val="left" w:pos="8370"/>
        </w:tabs>
        <w:spacing w:after="120"/>
        <w:jc w:val="center"/>
        <w:rPr>
          <w:rFonts w:ascii="Roboto" w:hAnsi="Roboto" w:cstheme="minorHAnsi"/>
          <w:sz w:val="28"/>
          <w:szCs w:val="28"/>
        </w:rPr>
      </w:pPr>
      <w:r w:rsidRPr="00295856">
        <w:rPr>
          <w:rFonts w:ascii="Roboto" w:hAnsi="Roboto" w:cstheme="minorHAnsi"/>
          <w:sz w:val="28"/>
          <w:szCs w:val="28"/>
        </w:rPr>
        <w:t>Next Meeting:</w:t>
      </w:r>
    </w:p>
    <w:p w14:paraId="632EE415" w14:textId="341DD015" w:rsidR="00414F92" w:rsidRPr="00843CAB" w:rsidRDefault="00954F17" w:rsidP="00414F92">
      <w:pPr>
        <w:autoSpaceDE w:val="0"/>
        <w:autoSpaceDN w:val="0"/>
        <w:adjustRightInd w:val="0"/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 w:rsidRPr="00843CAB">
        <w:rPr>
          <w:rFonts w:ascii="Roboto" w:hAnsi="Roboto" w:cs="Roboto"/>
          <w:color w:val="000000"/>
          <w:sz w:val="22"/>
          <w:szCs w:val="22"/>
          <w:lang w:eastAsia="zh-TW"/>
        </w:rPr>
        <w:t xml:space="preserve">Wednesday, </w:t>
      </w:r>
      <w:r w:rsidR="00A8207F">
        <w:rPr>
          <w:rFonts w:ascii="Roboto" w:hAnsi="Roboto" w:cs="Roboto"/>
          <w:color w:val="000000"/>
          <w:sz w:val="22"/>
          <w:szCs w:val="22"/>
          <w:lang w:eastAsia="zh-TW"/>
        </w:rPr>
        <w:t>August</w:t>
      </w:r>
      <w:r w:rsidRPr="00843CAB">
        <w:rPr>
          <w:rFonts w:ascii="Roboto" w:hAnsi="Roboto" w:cs="Roboto"/>
          <w:color w:val="000000"/>
          <w:sz w:val="22"/>
          <w:szCs w:val="22"/>
          <w:lang w:eastAsia="zh-TW"/>
        </w:rPr>
        <w:t xml:space="preserve"> </w:t>
      </w:r>
      <w:r w:rsidR="00A8207F">
        <w:rPr>
          <w:rFonts w:ascii="Roboto" w:hAnsi="Roboto" w:cs="Roboto"/>
          <w:color w:val="000000"/>
          <w:sz w:val="22"/>
          <w:szCs w:val="22"/>
          <w:lang w:eastAsia="zh-TW"/>
        </w:rPr>
        <w:t>31</w:t>
      </w:r>
      <w:r w:rsidRPr="00843CAB">
        <w:rPr>
          <w:rFonts w:ascii="Roboto" w:hAnsi="Roboto" w:cs="Roboto"/>
          <w:color w:val="000000"/>
          <w:sz w:val="22"/>
          <w:szCs w:val="22"/>
          <w:lang w:eastAsia="zh-TW"/>
        </w:rPr>
        <w:t>, 2022</w:t>
      </w:r>
    </w:p>
    <w:p w14:paraId="2BF635A9" w14:textId="22E2D72A" w:rsidR="00414F92" w:rsidRPr="00295856" w:rsidRDefault="00954F17" w:rsidP="000D3387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="Roboto"/>
          <w:color w:val="000000"/>
          <w:sz w:val="22"/>
          <w:szCs w:val="22"/>
          <w:lang w:eastAsia="zh-TW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10:30am – 12:00pm</w:t>
      </w:r>
    </w:p>
    <w:p w14:paraId="20FD0C51" w14:textId="5928689F" w:rsidR="00DD38C1" w:rsidRPr="00295856" w:rsidRDefault="007B05FD" w:rsidP="00EE492D">
      <w:pPr>
        <w:tabs>
          <w:tab w:val="right" w:pos="0"/>
          <w:tab w:val="right" w:pos="8280"/>
          <w:tab w:val="left" w:pos="8370"/>
        </w:tabs>
        <w:jc w:val="center"/>
        <w:rPr>
          <w:rFonts w:ascii="Roboto" w:hAnsi="Roboto" w:cstheme="minorHAnsi"/>
          <w:sz w:val="28"/>
          <w:szCs w:val="28"/>
        </w:rPr>
      </w:pPr>
      <w:r>
        <w:rPr>
          <w:rFonts w:ascii="Roboto" w:hAnsi="Roboto" w:cs="Roboto"/>
          <w:color w:val="000000"/>
          <w:sz w:val="22"/>
          <w:szCs w:val="22"/>
          <w:lang w:eastAsia="zh-TW"/>
        </w:rPr>
        <w:t>Microsoft Teams</w:t>
      </w:r>
    </w:p>
    <w:sectPr w:rsidR="00DD38C1" w:rsidRPr="00295856" w:rsidSect="00095BAD">
      <w:headerReference w:type="default" r:id="rId23"/>
      <w:footerReference w:type="default" r:id="rId24"/>
      <w:pgSz w:w="12240" w:h="15840" w:code="1"/>
      <w:pgMar w:top="144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00C8A" w14:textId="77777777" w:rsidR="00343FAB" w:rsidRDefault="00343FAB" w:rsidP="00392F20">
      <w:r>
        <w:separator/>
      </w:r>
    </w:p>
  </w:endnote>
  <w:endnote w:type="continuationSeparator" w:id="0">
    <w:p w14:paraId="48AA7B33" w14:textId="77777777" w:rsidR="00343FAB" w:rsidRDefault="00343FAB" w:rsidP="00392F20">
      <w:r>
        <w:continuationSeparator/>
      </w:r>
    </w:p>
  </w:endnote>
  <w:endnote w:type="continuationNotice" w:id="1">
    <w:p w14:paraId="2D575066" w14:textId="77777777" w:rsidR="00343FAB" w:rsidRDefault="00343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tblpXSpec="center" w:tblpY="1"/>
      <w:tblOverlap w:val="never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3"/>
      <w:gridCol w:w="5397"/>
    </w:tblGrid>
    <w:tr w:rsidR="001C1A55" w:rsidRPr="007A5A9F" w14:paraId="4F5B240F" w14:textId="77777777" w:rsidTr="00B7136D">
      <w:trPr>
        <w:jc w:val="center"/>
      </w:trPr>
      <w:tc>
        <w:tcPr>
          <w:tcW w:w="5508" w:type="dxa"/>
        </w:tcPr>
        <w:p w14:paraId="1A33EF22" w14:textId="1291DC2D" w:rsidR="001C1A55" w:rsidRPr="007A5A9F" w:rsidRDefault="001C1A55" w:rsidP="00E27E69">
          <w:pPr>
            <w:pStyle w:val="Footer"/>
            <w:tabs>
              <w:tab w:val="clear" w:pos="4680"/>
              <w:tab w:val="clear" w:pos="9360"/>
              <w:tab w:val="left" w:pos="2160"/>
            </w:tabs>
            <w:rPr>
              <w:rFonts w:ascii="Roboto" w:hAnsi="Roboto"/>
              <w:noProof/>
            </w:rPr>
          </w:pPr>
          <w:r w:rsidRPr="007A5A9F">
            <w:rPr>
              <w:rFonts w:ascii="Roboto" w:hAnsi="Roboto"/>
            </w:rPr>
            <w:t xml:space="preserve">Last edited </w:t>
          </w:r>
          <w:r w:rsidRPr="007A5A9F">
            <w:rPr>
              <w:rFonts w:ascii="Roboto" w:hAnsi="Roboto"/>
            </w:rPr>
            <w:fldChar w:fldCharType="begin"/>
          </w:r>
          <w:r w:rsidRPr="007A5A9F">
            <w:rPr>
              <w:rFonts w:ascii="Roboto" w:hAnsi="Roboto"/>
            </w:rPr>
            <w:instrText xml:space="preserve"> SAVEDATE  \@ "MMMM d, yyyy"  \* MERGEFORMAT </w:instrText>
          </w:r>
          <w:r w:rsidRPr="007A5A9F">
            <w:rPr>
              <w:rFonts w:ascii="Roboto" w:hAnsi="Roboto"/>
            </w:rPr>
            <w:fldChar w:fldCharType="separate"/>
          </w:r>
          <w:r w:rsidR="006A7A1D">
            <w:rPr>
              <w:rFonts w:ascii="Roboto" w:hAnsi="Roboto"/>
              <w:noProof/>
            </w:rPr>
            <w:t>July 29, 2022</w:t>
          </w:r>
          <w:r w:rsidRPr="007A5A9F">
            <w:rPr>
              <w:rFonts w:ascii="Roboto" w:hAnsi="Roboto"/>
            </w:rPr>
            <w:fldChar w:fldCharType="end"/>
          </w:r>
        </w:p>
      </w:tc>
      <w:tc>
        <w:tcPr>
          <w:tcW w:w="5508" w:type="dxa"/>
        </w:tcPr>
        <w:p w14:paraId="55699A8E" w14:textId="72AD409D" w:rsidR="001C1A55" w:rsidRPr="007A5A9F" w:rsidRDefault="001C1A55" w:rsidP="00E27E69">
          <w:pPr>
            <w:pStyle w:val="Footer"/>
            <w:jc w:val="right"/>
            <w:rPr>
              <w:rFonts w:ascii="Roboto" w:hAnsi="Roboto"/>
            </w:rPr>
          </w:pPr>
          <w:r w:rsidRPr="007A5A9F">
            <w:rPr>
              <w:rFonts w:ascii="Roboto" w:hAnsi="Roboto"/>
            </w:rPr>
            <w:t xml:space="preserve">Pg </w:t>
          </w:r>
          <w:sdt>
            <w:sdtPr>
              <w:rPr>
                <w:rFonts w:ascii="Roboto" w:hAnsi="Roboto"/>
              </w:rPr>
              <w:id w:val="-59173067"/>
              <w:docPartObj>
                <w:docPartGallery w:val="Page Numbers (Top of Page)"/>
                <w:docPartUnique/>
              </w:docPartObj>
            </w:sdtPr>
            <w:sdtEndPr/>
            <w:sdtContent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PAGE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  <w:r w:rsidRPr="007A5A9F">
                <w:rPr>
                  <w:rFonts w:ascii="Roboto" w:hAnsi="Roboto"/>
                </w:rPr>
                <w:t xml:space="preserve"> of </w:t>
              </w:r>
              <w:r w:rsidRPr="007A5A9F">
                <w:rPr>
                  <w:rFonts w:ascii="Roboto" w:hAnsi="Roboto"/>
                  <w:bCs/>
                </w:rPr>
                <w:fldChar w:fldCharType="begin"/>
              </w:r>
              <w:r w:rsidRPr="007A5A9F">
                <w:rPr>
                  <w:rFonts w:ascii="Roboto" w:hAnsi="Roboto"/>
                  <w:bCs/>
                </w:rPr>
                <w:instrText xml:space="preserve"> NUMPAGES  </w:instrText>
              </w:r>
              <w:r w:rsidRPr="007A5A9F">
                <w:rPr>
                  <w:rFonts w:ascii="Roboto" w:hAnsi="Roboto"/>
                  <w:bCs/>
                </w:rPr>
                <w:fldChar w:fldCharType="separate"/>
              </w:r>
              <w:r w:rsidRPr="007A5A9F">
                <w:rPr>
                  <w:rFonts w:ascii="Roboto" w:hAnsi="Roboto"/>
                  <w:bCs/>
                  <w:noProof/>
                </w:rPr>
                <w:t>2</w:t>
              </w:r>
              <w:r w:rsidRPr="007A5A9F">
                <w:rPr>
                  <w:rFonts w:ascii="Roboto" w:hAnsi="Roboto"/>
                  <w:bCs/>
                </w:rPr>
                <w:fldChar w:fldCharType="end"/>
              </w:r>
            </w:sdtContent>
          </w:sdt>
        </w:p>
      </w:tc>
    </w:tr>
  </w:tbl>
  <w:p w14:paraId="7683318E" w14:textId="77777777" w:rsidR="001C1A55" w:rsidRPr="007A5A9F" w:rsidRDefault="001C1A55">
    <w:pPr>
      <w:pStyle w:val="Foo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B4F5" w14:textId="77777777" w:rsidR="00343FAB" w:rsidRDefault="00343FAB" w:rsidP="00392F20">
      <w:r>
        <w:separator/>
      </w:r>
    </w:p>
  </w:footnote>
  <w:footnote w:type="continuationSeparator" w:id="0">
    <w:p w14:paraId="2B8890C8" w14:textId="77777777" w:rsidR="00343FAB" w:rsidRDefault="00343FAB" w:rsidP="00392F20">
      <w:r>
        <w:continuationSeparator/>
      </w:r>
    </w:p>
  </w:footnote>
  <w:footnote w:type="continuationNotice" w:id="1">
    <w:p w14:paraId="40C2E917" w14:textId="77777777" w:rsidR="00343FAB" w:rsidRDefault="00343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8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130"/>
      <w:gridCol w:w="1890"/>
      <w:gridCol w:w="3661"/>
    </w:tblGrid>
    <w:tr w:rsidR="001C1A55" w:rsidRPr="007A5A9F" w14:paraId="70A93A44" w14:textId="77777777" w:rsidTr="00B7136D">
      <w:tc>
        <w:tcPr>
          <w:tcW w:w="5130" w:type="dxa"/>
          <w:vAlign w:val="center"/>
        </w:tcPr>
        <w:p w14:paraId="00A822BB" w14:textId="24148D35" w:rsidR="001C1A55" w:rsidRPr="007A5A9F" w:rsidRDefault="001C1A55" w:rsidP="00095BAD">
          <w:pPr>
            <w:pStyle w:val="Header"/>
            <w:rPr>
              <w:rFonts w:ascii="Roboto" w:hAnsi="Roboto"/>
              <w:sz w:val="44"/>
            </w:rPr>
          </w:pPr>
          <w:r w:rsidRPr="007A5A9F">
            <w:rPr>
              <w:rFonts w:ascii="Roboto" w:hAnsi="Roboto"/>
              <w:sz w:val="44"/>
            </w:rPr>
            <w:t>Agenda and Minutes</w:t>
          </w:r>
        </w:p>
      </w:tc>
      <w:tc>
        <w:tcPr>
          <w:tcW w:w="1890" w:type="dxa"/>
          <w:vAlign w:val="center"/>
        </w:tcPr>
        <w:p w14:paraId="4D48FDD4" w14:textId="7E815277" w:rsidR="001C1A55" w:rsidRPr="007A5A9F" w:rsidRDefault="001C1A55" w:rsidP="00095BAD">
          <w:pPr>
            <w:pStyle w:val="Header"/>
            <w:jc w:val="center"/>
            <w:rPr>
              <w:rFonts w:ascii="Roboto" w:hAnsi="Roboto"/>
            </w:rPr>
          </w:pPr>
        </w:p>
      </w:tc>
      <w:tc>
        <w:tcPr>
          <w:tcW w:w="3661" w:type="dxa"/>
          <w:vAlign w:val="center"/>
        </w:tcPr>
        <w:p w14:paraId="043E9A11" w14:textId="01741002" w:rsidR="001C1A55" w:rsidRPr="007A5A9F" w:rsidRDefault="001C1A55" w:rsidP="00095BAD">
          <w:pPr>
            <w:pStyle w:val="Header"/>
            <w:rPr>
              <w:rFonts w:ascii="Roboto" w:hAnsi="Roboto"/>
            </w:rPr>
          </w:pPr>
          <w:r w:rsidRPr="007A5A9F">
            <w:rPr>
              <w:rFonts w:ascii="Roboto" w:hAnsi="Roboto"/>
              <w:noProof/>
            </w:rPr>
            <w:drawing>
              <wp:anchor distT="0" distB="0" distL="114300" distR="114300" simplePos="0" relativeHeight="251657728" behindDoc="1" locked="0" layoutInCell="1" allowOverlap="1" wp14:anchorId="1D4400D4" wp14:editId="36F87C72">
                <wp:simplePos x="0" y="0"/>
                <wp:positionH relativeFrom="column">
                  <wp:posOffset>400050</wp:posOffset>
                </wp:positionH>
                <wp:positionV relativeFrom="paragraph">
                  <wp:posOffset>-132715</wp:posOffset>
                </wp:positionV>
                <wp:extent cx="1753870" cy="4241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87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5A9F">
            <w:rPr>
              <w:rFonts w:ascii="Roboto" w:hAnsi="Roboto"/>
              <w:noProof/>
            </w:rPr>
            <mc:AlternateContent>
              <mc:Choice Requires="wps">
                <w:drawing>
                  <wp:anchor distT="45720" distB="45720" distL="114300" distR="114300" simplePos="0" relativeHeight="251656704" behindDoc="1" locked="0" layoutInCell="1" allowOverlap="1" wp14:anchorId="42A6483B" wp14:editId="5B9FD53B">
                    <wp:simplePos x="0" y="0"/>
                    <wp:positionH relativeFrom="column">
                      <wp:posOffset>-647065</wp:posOffset>
                    </wp:positionH>
                    <wp:positionV relativeFrom="paragraph">
                      <wp:posOffset>-201930</wp:posOffset>
                    </wp:positionV>
                    <wp:extent cx="2950210" cy="1404620"/>
                    <wp:effectExtent l="0" t="0" r="254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5021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6D503" w14:textId="4C5D7207" w:rsidR="001C1A55" w:rsidRPr="00DC2091" w:rsidRDefault="001C1A55" w:rsidP="00776946">
                                <w:pPr>
                                  <w:jc w:val="right"/>
                                  <w:rPr>
                                    <w:rFonts w:ascii="Times New Roman" w:hAnsi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A6483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50.95pt;margin-top:-15.9pt;width:232.3pt;height:110.6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y3IA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" stroked="f">
                    <v:textbox style="mso-fit-shape-to-text:t">
                      <w:txbxContent>
                        <w:p w14:paraId="6036D503" w14:textId="4C5D7207" w:rsidR="001C1A55" w:rsidRPr="00DC2091" w:rsidRDefault="001C1A55" w:rsidP="00776946">
                          <w:pPr>
                            <w:jc w:val="right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72D3678" w14:textId="51F2D102" w:rsidR="001C1A55" w:rsidRPr="007A5A9F" w:rsidRDefault="001C1A55">
    <w:pPr>
      <w:pStyle w:val="Header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818"/>
    <w:multiLevelType w:val="multilevel"/>
    <w:tmpl w:val="A7BC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832FB"/>
    <w:multiLevelType w:val="hybridMultilevel"/>
    <w:tmpl w:val="17847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5653B7"/>
    <w:multiLevelType w:val="hybridMultilevel"/>
    <w:tmpl w:val="93FCA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2B3987"/>
    <w:multiLevelType w:val="hybridMultilevel"/>
    <w:tmpl w:val="A09271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7F4170"/>
    <w:multiLevelType w:val="hybridMultilevel"/>
    <w:tmpl w:val="40FEDD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A4272B"/>
    <w:multiLevelType w:val="hybridMultilevel"/>
    <w:tmpl w:val="97D445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170097"/>
    <w:multiLevelType w:val="hybridMultilevel"/>
    <w:tmpl w:val="B69893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9A1A6D"/>
    <w:multiLevelType w:val="multilevel"/>
    <w:tmpl w:val="DB3A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C001A"/>
    <w:multiLevelType w:val="multilevel"/>
    <w:tmpl w:val="2B8637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72D1906"/>
    <w:multiLevelType w:val="multilevel"/>
    <w:tmpl w:val="416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B3D0D"/>
    <w:multiLevelType w:val="hybridMultilevel"/>
    <w:tmpl w:val="F9DA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549F0"/>
    <w:multiLevelType w:val="hybridMultilevel"/>
    <w:tmpl w:val="A3B83E74"/>
    <w:lvl w:ilvl="0" w:tplc="D8A007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506A0B"/>
    <w:multiLevelType w:val="multilevel"/>
    <w:tmpl w:val="0A0CF3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0480280"/>
    <w:multiLevelType w:val="hybridMultilevel"/>
    <w:tmpl w:val="3E163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EF602F"/>
    <w:multiLevelType w:val="multilevel"/>
    <w:tmpl w:val="4B823FAE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250600"/>
    <w:multiLevelType w:val="hybridMultilevel"/>
    <w:tmpl w:val="6640008C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1C4DF4"/>
    <w:multiLevelType w:val="hybridMultilevel"/>
    <w:tmpl w:val="AA5C0F48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A2217"/>
    <w:multiLevelType w:val="hybridMultilevel"/>
    <w:tmpl w:val="E8AA43EA"/>
    <w:lvl w:ilvl="0" w:tplc="69F66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C71B7"/>
    <w:multiLevelType w:val="multilevel"/>
    <w:tmpl w:val="8D4A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976D0"/>
    <w:multiLevelType w:val="multilevel"/>
    <w:tmpl w:val="CC6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6E5949"/>
    <w:multiLevelType w:val="multilevel"/>
    <w:tmpl w:val="9E9A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B25FE6"/>
    <w:multiLevelType w:val="hybridMultilevel"/>
    <w:tmpl w:val="6854C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AB5B96"/>
    <w:multiLevelType w:val="multilevel"/>
    <w:tmpl w:val="4BE0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F5834"/>
    <w:multiLevelType w:val="hybridMultilevel"/>
    <w:tmpl w:val="22380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324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D66109"/>
    <w:multiLevelType w:val="hybridMultilevel"/>
    <w:tmpl w:val="E0245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574889"/>
    <w:multiLevelType w:val="hybridMultilevel"/>
    <w:tmpl w:val="0DF6FE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BF3834"/>
    <w:multiLevelType w:val="multilevel"/>
    <w:tmpl w:val="D830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284D71"/>
    <w:multiLevelType w:val="hybridMultilevel"/>
    <w:tmpl w:val="3DF089C2"/>
    <w:lvl w:ilvl="0" w:tplc="8E3AC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C231C"/>
    <w:multiLevelType w:val="hybridMultilevel"/>
    <w:tmpl w:val="2D4C0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6B22ED"/>
    <w:multiLevelType w:val="multilevel"/>
    <w:tmpl w:val="19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A50B4A"/>
    <w:multiLevelType w:val="multilevel"/>
    <w:tmpl w:val="B632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F14E4B"/>
    <w:multiLevelType w:val="multilevel"/>
    <w:tmpl w:val="9928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5D1883"/>
    <w:multiLevelType w:val="multilevel"/>
    <w:tmpl w:val="13224174"/>
    <w:lvl w:ilvl="0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0A0581"/>
    <w:multiLevelType w:val="multilevel"/>
    <w:tmpl w:val="9D90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5F91F27"/>
    <w:multiLevelType w:val="multilevel"/>
    <w:tmpl w:val="CAD25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849F6"/>
    <w:multiLevelType w:val="multilevel"/>
    <w:tmpl w:val="BD7CDE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7"/>
  </w:num>
  <w:num w:numId="2">
    <w:abstractNumId w:val="11"/>
  </w:num>
  <w:num w:numId="3">
    <w:abstractNumId w:val="24"/>
  </w:num>
  <w:num w:numId="4">
    <w:abstractNumId w:val="21"/>
  </w:num>
  <w:num w:numId="5">
    <w:abstractNumId w:val="25"/>
  </w:num>
  <w:num w:numId="6">
    <w:abstractNumId w:val="4"/>
  </w:num>
  <w:num w:numId="7">
    <w:abstractNumId w:val="19"/>
  </w:num>
  <w:num w:numId="8">
    <w:abstractNumId w:val="15"/>
  </w:num>
  <w:num w:numId="9">
    <w:abstractNumId w:val="10"/>
  </w:num>
  <w:num w:numId="10">
    <w:abstractNumId w:val="16"/>
  </w:num>
  <w:num w:numId="11">
    <w:abstractNumId w:val="17"/>
  </w:num>
  <w:num w:numId="12">
    <w:abstractNumId w:val="34"/>
  </w:num>
  <w:num w:numId="13">
    <w:abstractNumId w:val="26"/>
  </w:num>
  <w:num w:numId="14">
    <w:abstractNumId w:val="3"/>
  </w:num>
  <w:num w:numId="15">
    <w:abstractNumId w:val="5"/>
  </w:num>
  <w:num w:numId="16">
    <w:abstractNumId w:val="7"/>
  </w:num>
  <w:num w:numId="17">
    <w:abstractNumId w:val="32"/>
  </w:num>
  <w:num w:numId="18">
    <w:abstractNumId w:val="14"/>
  </w:num>
  <w:num w:numId="19">
    <w:abstractNumId w:val="9"/>
  </w:num>
  <w:num w:numId="20">
    <w:abstractNumId w:val="1"/>
  </w:num>
  <w:num w:numId="21">
    <w:abstractNumId w:val="28"/>
  </w:num>
  <w:num w:numId="22">
    <w:abstractNumId w:val="2"/>
  </w:num>
  <w:num w:numId="23">
    <w:abstractNumId w:val="12"/>
  </w:num>
  <w:num w:numId="24">
    <w:abstractNumId w:val="29"/>
  </w:num>
  <w:num w:numId="25">
    <w:abstractNumId w:val="33"/>
  </w:num>
  <w:num w:numId="26">
    <w:abstractNumId w:val="35"/>
  </w:num>
  <w:num w:numId="27">
    <w:abstractNumId w:val="30"/>
  </w:num>
  <w:num w:numId="28">
    <w:abstractNumId w:val="22"/>
  </w:num>
  <w:num w:numId="29">
    <w:abstractNumId w:val="20"/>
  </w:num>
  <w:num w:numId="30">
    <w:abstractNumId w:val="8"/>
  </w:num>
  <w:num w:numId="31">
    <w:abstractNumId w:val="31"/>
  </w:num>
  <w:num w:numId="32">
    <w:abstractNumId w:val="18"/>
  </w:num>
  <w:num w:numId="33">
    <w:abstractNumId w:val="0"/>
  </w:num>
  <w:num w:numId="34">
    <w:abstractNumId w:val="6"/>
  </w:num>
  <w:num w:numId="35">
    <w:abstractNumId w:val="23"/>
  </w:num>
  <w:num w:numId="3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AD"/>
    <w:rsid w:val="000029E7"/>
    <w:rsid w:val="000031AB"/>
    <w:rsid w:val="00004B40"/>
    <w:rsid w:val="00012049"/>
    <w:rsid w:val="00012E16"/>
    <w:rsid w:val="00013FDD"/>
    <w:rsid w:val="0001447F"/>
    <w:rsid w:val="000148D9"/>
    <w:rsid w:val="00014C33"/>
    <w:rsid w:val="00015493"/>
    <w:rsid w:val="00016F07"/>
    <w:rsid w:val="00017155"/>
    <w:rsid w:val="00017328"/>
    <w:rsid w:val="0001740B"/>
    <w:rsid w:val="00020CAA"/>
    <w:rsid w:val="0002152F"/>
    <w:rsid w:val="0002299F"/>
    <w:rsid w:val="000263CB"/>
    <w:rsid w:val="00027326"/>
    <w:rsid w:val="000302F1"/>
    <w:rsid w:val="000305E0"/>
    <w:rsid w:val="00030BA1"/>
    <w:rsid w:val="000311EA"/>
    <w:rsid w:val="000320B5"/>
    <w:rsid w:val="000321DB"/>
    <w:rsid w:val="00033FEA"/>
    <w:rsid w:val="00035DEE"/>
    <w:rsid w:val="000360F5"/>
    <w:rsid w:val="0004139E"/>
    <w:rsid w:val="00041563"/>
    <w:rsid w:val="000418EA"/>
    <w:rsid w:val="00041EC5"/>
    <w:rsid w:val="00043A0D"/>
    <w:rsid w:val="00043BB2"/>
    <w:rsid w:val="00046110"/>
    <w:rsid w:val="0005139A"/>
    <w:rsid w:val="000514D5"/>
    <w:rsid w:val="00054E02"/>
    <w:rsid w:val="000553DC"/>
    <w:rsid w:val="000561B2"/>
    <w:rsid w:val="00060272"/>
    <w:rsid w:val="000606AF"/>
    <w:rsid w:val="000615E7"/>
    <w:rsid w:val="000621E4"/>
    <w:rsid w:val="0006226D"/>
    <w:rsid w:val="000627A5"/>
    <w:rsid w:val="00062A0C"/>
    <w:rsid w:val="0006326E"/>
    <w:rsid w:val="00064B60"/>
    <w:rsid w:val="00065695"/>
    <w:rsid w:val="000677BA"/>
    <w:rsid w:val="0007033F"/>
    <w:rsid w:val="000708A2"/>
    <w:rsid w:val="00070E71"/>
    <w:rsid w:val="000727B3"/>
    <w:rsid w:val="00072CFD"/>
    <w:rsid w:val="00074793"/>
    <w:rsid w:val="00074C1B"/>
    <w:rsid w:val="0007664A"/>
    <w:rsid w:val="0007670F"/>
    <w:rsid w:val="00080E13"/>
    <w:rsid w:val="00082255"/>
    <w:rsid w:val="00083318"/>
    <w:rsid w:val="00084049"/>
    <w:rsid w:val="00084733"/>
    <w:rsid w:val="00085831"/>
    <w:rsid w:val="000860C4"/>
    <w:rsid w:val="00086257"/>
    <w:rsid w:val="00090084"/>
    <w:rsid w:val="00090C05"/>
    <w:rsid w:val="000921BF"/>
    <w:rsid w:val="000929EB"/>
    <w:rsid w:val="00092EB5"/>
    <w:rsid w:val="00095B94"/>
    <w:rsid w:val="00095BAD"/>
    <w:rsid w:val="00096DCF"/>
    <w:rsid w:val="000979A8"/>
    <w:rsid w:val="00097A26"/>
    <w:rsid w:val="000A016B"/>
    <w:rsid w:val="000A0415"/>
    <w:rsid w:val="000A1854"/>
    <w:rsid w:val="000A1EB7"/>
    <w:rsid w:val="000A22B0"/>
    <w:rsid w:val="000A2EA9"/>
    <w:rsid w:val="000A53D4"/>
    <w:rsid w:val="000A5E09"/>
    <w:rsid w:val="000A6564"/>
    <w:rsid w:val="000B1240"/>
    <w:rsid w:val="000B2EC6"/>
    <w:rsid w:val="000B40DB"/>
    <w:rsid w:val="000B5483"/>
    <w:rsid w:val="000B6281"/>
    <w:rsid w:val="000B69E7"/>
    <w:rsid w:val="000B6CA4"/>
    <w:rsid w:val="000C0D3F"/>
    <w:rsid w:val="000C176C"/>
    <w:rsid w:val="000C19CA"/>
    <w:rsid w:val="000C315F"/>
    <w:rsid w:val="000C339F"/>
    <w:rsid w:val="000C3501"/>
    <w:rsid w:val="000C361C"/>
    <w:rsid w:val="000C3648"/>
    <w:rsid w:val="000C49C3"/>
    <w:rsid w:val="000C54A5"/>
    <w:rsid w:val="000C6110"/>
    <w:rsid w:val="000C6536"/>
    <w:rsid w:val="000C67D7"/>
    <w:rsid w:val="000C6B77"/>
    <w:rsid w:val="000C733F"/>
    <w:rsid w:val="000D019B"/>
    <w:rsid w:val="000D0C15"/>
    <w:rsid w:val="000D0FDD"/>
    <w:rsid w:val="000D2784"/>
    <w:rsid w:val="000D3387"/>
    <w:rsid w:val="000D6F6C"/>
    <w:rsid w:val="000E116E"/>
    <w:rsid w:val="000E1340"/>
    <w:rsid w:val="000E20B5"/>
    <w:rsid w:val="000E2BE9"/>
    <w:rsid w:val="000E5C4C"/>
    <w:rsid w:val="000E7E9E"/>
    <w:rsid w:val="000F0768"/>
    <w:rsid w:val="000F0D5B"/>
    <w:rsid w:val="000F18C3"/>
    <w:rsid w:val="000F2BE0"/>
    <w:rsid w:val="000F3CC9"/>
    <w:rsid w:val="000F580D"/>
    <w:rsid w:val="000F5CC6"/>
    <w:rsid w:val="000F7C8E"/>
    <w:rsid w:val="000F7E6B"/>
    <w:rsid w:val="001000EE"/>
    <w:rsid w:val="00102CED"/>
    <w:rsid w:val="00102D12"/>
    <w:rsid w:val="00102DA0"/>
    <w:rsid w:val="0010329B"/>
    <w:rsid w:val="00103AD5"/>
    <w:rsid w:val="00103F44"/>
    <w:rsid w:val="001040BF"/>
    <w:rsid w:val="00104E83"/>
    <w:rsid w:val="001068B4"/>
    <w:rsid w:val="00111BC6"/>
    <w:rsid w:val="00113946"/>
    <w:rsid w:val="00114B68"/>
    <w:rsid w:val="001159BF"/>
    <w:rsid w:val="0011644D"/>
    <w:rsid w:val="001203A7"/>
    <w:rsid w:val="00120FB1"/>
    <w:rsid w:val="00120FB6"/>
    <w:rsid w:val="00121D76"/>
    <w:rsid w:val="00122EBD"/>
    <w:rsid w:val="00124533"/>
    <w:rsid w:val="00125AAA"/>
    <w:rsid w:val="00127E55"/>
    <w:rsid w:val="00127FBC"/>
    <w:rsid w:val="001315BD"/>
    <w:rsid w:val="00131CB5"/>
    <w:rsid w:val="00132EE3"/>
    <w:rsid w:val="00133326"/>
    <w:rsid w:val="00133334"/>
    <w:rsid w:val="00133438"/>
    <w:rsid w:val="001335E9"/>
    <w:rsid w:val="001346BD"/>
    <w:rsid w:val="00134AE0"/>
    <w:rsid w:val="00135069"/>
    <w:rsid w:val="0013662F"/>
    <w:rsid w:val="001375A2"/>
    <w:rsid w:val="001401DF"/>
    <w:rsid w:val="00140845"/>
    <w:rsid w:val="00140F25"/>
    <w:rsid w:val="00142DBE"/>
    <w:rsid w:val="00145F1F"/>
    <w:rsid w:val="00146157"/>
    <w:rsid w:val="001466DA"/>
    <w:rsid w:val="0014673B"/>
    <w:rsid w:val="0014729D"/>
    <w:rsid w:val="00147568"/>
    <w:rsid w:val="00151DFF"/>
    <w:rsid w:val="00151E71"/>
    <w:rsid w:val="00152255"/>
    <w:rsid w:val="0015527B"/>
    <w:rsid w:val="001626DD"/>
    <w:rsid w:val="00162D3B"/>
    <w:rsid w:val="0016419C"/>
    <w:rsid w:val="001644EC"/>
    <w:rsid w:val="00166B75"/>
    <w:rsid w:val="00167533"/>
    <w:rsid w:val="00170E51"/>
    <w:rsid w:val="001714F4"/>
    <w:rsid w:val="0017235A"/>
    <w:rsid w:val="00173FA0"/>
    <w:rsid w:val="00174A6C"/>
    <w:rsid w:val="0017527C"/>
    <w:rsid w:val="00175EF4"/>
    <w:rsid w:val="001769B1"/>
    <w:rsid w:val="00177569"/>
    <w:rsid w:val="00183C7D"/>
    <w:rsid w:val="001849B6"/>
    <w:rsid w:val="00184AC9"/>
    <w:rsid w:val="00186008"/>
    <w:rsid w:val="00186E80"/>
    <w:rsid w:val="001871BE"/>
    <w:rsid w:val="00190880"/>
    <w:rsid w:val="001922CC"/>
    <w:rsid w:val="00194AFB"/>
    <w:rsid w:val="00194C70"/>
    <w:rsid w:val="00196C8C"/>
    <w:rsid w:val="00197BE5"/>
    <w:rsid w:val="001B2696"/>
    <w:rsid w:val="001B279A"/>
    <w:rsid w:val="001B320C"/>
    <w:rsid w:val="001B33F4"/>
    <w:rsid w:val="001B3403"/>
    <w:rsid w:val="001B3B1F"/>
    <w:rsid w:val="001B3F78"/>
    <w:rsid w:val="001B63C7"/>
    <w:rsid w:val="001B67D6"/>
    <w:rsid w:val="001B67DF"/>
    <w:rsid w:val="001B6978"/>
    <w:rsid w:val="001C04FD"/>
    <w:rsid w:val="001C0CE1"/>
    <w:rsid w:val="001C116A"/>
    <w:rsid w:val="001C12C4"/>
    <w:rsid w:val="001C1A55"/>
    <w:rsid w:val="001C521C"/>
    <w:rsid w:val="001C528B"/>
    <w:rsid w:val="001C5862"/>
    <w:rsid w:val="001C5C53"/>
    <w:rsid w:val="001C5EF4"/>
    <w:rsid w:val="001C669B"/>
    <w:rsid w:val="001C6D34"/>
    <w:rsid w:val="001D0A01"/>
    <w:rsid w:val="001D0BF1"/>
    <w:rsid w:val="001D12FB"/>
    <w:rsid w:val="001D15AD"/>
    <w:rsid w:val="001D1FE6"/>
    <w:rsid w:val="001D33CF"/>
    <w:rsid w:val="001D45C6"/>
    <w:rsid w:val="001D66AB"/>
    <w:rsid w:val="001D7213"/>
    <w:rsid w:val="001D7890"/>
    <w:rsid w:val="001E27D9"/>
    <w:rsid w:val="001E5E88"/>
    <w:rsid w:val="001E6280"/>
    <w:rsid w:val="001F0584"/>
    <w:rsid w:val="001F2E1F"/>
    <w:rsid w:val="001F2FF4"/>
    <w:rsid w:val="001F37C6"/>
    <w:rsid w:val="001F7166"/>
    <w:rsid w:val="00200C6D"/>
    <w:rsid w:val="002017B2"/>
    <w:rsid w:val="00202344"/>
    <w:rsid w:val="00203ADE"/>
    <w:rsid w:val="00203D81"/>
    <w:rsid w:val="00203ED9"/>
    <w:rsid w:val="00204194"/>
    <w:rsid w:val="0020616B"/>
    <w:rsid w:val="0020749A"/>
    <w:rsid w:val="00207B9E"/>
    <w:rsid w:val="002102E0"/>
    <w:rsid w:val="002107B8"/>
    <w:rsid w:val="00211C48"/>
    <w:rsid w:val="002130F5"/>
    <w:rsid w:val="00214AB6"/>
    <w:rsid w:val="002161CF"/>
    <w:rsid w:val="002179D1"/>
    <w:rsid w:val="00221383"/>
    <w:rsid w:val="00222B02"/>
    <w:rsid w:val="00222D6F"/>
    <w:rsid w:val="00223291"/>
    <w:rsid w:val="0022370C"/>
    <w:rsid w:val="00223D36"/>
    <w:rsid w:val="00226212"/>
    <w:rsid w:val="002266CC"/>
    <w:rsid w:val="0022690E"/>
    <w:rsid w:val="00227DA6"/>
    <w:rsid w:val="00231A9D"/>
    <w:rsid w:val="0023251C"/>
    <w:rsid w:val="00232E5D"/>
    <w:rsid w:val="002344FE"/>
    <w:rsid w:val="00235558"/>
    <w:rsid w:val="00237A1B"/>
    <w:rsid w:val="0024014B"/>
    <w:rsid w:val="00240A18"/>
    <w:rsid w:val="00240B86"/>
    <w:rsid w:val="00242F1F"/>
    <w:rsid w:val="002463A2"/>
    <w:rsid w:val="00247CAA"/>
    <w:rsid w:val="00251DBC"/>
    <w:rsid w:val="002520E6"/>
    <w:rsid w:val="0025223E"/>
    <w:rsid w:val="00254208"/>
    <w:rsid w:val="00254A34"/>
    <w:rsid w:val="00254EDD"/>
    <w:rsid w:val="00257614"/>
    <w:rsid w:val="00260393"/>
    <w:rsid w:val="002655A6"/>
    <w:rsid w:val="00271104"/>
    <w:rsid w:val="00271C3C"/>
    <w:rsid w:val="002721F0"/>
    <w:rsid w:val="002729A8"/>
    <w:rsid w:val="00274B21"/>
    <w:rsid w:val="00275E3F"/>
    <w:rsid w:val="00276093"/>
    <w:rsid w:val="00276DF6"/>
    <w:rsid w:val="00277C72"/>
    <w:rsid w:val="00280013"/>
    <w:rsid w:val="0028042C"/>
    <w:rsid w:val="00280460"/>
    <w:rsid w:val="002809A5"/>
    <w:rsid w:val="002819C6"/>
    <w:rsid w:val="0028399A"/>
    <w:rsid w:val="002850AE"/>
    <w:rsid w:val="00285935"/>
    <w:rsid w:val="00285D7D"/>
    <w:rsid w:val="002863F7"/>
    <w:rsid w:val="002873F5"/>
    <w:rsid w:val="002919B9"/>
    <w:rsid w:val="00295732"/>
    <w:rsid w:val="00295750"/>
    <w:rsid w:val="00295856"/>
    <w:rsid w:val="00296195"/>
    <w:rsid w:val="00296802"/>
    <w:rsid w:val="002A03C8"/>
    <w:rsid w:val="002A0958"/>
    <w:rsid w:val="002A126F"/>
    <w:rsid w:val="002A1E9D"/>
    <w:rsid w:val="002A3A91"/>
    <w:rsid w:val="002A45B8"/>
    <w:rsid w:val="002A4BB6"/>
    <w:rsid w:val="002A5886"/>
    <w:rsid w:val="002B01A4"/>
    <w:rsid w:val="002B0B3E"/>
    <w:rsid w:val="002B13C7"/>
    <w:rsid w:val="002B2770"/>
    <w:rsid w:val="002B2B9C"/>
    <w:rsid w:val="002B3982"/>
    <w:rsid w:val="002B399C"/>
    <w:rsid w:val="002B4D1E"/>
    <w:rsid w:val="002B62B8"/>
    <w:rsid w:val="002B6332"/>
    <w:rsid w:val="002B6FB0"/>
    <w:rsid w:val="002B70E0"/>
    <w:rsid w:val="002B715F"/>
    <w:rsid w:val="002C08F0"/>
    <w:rsid w:val="002C0EE7"/>
    <w:rsid w:val="002C4ADA"/>
    <w:rsid w:val="002C4D2A"/>
    <w:rsid w:val="002C50B0"/>
    <w:rsid w:val="002C6E76"/>
    <w:rsid w:val="002C75B5"/>
    <w:rsid w:val="002C7698"/>
    <w:rsid w:val="002D217E"/>
    <w:rsid w:val="002D2A60"/>
    <w:rsid w:val="002D46CD"/>
    <w:rsid w:val="002D7E75"/>
    <w:rsid w:val="002E196F"/>
    <w:rsid w:val="002E1FE0"/>
    <w:rsid w:val="002E32B8"/>
    <w:rsid w:val="002E4412"/>
    <w:rsid w:val="002E6B0A"/>
    <w:rsid w:val="002E7222"/>
    <w:rsid w:val="002E73C4"/>
    <w:rsid w:val="002E7891"/>
    <w:rsid w:val="002F1722"/>
    <w:rsid w:val="002F26F4"/>
    <w:rsid w:val="002F27C7"/>
    <w:rsid w:val="002F44EC"/>
    <w:rsid w:val="002F7255"/>
    <w:rsid w:val="002F7B49"/>
    <w:rsid w:val="00300AAE"/>
    <w:rsid w:val="003023BD"/>
    <w:rsid w:val="00302800"/>
    <w:rsid w:val="00303F05"/>
    <w:rsid w:val="00307260"/>
    <w:rsid w:val="00307E83"/>
    <w:rsid w:val="0031084B"/>
    <w:rsid w:val="0031096F"/>
    <w:rsid w:val="003124D4"/>
    <w:rsid w:val="003135E3"/>
    <w:rsid w:val="00316870"/>
    <w:rsid w:val="00316D33"/>
    <w:rsid w:val="00317141"/>
    <w:rsid w:val="0031761F"/>
    <w:rsid w:val="003176D1"/>
    <w:rsid w:val="0032125F"/>
    <w:rsid w:val="003214DB"/>
    <w:rsid w:val="00322C35"/>
    <w:rsid w:val="00323A5A"/>
    <w:rsid w:val="00324799"/>
    <w:rsid w:val="00324A13"/>
    <w:rsid w:val="00326476"/>
    <w:rsid w:val="00330473"/>
    <w:rsid w:val="00332BA2"/>
    <w:rsid w:val="00333FC6"/>
    <w:rsid w:val="003341F7"/>
    <w:rsid w:val="00334B13"/>
    <w:rsid w:val="00336F6A"/>
    <w:rsid w:val="00337DDA"/>
    <w:rsid w:val="0034302E"/>
    <w:rsid w:val="00343FAB"/>
    <w:rsid w:val="00344B01"/>
    <w:rsid w:val="003475EA"/>
    <w:rsid w:val="00347745"/>
    <w:rsid w:val="00351017"/>
    <w:rsid w:val="00354414"/>
    <w:rsid w:val="00356D70"/>
    <w:rsid w:val="00360D84"/>
    <w:rsid w:val="00361B7C"/>
    <w:rsid w:val="00364160"/>
    <w:rsid w:val="00364C7D"/>
    <w:rsid w:val="00365738"/>
    <w:rsid w:val="003669D5"/>
    <w:rsid w:val="00367B1D"/>
    <w:rsid w:val="00371965"/>
    <w:rsid w:val="00372D15"/>
    <w:rsid w:val="00372E7C"/>
    <w:rsid w:val="00373F89"/>
    <w:rsid w:val="0037538E"/>
    <w:rsid w:val="003762DB"/>
    <w:rsid w:val="00376EB8"/>
    <w:rsid w:val="003804F6"/>
    <w:rsid w:val="00380AF4"/>
    <w:rsid w:val="003810A3"/>
    <w:rsid w:val="00381DB1"/>
    <w:rsid w:val="00382076"/>
    <w:rsid w:val="0038266C"/>
    <w:rsid w:val="0038397A"/>
    <w:rsid w:val="00383CAA"/>
    <w:rsid w:val="00385D4A"/>
    <w:rsid w:val="00386068"/>
    <w:rsid w:val="0038612E"/>
    <w:rsid w:val="003863CC"/>
    <w:rsid w:val="00390C36"/>
    <w:rsid w:val="00392F20"/>
    <w:rsid w:val="00393CC7"/>
    <w:rsid w:val="00394A9D"/>
    <w:rsid w:val="003A09BD"/>
    <w:rsid w:val="003A1681"/>
    <w:rsid w:val="003A1929"/>
    <w:rsid w:val="003A421C"/>
    <w:rsid w:val="003A4D0A"/>
    <w:rsid w:val="003A5028"/>
    <w:rsid w:val="003A7225"/>
    <w:rsid w:val="003A739F"/>
    <w:rsid w:val="003B2615"/>
    <w:rsid w:val="003B50BE"/>
    <w:rsid w:val="003B606B"/>
    <w:rsid w:val="003B7A51"/>
    <w:rsid w:val="003C01DA"/>
    <w:rsid w:val="003C0368"/>
    <w:rsid w:val="003C18C7"/>
    <w:rsid w:val="003C2F00"/>
    <w:rsid w:val="003C43A4"/>
    <w:rsid w:val="003C4A6F"/>
    <w:rsid w:val="003C6694"/>
    <w:rsid w:val="003C79C5"/>
    <w:rsid w:val="003D2745"/>
    <w:rsid w:val="003D354A"/>
    <w:rsid w:val="003D3C3A"/>
    <w:rsid w:val="003D5380"/>
    <w:rsid w:val="003D5584"/>
    <w:rsid w:val="003D7716"/>
    <w:rsid w:val="003E2AB0"/>
    <w:rsid w:val="003E3306"/>
    <w:rsid w:val="003F19DE"/>
    <w:rsid w:val="003F1D38"/>
    <w:rsid w:val="003F5B08"/>
    <w:rsid w:val="003F6DDC"/>
    <w:rsid w:val="00401F3F"/>
    <w:rsid w:val="00403A6A"/>
    <w:rsid w:val="00405425"/>
    <w:rsid w:val="004063DB"/>
    <w:rsid w:val="00410547"/>
    <w:rsid w:val="00410FAD"/>
    <w:rsid w:val="00411403"/>
    <w:rsid w:val="0041234B"/>
    <w:rsid w:val="00412647"/>
    <w:rsid w:val="00414F92"/>
    <w:rsid w:val="004157A6"/>
    <w:rsid w:val="00416420"/>
    <w:rsid w:val="00417417"/>
    <w:rsid w:val="00420BA5"/>
    <w:rsid w:val="004270F1"/>
    <w:rsid w:val="00427468"/>
    <w:rsid w:val="00431515"/>
    <w:rsid w:val="0043203A"/>
    <w:rsid w:val="00432FDB"/>
    <w:rsid w:val="004354E3"/>
    <w:rsid w:val="00435B1B"/>
    <w:rsid w:val="00437872"/>
    <w:rsid w:val="00437B01"/>
    <w:rsid w:val="004406D6"/>
    <w:rsid w:val="00440CE7"/>
    <w:rsid w:val="0044300D"/>
    <w:rsid w:val="00443434"/>
    <w:rsid w:val="00445A85"/>
    <w:rsid w:val="00446281"/>
    <w:rsid w:val="00446F16"/>
    <w:rsid w:val="004475B7"/>
    <w:rsid w:val="00450C26"/>
    <w:rsid w:val="00452F2B"/>
    <w:rsid w:val="00454892"/>
    <w:rsid w:val="004576FD"/>
    <w:rsid w:val="00460DF4"/>
    <w:rsid w:val="0046106B"/>
    <w:rsid w:val="00461BCA"/>
    <w:rsid w:val="004637A5"/>
    <w:rsid w:val="004638D3"/>
    <w:rsid w:val="00463A4E"/>
    <w:rsid w:val="00463C30"/>
    <w:rsid w:val="004643C3"/>
    <w:rsid w:val="0046557B"/>
    <w:rsid w:val="004667FB"/>
    <w:rsid w:val="00467D2B"/>
    <w:rsid w:val="00470D2E"/>
    <w:rsid w:val="00471180"/>
    <w:rsid w:val="00471249"/>
    <w:rsid w:val="00471E20"/>
    <w:rsid w:val="004724A0"/>
    <w:rsid w:val="00472BA4"/>
    <w:rsid w:val="004735C7"/>
    <w:rsid w:val="0047651B"/>
    <w:rsid w:val="00476B5C"/>
    <w:rsid w:val="00477DF9"/>
    <w:rsid w:val="00477F2B"/>
    <w:rsid w:val="004802C3"/>
    <w:rsid w:val="00480E38"/>
    <w:rsid w:val="00481177"/>
    <w:rsid w:val="00481847"/>
    <w:rsid w:val="00483659"/>
    <w:rsid w:val="00484424"/>
    <w:rsid w:val="00485D4A"/>
    <w:rsid w:val="00486554"/>
    <w:rsid w:val="004902AA"/>
    <w:rsid w:val="004905A5"/>
    <w:rsid w:val="004916BA"/>
    <w:rsid w:val="00491E59"/>
    <w:rsid w:val="00492216"/>
    <w:rsid w:val="0049254C"/>
    <w:rsid w:val="00492EC5"/>
    <w:rsid w:val="00493B74"/>
    <w:rsid w:val="00493E0E"/>
    <w:rsid w:val="00494802"/>
    <w:rsid w:val="004949B8"/>
    <w:rsid w:val="004970F6"/>
    <w:rsid w:val="00497729"/>
    <w:rsid w:val="004A1021"/>
    <w:rsid w:val="004A50BC"/>
    <w:rsid w:val="004A615C"/>
    <w:rsid w:val="004A7CD2"/>
    <w:rsid w:val="004B1574"/>
    <w:rsid w:val="004B187F"/>
    <w:rsid w:val="004B4F8D"/>
    <w:rsid w:val="004B6599"/>
    <w:rsid w:val="004B6DC6"/>
    <w:rsid w:val="004C12F0"/>
    <w:rsid w:val="004C1713"/>
    <w:rsid w:val="004C2B71"/>
    <w:rsid w:val="004C4ACA"/>
    <w:rsid w:val="004C55F4"/>
    <w:rsid w:val="004D120D"/>
    <w:rsid w:val="004D4F21"/>
    <w:rsid w:val="004D520C"/>
    <w:rsid w:val="004D54C6"/>
    <w:rsid w:val="004D6B73"/>
    <w:rsid w:val="004E0638"/>
    <w:rsid w:val="004E35BD"/>
    <w:rsid w:val="004E3B9E"/>
    <w:rsid w:val="004E6354"/>
    <w:rsid w:val="004E72C5"/>
    <w:rsid w:val="004E7F87"/>
    <w:rsid w:val="004F08A8"/>
    <w:rsid w:val="004F0F27"/>
    <w:rsid w:val="004F445E"/>
    <w:rsid w:val="004F46AD"/>
    <w:rsid w:val="004F4B50"/>
    <w:rsid w:val="004F4B78"/>
    <w:rsid w:val="004F4FEE"/>
    <w:rsid w:val="004F529D"/>
    <w:rsid w:val="004F623D"/>
    <w:rsid w:val="004F776E"/>
    <w:rsid w:val="004F77E2"/>
    <w:rsid w:val="004F7BA5"/>
    <w:rsid w:val="0050082E"/>
    <w:rsid w:val="00501F7A"/>
    <w:rsid w:val="00502135"/>
    <w:rsid w:val="005029BF"/>
    <w:rsid w:val="00503133"/>
    <w:rsid w:val="0050405D"/>
    <w:rsid w:val="005078D3"/>
    <w:rsid w:val="00510D7A"/>
    <w:rsid w:val="00517E48"/>
    <w:rsid w:val="005204E0"/>
    <w:rsid w:val="00521336"/>
    <w:rsid w:val="005221BC"/>
    <w:rsid w:val="00522652"/>
    <w:rsid w:val="005243F4"/>
    <w:rsid w:val="00524A7A"/>
    <w:rsid w:val="005250A9"/>
    <w:rsid w:val="005257AE"/>
    <w:rsid w:val="00526A67"/>
    <w:rsid w:val="005343AC"/>
    <w:rsid w:val="00534E50"/>
    <w:rsid w:val="00535046"/>
    <w:rsid w:val="00537E08"/>
    <w:rsid w:val="005412DB"/>
    <w:rsid w:val="00544074"/>
    <w:rsid w:val="005449C0"/>
    <w:rsid w:val="005451FC"/>
    <w:rsid w:val="00546D5D"/>
    <w:rsid w:val="00547F1E"/>
    <w:rsid w:val="00550B48"/>
    <w:rsid w:val="005510CB"/>
    <w:rsid w:val="00551F52"/>
    <w:rsid w:val="00554E12"/>
    <w:rsid w:val="00555481"/>
    <w:rsid w:val="00556445"/>
    <w:rsid w:val="0056052A"/>
    <w:rsid w:val="00561C5B"/>
    <w:rsid w:val="0056477D"/>
    <w:rsid w:val="00565A1E"/>
    <w:rsid w:val="00566815"/>
    <w:rsid w:val="005675CE"/>
    <w:rsid w:val="005678FA"/>
    <w:rsid w:val="00567F79"/>
    <w:rsid w:val="0057109C"/>
    <w:rsid w:val="005710A3"/>
    <w:rsid w:val="00571A48"/>
    <w:rsid w:val="0057395C"/>
    <w:rsid w:val="005752FB"/>
    <w:rsid w:val="005769E1"/>
    <w:rsid w:val="005773D2"/>
    <w:rsid w:val="00580888"/>
    <w:rsid w:val="0058143E"/>
    <w:rsid w:val="00581689"/>
    <w:rsid w:val="00581AE6"/>
    <w:rsid w:val="00581CE1"/>
    <w:rsid w:val="005829C0"/>
    <w:rsid w:val="005839B4"/>
    <w:rsid w:val="00584D8C"/>
    <w:rsid w:val="00587A92"/>
    <w:rsid w:val="00587CDE"/>
    <w:rsid w:val="0059031F"/>
    <w:rsid w:val="00591453"/>
    <w:rsid w:val="005960FF"/>
    <w:rsid w:val="005A0EE5"/>
    <w:rsid w:val="005A1169"/>
    <w:rsid w:val="005A1B9B"/>
    <w:rsid w:val="005A200A"/>
    <w:rsid w:val="005A203B"/>
    <w:rsid w:val="005A2268"/>
    <w:rsid w:val="005A285F"/>
    <w:rsid w:val="005A3A28"/>
    <w:rsid w:val="005B0388"/>
    <w:rsid w:val="005B242C"/>
    <w:rsid w:val="005B35B1"/>
    <w:rsid w:val="005B36AC"/>
    <w:rsid w:val="005B69B5"/>
    <w:rsid w:val="005C0C9C"/>
    <w:rsid w:val="005C1949"/>
    <w:rsid w:val="005C3405"/>
    <w:rsid w:val="005C3C69"/>
    <w:rsid w:val="005C5243"/>
    <w:rsid w:val="005C5B6E"/>
    <w:rsid w:val="005C6C47"/>
    <w:rsid w:val="005C7478"/>
    <w:rsid w:val="005C7EF9"/>
    <w:rsid w:val="005C7F26"/>
    <w:rsid w:val="005D0643"/>
    <w:rsid w:val="005D0E19"/>
    <w:rsid w:val="005D21FB"/>
    <w:rsid w:val="005D249A"/>
    <w:rsid w:val="005D300E"/>
    <w:rsid w:val="005D48AA"/>
    <w:rsid w:val="005D5225"/>
    <w:rsid w:val="005D5FA1"/>
    <w:rsid w:val="005D74F1"/>
    <w:rsid w:val="005E0229"/>
    <w:rsid w:val="005E1269"/>
    <w:rsid w:val="005E13F7"/>
    <w:rsid w:val="005E2765"/>
    <w:rsid w:val="005E354E"/>
    <w:rsid w:val="005E5BDD"/>
    <w:rsid w:val="005E5EDA"/>
    <w:rsid w:val="005E6D21"/>
    <w:rsid w:val="005F2B34"/>
    <w:rsid w:val="005F5B2E"/>
    <w:rsid w:val="005F6B54"/>
    <w:rsid w:val="005F6FA5"/>
    <w:rsid w:val="005F6FEF"/>
    <w:rsid w:val="005F7F8D"/>
    <w:rsid w:val="00601C51"/>
    <w:rsid w:val="00602449"/>
    <w:rsid w:val="006037B1"/>
    <w:rsid w:val="00603DD9"/>
    <w:rsid w:val="00603FEE"/>
    <w:rsid w:val="006046F2"/>
    <w:rsid w:val="0060496F"/>
    <w:rsid w:val="00605177"/>
    <w:rsid w:val="006060AC"/>
    <w:rsid w:val="0061048D"/>
    <w:rsid w:val="00610970"/>
    <w:rsid w:val="00611198"/>
    <w:rsid w:val="006113C2"/>
    <w:rsid w:val="00612F71"/>
    <w:rsid w:val="00613EA3"/>
    <w:rsid w:val="006144B7"/>
    <w:rsid w:val="00615731"/>
    <w:rsid w:val="006157AA"/>
    <w:rsid w:val="00615912"/>
    <w:rsid w:val="00615CB7"/>
    <w:rsid w:val="006209F0"/>
    <w:rsid w:val="006210B2"/>
    <w:rsid w:val="00621C20"/>
    <w:rsid w:val="0062527E"/>
    <w:rsid w:val="006260B2"/>
    <w:rsid w:val="00626DE0"/>
    <w:rsid w:val="00627590"/>
    <w:rsid w:val="00630B6D"/>
    <w:rsid w:val="00631539"/>
    <w:rsid w:val="006317B1"/>
    <w:rsid w:val="00631AF8"/>
    <w:rsid w:val="00632212"/>
    <w:rsid w:val="00633055"/>
    <w:rsid w:val="006337FB"/>
    <w:rsid w:val="0063412E"/>
    <w:rsid w:val="006349FD"/>
    <w:rsid w:val="00635540"/>
    <w:rsid w:val="00635C7D"/>
    <w:rsid w:val="00635FC2"/>
    <w:rsid w:val="006367C6"/>
    <w:rsid w:val="0063724F"/>
    <w:rsid w:val="00637414"/>
    <w:rsid w:val="0064025C"/>
    <w:rsid w:val="0064087E"/>
    <w:rsid w:val="006409D6"/>
    <w:rsid w:val="0064295F"/>
    <w:rsid w:val="00642BE3"/>
    <w:rsid w:val="006453F5"/>
    <w:rsid w:val="00645AFB"/>
    <w:rsid w:val="00650803"/>
    <w:rsid w:val="00650C1C"/>
    <w:rsid w:val="00651E38"/>
    <w:rsid w:val="006528A3"/>
    <w:rsid w:val="00653597"/>
    <w:rsid w:val="00653C30"/>
    <w:rsid w:val="0065433F"/>
    <w:rsid w:val="00654A89"/>
    <w:rsid w:val="00655994"/>
    <w:rsid w:val="00656B5E"/>
    <w:rsid w:val="00660082"/>
    <w:rsid w:val="00662779"/>
    <w:rsid w:val="00663259"/>
    <w:rsid w:val="006633BE"/>
    <w:rsid w:val="00663719"/>
    <w:rsid w:val="00664F1A"/>
    <w:rsid w:val="00667DD8"/>
    <w:rsid w:val="00670DCF"/>
    <w:rsid w:val="00672194"/>
    <w:rsid w:val="00672599"/>
    <w:rsid w:val="006730E1"/>
    <w:rsid w:val="00673DF2"/>
    <w:rsid w:val="00674466"/>
    <w:rsid w:val="00676EEC"/>
    <w:rsid w:val="00676FA8"/>
    <w:rsid w:val="00681508"/>
    <w:rsid w:val="00683219"/>
    <w:rsid w:val="006836C6"/>
    <w:rsid w:val="00684481"/>
    <w:rsid w:val="006852B3"/>
    <w:rsid w:val="00686185"/>
    <w:rsid w:val="00686545"/>
    <w:rsid w:val="0068728A"/>
    <w:rsid w:val="006930EA"/>
    <w:rsid w:val="00694C34"/>
    <w:rsid w:val="0069514E"/>
    <w:rsid w:val="0069530E"/>
    <w:rsid w:val="0069563F"/>
    <w:rsid w:val="006963E4"/>
    <w:rsid w:val="00697581"/>
    <w:rsid w:val="006A0A09"/>
    <w:rsid w:val="006A165D"/>
    <w:rsid w:val="006A1B77"/>
    <w:rsid w:val="006A37AE"/>
    <w:rsid w:val="006A6AD7"/>
    <w:rsid w:val="006A6F76"/>
    <w:rsid w:val="006A7A1D"/>
    <w:rsid w:val="006A7D01"/>
    <w:rsid w:val="006A7DE5"/>
    <w:rsid w:val="006B282D"/>
    <w:rsid w:val="006B3404"/>
    <w:rsid w:val="006B54AF"/>
    <w:rsid w:val="006B6525"/>
    <w:rsid w:val="006B77B3"/>
    <w:rsid w:val="006C3714"/>
    <w:rsid w:val="006C3733"/>
    <w:rsid w:val="006C4B6E"/>
    <w:rsid w:val="006C521B"/>
    <w:rsid w:val="006C5C79"/>
    <w:rsid w:val="006C658A"/>
    <w:rsid w:val="006C7672"/>
    <w:rsid w:val="006D3572"/>
    <w:rsid w:val="006D479B"/>
    <w:rsid w:val="006D50E9"/>
    <w:rsid w:val="006D5A8F"/>
    <w:rsid w:val="006D639C"/>
    <w:rsid w:val="006E28F7"/>
    <w:rsid w:val="006E7DE3"/>
    <w:rsid w:val="006F0A0D"/>
    <w:rsid w:val="006F107F"/>
    <w:rsid w:val="006F2049"/>
    <w:rsid w:val="006F39B2"/>
    <w:rsid w:val="006F778E"/>
    <w:rsid w:val="00700868"/>
    <w:rsid w:val="00700A8C"/>
    <w:rsid w:val="00701253"/>
    <w:rsid w:val="0070200C"/>
    <w:rsid w:val="007021CB"/>
    <w:rsid w:val="00705CB8"/>
    <w:rsid w:val="00707335"/>
    <w:rsid w:val="007106DC"/>
    <w:rsid w:val="00711976"/>
    <w:rsid w:val="00712F16"/>
    <w:rsid w:val="00713E37"/>
    <w:rsid w:val="00714707"/>
    <w:rsid w:val="0071523A"/>
    <w:rsid w:val="0071572F"/>
    <w:rsid w:val="007169D2"/>
    <w:rsid w:val="00717729"/>
    <w:rsid w:val="007212F7"/>
    <w:rsid w:val="0072427B"/>
    <w:rsid w:val="0072443B"/>
    <w:rsid w:val="007258B6"/>
    <w:rsid w:val="00726619"/>
    <w:rsid w:val="007279DA"/>
    <w:rsid w:val="00734F4A"/>
    <w:rsid w:val="007353C0"/>
    <w:rsid w:val="00740298"/>
    <w:rsid w:val="0074055A"/>
    <w:rsid w:val="00740A93"/>
    <w:rsid w:val="00740E33"/>
    <w:rsid w:val="007431A0"/>
    <w:rsid w:val="00744AF6"/>
    <w:rsid w:val="00744CDA"/>
    <w:rsid w:val="007456F7"/>
    <w:rsid w:val="007509F8"/>
    <w:rsid w:val="00750BDC"/>
    <w:rsid w:val="00750C9E"/>
    <w:rsid w:val="0075285C"/>
    <w:rsid w:val="00752B0C"/>
    <w:rsid w:val="00753553"/>
    <w:rsid w:val="007536F2"/>
    <w:rsid w:val="007602D7"/>
    <w:rsid w:val="007622C8"/>
    <w:rsid w:val="00762729"/>
    <w:rsid w:val="007635FD"/>
    <w:rsid w:val="007645B7"/>
    <w:rsid w:val="007653D8"/>
    <w:rsid w:val="00765979"/>
    <w:rsid w:val="007662F5"/>
    <w:rsid w:val="00767BC1"/>
    <w:rsid w:val="007728A6"/>
    <w:rsid w:val="00776946"/>
    <w:rsid w:val="00777D77"/>
    <w:rsid w:val="007807B6"/>
    <w:rsid w:val="007807EB"/>
    <w:rsid w:val="0078117D"/>
    <w:rsid w:val="007814E2"/>
    <w:rsid w:val="00782232"/>
    <w:rsid w:val="00782785"/>
    <w:rsid w:val="00782BA7"/>
    <w:rsid w:val="00783A73"/>
    <w:rsid w:val="00783DFD"/>
    <w:rsid w:val="0078439F"/>
    <w:rsid w:val="00785378"/>
    <w:rsid w:val="00785F6E"/>
    <w:rsid w:val="0078634B"/>
    <w:rsid w:val="0078795B"/>
    <w:rsid w:val="00790FA9"/>
    <w:rsid w:val="00793624"/>
    <w:rsid w:val="00794063"/>
    <w:rsid w:val="00795BE1"/>
    <w:rsid w:val="00796B8D"/>
    <w:rsid w:val="00796E4E"/>
    <w:rsid w:val="007A1630"/>
    <w:rsid w:val="007A1B1A"/>
    <w:rsid w:val="007A1E85"/>
    <w:rsid w:val="007A276B"/>
    <w:rsid w:val="007A31AB"/>
    <w:rsid w:val="007A4650"/>
    <w:rsid w:val="007A5A9F"/>
    <w:rsid w:val="007A5AE1"/>
    <w:rsid w:val="007A7978"/>
    <w:rsid w:val="007B0237"/>
    <w:rsid w:val="007B05FD"/>
    <w:rsid w:val="007B102C"/>
    <w:rsid w:val="007B28C8"/>
    <w:rsid w:val="007B33BA"/>
    <w:rsid w:val="007B3AAD"/>
    <w:rsid w:val="007B4C86"/>
    <w:rsid w:val="007B61AA"/>
    <w:rsid w:val="007C0A85"/>
    <w:rsid w:val="007C0B85"/>
    <w:rsid w:val="007C1F71"/>
    <w:rsid w:val="007C24DA"/>
    <w:rsid w:val="007C2682"/>
    <w:rsid w:val="007C3283"/>
    <w:rsid w:val="007C3AF7"/>
    <w:rsid w:val="007C41A6"/>
    <w:rsid w:val="007C4528"/>
    <w:rsid w:val="007C5653"/>
    <w:rsid w:val="007C620C"/>
    <w:rsid w:val="007D059B"/>
    <w:rsid w:val="007D124F"/>
    <w:rsid w:val="007D1739"/>
    <w:rsid w:val="007D3C29"/>
    <w:rsid w:val="007D5443"/>
    <w:rsid w:val="007D5498"/>
    <w:rsid w:val="007D5ACA"/>
    <w:rsid w:val="007E083C"/>
    <w:rsid w:val="007E0D99"/>
    <w:rsid w:val="007E120F"/>
    <w:rsid w:val="007E2684"/>
    <w:rsid w:val="007E2F47"/>
    <w:rsid w:val="007E3683"/>
    <w:rsid w:val="007E3D8C"/>
    <w:rsid w:val="007E6834"/>
    <w:rsid w:val="007E6D1C"/>
    <w:rsid w:val="007E7B53"/>
    <w:rsid w:val="007E7DC8"/>
    <w:rsid w:val="007E7E27"/>
    <w:rsid w:val="007F0C97"/>
    <w:rsid w:val="007F2050"/>
    <w:rsid w:val="007F32B6"/>
    <w:rsid w:val="007F3A36"/>
    <w:rsid w:val="007F5D05"/>
    <w:rsid w:val="007F6144"/>
    <w:rsid w:val="007F6603"/>
    <w:rsid w:val="007F7268"/>
    <w:rsid w:val="00800512"/>
    <w:rsid w:val="00800F5C"/>
    <w:rsid w:val="0080146D"/>
    <w:rsid w:val="00802B72"/>
    <w:rsid w:val="0080387B"/>
    <w:rsid w:val="00804112"/>
    <w:rsid w:val="0080438C"/>
    <w:rsid w:val="008047D1"/>
    <w:rsid w:val="00804CDD"/>
    <w:rsid w:val="0080505F"/>
    <w:rsid w:val="00805F7B"/>
    <w:rsid w:val="00810652"/>
    <w:rsid w:val="00813764"/>
    <w:rsid w:val="00813F62"/>
    <w:rsid w:val="00814409"/>
    <w:rsid w:val="008149E9"/>
    <w:rsid w:val="00814C57"/>
    <w:rsid w:val="00814D99"/>
    <w:rsid w:val="00816163"/>
    <w:rsid w:val="00816499"/>
    <w:rsid w:val="008210D4"/>
    <w:rsid w:val="008218EB"/>
    <w:rsid w:val="00822575"/>
    <w:rsid w:val="008232B6"/>
    <w:rsid w:val="008274B1"/>
    <w:rsid w:val="00827D6F"/>
    <w:rsid w:val="008310CD"/>
    <w:rsid w:val="008341D0"/>
    <w:rsid w:val="00834DB9"/>
    <w:rsid w:val="00841B30"/>
    <w:rsid w:val="00843452"/>
    <w:rsid w:val="00843C05"/>
    <w:rsid w:val="00843CAB"/>
    <w:rsid w:val="00847A3C"/>
    <w:rsid w:val="008515DE"/>
    <w:rsid w:val="00851AD6"/>
    <w:rsid w:val="00851FA2"/>
    <w:rsid w:val="00851FA5"/>
    <w:rsid w:val="008541C3"/>
    <w:rsid w:val="008550F3"/>
    <w:rsid w:val="008551C8"/>
    <w:rsid w:val="00856EB4"/>
    <w:rsid w:val="00857932"/>
    <w:rsid w:val="00862F2D"/>
    <w:rsid w:val="008634EB"/>
    <w:rsid w:val="00863E69"/>
    <w:rsid w:val="0086401D"/>
    <w:rsid w:val="00865F07"/>
    <w:rsid w:val="00867011"/>
    <w:rsid w:val="0087228F"/>
    <w:rsid w:val="00872975"/>
    <w:rsid w:val="00872BAE"/>
    <w:rsid w:val="00873F4C"/>
    <w:rsid w:val="00874999"/>
    <w:rsid w:val="00875F39"/>
    <w:rsid w:val="008773ED"/>
    <w:rsid w:val="00877D3D"/>
    <w:rsid w:val="0088096B"/>
    <w:rsid w:val="008825D0"/>
    <w:rsid w:val="0088315A"/>
    <w:rsid w:val="008848C3"/>
    <w:rsid w:val="00885DC8"/>
    <w:rsid w:val="00885FC8"/>
    <w:rsid w:val="00886132"/>
    <w:rsid w:val="00891604"/>
    <w:rsid w:val="0089506B"/>
    <w:rsid w:val="00896C4D"/>
    <w:rsid w:val="008A18B3"/>
    <w:rsid w:val="008A39EF"/>
    <w:rsid w:val="008A4B6A"/>
    <w:rsid w:val="008A4C72"/>
    <w:rsid w:val="008A5B97"/>
    <w:rsid w:val="008B060F"/>
    <w:rsid w:val="008B2647"/>
    <w:rsid w:val="008B47AD"/>
    <w:rsid w:val="008B6AB0"/>
    <w:rsid w:val="008B7E1A"/>
    <w:rsid w:val="008C070F"/>
    <w:rsid w:val="008C0B0B"/>
    <w:rsid w:val="008C158C"/>
    <w:rsid w:val="008C1995"/>
    <w:rsid w:val="008C3AD3"/>
    <w:rsid w:val="008C3BB0"/>
    <w:rsid w:val="008C3CB8"/>
    <w:rsid w:val="008C4647"/>
    <w:rsid w:val="008C4F27"/>
    <w:rsid w:val="008C6695"/>
    <w:rsid w:val="008C6786"/>
    <w:rsid w:val="008C6820"/>
    <w:rsid w:val="008C6E50"/>
    <w:rsid w:val="008D44D1"/>
    <w:rsid w:val="008D4CA4"/>
    <w:rsid w:val="008E1CF8"/>
    <w:rsid w:val="008E338A"/>
    <w:rsid w:val="008E3702"/>
    <w:rsid w:val="008E3837"/>
    <w:rsid w:val="008E3AC7"/>
    <w:rsid w:val="008E3B93"/>
    <w:rsid w:val="008E4397"/>
    <w:rsid w:val="008E477D"/>
    <w:rsid w:val="008E6A0F"/>
    <w:rsid w:val="008F0177"/>
    <w:rsid w:val="008F1602"/>
    <w:rsid w:val="008F4D32"/>
    <w:rsid w:val="008F6560"/>
    <w:rsid w:val="008F6643"/>
    <w:rsid w:val="008F6D63"/>
    <w:rsid w:val="008F6EE6"/>
    <w:rsid w:val="00900CE7"/>
    <w:rsid w:val="00901F46"/>
    <w:rsid w:val="00901FC1"/>
    <w:rsid w:val="009020FC"/>
    <w:rsid w:val="00902844"/>
    <w:rsid w:val="00902BC6"/>
    <w:rsid w:val="00902D77"/>
    <w:rsid w:val="009035D6"/>
    <w:rsid w:val="00903E31"/>
    <w:rsid w:val="00906F42"/>
    <w:rsid w:val="00907033"/>
    <w:rsid w:val="0090715A"/>
    <w:rsid w:val="00907CF8"/>
    <w:rsid w:val="0091032E"/>
    <w:rsid w:val="00910436"/>
    <w:rsid w:val="009111E5"/>
    <w:rsid w:val="00912249"/>
    <w:rsid w:val="00913DB4"/>
    <w:rsid w:val="00913F1B"/>
    <w:rsid w:val="009146D8"/>
    <w:rsid w:val="00915830"/>
    <w:rsid w:val="00916218"/>
    <w:rsid w:val="009170E1"/>
    <w:rsid w:val="009209BF"/>
    <w:rsid w:val="0092188F"/>
    <w:rsid w:val="00921ACA"/>
    <w:rsid w:val="00923F57"/>
    <w:rsid w:val="0092486E"/>
    <w:rsid w:val="009248AA"/>
    <w:rsid w:val="00924F7B"/>
    <w:rsid w:val="009253E7"/>
    <w:rsid w:val="009262E2"/>
    <w:rsid w:val="00927013"/>
    <w:rsid w:val="00927D9D"/>
    <w:rsid w:val="00930AA4"/>
    <w:rsid w:val="00931C74"/>
    <w:rsid w:val="00933776"/>
    <w:rsid w:val="0093513B"/>
    <w:rsid w:val="0093550B"/>
    <w:rsid w:val="009375AD"/>
    <w:rsid w:val="00941EB4"/>
    <w:rsid w:val="0094475B"/>
    <w:rsid w:val="009459E8"/>
    <w:rsid w:val="009469E6"/>
    <w:rsid w:val="0094704D"/>
    <w:rsid w:val="0094724B"/>
    <w:rsid w:val="009479C5"/>
    <w:rsid w:val="009503CD"/>
    <w:rsid w:val="00951940"/>
    <w:rsid w:val="00951FB7"/>
    <w:rsid w:val="00952A2B"/>
    <w:rsid w:val="00952D0F"/>
    <w:rsid w:val="00953738"/>
    <w:rsid w:val="00954F17"/>
    <w:rsid w:val="00955249"/>
    <w:rsid w:val="00960E29"/>
    <w:rsid w:val="00963284"/>
    <w:rsid w:val="009632DE"/>
    <w:rsid w:val="00965744"/>
    <w:rsid w:val="00966FE3"/>
    <w:rsid w:val="0096710D"/>
    <w:rsid w:val="0097246E"/>
    <w:rsid w:val="00972FDC"/>
    <w:rsid w:val="00973236"/>
    <w:rsid w:val="00974690"/>
    <w:rsid w:val="00975255"/>
    <w:rsid w:val="00977723"/>
    <w:rsid w:val="00981E22"/>
    <w:rsid w:val="0098210C"/>
    <w:rsid w:val="00982889"/>
    <w:rsid w:val="009830D5"/>
    <w:rsid w:val="00986994"/>
    <w:rsid w:val="00986D98"/>
    <w:rsid w:val="009913A4"/>
    <w:rsid w:val="009922E0"/>
    <w:rsid w:val="00992C69"/>
    <w:rsid w:val="00993473"/>
    <w:rsid w:val="00994150"/>
    <w:rsid w:val="00996475"/>
    <w:rsid w:val="00996616"/>
    <w:rsid w:val="00997775"/>
    <w:rsid w:val="00997F35"/>
    <w:rsid w:val="009A00F5"/>
    <w:rsid w:val="009A078B"/>
    <w:rsid w:val="009A2E41"/>
    <w:rsid w:val="009A5385"/>
    <w:rsid w:val="009A59CE"/>
    <w:rsid w:val="009A7650"/>
    <w:rsid w:val="009B0C8C"/>
    <w:rsid w:val="009B178F"/>
    <w:rsid w:val="009B326A"/>
    <w:rsid w:val="009B5BD9"/>
    <w:rsid w:val="009B61B9"/>
    <w:rsid w:val="009C012D"/>
    <w:rsid w:val="009C1863"/>
    <w:rsid w:val="009C2D0E"/>
    <w:rsid w:val="009C62C0"/>
    <w:rsid w:val="009C6754"/>
    <w:rsid w:val="009D1FD0"/>
    <w:rsid w:val="009D3023"/>
    <w:rsid w:val="009D32B5"/>
    <w:rsid w:val="009D36D9"/>
    <w:rsid w:val="009D42C8"/>
    <w:rsid w:val="009D4B2C"/>
    <w:rsid w:val="009D550A"/>
    <w:rsid w:val="009D565A"/>
    <w:rsid w:val="009D5B7E"/>
    <w:rsid w:val="009D5DD9"/>
    <w:rsid w:val="009D695A"/>
    <w:rsid w:val="009E0429"/>
    <w:rsid w:val="009E13F6"/>
    <w:rsid w:val="009E2CE5"/>
    <w:rsid w:val="009E2E10"/>
    <w:rsid w:val="009E3285"/>
    <w:rsid w:val="009E4B75"/>
    <w:rsid w:val="009E51AB"/>
    <w:rsid w:val="009E66AA"/>
    <w:rsid w:val="009F204F"/>
    <w:rsid w:val="009F242A"/>
    <w:rsid w:val="009F5659"/>
    <w:rsid w:val="009F5A29"/>
    <w:rsid w:val="009F5FB7"/>
    <w:rsid w:val="009F698F"/>
    <w:rsid w:val="009F7F2C"/>
    <w:rsid w:val="00A00096"/>
    <w:rsid w:val="00A01355"/>
    <w:rsid w:val="00A01787"/>
    <w:rsid w:val="00A0318D"/>
    <w:rsid w:val="00A031D6"/>
    <w:rsid w:val="00A05BE8"/>
    <w:rsid w:val="00A0711F"/>
    <w:rsid w:val="00A075C4"/>
    <w:rsid w:val="00A10F45"/>
    <w:rsid w:val="00A15A0D"/>
    <w:rsid w:val="00A15E7A"/>
    <w:rsid w:val="00A20FD0"/>
    <w:rsid w:val="00A22BA9"/>
    <w:rsid w:val="00A2532D"/>
    <w:rsid w:val="00A30B43"/>
    <w:rsid w:val="00A34242"/>
    <w:rsid w:val="00A352DA"/>
    <w:rsid w:val="00A35CA6"/>
    <w:rsid w:val="00A36214"/>
    <w:rsid w:val="00A363FE"/>
    <w:rsid w:val="00A377FF"/>
    <w:rsid w:val="00A40B64"/>
    <w:rsid w:val="00A423E5"/>
    <w:rsid w:val="00A43AC3"/>
    <w:rsid w:val="00A448BC"/>
    <w:rsid w:val="00A454F5"/>
    <w:rsid w:val="00A45758"/>
    <w:rsid w:val="00A459F1"/>
    <w:rsid w:val="00A4656F"/>
    <w:rsid w:val="00A473B9"/>
    <w:rsid w:val="00A47A26"/>
    <w:rsid w:val="00A53F3D"/>
    <w:rsid w:val="00A54B0B"/>
    <w:rsid w:val="00A54EF0"/>
    <w:rsid w:val="00A577F1"/>
    <w:rsid w:val="00A5797C"/>
    <w:rsid w:val="00A60199"/>
    <w:rsid w:val="00A61463"/>
    <w:rsid w:val="00A63392"/>
    <w:rsid w:val="00A639F8"/>
    <w:rsid w:val="00A6456B"/>
    <w:rsid w:val="00A649C9"/>
    <w:rsid w:val="00A64B60"/>
    <w:rsid w:val="00A6580A"/>
    <w:rsid w:val="00A66A70"/>
    <w:rsid w:val="00A675A9"/>
    <w:rsid w:val="00A703CE"/>
    <w:rsid w:val="00A71FFE"/>
    <w:rsid w:val="00A7351F"/>
    <w:rsid w:val="00A7787B"/>
    <w:rsid w:val="00A77CCE"/>
    <w:rsid w:val="00A8207F"/>
    <w:rsid w:val="00A827D2"/>
    <w:rsid w:val="00A8717F"/>
    <w:rsid w:val="00A91ED4"/>
    <w:rsid w:val="00A94D79"/>
    <w:rsid w:val="00A94F25"/>
    <w:rsid w:val="00A95741"/>
    <w:rsid w:val="00A961FA"/>
    <w:rsid w:val="00A96757"/>
    <w:rsid w:val="00A97EC2"/>
    <w:rsid w:val="00A97FF5"/>
    <w:rsid w:val="00AA145F"/>
    <w:rsid w:val="00AA2485"/>
    <w:rsid w:val="00AA41F4"/>
    <w:rsid w:val="00AA4692"/>
    <w:rsid w:val="00AA48FA"/>
    <w:rsid w:val="00AA773F"/>
    <w:rsid w:val="00AB14CD"/>
    <w:rsid w:val="00AB20FB"/>
    <w:rsid w:val="00AB30A5"/>
    <w:rsid w:val="00AB3B31"/>
    <w:rsid w:val="00AB4492"/>
    <w:rsid w:val="00AB4723"/>
    <w:rsid w:val="00AB53F9"/>
    <w:rsid w:val="00AB6F99"/>
    <w:rsid w:val="00AB71C5"/>
    <w:rsid w:val="00AC22CC"/>
    <w:rsid w:val="00AC375B"/>
    <w:rsid w:val="00AC7199"/>
    <w:rsid w:val="00AC761C"/>
    <w:rsid w:val="00AD18F5"/>
    <w:rsid w:val="00AD19EF"/>
    <w:rsid w:val="00AD27CE"/>
    <w:rsid w:val="00AD2E86"/>
    <w:rsid w:val="00AD40BC"/>
    <w:rsid w:val="00AD42AF"/>
    <w:rsid w:val="00AD7847"/>
    <w:rsid w:val="00AE093E"/>
    <w:rsid w:val="00AE0C32"/>
    <w:rsid w:val="00AE16E5"/>
    <w:rsid w:val="00AE345B"/>
    <w:rsid w:val="00AE3CAA"/>
    <w:rsid w:val="00AE45E2"/>
    <w:rsid w:val="00AE4C87"/>
    <w:rsid w:val="00AE5D1C"/>
    <w:rsid w:val="00AE6CDA"/>
    <w:rsid w:val="00AF03A7"/>
    <w:rsid w:val="00AF1277"/>
    <w:rsid w:val="00AF1C6F"/>
    <w:rsid w:val="00AF1EC1"/>
    <w:rsid w:val="00AF2F1E"/>
    <w:rsid w:val="00AF4CB2"/>
    <w:rsid w:val="00AF7345"/>
    <w:rsid w:val="00AF79A5"/>
    <w:rsid w:val="00B0363B"/>
    <w:rsid w:val="00B0447F"/>
    <w:rsid w:val="00B061C1"/>
    <w:rsid w:val="00B10812"/>
    <w:rsid w:val="00B11212"/>
    <w:rsid w:val="00B1201E"/>
    <w:rsid w:val="00B12908"/>
    <w:rsid w:val="00B15106"/>
    <w:rsid w:val="00B151EB"/>
    <w:rsid w:val="00B1689E"/>
    <w:rsid w:val="00B1759E"/>
    <w:rsid w:val="00B20BF9"/>
    <w:rsid w:val="00B21856"/>
    <w:rsid w:val="00B223D7"/>
    <w:rsid w:val="00B2381E"/>
    <w:rsid w:val="00B23A36"/>
    <w:rsid w:val="00B305A8"/>
    <w:rsid w:val="00B308BF"/>
    <w:rsid w:val="00B30EEC"/>
    <w:rsid w:val="00B32851"/>
    <w:rsid w:val="00B33297"/>
    <w:rsid w:val="00B332B8"/>
    <w:rsid w:val="00B34D73"/>
    <w:rsid w:val="00B3537A"/>
    <w:rsid w:val="00B35F35"/>
    <w:rsid w:val="00B401A9"/>
    <w:rsid w:val="00B4250E"/>
    <w:rsid w:val="00B4279E"/>
    <w:rsid w:val="00B42885"/>
    <w:rsid w:val="00B44E1D"/>
    <w:rsid w:val="00B45D65"/>
    <w:rsid w:val="00B46611"/>
    <w:rsid w:val="00B46ABB"/>
    <w:rsid w:val="00B5096E"/>
    <w:rsid w:val="00B50FF2"/>
    <w:rsid w:val="00B5192B"/>
    <w:rsid w:val="00B51A06"/>
    <w:rsid w:val="00B51C2D"/>
    <w:rsid w:val="00B5541D"/>
    <w:rsid w:val="00B562C0"/>
    <w:rsid w:val="00B578C2"/>
    <w:rsid w:val="00B5799F"/>
    <w:rsid w:val="00B60A61"/>
    <w:rsid w:val="00B60E9B"/>
    <w:rsid w:val="00B63EF1"/>
    <w:rsid w:val="00B648D6"/>
    <w:rsid w:val="00B7136D"/>
    <w:rsid w:val="00B714B9"/>
    <w:rsid w:val="00B71C17"/>
    <w:rsid w:val="00B73786"/>
    <w:rsid w:val="00B73AB3"/>
    <w:rsid w:val="00B76AB3"/>
    <w:rsid w:val="00B76C92"/>
    <w:rsid w:val="00B80288"/>
    <w:rsid w:val="00B80A98"/>
    <w:rsid w:val="00B82865"/>
    <w:rsid w:val="00B82E7A"/>
    <w:rsid w:val="00B82FF0"/>
    <w:rsid w:val="00B83999"/>
    <w:rsid w:val="00B83A21"/>
    <w:rsid w:val="00B86300"/>
    <w:rsid w:val="00B8664F"/>
    <w:rsid w:val="00B877F8"/>
    <w:rsid w:val="00B90122"/>
    <w:rsid w:val="00B90CA9"/>
    <w:rsid w:val="00B93819"/>
    <w:rsid w:val="00B939BD"/>
    <w:rsid w:val="00B94CA0"/>
    <w:rsid w:val="00B952A0"/>
    <w:rsid w:val="00B955DC"/>
    <w:rsid w:val="00B96491"/>
    <w:rsid w:val="00B964CF"/>
    <w:rsid w:val="00BA2947"/>
    <w:rsid w:val="00BA36A8"/>
    <w:rsid w:val="00BA4199"/>
    <w:rsid w:val="00BA482B"/>
    <w:rsid w:val="00BA51BD"/>
    <w:rsid w:val="00BA5623"/>
    <w:rsid w:val="00BA5945"/>
    <w:rsid w:val="00BA6446"/>
    <w:rsid w:val="00BA6B68"/>
    <w:rsid w:val="00BA7053"/>
    <w:rsid w:val="00BB0293"/>
    <w:rsid w:val="00BB02C2"/>
    <w:rsid w:val="00BB1D61"/>
    <w:rsid w:val="00BB3D28"/>
    <w:rsid w:val="00BB5210"/>
    <w:rsid w:val="00BB541F"/>
    <w:rsid w:val="00BB78ED"/>
    <w:rsid w:val="00BB79CE"/>
    <w:rsid w:val="00BC1CEE"/>
    <w:rsid w:val="00BC2946"/>
    <w:rsid w:val="00BC34CA"/>
    <w:rsid w:val="00BC6234"/>
    <w:rsid w:val="00BC62CE"/>
    <w:rsid w:val="00BC6E07"/>
    <w:rsid w:val="00BC733B"/>
    <w:rsid w:val="00BC76CC"/>
    <w:rsid w:val="00BC7B2D"/>
    <w:rsid w:val="00BD006E"/>
    <w:rsid w:val="00BD04E3"/>
    <w:rsid w:val="00BD17A0"/>
    <w:rsid w:val="00BD5115"/>
    <w:rsid w:val="00BD66EB"/>
    <w:rsid w:val="00BE1131"/>
    <w:rsid w:val="00BE34F3"/>
    <w:rsid w:val="00BE45DE"/>
    <w:rsid w:val="00BE4B58"/>
    <w:rsid w:val="00BF16A9"/>
    <w:rsid w:val="00BF2AA1"/>
    <w:rsid w:val="00BF79F1"/>
    <w:rsid w:val="00BF7FC2"/>
    <w:rsid w:val="00C00346"/>
    <w:rsid w:val="00C00F13"/>
    <w:rsid w:val="00C01FB5"/>
    <w:rsid w:val="00C027F6"/>
    <w:rsid w:val="00C0387C"/>
    <w:rsid w:val="00C0393D"/>
    <w:rsid w:val="00C040CB"/>
    <w:rsid w:val="00C04923"/>
    <w:rsid w:val="00C05261"/>
    <w:rsid w:val="00C063EF"/>
    <w:rsid w:val="00C06434"/>
    <w:rsid w:val="00C065EF"/>
    <w:rsid w:val="00C072DA"/>
    <w:rsid w:val="00C10E01"/>
    <w:rsid w:val="00C11B18"/>
    <w:rsid w:val="00C13882"/>
    <w:rsid w:val="00C13A7A"/>
    <w:rsid w:val="00C14652"/>
    <w:rsid w:val="00C162A0"/>
    <w:rsid w:val="00C212ED"/>
    <w:rsid w:val="00C213AA"/>
    <w:rsid w:val="00C21BEE"/>
    <w:rsid w:val="00C222F6"/>
    <w:rsid w:val="00C22342"/>
    <w:rsid w:val="00C22698"/>
    <w:rsid w:val="00C23596"/>
    <w:rsid w:val="00C23857"/>
    <w:rsid w:val="00C243C9"/>
    <w:rsid w:val="00C25C9E"/>
    <w:rsid w:val="00C26AC7"/>
    <w:rsid w:val="00C30C2E"/>
    <w:rsid w:val="00C319D8"/>
    <w:rsid w:val="00C34F3D"/>
    <w:rsid w:val="00C35301"/>
    <w:rsid w:val="00C36E19"/>
    <w:rsid w:val="00C370AB"/>
    <w:rsid w:val="00C372B0"/>
    <w:rsid w:val="00C37402"/>
    <w:rsid w:val="00C37EA7"/>
    <w:rsid w:val="00C40302"/>
    <w:rsid w:val="00C41954"/>
    <w:rsid w:val="00C41A38"/>
    <w:rsid w:val="00C43C5A"/>
    <w:rsid w:val="00C44AF4"/>
    <w:rsid w:val="00C451B6"/>
    <w:rsid w:val="00C47FF0"/>
    <w:rsid w:val="00C50A95"/>
    <w:rsid w:val="00C5406A"/>
    <w:rsid w:val="00C615D5"/>
    <w:rsid w:val="00C6199B"/>
    <w:rsid w:val="00C61D97"/>
    <w:rsid w:val="00C62461"/>
    <w:rsid w:val="00C63BEC"/>
    <w:rsid w:val="00C6493D"/>
    <w:rsid w:val="00C667C4"/>
    <w:rsid w:val="00C707A0"/>
    <w:rsid w:val="00C71819"/>
    <w:rsid w:val="00C72D49"/>
    <w:rsid w:val="00C7414F"/>
    <w:rsid w:val="00C7494A"/>
    <w:rsid w:val="00C7627A"/>
    <w:rsid w:val="00C76558"/>
    <w:rsid w:val="00C77168"/>
    <w:rsid w:val="00C80833"/>
    <w:rsid w:val="00C81FDF"/>
    <w:rsid w:val="00C82012"/>
    <w:rsid w:val="00C83899"/>
    <w:rsid w:val="00C83958"/>
    <w:rsid w:val="00C84121"/>
    <w:rsid w:val="00C85159"/>
    <w:rsid w:val="00C85891"/>
    <w:rsid w:val="00C86F0F"/>
    <w:rsid w:val="00C87032"/>
    <w:rsid w:val="00C90136"/>
    <w:rsid w:val="00C90DB0"/>
    <w:rsid w:val="00C91508"/>
    <w:rsid w:val="00C91CE9"/>
    <w:rsid w:val="00C91E85"/>
    <w:rsid w:val="00C91F2F"/>
    <w:rsid w:val="00C9456C"/>
    <w:rsid w:val="00C94CEA"/>
    <w:rsid w:val="00C96D79"/>
    <w:rsid w:val="00CA1C3A"/>
    <w:rsid w:val="00CA1DF1"/>
    <w:rsid w:val="00CA2DAF"/>
    <w:rsid w:val="00CA354A"/>
    <w:rsid w:val="00CA48D7"/>
    <w:rsid w:val="00CA4D9D"/>
    <w:rsid w:val="00CA56E8"/>
    <w:rsid w:val="00CA6084"/>
    <w:rsid w:val="00CA73CA"/>
    <w:rsid w:val="00CA7988"/>
    <w:rsid w:val="00CB38D1"/>
    <w:rsid w:val="00CB3D93"/>
    <w:rsid w:val="00CB3FD4"/>
    <w:rsid w:val="00CB4951"/>
    <w:rsid w:val="00CB53B2"/>
    <w:rsid w:val="00CB5C53"/>
    <w:rsid w:val="00CB685D"/>
    <w:rsid w:val="00CB7FAB"/>
    <w:rsid w:val="00CC0BE3"/>
    <w:rsid w:val="00CC0D51"/>
    <w:rsid w:val="00CC10D4"/>
    <w:rsid w:val="00CC1D08"/>
    <w:rsid w:val="00CC3527"/>
    <w:rsid w:val="00CC51B3"/>
    <w:rsid w:val="00CC5FB4"/>
    <w:rsid w:val="00CC7FD9"/>
    <w:rsid w:val="00CD066A"/>
    <w:rsid w:val="00CD1883"/>
    <w:rsid w:val="00CD4265"/>
    <w:rsid w:val="00CD468F"/>
    <w:rsid w:val="00CD46DE"/>
    <w:rsid w:val="00CD4AEB"/>
    <w:rsid w:val="00CD5590"/>
    <w:rsid w:val="00CD63D7"/>
    <w:rsid w:val="00CD7D16"/>
    <w:rsid w:val="00CE1F01"/>
    <w:rsid w:val="00CE3159"/>
    <w:rsid w:val="00CE421A"/>
    <w:rsid w:val="00CE5519"/>
    <w:rsid w:val="00CE6B32"/>
    <w:rsid w:val="00CE6C57"/>
    <w:rsid w:val="00CF07AE"/>
    <w:rsid w:val="00CF11E1"/>
    <w:rsid w:val="00CF2C07"/>
    <w:rsid w:val="00CF59A1"/>
    <w:rsid w:val="00CF6848"/>
    <w:rsid w:val="00CF7E7D"/>
    <w:rsid w:val="00D001AF"/>
    <w:rsid w:val="00D05123"/>
    <w:rsid w:val="00D051D8"/>
    <w:rsid w:val="00D05552"/>
    <w:rsid w:val="00D1397A"/>
    <w:rsid w:val="00D15721"/>
    <w:rsid w:val="00D159FB"/>
    <w:rsid w:val="00D16122"/>
    <w:rsid w:val="00D17402"/>
    <w:rsid w:val="00D17A32"/>
    <w:rsid w:val="00D20E1E"/>
    <w:rsid w:val="00D21556"/>
    <w:rsid w:val="00D215B0"/>
    <w:rsid w:val="00D21A1C"/>
    <w:rsid w:val="00D237DF"/>
    <w:rsid w:val="00D25966"/>
    <w:rsid w:val="00D25F10"/>
    <w:rsid w:val="00D26480"/>
    <w:rsid w:val="00D27466"/>
    <w:rsid w:val="00D275F0"/>
    <w:rsid w:val="00D27EBD"/>
    <w:rsid w:val="00D30C42"/>
    <w:rsid w:val="00D310AB"/>
    <w:rsid w:val="00D31575"/>
    <w:rsid w:val="00D31D3C"/>
    <w:rsid w:val="00D3236D"/>
    <w:rsid w:val="00D329EB"/>
    <w:rsid w:val="00D33BF4"/>
    <w:rsid w:val="00D34D5B"/>
    <w:rsid w:val="00D35E85"/>
    <w:rsid w:val="00D35ECF"/>
    <w:rsid w:val="00D40247"/>
    <w:rsid w:val="00D416D3"/>
    <w:rsid w:val="00D4382C"/>
    <w:rsid w:val="00D438BA"/>
    <w:rsid w:val="00D44994"/>
    <w:rsid w:val="00D45B0D"/>
    <w:rsid w:val="00D474B2"/>
    <w:rsid w:val="00D51AE0"/>
    <w:rsid w:val="00D525A1"/>
    <w:rsid w:val="00D54117"/>
    <w:rsid w:val="00D541DD"/>
    <w:rsid w:val="00D56028"/>
    <w:rsid w:val="00D563A2"/>
    <w:rsid w:val="00D604E8"/>
    <w:rsid w:val="00D60870"/>
    <w:rsid w:val="00D6212A"/>
    <w:rsid w:val="00D62CF8"/>
    <w:rsid w:val="00D648B0"/>
    <w:rsid w:val="00D673A2"/>
    <w:rsid w:val="00D70300"/>
    <w:rsid w:val="00D7077D"/>
    <w:rsid w:val="00D74DFD"/>
    <w:rsid w:val="00D74FD0"/>
    <w:rsid w:val="00D77B12"/>
    <w:rsid w:val="00D81E57"/>
    <w:rsid w:val="00D83FAD"/>
    <w:rsid w:val="00D8400D"/>
    <w:rsid w:val="00D8434D"/>
    <w:rsid w:val="00D8468C"/>
    <w:rsid w:val="00D8628E"/>
    <w:rsid w:val="00D863FC"/>
    <w:rsid w:val="00D90F16"/>
    <w:rsid w:val="00D91D2E"/>
    <w:rsid w:val="00D92199"/>
    <w:rsid w:val="00D93491"/>
    <w:rsid w:val="00D93743"/>
    <w:rsid w:val="00D939A2"/>
    <w:rsid w:val="00D952E2"/>
    <w:rsid w:val="00D962AB"/>
    <w:rsid w:val="00D97A70"/>
    <w:rsid w:val="00DA1056"/>
    <w:rsid w:val="00DA1863"/>
    <w:rsid w:val="00DA271A"/>
    <w:rsid w:val="00DA4B1A"/>
    <w:rsid w:val="00DB2455"/>
    <w:rsid w:val="00DB2C6B"/>
    <w:rsid w:val="00DB3719"/>
    <w:rsid w:val="00DB3FEA"/>
    <w:rsid w:val="00DB516F"/>
    <w:rsid w:val="00DB7A96"/>
    <w:rsid w:val="00DC2B44"/>
    <w:rsid w:val="00DC5651"/>
    <w:rsid w:val="00DC6447"/>
    <w:rsid w:val="00DC68F0"/>
    <w:rsid w:val="00DC78C0"/>
    <w:rsid w:val="00DD003D"/>
    <w:rsid w:val="00DD38C1"/>
    <w:rsid w:val="00DD5A77"/>
    <w:rsid w:val="00DD5AEB"/>
    <w:rsid w:val="00DD6B96"/>
    <w:rsid w:val="00DD6BD0"/>
    <w:rsid w:val="00DD6D6C"/>
    <w:rsid w:val="00DD6E62"/>
    <w:rsid w:val="00DD7E54"/>
    <w:rsid w:val="00DE0B4B"/>
    <w:rsid w:val="00DE446B"/>
    <w:rsid w:val="00DE6348"/>
    <w:rsid w:val="00DE6529"/>
    <w:rsid w:val="00DF0046"/>
    <w:rsid w:val="00DF0B93"/>
    <w:rsid w:val="00DF1051"/>
    <w:rsid w:val="00DF187E"/>
    <w:rsid w:val="00DF2763"/>
    <w:rsid w:val="00DF2F33"/>
    <w:rsid w:val="00DF35B7"/>
    <w:rsid w:val="00DF487A"/>
    <w:rsid w:val="00DF4B5C"/>
    <w:rsid w:val="00DF4E65"/>
    <w:rsid w:val="00DF5470"/>
    <w:rsid w:val="00DF57A6"/>
    <w:rsid w:val="00DF5E27"/>
    <w:rsid w:val="00DF66F8"/>
    <w:rsid w:val="00E011B0"/>
    <w:rsid w:val="00E020A8"/>
    <w:rsid w:val="00E026B6"/>
    <w:rsid w:val="00E026D2"/>
    <w:rsid w:val="00E0303B"/>
    <w:rsid w:val="00E0469A"/>
    <w:rsid w:val="00E04DA4"/>
    <w:rsid w:val="00E05754"/>
    <w:rsid w:val="00E05D36"/>
    <w:rsid w:val="00E06195"/>
    <w:rsid w:val="00E0656F"/>
    <w:rsid w:val="00E06A53"/>
    <w:rsid w:val="00E07FB1"/>
    <w:rsid w:val="00E106B2"/>
    <w:rsid w:val="00E120F4"/>
    <w:rsid w:val="00E129B0"/>
    <w:rsid w:val="00E12E2C"/>
    <w:rsid w:val="00E12F02"/>
    <w:rsid w:val="00E1683E"/>
    <w:rsid w:val="00E16914"/>
    <w:rsid w:val="00E16CDA"/>
    <w:rsid w:val="00E1705F"/>
    <w:rsid w:val="00E17083"/>
    <w:rsid w:val="00E17567"/>
    <w:rsid w:val="00E17D37"/>
    <w:rsid w:val="00E20D85"/>
    <w:rsid w:val="00E211EF"/>
    <w:rsid w:val="00E212A4"/>
    <w:rsid w:val="00E23EFE"/>
    <w:rsid w:val="00E249C9"/>
    <w:rsid w:val="00E24C3C"/>
    <w:rsid w:val="00E24D4F"/>
    <w:rsid w:val="00E26104"/>
    <w:rsid w:val="00E26605"/>
    <w:rsid w:val="00E26A81"/>
    <w:rsid w:val="00E27E69"/>
    <w:rsid w:val="00E33FF4"/>
    <w:rsid w:val="00E3671D"/>
    <w:rsid w:val="00E3689C"/>
    <w:rsid w:val="00E3691B"/>
    <w:rsid w:val="00E378BD"/>
    <w:rsid w:val="00E42CBA"/>
    <w:rsid w:val="00E43B1B"/>
    <w:rsid w:val="00E50776"/>
    <w:rsid w:val="00E50F7F"/>
    <w:rsid w:val="00E51F67"/>
    <w:rsid w:val="00E5231E"/>
    <w:rsid w:val="00E56D6B"/>
    <w:rsid w:val="00E56F11"/>
    <w:rsid w:val="00E57012"/>
    <w:rsid w:val="00E573DB"/>
    <w:rsid w:val="00E60127"/>
    <w:rsid w:val="00E61C16"/>
    <w:rsid w:val="00E6292D"/>
    <w:rsid w:val="00E64CD7"/>
    <w:rsid w:val="00E662D0"/>
    <w:rsid w:val="00E74E12"/>
    <w:rsid w:val="00E74FC1"/>
    <w:rsid w:val="00E767D7"/>
    <w:rsid w:val="00E805A2"/>
    <w:rsid w:val="00E808CD"/>
    <w:rsid w:val="00E8259E"/>
    <w:rsid w:val="00E84217"/>
    <w:rsid w:val="00E8457A"/>
    <w:rsid w:val="00E8478E"/>
    <w:rsid w:val="00E8751C"/>
    <w:rsid w:val="00E87FCE"/>
    <w:rsid w:val="00E90B37"/>
    <w:rsid w:val="00E9231E"/>
    <w:rsid w:val="00E92EEB"/>
    <w:rsid w:val="00E95473"/>
    <w:rsid w:val="00E9613E"/>
    <w:rsid w:val="00E965D6"/>
    <w:rsid w:val="00E96DA1"/>
    <w:rsid w:val="00EA0CFE"/>
    <w:rsid w:val="00EA185E"/>
    <w:rsid w:val="00EA3CAE"/>
    <w:rsid w:val="00EA49A9"/>
    <w:rsid w:val="00EA5603"/>
    <w:rsid w:val="00EA6062"/>
    <w:rsid w:val="00EB19C4"/>
    <w:rsid w:val="00EB21A3"/>
    <w:rsid w:val="00EB41AB"/>
    <w:rsid w:val="00EB46A6"/>
    <w:rsid w:val="00EB7E09"/>
    <w:rsid w:val="00EC014C"/>
    <w:rsid w:val="00EC0E08"/>
    <w:rsid w:val="00EC178A"/>
    <w:rsid w:val="00EC1A27"/>
    <w:rsid w:val="00EC29BE"/>
    <w:rsid w:val="00EC340C"/>
    <w:rsid w:val="00EC3E7F"/>
    <w:rsid w:val="00EC4868"/>
    <w:rsid w:val="00EC65C1"/>
    <w:rsid w:val="00ED0BA2"/>
    <w:rsid w:val="00ED1809"/>
    <w:rsid w:val="00ED2FA7"/>
    <w:rsid w:val="00ED3F4F"/>
    <w:rsid w:val="00ED4086"/>
    <w:rsid w:val="00ED63FA"/>
    <w:rsid w:val="00ED6E27"/>
    <w:rsid w:val="00ED74A5"/>
    <w:rsid w:val="00EE0037"/>
    <w:rsid w:val="00EE3AF0"/>
    <w:rsid w:val="00EE481C"/>
    <w:rsid w:val="00EE492D"/>
    <w:rsid w:val="00EE4FC6"/>
    <w:rsid w:val="00EE7636"/>
    <w:rsid w:val="00EF0BF0"/>
    <w:rsid w:val="00EF15DA"/>
    <w:rsid w:val="00EF2401"/>
    <w:rsid w:val="00EF26F2"/>
    <w:rsid w:val="00EF347B"/>
    <w:rsid w:val="00EF6D56"/>
    <w:rsid w:val="00EF7967"/>
    <w:rsid w:val="00EF7B72"/>
    <w:rsid w:val="00F027F6"/>
    <w:rsid w:val="00F03C08"/>
    <w:rsid w:val="00F03C61"/>
    <w:rsid w:val="00F04ADF"/>
    <w:rsid w:val="00F070BE"/>
    <w:rsid w:val="00F11EDD"/>
    <w:rsid w:val="00F1342B"/>
    <w:rsid w:val="00F16964"/>
    <w:rsid w:val="00F25339"/>
    <w:rsid w:val="00F272AC"/>
    <w:rsid w:val="00F2756A"/>
    <w:rsid w:val="00F27A57"/>
    <w:rsid w:val="00F30B6F"/>
    <w:rsid w:val="00F30D20"/>
    <w:rsid w:val="00F31459"/>
    <w:rsid w:val="00F3163A"/>
    <w:rsid w:val="00F34355"/>
    <w:rsid w:val="00F358A4"/>
    <w:rsid w:val="00F40108"/>
    <w:rsid w:val="00F40859"/>
    <w:rsid w:val="00F40E61"/>
    <w:rsid w:val="00F416C9"/>
    <w:rsid w:val="00F4198F"/>
    <w:rsid w:val="00F420E7"/>
    <w:rsid w:val="00F4426D"/>
    <w:rsid w:val="00F44E6D"/>
    <w:rsid w:val="00F45190"/>
    <w:rsid w:val="00F45B83"/>
    <w:rsid w:val="00F50AC1"/>
    <w:rsid w:val="00F52156"/>
    <w:rsid w:val="00F528EF"/>
    <w:rsid w:val="00F534F1"/>
    <w:rsid w:val="00F53CDF"/>
    <w:rsid w:val="00F540D2"/>
    <w:rsid w:val="00F57285"/>
    <w:rsid w:val="00F61BCD"/>
    <w:rsid w:val="00F63376"/>
    <w:rsid w:val="00F71630"/>
    <w:rsid w:val="00F72322"/>
    <w:rsid w:val="00F7236A"/>
    <w:rsid w:val="00F7359B"/>
    <w:rsid w:val="00F73AD3"/>
    <w:rsid w:val="00F75C5F"/>
    <w:rsid w:val="00F762C1"/>
    <w:rsid w:val="00F807EE"/>
    <w:rsid w:val="00F81801"/>
    <w:rsid w:val="00F8185D"/>
    <w:rsid w:val="00F81D03"/>
    <w:rsid w:val="00F82C29"/>
    <w:rsid w:val="00F82F38"/>
    <w:rsid w:val="00F84B2C"/>
    <w:rsid w:val="00F86A04"/>
    <w:rsid w:val="00F87A83"/>
    <w:rsid w:val="00F91D32"/>
    <w:rsid w:val="00F92010"/>
    <w:rsid w:val="00F92D04"/>
    <w:rsid w:val="00F93839"/>
    <w:rsid w:val="00F93E8C"/>
    <w:rsid w:val="00F9509C"/>
    <w:rsid w:val="00F950FB"/>
    <w:rsid w:val="00F97376"/>
    <w:rsid w:val="00FA07A9"/>
    <w:rsid w:val="00FA1BDA"/>
    <w:rsid w:val="00FA22D9"/>
    <w:rsid w:val="00FA264F"/>
    <w:rsid w:val="00FA4B84"/>
    <w:rsid w:val="00FA66FE"/>
    <w:rsid w:val="00FA70FC"/>
    <w:rsid w:val="00FA774C"/>
    <w:rsid w:val="00FB0F91"/>
    <w:rsid w:val="00FB1132"/>
    <w:rsid w:val="00FB14F2"/>
    <w:rsid w:val="00FB37D5"/>
    <w:rsid w:val="00FB7F9F"/>
    <w:rsid w:val="00FC0538"/>
    <w:rsid w:val="00FC0AD6"/>
    <w:rsid w:val="00FC14AD"/>
    <w:rsid w:val="00FC1D9C"/>
    <w:rsid w:val="00FC39BB"/>
    <w:rsid w:val="00FC3F94"/>
    <w:rsid w:val="00FC4ED3"/>
    <w:rsid w:val="00FC5494"/>
    <w:rsid w:val="00FC6166"/>
    <w:rsid w:val="00FC62E3"/>
    <w:rsid w:val="00FD29A2"/>
    <w:rsid w:val="00FD3E3F"/>
    <w:rsid w:val="00FD41F4"/>
    <w:rsid w:val="00FD7C4F"/>
    <w:rsid w:val="00FE08F5"/>
    <w:rsid w:val="00FE22DD"/>
    <w:rsid w:val="00FE4130"/>
    <w:rsid w:val="00FE6C45"/>
    <w:rsid w:val="00FE737D"/>
    <w:rsid w:val="00FE7C95"/>
    <w:rsid w:val="00FF0B26"/>
    <w:rsid w:val="00FF1961"/>
    <w:rsid w:val="00FF3F2A"/>
    <w:rsid w:val="00FF4B01"/>
    <w:rsid w:val="00FF59A9"/>
    <w:rsid w:val="00FF6FD2"/>
    <w:rsid w:val="00FF75A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D6476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TW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 w:val="18"/>
    </w:rPr>
  </w:style>
  <w:style w:type="paragraph" w:styleId="TOC1">
    <w:name w:val="toc 1"/>
    <w:basedOn w:val="Heading1"/>
    <w:next w:val="Normal"/>
    <w:semiHidden/>
    <w:pPr>
      <w:keepNext w:val="0"/>
      <w:tabs>
        <w:tab w:val="left" w:pos="720"/>
        <w:tab w:val="right" w:leader="dot" w:pos="9000"/>
      </w:tabs>
      <w:ind w:left="360"/>
      <w:outlineLvl w:val="9"/>
    </w:pPr>
    <w:rPr>
      <w:b w:val="0"/>
      <w:kern w:val="0"/>
      <w:sz w:val="20"/>
      <w:u w:val="none"/>
    </w:rPr>
  </w:style>
  <w:style w:type="paragraph" w:styleId="TOC3">
    <w:name w:val="toc 3"/>
    <w:basedOn w:val="Heading3"/>
    <w:next w:val="Normal"/>
    <w:semiHidden/>
    <w:pPr>
      <w:keepNext w:val="0"/>
      <w:tabs>
        <w:tab w:val="left" w:pos="1440"/>
        <w:tab w:val="left" w:pos="1800"/>
        <w:tab w:val="left" w:pos="2160"/>
        <w:tab w:val="right" w:leader="dot" w:pos="9000"/>
      </w:tabs>
      <w:ind w:left="1080"/>
      <w:outlineLvl w:val="9"/>
    </w:pPr>
    <w:rPr>
      <w:b w:val="0"/>
      <w:u w:val="none"/>
    </w:rPr>
  </w:style>
  <w:style w:type="paragraph" w:styleId="TOC2">
    <w:name w:val="toc 2"/>
    <w:basedOn w:val="Heading2"/>
    <w:next w:val="Normal"/>
    <w:semiHidden/>
    <w:pPr>
      <w:keepNext w:val="0"/>
      <w:tabs>
        <w:tab w:val="left" w:pos="1080"/>
        <w:tab w:val="left" w:pos="1440"/>
        <w:tab w:val="left" w:pos="1800"/>
        <w:tab w:val="right" w:leader="dot" w:pos="9000"/>
      </w:tabs>
      <w:ind w:left="720"/>
      <w:outlineLvl w:val="9"/>
    </w:pPr>
    <w:rPr>
      <w:b w:val="0"/>
      <w:u w:val="none"/>
    </w:rPr>
  </w:style>
  <w:style w:type="paragraph" w:styleId="TOC4">
    <w:name w:val="toc 4"/>
    <w:basedOn w:val="Heading4"/>
    <w:next w:val="Normal"/>
    <w:semiHidden/>
    <w:pPr>
      <w:keepNext w:val="0"/>
      <w:tabs>
        <w:tab w:val="left" w:pos="1440"/>
        <w:tab w:val="left" w:pos="1800"/>
        <w:tab w:val="left" w:pos="2160"/>
        <w:tab w:val="left" w:pos="2520"/>
        <w:tab w:val="right" w:leader="dot" w:pos="9000"/>
      </w:tabs>
      <w:ind w:left="1440"/>
      <w:outlineLvl w:val="9"/>
    </w:pPr>
    <w:rPr>
      <w:b w:val="0"/>
      <w:u w:val="none"/>
    </w:rPr>
  </w:style>
  <w:style w:type="paragraph" w:styleId="TOC5">
    <w:name w:val="toc 5"/>
    <w:basedOn w:val="Heading5"/>
    <w:next w:val="Normal"/>
    <w:semiHidden/>
    <w:pPr>
      <w:keepNext w:val="0"/>
      <w:tabs>
        <w:tab w:val="left" w:pos="2160"/>
        <w:tab w:val="left" w:pos="2520"/>
        <w:tab w:val="left" w:pos="2880"/>
        <w:tab w:val="left" w:pos="3240"/>
        <w:tab w:val="right" w:leader="dot" w:pos="9000"/>
      </w:tabs>
      <w:ind w:left="1800"/>
    </w:pPr>
    <w:rPr>
      <w:b w:val="0"/>
      <w:u w:val="none"/>
    </w:rPr>
  </w:style>
  <w:style w:type="paragraph" w:styleId="TOC6">
    <w:name w:val="toc 6"/>
    <w:basedOn w:val="Heading6"/>
    <w:next w:val="Normal"/>
    <w:semiHidden/>
    <w:pPr>
      <w:tabs>
        <w:tab w:val="left" w:pos="2520"/>
        <w:tab w:val="left" w:pos="2880"/>
        <w:tab w:val="left" w:pos="3240"/>
        <w:tab w:val="right" w:leader="dot" w:pos="9000"/>
      </w:tabs>
      <w:ind w:left="2160"/>
      <w:outlineLvl w:val="9"/>
    </w:pPr>
    <w:rPr>
      <w:b w:val="0"/>
      <w:u w:val="none"/>
    </w:rPr>
  </w:style>
  <w:style w:type="paragraph" w:styleId="TOC7">
    <w:name w:val="toc 7"/>
    <w:basedOn w:val="Heading7"/>
    <w:next w:val="Normal"/>
    <w:semiHidden/>
    <w:pPr>
      <w:tabs>
        <w:tab w:val="left" w:pos="2880"/>
        <w:tab w:val="left" w:pos="3240"/>
        <w:tab w:val="left" w:pos="3600"/>
        <w:tab w:val="right" w:leader="dot" w:pos="9000"/>
      </w:tabs>
      <w:ind w:left="2520"/>
    </w:pPr>
    <w:rPr>
      <w:b w:val="0"/>
    </w:rPr>
  </w:style>
  <w:style w:type="paragraph" w:styleId="TOC8">
    <w:name w:val="toc 8"/>
    <w:basedOn w:val="Normal"/>
    <w:next w:val="Normal"/>
    <w:semiHidden/>
    <w:pPr>
      <w:ind w:left="1400"/>
    </w:pPr>
    <w:rPr>
      <w:rFonts w:ascii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rsid w:val="00392F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F20"/>
    <w:rPr>
      <w:rFonts w:ascii="Arial" w:hAnsi="Arial"/>
      <w:lang w:eastAsia="en-US" w:bidi="ar-SA"/>
    </w:rPr>
  </w:style>
  <w:style w:type="paragraph" w:styleId="Footer">
    <w:name w:val="footer"/>
    <w:basedOn w:val="Normal"/>
    <w:link w:val="FooterChar"/>
    <w:rsid w:val="00392F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2F20"/>
    <w:rPr>
      <w:rFonts w:ascii="Arial" w:hAnsi="Arial"/>
      <w:lang w:eastAsia="en-US" w:bidi="ar-SA"/>
    </w:rPr>
  </w:style>
  <w:style w:type="table" w:styleId="TableGrid">
    <w:name w:val="Table Grid"/>
    <w:basedOn w:val="TableNormal"/>
    <w:uiPriority w:val="59"/>
    <w:rsid w:val="0009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Text,LTRhead Bullet"/>
    <w:basedOn w:val="Normal"/>
    <w:link w:val="ListParagraphChar"/>
    <w:uiPriority w:val="34"/>
    <w:qFormat/>
    <w:rsid w:val="00FA264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A1C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1C3A"/>
    <w:rPr>
      <w:rFonts w:ascii="Segoe UI" w:hAnsi="Segoe UI" w:cs="Segoe UI"/>
      <w:sz w:val="18"/>
      <w:szCs w:val="18"/>
      <w:lang w:eastAsia="en-US" w:bidi="ar-SA"/>
    </w:rPr>
  </w:style>
  <w:style w:type="paragraph" w:customStyle="1" w:styleId="Default">
    <w:name w:val="Default"/>
    <w:rsid w:val="00072CFD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D36D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7169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169D2"/>
  </w:style>
  <w:style w:type="character" w:customStyle="1" w:styleId="CommentTextChar">
    <w:name w:val="Comment Text Char"/>
    <w:basedOn w:val="DefaultParagraphFont"/>
    <w:link w:val="CommentText"/>
    <w:semiHidden/>
    <w:rsid w:val="007169D2"/>
    <w:rPr>
      <w:rFonts w:ascii="Arial" w:hAnsi="Arial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6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69D2"/>
    <w:rPr>
      <w:rFonts w:ascii="Arial" w:hAnsi="Arial"/>
      <w:b/>
      <w:bCs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65F07"/>
    <w:rPr>
      <w:color w:val="605E5C"/>
      <w:shd w:val="clear" w:color="auto" w:fill="E1DFDD"/>
    </w:rPr>
  </w:style>
  <w:style w:type="character" w:customStyle="1" w:styleId="ListParagraphChar">
    <w:name w:val="List Paragraph Char"/>
    <w:aliases w:val="Indented Text Char,LTRhead Bullet Char"/>
    <w:link w:val="ListParagraph"/>
    <w:uiPriority w:val="34"/>
    <w:locked/>
    <w:rsid w:val="002344FE"/>
    <w:rPr>
      <w:rFonts w:ascii="Arial" w:hAnsi="Arial"/>
      <w:lang w:eastAsia="en-US" w:bidi="ar-SA"/>
    </w:rPr>
  </w:style>
  <w:style w:type="paragraph" w:customStyle="1" w:styleId="Bullet2">
    <w:name w:val="Bullet 2"/>
    <w:basedOn w:val="Normal"/>
    <w:rsid w:val="000A6564"/>
    <w:pPr>
      <w:spacing w:after="120"/>
      <w:ind w:left="1440"/>
      <w:jc w:val="both"/>
    </w:pPr>
    <w:rPr>
      <w:rFonts w:ascii="Times New Roman" w:hAnsi="Times New Roman"/>
      <w:sz w:val="22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FollowedHyperlink">
    <w:name w:val="FollowedHyperlink"/>
    <w:basedOn w:val="DefaultParagraphFont"/>
    <w:semiHidden/>
    <w:unhideWhenUsed/>
    <w:rsid w:val="000B40D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21B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hyperlink" Target="mailto:BriannaB.Chaffee.@wisconsin.go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dcf.wisconsin.gov/w2/partners/toolbox/helpdesk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marianne.rosen@wisconsin.gov" TargetMode="External"/><Relationship Id="rId17" Type="http://schemas.openxmlformats.org/officeDocument/2006/relationships/oleObject" Target="embeddings/oleObject1.bin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hyperlink" Target="https://dcf.wisconsin.gov/files/w2/help-desk/emails/072722-vendor-and-protective-payment-policy-clarification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w2/partners/toolbox/contractorsmeeting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lauren.frederick@wisconsin.gov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laura.oflanagan@wisconsin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PowerPoint_Presentation.pptx"/><Relationship Id="rId22" Type="http://schemas.openxmlformats.org/officeDocument/2006/relationships/hyperlink" Target="mailto:macarthur2.strawder@wisconsi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B0B70FFF28142B5DC2C1F77EFA579" ma:contentTypeVersion="1" ma:contentTypeDescription="Create a new document." ma:contentTypeScope="" ma:versionID="33028e4c73a5cb23a9f79801a7d21a78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F020A-AD3C-424D-A6B9-D2C0AEE38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54268-61FB-4DCF-8FE9-69C95F6364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1E6B13-E13A-4233-A22E-23527C020A7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1F79751-A947-4BD2-A134-DFD5FEA65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1919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2022-07-29T15:26:00Z</dcterms:created>
  <dcterms:modified xsi:type="dcterms:W3CDTF">2022-07-29T15:59:00Z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0x01010030CB0B70FFF28142B5DC2C1F77EFA579</vt:lpwstr>
  </property>
</Properties>
</file>