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2AB89EE7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F533F1">
        <w:rPr>
          <w:rFonts w:ascii="Roboto" w:hAnsi="Roboto" w:cstheme="minorHAnsi"/>
        </w:rPr>
        <w:t>February 26, 2025</w:t>
      </w:r>
    </w:p>
    <w:p w14:paraId="3C9B2AE5" w14:textId="1A2BCC6C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F533F1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5F4A30B3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  <w:r w:rsidR="00147568">
        <w:rPr>
          <w:rFonts w:ascii="Roboto" w:hAnsi="Roboto" w:cstheme="minorHAnsi"/>
          <w:sz w:val="28"/>
          <w:szCs w:val="28"/>
        </w:rPr>
        <w:t xml:space="preserve"> 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63706D38" w:rsidR="00F93A15" w:rsidRPr="00B82743" w:rsidRDefault="003419E3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70A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FS</w:t>
      </w:r>
      <w:r w:rsidR="00514B2F">
        <w:rPr>
          <w:rFonts w:ascii="Roboto" w:hAnsi="Roboto"/>
        </w:rPr>
        <w:t xml:space="preserve">C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70A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70A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WRI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70A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14B2F">
        <w:rPr>
          <w:rFonts w:ascii="Roboto" w:hAnsi="Roboto"/>
        </w:rPr>
        <w:t xml:space="preserve">WCI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70A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AWW</w:t>
      </w:r>
      <w:r w:rsidR="00514B2F">
        <w:rPr>
          <w:rFonts w:ascii="Roboto" w:hAnsi="Roboto"/>
        </w:rPr>
        <w:t xml:space="preserve">I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70A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70A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70A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Maximus Inc</w:t>
      </w:r>
      <w:r w:rsidR="004D54C6" w:rsidRPr="00B82743">
        <w:rPr>
          <w:rFonts w:ascii="Roboto" w:hAnsi="Roboto"/>
        </w:rPr>
        <w:tab/>
      </w:r>
    </w:p>
    <w:p w14:paraId="5EDD8153" w14:textId="682F5EC5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395CFE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6873AD05" w:rsidR="00147568" w:rsidRPr="00470F04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6228B3B1" w14:textId="28B77278" w:rsidR="00477F2B" w:rsidRPr="00803111" w:rsidRDefault="00477F2B" w:rsidP="00803111">
      <w:pPr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E27A58D" w14:textId="29F7B6CC" w:rsidR="00C06434" w:rsidRDefault="00DE4DD9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Teresa </w:t>
      </w:r>
      <w:proofErr w:type="spellStart"/>
      <w:r>
        <w:rPr>
          <w:rFonts w:ascii="Roboto" w:hAnsi="Roboto" w:cstheme="minorHAnsi"/>
        </w:rPr>
        <w:t>Nienow</w:t>
      </w:r>
      <w:proofErr w:type="spellEnd"/>
      <w:r>
        <w:rPr>
          <w:rFonts w:ascii="Roboto" w:hAnsi="Roboto" w:cstheme="minorHAnsi"/>
        </w:rPr>
        <w:t xml:space="preserve"> is the new Deputy Director</w:t>
      </w:r>
      <w:r w:rsidR="003E270A">
        <w:rPr>
          <w:rFonts w:ascii="Roboto" w:hAnsi="Roboto" w:cstheme="minorHAnsi"/>
        </w:rPr>
        <w:t xml:space="preserve"> of the Bureau of Refugee Programs</w:t>
      </w:r>
      <w:r>
        <w:rPr>
          <w:rFonts w:ascii="Roboto" w:hAnsi="Roboto" w:cstheme="minorHAnsi"/>
        </w:rPr>
        <w:t xml:space="preserve">. She previously worked </w:t>
      </w:r>
      <w:r w:rsidR="003E270A">
        <w:rPr>
          <w:rFonts w:ascii="Roboto" w:hAnsi="Roboto" w:cstheme="minorHAnsi"/>
        </w:rPr>
        <w:t>at the Wisconsin Department of Justice.</w:t>
      </w:r>
    </w:p>
    <w:p w14:paraId="0796A372" w14:textId="7508A14B" w:rsidR="00C06434" w:rsidRPr="00D103CC" w:rsidRDefault="00DE4DD9" w:rsidP="00D103CC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3E270A">
        <w:rPr>
          <w:rFonts w:ascii="Roboto" w:hAnsi="Roboto" w:cstheme="minorHAnsi"/>
          <w:sz w:val="20"/>
          <w:szCs w:val="20"/>
        </w:rPr>
        <w:t xml:space="preserve">LaTanya Dukes </w:t>
      </w:r>
      <w:r w:rsidR="003E270A">
        <w:rPr>
          <w:rFonts w:ascii="Roboto" w:hAnsi="Roboto" w:cstheme="minorHAnsi"/>
          <w:sz w:val="20"/>
          <w:szCs w:val="20"/>
        </w:rPr>
        <w:t>joined the Partner Training Team as a W-2 Trainer as of February 3, 2025.</w:t>
      </w:r>
      <w:r>
        <w:rPr>
          <w:rFonts w:ascii="Roboto" w:hAnsi="Roboto" w:cstheme="minorHAnsi"/>
        </w:rPr>
        <w:t xml:space="preserve"> 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318DF4BB" w:rsidR="00A075C4" w:rsidRPr="00295856" w:rsidRDefault="008E3E63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624156">
        <w:rPr>
          <w:rFonts w:ascii="Roboto" w:hAnsi="Roboto" w:cstheme="minorHAnsi"/>
        </w:rPr>
        <w:t>Jane Kahl</w:t>
      </w:r>
    </w:p>
    <w:p w14:paraId="034BFFE3" w14:textId="34F0557F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09067B">
        <w:rPr>
          <w:rFonts w:ascii="Roboto" w:hAnsi="Roboto" w:cstheme="minorHAnsi"/>
        </w:rPr>
        <w:t>10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178ACE0" w14:textId="451D62FD" w:rsidR="00D70D41" w:rsidRDefault="00D70D41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BWF has a new </w:t>
      </w:r>
      <w:hyperlink r:id="rId12" w:history="1">
        <w:r w:rsidR="003D2388" w:rsidRPr="003D2388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 xml:space="preserve">System Updates </w:t>
        </w:r>
        <w:r w:rsidRPr="003D2388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webpage</w:t>
        </w:r>
      </w:hyperlink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for communicating upcoming system changes.</w:t>
      </w:r>
    </w:p>
    <w:p w14:paraId="2F7B6F22" w14:textId="6FA4BBE2" w:rsidR="00D70D41" w:rsidRDefault="00D70D41" w:rsidP="00D70D4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design is </w:t>
      </w:r>
      <w:proofErr w:type="gramStart"/>
      <w:r>
        <w:rPr>
          <w:rFonts w:ascii="Roboto" w:hAnsi="Roboto" w:cstheme="minorHAnsi"/>
          <w:color w:val="auto"/>
          <w:sz w:val="20"/>
          <w:szCs w:val="20"/>
          <w:lang w:eastAsia="en-US"/>
        </w:rPr>
        <w:t>similar to</w:t>
      </w:r>
      <w:proofErr w:type="gramEnd"/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 BWF Operations Memos page.</w:t>
      </w:r>
    </w:p>
    <w:p w14:paraId="3C33D29A" w14:textId="36AEDC8A" w:rsidR="00D70D41" w:rsidRDefault="00D70D41" w:rsidP="00D70D4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It can be accessed via a link on the </w:t>
      </w:r>
      <w:hyperlink r:id="rId13" w:history="1">
        <w:r w:rsidRPr="00D135F8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Agency Partners – Web Systems</w:t>
        </w:r>
      </w:hyperlink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page.</w:t>
      </w:r>
    </w:p>
    <w:p w14:paraId="33B2D45F" w14:textId="0EF3AC46" w:rsidR="00D70D41" w:rsidRDefault="00D43DC6" w:rsidP="00D70D41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To receive email notifications when new updates are published, please sign up on the </w:t>
      </w:r>
      <w:hyperlink r:id="rId14" w:history="1">
        <w:r w:rsidR="0060788E" w:rsidRPr="0060788E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BWF Information and Updates</w:t>
        </w:r>
      </w:hyperlink>
      <w:r w:rsidR="0060788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page.</w:t>
      </w:r>
    </w:p>
    <w:p w14:paraId="4B6304E4" w14:textId="70DA40F2" w:rsidR="0002152F" w:rsidRDefault="00D82516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following system changes went live on February 24, 2025:</w:t>
      </w:r>
    </w:p>
    <w:p w14:paraId="4507EE8C" w14:textId="19B69A52" w:rsidR="00D82516" w:rsidRDefault="00D82516" w:rsidP="00D82516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 xml:space="preserve">CWW – </w:t>
      </w:r>
      <w:hyperlink r:id="rId15" w:tgtFrame="_blank" w:tooltip="(opens in a new window)" w:history="1">
        <w:r w:rsidRPr="00D82516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W-2 Case Transfer, SSA Data Exchange Modernization, Other Enhancements and Fixes</w:t>
        </w:r>
      </w:hyperlink>
    </w:p>
    <w:p w14:paraId="0F736DBF" w14:textId="742A3EF6" w:rsidR="00D82516" w:rsidRPr="00295856" w:rsidRDefault="00D82516" w:rsidP="000622E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WWP – </w:t>
      </w:r>
      <w:hyperlink r:id="rId16" w:tgtFrame="_blank" w:tooltip="(opens in a new window)" w:history="1">
        <w:r w:rsidR="000622EE" w:rsidRPr="000622EE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W-2 Transfers, W-2 Regions added to Emergency Assistance and Fact Finding, EP Excessive Hours, Participant Contact, Audit Trail, Security Change</w:t>
        </w:r>
      </w:hyperlink>
    </w:p>
    <w:p w14:paraId="30BF84F5" w14:textId="0FF8BC1F" w:rsidR="0002152F" w:rsidRDefault="000622EE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8E3E63">
        <w:rPr>
          <w:rFonts w:ascii="Roboto" w:hAnsi="Roboto" w:cstheme="minorHAnsi"/>
        </w:rPr>
        <w:t xml:space="preserve">CWW Caseworker </w:t>
      </w:r>
      <w:r>
        <w:rPr>
          <w:rFonts w:ascii="Roboto" w:hAnsi="Roboto" w:cstheme="minorHAnsi"/>
        </w:rPr>
        <w:t>P</w:t>
      </w:r>
      <w:r w:rsidR="008E3E63">
        <w:rPr>
          <w:rFonts w:ascii="Roboto" w:hAnsi="Roboto" w:cstheme="minorHAnsi"/>
        </w:rPr>
        <w:t xml:space="preserve">olicy </w:t>
      </w:r>
      <w:r>
        <w:rPr>
          <w:rFonts w:ascii="Roboto" w:hAnsi="Roboto" w:cstheme="minorHAnsi"/>
        </w:rPr>
        <w:t>Assistant functionality has been delayed due to system performance issues</w:t>
      </w:r>
      <w:r w:rsidR="008E3E63">
        <w:rPr>
          <w:rFonts w:ascii="Roboto" w:hAnsi="Roboto" w:cstheme="minorHAnsi"/>
        </w:rPr>
        <w:t>.</w:t>
      </w:r>
    </w:p>
    <w:p w14:paraId="3E5C7495" w14:textId="42AFE6D3" w:rsidR="0002152F" w:rsidRDefault="00D43DC6" w:rsidP="00D43DC6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 new Supportive Services page will be available in WWP on March 31, 2025. </w:t>
      </w:r>
    </w:p>
    <w:p w14:paraId="76049031" w14:textId="72E33A6A" w:rsidR="0002152F" w:rsidRPr="00D43DC6" w:rsidRDefault="008E3E63" w:rsidP="00D43DC6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Starting</w:t>
      </w:r>
      <w:r w:rsidR="00D43DC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April 01, 2025,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</w:t>
      </w:r>
      <w:r w:rsidR="00D43DC6">
        <w:rPr>
          <w:rFonts w:ascii="Roboto" w:hAnsi="Roboto" w:cstheme="minorHAnsi"/>
          <w:color w:val="auto"/>
          <w:sz w:val="20"/>
          <w:szCs w:val="20"/>
          <w:lang w:eastAsia="en-US"/>
        </w:rPr>
        <w:t>amily Stabilization Payment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 </w:t>
      </w:r>
      <w:r w:rsidR="00D43DC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(FSPs)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will no longer be updated in SharePoint.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3DCB9C00" w:rsidR="005E6D21" w:rsidRPr="00295856" w:rsidRDefault="00696370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FAMILY STABILIZATION PAYMENTS</w:t>
      </w:r>
      <w:r w:rsidR="00EE5660">
        <w:rPr>
          <w:rFonts w:ascii="Roboto" w:hAnsi="Roboto" w:cstheme="minorHAnsi"/>
        </w:rPr>
        <w:t xml:space="preserve"> DISCUSSION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EE5660">
        <w:rPr>
          <w:rFonts w:ascii="Roboto" w:hAnsi="Roboto" w:cstheme="minorHAnsi"/>
        </w:rPr>
        <w:t>Patara and W-2 Agencies</w:t>
      </w:r>
    </w:p>
    <w:p w14:paraId="0E41A982" w14:textId="33AAC8E8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C49DC">
        <w:rPr>
          <w:rFonts w:ascii="Roboto" w:hAnsi="Roboto" w:cstheme="minorHAnsi"/>
        </w:rPr>
        <w:t>30</w:t>
      </w:r>
      <w:r w:rsidR="0002152F" w:rsidRPr="00295856">
        <w:rPr>
          <w:rFonts w:ascii="Roboto" w:hAnsi="Roboto" w:cstheme="minorHAnsi"/>
        </w:rPr>
        <w:t xml:space="preserve"> minutes</w:t>
      </w:r>
    </w:p>
    <w:p w14:paraId="7EA61611" w14:textId="3EF422BC" w:rsidR="005E6D21" w:rsidRPr="00144D9B" w:rsidRDefault="005E6D21" w:rsidP="00144D9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144D9B">
        <w:rPr>
          <w:rFonts w:ascii="Roboto" w:hAnsi="Roboto" w:cstheme="minorHAnsi"/>
        </w:rPr>
        <w:t>D</w:t>
      </w:r>
      <w:r>
        <w:rPr>
          <w:rFonts w:ascii="Roboto" w:hAnsi="Roboto" w:cstheme="minorHAnsi"/>
        </w:rPr>
        <w:t>iscussion</w:t>
      </w:r>
    </w:p>
    <w:p w14:paraId="44A99697" w14:textId="5AE00728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380DC2EA" w14:textId="2012839A" w:rsidR="00DB39B9" w:rsidRDefault="00DB39B9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– Introduction</w:t>
      </w:r>
    </w:p>
    <w:p w14:paraId="62AE6959" w14:textId="5F7F773A" w:rsidR="003A739F" w:rsidRDefault="00EB7A52" w:rsidP="00DB39B9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hyperlink r:id="rId17" w:history="1">
        <w:r w:rsidRPr="00EB7A52">
          <w:rPr>
            <w:rStyle w:val="Hyperlink"/>
            <w:rFonts w:ascii="Roboto" w:hAnsi="Roboto" w:cstheme="minorHAnsi"/>
          </w:rPr>
          <w:t>BWF Operations Memo</w:t>
        </w:r>
        <w:r w:rsidR="00696370" w:rsidRPr="00EB7A52">
          <w:rPr>
            <w:rStyle w:val="Hyperlink"/>
            <w:rFonts w:ascii="Roboto" w:hAnsi="Roboto" w:cstheme="minorHAnsi"/>
          </w:rPr>
          <w:t xml:space="preserve"> 24-10</w:t>
        </w:r>
      </w:hyperlink>
      <w:r w:rsidR="00696370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updated and </w:t>
      </w:r>
      <w:r w:rsidR="00696370">
        <w:rPr>
          <w:rFonts w:ascii="Roboto" w:hAnsi="Roboto" w:cstheme="minorHAnsi"/>
        </w:rPr>
        <w:t xml:space="preserve">clarified the FSP policy. </w:t>
      </w:r>
    </w:p>
    <w:p w14:paraId="71F09A08" w14:textId="62B81E06" w:rsidR="0002152F" w:rsidRPr="00295856" w:rsidRDefault="00EB7A52" w:rsidP="00DB39B9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8A57EF">
        <w:rPr>
          <w:rFonts w:ascii="Roboto" w:hAnsi="Roboto" w:cstheme="minorHAnsi"/>
          <w:color w:val="auto"/>
          <w:sz w:val="20"/>
          <w:szCs w:val="20"/>
          <w:lang w:eastAsia="en-US"/>
        </w:rPr>
        <w:t>policy change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3926C3">
        <w:rPr>
          <w:rFonts w:ascii="Roboto" w:hAnsi="Roboto" w:cstheme="minorHAnsi"/>
          <w:color w:val="auto"/>
          <w:sz w:val="20"/>
          <w:szCs w:val="20"/>
          <w:lang w:eastAsia="en-US"/>
        </w:rPr>
        <w:t>created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positive results, including</w:t>
      </w:r>
      <w:r w:rsidR="008A57E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increased use of FSPs and increased </w:t>
      </w:r>
      <w:r w:rsidR="00F03A3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payment </w:t>
      </w:r>
      <w:r w:rsidR="008A57EF">
        <w:rPr>
          <w:rFonts w:ascii="Roboto" w:hAnsi="Roboto" w:cstheme="minorHAnsi"/>
          <w:color w:val="auto"/>
          <w:sz w:val="20"/>
          <w:szCs w:val="20"/>
          <w:lang w:eastAsia="en-US"/>
        </w:rPr>
        <w:t>amounts.</w:t>
      </w:r>
    </w:p>
    <w:p w14:paraId="36521AD8" w14:textId="23FEFA5D" w:rsidR="0002152F" w:rsidRDefault="008A57EF" w:rsidP="00DB39B9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BWF wants to hear from</w:t>
      </w:r>
      <w:r w:rsidR="00DB39B9">
        <w:rPr>
          <w:rFonts w:ascii="Roboto" w:hAnsi="Roboto" w:cstheme="minorHAnsi"/>
        </w:rPr>
        <w:t xml:space="preserve"> the</w:t>
      </w:r>
      <w:r>
        <w:rPr>
          <w:rFonts w:ascii="Roboto" w:hAnsi="Roboto" w:cstheme="minorHAnsi"/>
        </w:rPr>
        <w:t xml:space="preserve"> agencies – what are common themes, barriers, testimonials?</w:t>
      </w:r>
    </w:p>
    <w:p w14:paraId="1A730D38" w14:textId="014F5E93" w:rsidR="00F807EE" w:rsidRDefault="00F807EE" w:rsidP="00DB39B9">
      <w:pPr>
        <w:pStyle w:val="Default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3F52B5F3" w14:textId="060E5E13" w:rsidR="003926C3" w:rsidRDefault="003926C3" w:rsidP="003926C3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Workforce Solutions (Equus)</w:t>
      </w:r>
    </w:p>
    <w:p w14:paraId="631AF574" w14:textId="5CD158B7" w:rsidR="003926C3" w:rsidRDefault="003926C3" w:rsidP="003926C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Every </w:t>
      </w:r>
      <w:r w:rsidR="007C2F33">
        <w:rPr>
          <w:rFonts w:ascii="Roboto" w:hAnsi="Roboto" w:cstheme="minorHAnsi"/>
        </w:rPr>
        <w:t>participant</w:t>
      </w:r>
      <w:r>
        <w:rPr>
          <w:rFonts w:ascii="Roboto" w:hAnsi="Roboto" w:cstheme="minorHAnsi"/>
        </w:rPr>
        <w:t xml:space="preserve"> needs cash assistance before </w:t>
      </w:r>
      <w:r w:rsidR="007C2F33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first W-2 payment</w:t>
      </w:r>
      <w:r w:rsidR="007C2F33">
        <w:rPr>
          <w:rFonts w:ascii="Roboto" w:hAnsi="Roboto" w:cstheme="minorHAnsi"/>
        </w:rPr>
        <w:t xml:space="preserve"> is issued</w:t>
      </w:r>
      <w:r>
        <w:rPr>
          <w:rFonts w:ascii="Roboto" w:hAnsi="Roboto" w:cstheme="minorHAnsi"/>
        </w:rPr>
        <w:t xml:space="preserve">. How can </w:t>
      </w:r>
      <w:r w:rsidR="007C2F33">
        <w:rPr>
          <w:rFonts w:ascii="Roboto" w:hAnsi="Roboto" w:cstheme="minorHAnsi"/>
        </w:rPr>
        <w:t>FSPs</w:t>
      </w:r>
      <w:r>
        <w:rPr>
          <w:rFonts w:ascii="Roboto" w:hAnsi="Roboto" w:cstheme="minorHAnsi"/>
        </w:rPr>
        <w:t xml:space="preserve"> be expanded to include </w:t>
      </w:r>
      <w:r w:rsidR="007C2F33">
        <w:rPr>
          <w:rFonts w:ascii="Roboto" w:hAnsi="Roboto" w:cstheme="minorHAnsi"/>
        </w:rPr>
        <w:t>all participants</w:t>
      </w:r>
      <w:r>
        <w:rPr>
          <w:rFonts w:ascii="Roboto" w:hAnsi="Roboto" w:cstheme="minorHAnsi"/>
        </w:rPr>
        <w:t>?</w:t>
      </w:r>
    </w:p>
    <w:p w14:paraId="78B84447" w14:textId="77777777" w:rsidR="003926C3" w:rsidRDefault="003926C3" w:rsidP="003926C3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US Postal Service reliability issues can delay payment issuance. </w:t>
      </w:r>
    </w:p>
    <w:p w14:paraId="50204ACF" w14:textId="77777777" w:rsidR="003926C3" w:rsidRDefault="003926C3" w:rsidP="003926C3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Is it possible to use reloadable cards instead of checks?</w:t>
      </w:r>
    </w:p>
    <w:p w14:paraId="722AF5A9" w14:textId="0C56500D" w:rsidR="003926C3" w:rsidRDefault="003926C3" w:rsidP="00DC04C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Most common expenses </w:t>
      </w:r>
      <w:r w:rsidR="00DC04C1">
        <w:rPr>
          <w:rFonts w:ascii="Roboto" w:hAnsi="Roboto" w:cstheme="minorHAnsi"/>
        </w:rPr>
        <w:t>are</w:t>
      </w:r>
      <w:r>
        <w:rPr>
          <w:rFonts w:ascii="Roboto" w:hAnsi="Roboto" w:cstheme="minorHAnsi"/>
        </w:rPr>
        <w:t xml:space="preserve"> housing, transportation, bills, </w:t>
      </w:r>
      <w:r w:rsidR="00DC04C1"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>necessities (</w:t>
      </w:r>
      <w:r w:rsidR="00DC04C1">
        <w:rPr>
          <w:rFonts w:ascii="Roboto" w:hAnsi="Roboto" w:cstheme="minorHAnsi"/>
        </w:rPr>
        <w:t xml:space="preserve">e.g., </w:t>
      </w:r>
      <w:r>
        <w:rPr>
          <w:rFonts w:ascii="Roboto" w:hAnsi="Roboto" w:cstheme="minorHAnsi"/>
        </w:rPr>
        <w:t>clothing).</w:t>
      </w:r>
    </w:p>
    <w:p w14:paraId="4BF7DA9B" w14:textId="77777777" w:rsidR="003926C3" w:rsidRDefault="003926C3" w:rsidP="00485284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206FCF5" w14:textId="77777777" w:rsidR="00485284" w:rsidRDefault="00485284" w:rsidP="0048528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Forward Service Corporation (FSC)</w:t>
      </w:r>
    </w:p>
    <w:p w14:paraId="11233BDE" w14:textId="77777777" w:rsidR="00485284" w:rsidRDefault="00485284" w:rsidP="0048528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Impact has been tremendous and successful. Clients have been receptive. </w:t>
      </w:r>
    </w:p>
    <w:p w14:paraId="0FBC66AE" w14:textId="34F03A8B" w:rsidR="00485284" w:rsidRDefault="00485284" w:rsidP="0048528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 xml:space="preserve">FSP is a springboard for client motivation and relationship building. </w:t>
      </w:r>
    </w:p>
    <w:p w14:paraId="49BBC913" w14:textId="6907AB4D" w:rsidR="00485284" w:rsidRDefault="00485284" w:rsidP="0048528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Some clients can move into full-time employment immediately after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receiving </w:t>
      </w:r>
      <w:r w:rsidR="006C7CC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FSP without needing additional services.</w:t>
      </w:r>
    </w:p>
    <w:p w14:paraId="441DA9A8" w14:textId="38BD69F4" w:rsidR="00485284" w:rsidRDefault="00485284" w:rsidP="0048528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Top </w:t>
      </w:r>
      <w:r w:rsidR="009D6FA0">
        <w:rPr>
          <w:rFonts w:ascii="Roboto" w:hAnsi="Roboto" w:cstheme="minorHAnsi"/>
          <w:color w:val="auto"/>
          <w:sz w:val="20"/>
          <w:szCs w:val="20"/>
          <w:lang w:eastAsia="en-US"/>
        </w:rPr>
        <w:t>needs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6C7CCB">
        <w:rPr>
          <w:rFonts w:ascii="Roboto" w:hAnsi="Roboto" w:cstheme="minorHAnsi"/>
          <w:color w:val="auto"/>
          <w:sz w:val="20"/>
          <w:szCs w:val="20"/>
          <w:lang w:eastAsia="en-US"/>
        </w:rPr>
        <w:t>are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rent, utility bills, </w:t>
      </w:r>
      <w:r w:rsidR="006C7CC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transportation (car) costs.</w:t>
      </w:r>
    </w:p>
    <w:p w14:paraId="41025E02" w14:textId="78248EC6" w:rsidR="00485284" w:rsidRDefault="00485284" w:rsidP="0048528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Sometimes timeliness is an issue, but </w:t>
      </w:r>
      <w:r w:rsidR="006C7CC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agency moves fast to issue FSPs. </w:t>
      </w:r>
    </w:p>
    <w:p w14:paraId="1C9D4FDB" w14:textId="28510657" w:rsidR="003926C3" w:rsidRDefault="006C7CCB" w:rsidP="0048528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a</w:t>
      </w:r>
      <w:r w:rsidR="00485284">
        <w:rPr>
          <w:rFonts w:ascii="Roboto" w:hAnsi="Roboto" w:cstheme="minorHAnsi"/>
          <w:color w:val="auto"/>
          <w:sz w:val="20"/>
          <w:szCs w:val="20"/>
          <w:lang w:eastAsia="en-US"/>
        </w:rPr>
        <w:t>gency needs to advocate for clients.</w:t>
      </w:r>
    </w:p>
    <w:p w14:paraId="0FABBBB3" w14:textId="77777777" w:rsidR="00485284" w:rsidRDefault="00485284" w:rsidP="00485284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0C51CD3E" w14:textId="77777777" w:rsidR="006C7CCB" w:rsidRDefault="006C7CCB" w:rsidP="006C7CCB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</w:p>
    <w:p w14:paraId="393B6F0F" w14:textId="77777777" w:rsidR="006C7CCB" w:rsidRDefault="006C7CCB" w:rsidP="006C7CCB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Case managers are being more intentional about listening to what clients are not saying. </w:t>
      </w:r>
    </w:p>
    <w:p w14:paraId="4C382377" w14:textId="3F7AED69" w:rsidR="006C7CCB" w:rsidRPr="00DF1B5E" w:rsidRDefault="00DF1B5E" w:rsidP="00DF1B5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FSPs are an o</w:t>
      </w:r>
      <w:r w:rsidR="006C7CCB">
        <w:rPr>
          <w:rFonts w:ascii="Roboto" w:hAnsi="Roboto" w:cstheme="minorHAnsi"/>
        </w:rPr>
        <w:t>pportunity to refer clients to other services (education navigators, community partners, etc.)</w:t>
      </w:r>
    </w:p>
    <w:p w14:paraId="20B5591C" w14:textId="7E9BE735" w:rsidR="006C7CCB" w:rsidRPr="00295856" w:rsidRDefault="006C7CCB" w:rsidP="006C7CCB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Top </w:t>
      </w:r>
      <w:r w:rsidR="009D6FA0">
        <w:rPr>
          <w:rFonts w:ascii="Roboto" w:hAnsi="Roboto" w:cstheme="minorHAnsi"/>
          <w:color w:val="auto"/>
          <w:sz w:val="20"/>
          <w:szCs w:val="20"/>
          <w:lang w:eastAsia="en-US"/>
        </w:rPr>
        <w:t>needs</w:t>
      </w:r>
      <w:r w:rsidR="00DF1B5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are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DF1B5E">
        <w:rPr>
          <w:rFonts w:ascii="Roboto" w:hAnsi="Roboto" w:cstheme="minorHAnsi"/>
          <w:color w:val="auto"/>
          <w:sz w:val="20"/>
          <w:szCs w:val="20"/>
          <w:lang w:eastAsia="en-US"/>
        </w:rPr>
        <w:t>h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ousing (</w:t>
      </w:r>
      <w:r w:rsidR="00DF1B5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including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DF1B5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mergency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DF1B5E">
        <w:rPr>
          <w:rFonts w:ascii="Roboto" w:hAnsi="Roboto" w:cstheme="minorHAnsi"/>
          <w:color w:val="auto"/>
          <w:sz w:val="20"/>
          <w:szCs w:val="20"/>
          <w:lang w:eastAsia="en-US"/>
        </w:rPr>
        <w:t>ssistance (EA)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applicants whose need </w:t>
      </w:r>
      <w:r w:rsidR="006E4455">
        <w:rPr>
          <w:rFonts w:ascii="Roboto" w:hAnsi="Roboto" w:cstheme="minorHAnsi"/>
          <w:color w:val="auto"/>
          <w:sz w:val="20"/>
          <w:szCs w:val="20"/>
          <w:lang w:eastAsia="en-US"/>
        </w:rPr>
        <w:t>is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not entirely covered by </w:t>
      </w:r>
      <w:r w:rsidR="006E445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EA payment), utilities, </w:t>
      </w:r>
      <w:r w:rsidR="006E445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general household items.</w:t>
      </w:r>
    </w:p>
    <w:p w14:paraId="6F537000" w14:textId="77777777" w:rsidR="006C7CCB" w:rsidRDefault="006C7CCB" w:rsidP="00485284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7E43CE67" w14:textId="77777777" w:rsidR="00D83D1C" w:rsidRDefault="00D83D1C" w:rsidP="00D83D1C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Workforce Connections Inc (WCI)</w:t>
      </w:r>
    </w:p>
    <w:p w14:paraId="0A5241A7" w14:textId="699F5F1B" w:rsidR="00D83D1C" w:rsidRDefault="00D83D1C" w:rsidP="00D83D1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Immediate impact is the most important aspect of FSPs. Clients feel like they are being helped even if </w:t>
      </w:r>
      <w:r w:rsidR="00C146C2">
        <w:rPr>
          <w:rFonts w:ascii="Roboto" w:hAnsi="Roboto" w:cstheme="minorHAnsi"/>
        </w:rPr>
        <w:t>the FSP covers</w:t>
      </w:r>
      <w:r>
        <w:rPr>
          <w:rFonts w:ascii="Roboto" w:hAnsi="Roboto" w:cstheme="minorHAnsi"/>
        </w:rPr>
        <w:t xml:space="preserve"> just one of many needs.</w:t>
      </w:r>
    </w:p>
    <w:p w14:paraId="04F271D6" w14:textId="2E393C5D" w:rsidR="0076584C" w:rsidRPr="005A6E1D" w:rsidRDefault="00D83D1C" w:rsidP="005A6E1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Top needs</w:t>
      </w:r>
      <w:r w:rsidR="009D6FA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are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housing, utilities, car expenses, </w:t>
      </w:r>
      <w:r w:rsidR="009D6FA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personal items.</w:t>
      </w:r>
    </w:p>
    <w:p w14:paraId="4E056406" w14:textId="77777777" w:rsidR="0076584C" w:rsidRPr="00485284" w:rsidRDefault="0076584C" w:rsidP="00485284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58425DEF" w14:textId="54706068" w:rsidR="007F6144" w:rsidRPr="007F6144" w:rsidRDefault="007F6144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R</w:t>
      </w:r>
      <w:r w:rsidR="0003735C">
        <w:rPr>
          <w:rFonts w:ascii="Roboto" w:hAnsi="Roboto" w:cstheme="minorHAnsi"/>
        </w:rPr>
        <w:t xml:space="preserve">esource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(WRI)</w:t>
      </w:r>
    </w:p>
    <w:p w14:paraId="20AB0B23" w14:textId="65508B6F" w:rsidR="007F6144" w:rsidRDefault="0076584C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8632"/>
      <w:r>
        <w:rPr>
          <w:rFonts w:ascii="Roboto" w:hAnsi="Roboto" w:cstheme="minorHAnsi"/>
        </w:rPr>
        <w:t>FSPs are</w:t>
      </w:r>
      <w:r w:rsidR="00A909D5">
        <w:rPr>
          <w:rFonts w:ascii="Roboto" w:hAnsi="Roboto" w:cstheme="minorHAnsi"/>
        </w:rPr>
        <w:t xml:space="preserve"> making a huge difference for customers. They can pay bills that they otherwise would not have been able to.</w:t>
      </w:r>
    </w:p>
    <w:p w14:paraId="3097AC0C" w14:textId="38441D23" w:rsidR="0076584C" w:rsidRDefault="0076584C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Other </w:t>
      </w:r>
      <w:r w:rsidR="006618F7">
        <w:rPr>
          <w:rFonts w:ascii="Roboto" w:hAnsi="Roboto" w:cstheme="minorHAnsi"/>
        </w:rPr>
        <w:t>significant</w:t>
      </w:r>
      <w:r>
        <w:rPr>
          <w:rFonts w:ascii="Roboto" w:hAnsi="Roboto" w:cstheme="minorHAnsi"/>
        </w:rPr>
        <w:t xml:space="preserve"> needs not previously mentioned include:</w:t>
      </w:r>
    </w:p>
    <w:p w14:paraId="1A6F79F7" w14:textId="77777777" w:rsidR="0076584C" w:rsidRDefault="0076584C" w:rsidP="0076584C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</w:t>
      </w:r>
      <w:r w:rsidR="00A909D5">
        <w:rPr>
          <w:rFonts w:ascii="Roboto" w:hAnsi="Roboto" w:cstheme="minorHAnsi"/>
        </w:rPr>
        <w:t>river’s license reinstatement costs</w:t>
      </w:r>
      <w:r>
        <w:rPr>
          <w:rFonts w:ascii="Roboto" w:hAnsi="Roboto" w:cstheme="minorHAnsi"/>
        </w:rPr>
        <w:t>;</w:t>
      </w:r>
    </w:p>
    <w:p w14:paraId="7A866654" w14:textId="30B2A545" w:rsidR="0076584C" w:rsidRDefault="0076584C" w:rsidP="0076584C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</w:t>
      </w:r>
      <w:r w:rsidR="00A909D5">
        <w:rPr>
          <w:rFonts w:ascii="Roboto" w:hAnsi="Roboto" w:cstheme="minorHAnsi"/>
        </w:rPr>
        <w:t xml:space="preserve">tarting </w:t>
      </w:r>
      <w:r>
        <w:rPr>
          <w:rFonts w:ascii="Roboto" w:hAnsi="Roboto" w:cstheme="minorHAnsi"/>
        </w:rPr>
        <w:t xml:space="preserve">a </w:t>
      </w:r>
      <w:r w:rsidR="00A909D5">
        <w:rPr>
          <w:rFonts w:ascii="Roboto" w:hAnsi="Roboto" w:cstheme="minorHAnsi"/>
        </w:rPr>
        <w:t xml:space="preserve">new household after fleeing </w:t>
      </w:r>
      <w:r>
        <w:rPr>
          <w:rFonts w:ascii="Roboto" w:hAnsi="Roboto" w:cstheme="minorHAnsi"/>
        </w:rPr>
        <w:t>domestic violence</w:t>
      </w:r>
      <w:r w:rsidR="005D3683">
        <w:rPr>
          <w:rFonts w:ascii="Roboto" w:hAnsi="Roboto" w:cstheme="minorHAnsi"/>
        </w:rPr>
        <w:t xml:space="preserve"> (DV)</w:t>
      </w:r>
      <w:r>
        <w:rPr>
          <w:rFonts w:ascii="Roboto" w:hAnsi="Roboto" w:cstheme="minorHAnsi"/>
        </w:rPr>
        <w:t>; and</w:t>
      </w:r>
    </w:p>
    <w:p w14:paraId="5CD7001A" w14:textId="1110B0B6" w:rsidR="007F6144" w:rsidRDefault="0076584C" w:rsidP="0076584C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C</w:t>
      </w:r>
      <w:r w:rsidR="00A909D5">
        <w:rPr>
          <w:rFonts w:ascii="Roboto" w:hAnsi="Roboto" w:cstheme="minorHAnsi"/>
        </w:rPr>
        <w:t xml:space="preserve">overing for refugee agencies who have no funds for new arrivals. </w:t>
      </w:r>
    </w:p>
    <w:p w14:paraId="3F2BBCBD" w14:textId="214AC957" w:rsidR="007F6144" w:rsidRDefault="00740FC0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FSPs are m</w:t>
      </w:r>
      <w:r w:rsidR="00A909D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otivational because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they</w:t>
      </w:r>
      <w:r w:rsidR="00A909D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help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customer</w:t>
      </w:r>
      <w:r w:rsidR="00DC222F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A909D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get out of debt.</w:t>
      </w:r>
    </w:p>
    <w:p w14:paraId="007EB6BD" w14:textId="62C7BCB7" w:rsidR="00CB63FA" w:rsidRPr="00740FC0" w:rsidRDefault="00A909D5" w:rsidP="00740FC0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Co</w:t>
      </w:r>
      <w:r w:rsidR="009E589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ncern </w:t>
      </w:r>
      <w:r w:rsidR="00B75DC0">
        <w:rPr>
          <w:rFonts w:ascii="Roboto" w:hAnsi="Roboto" w:cstheme="minorHAnsi"/>
          <w:color w:val="auto"/>
          <w:sz w:val="20"/>
          <w:szCs w:val="20"/>
          <w:lang w:eastAsia="en-US"/>
        </w:rPr>
        <w:t>–</w:t>
      </w:r>
      <w:r w:rsidR="009E589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B75DC0">
        <w:rPr>
          <w:rFonts w:ascii="Roboto" w:hAnsi="Roboto" w:cstheme="minorHAnsi"/>
          <w:color w:val="auto"/>
          <w:sz w:val="20"/>
          <w:szCs w:val="20"/>
          <w:lang w:eastAsia="en-US"/>
        </w:rPr>
        <w:t>Will agencies be able to provide both FSPs and incentive payments later in the program?</w:t>
      </w:r>
      <w:bookmarkEnd w:id="0"/>
    </w:p>
    <w:p w14:paraId="5A1D6CA3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098E81" w14:textId="05B12485" w:rsidR="000C733F" w:rsidRDefault="0003735C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</w:p>
    <w:p w14:paraId="076B0C1E" w14:textId="6139AC24" w:rsidR="007F6144" w:rsidRDefault="00BD30E3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Top needs </w:t>
      </w:r>
      <w:r w:rsidR="00101214">
        <w:rPr>
          <w:rFonts w:ascii="Roboto" w:hAnsi="Roboto" w:cstheme="minorHAnsi"/>
        </w:rPr>
        <w:t>are</w:t>
      </w:r>
      <w:r>
        <w:rPr>
          <w:rFonts w:ascii="Roboto" w:hAnsi="Roboto" w:cstheme="minorHAnsi"/>
        </w:rPr>
        <w:t xml:space="preserve"> housing, transportation, utilities, </w:t>
      </w:r>
      <w:r w:rsidR="00101214"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 xml:space="preserve">winter clothing for new refugee arrivals. </w:t>
      </w:r>
    </w:p>
    <w:p w14:paraId="30BC8AB4" w14:textId="3147D3DC" w:rsidR="007F6144" w:rsidRDefault="00101214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a</w:t>
      </w:r>
      <w:r w:rsidR="00BD30E3">
        <w:rPr>
          <w:rFonts w:ascii="Roboto" w:hAnsi="Roboto" w:cstheme="minorHAnsi"/>
        </w:rPr>
        <w:t>gency runs a pantry that can fulfill immediate need for household items.</w:t>
      </w:r>
    </w:p>
    <w:p w14:paraId="4C21F0E2" w14:textId="62D97883" w:rsidR="007F6144" w:rsidRPr="00295856" w:rsidRDefault="005D3683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FSPs have been v</w:t>
      </w:r>
      <w:r w:rsidR="00BD30E3">
        <w:rPr>
          <w:rFonts w:ascii="Roboto" w:hAnsi="Roboto" w:cstheme="minorHAnsi"/>
          <w:color w:val="auto"/>
          <w:sz w:val="20"/>
          <w:szCs w:val="20"/>
          <w:lang w:eastAsia="en-US"/>
        </w:rPr>
        <w:t>ery successful overall.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7B384C7B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  <w:r w:rsidR="0003735C">
        <w:rPr>
          <w:rFonts w:ascii="Roboto" w:hAnsi="Roboto" w:cstheme="minorHAnsi"/>
        </w:rPr>
        <w:t xml:space="preserve"> Innovative Employment Solutions (Ross)</w:t>
      </w:r>
    </w:p>
    <w:p w14:paraId="14149098" w14:textId="01348674" w:rsidR="007F6144" w:rsidRDefault="005D3683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agency’s ability to </w:t>
      </w:r>
      <w:r w:rsidR="00112E53">
        <w:rPr>
          <w:rFonts w:ascii="Roboto" w:hAnsi="Roboto" w:cstheme="minorHAnsi"/>
        </w:rPr>
        <w:t xml:space="preserve">issue </w:t>
      </w:r>
      <w:r>
        <w:rPr>
          <w:rFonts w:ascii="Roboto" w:hAnsi="Roboto" w:cstheme="minorHAnsi"/>
        </w:rPr>
        <w:t xml:space="preserve">a </w:t>
      </w:r>
      <w:r w:rsidR="00112E53">
        <w:rPr>
          <w:rFonts w:ascii="Roboto" w:hAnsi="Roboto" w:cstheme="minorHAnsi"/>
        </w:rPr>
        <w:t xml:space="preserve">check </w:t>
      </w:r>
      <w:r>
        <w:rPr>
          <w:rFonts w:ascii="Roboto" w:hAnsi="Roboto" w:cstheme="minorHAnsi"/>
        </w:rPr>
        <w:t>on the same day</w:t>
      </w:r>
      <w:r w:rsidR="00112E53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is helpful.</w:t>
      </w:r>
    </w:p>
    <w:p w14:paraId="73FBD1F6" w14:textId="77255759" w:rsidR="007F6144" w:rsidRDefault="005D3683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FSPs are h</w:t>
      </w:r>
      <w:r w:rsidR="002516EF">
        <w:rPr>
          <w:rFonts w:ascii="Roboto" w:hAnsi="Roboto" w:cstheme="minorHAnsi"/>
        </w:rPr>
        <w:t xml:space="preserve">elpful for clients in </w:t>
      </w:r>
      <w:r w:rsidR="002F261F">
        <w:rPr>
          <w:rFonts w:ascii="Roboto" w:hAnsi="Roboto" w:cstheme="minorHAnsi"/>
        </w:rPr>
        <w:t xml:space="preserve">a </w:t>
      </w:r>
      <w:r w:rsidR="002516EF">
        <w:rPr>
          <w:rFonts w:ascii="Roboto" w:hAnsi="Roboto" w:cstheme="minorHAnsi"/>
        </w:rPr>
        <w:t xml:space="preserve">DV situation. </w:t>
      </w:r>
    </w:p>
    <w:p w14:paraId="1EB2B3CB" w14:textId="45D2F28A" w:rsidR="007F6144" w:rsidRDefault="002F261F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Participants in the At-Risk Pregnancy (</w:t>
      </w:r>
      <w:r w:rsidR="002516EF">
        <w:rPr>
          <w:rFonts w:ascii="Roboto" w:hAnsi="Roboto" w:cstheme="minorHAnsi"/>
          <w:color w:val="auto"/>
          <w:sz w:val="20"/>
          <w:szCs w:val="20"/>
          <w:lang w:eastAsia="en-US"/>
        </w:rPr>
        <w:t>ARP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) placement</w:t>
      </w:r>
      <w:r w:rsidR="002516E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should be eligible for FSPs. </w:t>
      </w:r>
    </w:p>
    <w:p w14:paraId="701A2691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B8CCD" w14:textId="2531685A" w:rsidR="007F6144" w:rsidRDefault="0003735C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</w:t>
      </w:r>
      <w:r w:rsidR="007F6144">
        <w:rPr>
          <w:rFonts w:ascii="Roboto" w:hAnsi="Roboto" w:cstheme="minorHAnsi"/>
        </w:rPr>
        <w:t>AWWI</w:t>
      </w:r>
      <w:r>
        <w:rPr>
          <w:rFonts w:ascii="Roboto" w:hAnsi="Roboto" w:cstheme="minorHAnsi"/>
        </w:rPr>
        <w:t>)</w:t>
      </w:r>
    </w:p>
    <w:p w14:paraId="49D91D84" w14:textId="56693BF4" w:rsidR="007F6144" w:rsidRDefault="000E6E07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For many clients, W-2 is </w:t>
      </w:r>
      <w:r w:rsidR="00E44EC6">
        <w:rPr>
          <w:rFonts w:ascii="Roboto" w:hAnsi="Roboto" w:cstheme="minorHAnsi"/>
        </w:rPr>
        <w:t xml:space="preserve">an </w:t>
      </w:r>
      <w:r>
        <w:rPr>
          <w:rFonts w:ascii="Roboto" w:hAnsi="Roboto" w:cstheme="minorHAnsi"/>
        </w:rPr>
        <w:t xml:space="preserve">option of last resort. </w:t>
      </w:r>
      <w:r w:rsidR="00881A27">
        <w:rPr>
          <w:rFonts w:ascii="Roboto" w:hAnsi="Roboto" w:cstheme="minorHAnsi"/>
        </w:rPr>
        <w:t xml:space="preserve">FSPs </w:t>
      </w:r>
      <w:proofErr w:type="gramStart"/>
      <w:r w:rsidR="00881A27">
        <w:rPr>
          <w:rFonts w:ascii="Roboto" w:hAnsi="Roboto" w:cstheme="minorHAnsi"/>
        </w:rPr>
        <w:t>definitely help</w:t>
      </w:r>
      <w:proofErr w:type="gramEnd"/>
      <w:r w:rsidR="00881A27">
        <w:rPr>
          <w:rFonts w:ascii="Roboto" w:hAnsi="Roboto" w:cstheme="minorHAnsi"/>
        </w:rPr>
        <w:t xml:space="preserve">. </w:t>
      </w:r>
    </w:p>
    <w:p w14:paraId="294E22C2" w14:textId="20DF5CBD" w:rsidR="007F6144" w:rsidRDefault="00881A27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Housing is the biggest need</w:t>
      </w:r>
      <w:r w:rsidR="00E44EC6">
        <w:rPr>
          <w:rFonts w:ascii="Roboto" w:hAnsi="Roboto" w:cstheme="minorHAnsi"/>
        </w:rPr>
        <w:t>. S</w:t>
      </w:r>
      <w:r>
        <w:rPr>
          <w:rFonts w:ascii="Roboto" w:hAnsi="Roboto" w:cstheme="minorHAnsi"/>
        </w:rPr>
        <w:t xml:space="preserve">ome clients have thousands of dollars in back rent. </w:t>
      </w:r>
    </w:p>
    <w:p w14:paraId="3598354F" w14:textId="00B54653" w:rsidR="007F6144" w:rsidRDefault="00E44EC6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Demand </w:t>
      </w:r>
      <w:r w:rsidR="00881A2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for FSPs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is increasing </w:t>
      </w:r>
      <w:r w:rsidR="00881A27">
        <w:rPr>
          <w:rFonts w:ascii="Roboto" w:hAnsi="Roboto" w:cstheme="minorHAnsi"/>
          <w:color w:val="auto"/>
          <w:sz w:val="20"/>
          <w:szCs w:val="20"/>
          <w:lang w:eastAsia="en-US"/>
        </w:rPr>
        <w:t>as more individuals hear about them.</w:t>
      </w:r>
    </w:p>
    <w:p w14:paraId="49927729" w14:textId="03D0B990" w:rsidR="00B616C5" w:rsidRDefault="00880D9D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FSPs can help in the moment, but h</w:t>
      </w:r>
      <w:r w:rsidR="00B616C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ow can </w:t>
      </w:r>
      <w:r w:rsidR="00E44EC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B616C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agency stabilize families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long-term</w:t>
      </w:r>
      <w:r w:rsidR="00B616C5">
        <w:rPr>
          <w:rFonts w:ascii="Roboto" w:hAnsi="Roboto" w:cstheme="minorHAnsi"/>
          <w:color w:val="auto"/>
          <w:sz w:val="20"/>
          <w:szCs w:val="20"/>
          <w:lang w:eastAsia="en-US"/>
        </w:rPr>
        <w:t>?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E44EC6">
        <w:rPr>
          <w:rFonts w:ascii="Roboto" w:hAnsi="Roboto" w:cstheme="minorHAnsi"/>
          <w:color w:val="auto"/>
          <w:sz w:val="20"/>
          <w:szCs w:val="20"/>
          <w:lang w:eastAsia="en-US"/>
        </w:rPr>
        <w:t>The 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gency is emphasizing financial literacy</w:t>
      </w:r>
      <w:r w:rsidR="0083275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in every class offered to clients.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583B9615" w14:textId="77777777" w:rsidR="00467A67" w:rsidRDefault="00467A67" w:rsidP="00467A67">
      <w:pPr>
        <w:pStyle w:val="Default"/>
        <w:rPr>
          <w:rFonts w:ascii="Roboto" w:hAnsi="Roboto" w:cstheme="minorHAnsi"/>
          <w:color w:val="auto"/>
          <w:sz w:val="20"/>
          <w:szCs w:val="20"/>
          <w:lang w:eastAsia="en-US"/>
        </w:rPr>
      </w:pPr>
    </w:p>
    <w:p w14:paraId="56446B56" w14:textId="2C582CCC" w:rsidR="00275707" w:rsidRDefault="00275707" w:rsidP="00275707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Patara</w:t>
      </w:r>
      <w:r w:rsidR="001A780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– Responses </w:t>
      </w:r>
    </w:p>
    <w:p w14:paraId="0F589DC5" w14:textId="1121204F" w:rsidR="00275707" w:rsidRDefault="00275707" w:rsidP="0027570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BWF acknowledges that FSPs are only available for three paid placements and is looking to expand </w:t>
      </w:r>
      <w:r w:rsidR="00C72B9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eligibility, which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will need to be done at the statute level.</w:t>
      </w:r>
    </w:p>
    <w:p w14:paraId="535501EB" w14:textId="7FCCE9D7" w:rsidR="00275707" w:rsidRDefault="009C4583" w:rsidP="0027570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Because </w:t>
      </w:r>
      <w:r w:rsidR="00275707">
        <w:rPr>
          <w:rFonts w:ascii="Roboto" w:hAnsi="Roboto" w:cstheme="minorHAnsi"/>
          <w:color w:val="auto"/>
          <w:sz w:val="20"/>
          <w:szCs w:val="20"/>
          <w:lang w:eastAsia="en-US"/>
        </w:rPr>
        <w:t>FSPs are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</w:t>
      </w:r>
      <w:r w:rsidR="0027570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short-term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 w:rsidR="0027570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non-recurring payment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 w:rsidR="0027570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they</w:t>
      </w:r>
      <w:r w:rsidR="0027570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may not need to be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issued as</w:t>
      </w:r>
      <w:r w:rsidR="0027570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 check. Patara will </w:t>
      </w:r>
      <w:proofErr w:type="gramStart"/>
      <w:r w:rsidR="007D66C3">
        <w:rPr>
          <w:rFonts w:ascii="Roboto" w:hAnsi="Roboto" w:cstheme="minorHAnsi"/>
          <w:color w:val="auto"/>
          <w:sz w:val="20"/>
          <w:szCs w:val="20"/>
          <w:lang w:eastAsia="en-US"/>
        </w:rPr>
        <w:t>look into</w:t>
      </w:r>
      <w:proofErr w:type="gramEnd"/>
      <w:r w:rsidR="007D66C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this.</w:t>
      </w:r>
    </w:p>
    <w:p w14:paraId="03990B01" w14:textId="200ACA53" w:rsidR="00B33B2A" w:rsidRDefault="00B337AE" w:rsidP="00275707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H</w:t>
      </w:r>
      <w:r w:rsidR="00B33B2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ow can 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FSP </w:t>
      </w:r>
      <w:r w:rsidR="00B33B2A">
        <w:rPr>
          <w:rFonts w:ascii="Roboto" w:hAnsi="Roboto" w:cstheme="minorHAnsi"/>
          <w:color w:val="auto"/>
          <w:sz w:val="20"/>
          <w:szCs w:val="20"/>
          <w:lang w:eastAsia="en-US"/>
        </w:rPr>
        <w:t>process be improved?</w:t>
      </w:r>
    </w:p>
    <w:p w14:paraId="2E1AD01E" w14:textId="200C53FA" w:rsidR="00B33B2A" w:rsidRDefault="00B33B2A" w:rsidP="00B33B2A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– No problem</w:t>
      </w:r>
      <w:r w:rsidR="00B337AE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with</w:t>
      </w:r>
      <w:r w:rsidR="00B337A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process.</w:t>
      </w:r>
    </w:p>
    <w:p w14:paraId="2796FF67" w14:textId="57D6094A" w:rsidR="00B33B2A" w:rsidRDefault="00A51EA5" w:rsidP="00B33B2A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</w:t>
      </w:r>
      <w:r w:rsidR="00B33B2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– Agreed.</w:t>
      </w:r>
    </w:p>
    <w:p w14:paraId="6ADEBE70" w14:textId="29451061" w:rsidR="00B337AE" w:rsidRDefault="00A51EA5" w:rsidP="00B33B2A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</w:t>
      </w:r>
      <w:r w:rsidR="00B33B2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–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No problem</w:t>
      </w:r>
      <w:r w:rsidR="00B337AE"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with </w:t>
      </w:r>
      <w:r w:rsidR="00B337A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process, but </w:t>
      </w:r>
      <w:r w:rsidR="00311404">
        <w:rPr>
          <w:rFonts w:ascii="Roboto" w:hAnsi="Roboto" w:cstheme="minorHAnsi"/>
          <w:color w:val="auto"/>
          <w:sz w:val="20"/>
          <w:szCs w:val="20"/>
          <w:lang w:eastAsia="en-US"/>
        </w:rPr>
        <w:t>do the costs on the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FSP request form</w:t>
      </w:r>
      <w:r w:rsidR="006A030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need to be itemized? </w:t>
      </w:r>
    </w:p>
    <w:p w14:paraId="2457A1B3" w14:textId="698B930A" w:rsidR="00B33B2A" w:rsidRDefault="00B337AE" w:rsidP="00B337AE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This information</w:t>
      </w:r>
      <w:r w:rsidR="00A51EA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would be useful but should not burden the applicant. </w:t>
      </w:r>
    </w:p>
    <w:p w14:paraId="4B28B67D" w14:textId="2052F1F4" w:rsidR="00A51EA5" w:rsidRDefault="00A51EA5" w:rsidP="00A51EA5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How are FSPs creating challenges with balancing agency budget?</w:t>
      </w:r>
    </w:p>
    <w:p w14:paraId="3B79A246" w14:textId="18CB04CE" w:rsidR="00A51EA5" w:rsidRDefault="00A51EA5" w:rsidP="00A51EA5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</w:t>
      </w:r>
      <w:r w:rsidR="001A4FF8">
        <w:rPr>
          <w:rFonts w:ascii="Roboto" w:hAnsi="Roboto" w:cstheme="minorHAnsi"/>
          <w:color w:val="auto"/>
          <w:sz w:val="20"/>
          <w:szCs w:val="20"/>
          <w:lang w:eastAsia="en-US"/>
        </w:rPr>
        <w:t>is l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ook</w:t>
      </w:r>
      <w:r w:rsidR="004E20A4">
        <w:rPr>
          <w:rFonts w:ascii="Roboto" w:hAnsi="Roboto" w:cstheme="minorHAnsi"/>
          <w:color w:val="auto"/>
          <w:sz w:val="20"/>
          <w:szCs w:val="20"/>
          <w:lang w:eastAsia="en-US"/>
        </w:rPr>
        <w:t>ing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for other available resources to help offset FSP costs. </w:t>
      </w:r>
    </w:p>
    <w:p w14:paraId="2A6881E0" w14:textId="57F2550B" w:rsidR="003D6A03" w:rsidRDefault="003D6A03" w:rsidP="00A51EA5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WCI – Based on </w:t>
      </w:r>
      <w:r w:rsidR="004E20A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contract, not every customer </w:t>
      </w:r>
      <w:r w:rsidR="00327CB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who receives </w:t>
      </w:r>
      <w:r w:rsidR="004E20A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 </w:t>
      </w:r>
      <w:r w:rsidR="00327CB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FSP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help </w:t>
      </w:r>
      <w:r w:rsidR="004E20A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agency earn outcome payments.</w:t>
      </w:r>
    </w:p>
    <w:p w14:paraId="7D5E9E06" w14:textId="702C3579" w:rsidR="00DC1BDC" w:rsidRDefault="00DC1BDC" w:rsidP="00DC1BDC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Patara – would setting money aside in advance be helpful?</w:t>
      </w:r>
    </w:p>
    <w:p w14:paraId="53790255" w14:textId="1FF09CAB" w:rsidR="00DC1BDC" w:rsidRDefault="00DC1BDC" w:rsidP="00DC1BDC">
      <w:pPr>
        <w:pStyle w:val="Default"/>
        <w:numPr>
          <w:ilvl w:val="4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Yes, but </w:t>
      </w:r>
      <w:r w:rsidR="00B9319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FSP expenses </w:t>
      </w:r>
      <w:r w:rsidR="0049335E">
        <w:rPr>
          <w:rFonts w:ascii="Roboto" w:hAnsi="Roboto" w:cstheme="minorHAnsi"/>
          <w:color w:val="auto"/>
          <w:sz w:val="20"/>
          <w:szCs w:val="20"/>
          <w:lang w:eastAsia="en-US"/>
        </w:rPr>
        <w:t>w</w:t>
      </w:r>
      <w:r w:rsidR="004E20A4">
        <w:rPr>
          <w:rFonts w:ascii="Roboto" w:hAnsi="Roboto" w:cstheme="minorHAnsi"/>
          <w:color w:val="auto"/>
          <w:sz w:val="20"/>
          <w:szCs w:val="20"/>
          <w:lang w:eastAsia="en-US"/>
        </w:rPr>
        <w:t>ould</w:t>
      </w:r>
      <w:r w:rsidR="0049335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still be</w:t>
      </w:r>
      <w:r w:rsidR="00B9319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unpredictable. </w:t>
      </w:r>
    </w:p>
    <w:p w14:paraId="3E419971" w14:textId="29B2B5B0" w:rsidR="00DC1BDC" w:rsidRPr="00275707" w:rsidRDefault="00DC1BDC" w:rsidP="00DC1BDC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Brianna Chaffee – There is a data gap when figuring out budgets for each geographical region. BWF will be able to collect better data using </w:t>
      </w:r>
      <w:r w:rsidR="00586EF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new WWP </w:t>
      </w:r>
      <w:r w:rsidR="003D7357">
        <w:rPr>
          <w:rFonts w:ascii="Roboto" w:hAnsi="Roboto" w:cstheme="minorHAnsi"/>
          <w:color w:val="auto"/>
          <w:sz w:val="20"/>
          <w:szCs w:val="20"/>
          <w:lang w:eastAsia="en-US"/>
        </w:rPr>
        <w:t>Supportive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Services page.</w:t>
      </w: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7BA3EF9" w14:textId="38C18B9B" w:rsidR="006A7D0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1B32AA" w14:textId="12D43EBD" w:rsidR="00E45321" w:rsidRPr="00295856" w:rsidRDefault="00E45321" w:rsidP="00E453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57736CA9" w14:textId="2B15EF21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C49DC">
        <w:rPr>
          <w:rFonts w:ascii="Roboto" w:hAnsi="Roboto" w:cstheme="minorHAnsi"/>
        </w:rPr>
        <w:t>5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021C857C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B39A3B7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D4A69C5" w14:textId="77777777" w:rsidR="00E45321" w:rsidRPr="00295856" w:rsidRDefault="00E45321" w:rsidP="00E453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AC85D37" w14:textId="7C5C0772" w:rsidR="00E45321" w:rsidRDefault="006B4F55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Jashema Wallace </w:t>
      </w:r>
      <w:r w:rsidR="00722040">
        <w:rPr>
          <w:rFonts w:ascii="Roboto" w:hAnsi="Roboto" w:cstheme="minorHAnsi"/>
        </w:rPr>
        <w:t>provided information about the statewide case transfer process and stated that the</w:t>
      </w:r>
      <w:r>
        <w:rPr>
          <w:rFonts w:ascii="Roboto" w:hAnsi="Roboto" w:cstheme="minorHAnsi"/>
        </w:rPr>
        <w:t xml:space="preserve"> BWF Work Programs Help Desk has </w:t>
      </w:r>
      <w:r w:rsidR="00722040">
        <w:rPr>
          <w:rFonts w:ascii="Roboto" w:hAnsi="Roboto" w:cstheme="minorHAnsi"/>
        </w:rPr>
        <w:t>been receiving</w:t>
      </w:r>
      <w:r>
        <w:rPr>
          <w:rFonts w:ascii="Roboto" w:hAnsi="Roboto" w:cstheme="minorHAnsi"/>
        </w:rPr>
        <w:t xml:space="preserve"> questions </w:t>
      </w:r>
      <w:r w:rsidR="00722040">
        <w:rPr>
          <w:rFonts w:ascii="Roboto" w:hAnsi="Roboto" w:cstheme="minorHAnsi"/>
        </w:rPr>
        <w:t>about the process.</w:t>
      </w:r>
    </w:p>
    <w:p w14:paraId="5A20A915" w14:textId="5919DA62" w:rsidR="006B4F55" w:rsidRDefault="006B4F55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Jody Conner – Any updates on</w:t>
      </w:r>
      <w:r w:rsidR="0056664C">
        <w:rPr>
          <w:rFonts w:ascii="Roboto" w:hAnsi="Roboto" w:cstheme="minorHAnsi"/>
        </w:rPr>
        <w:t xml:space="preserve"> the</w:t>
      </w:r>
      <w:r>
        <w:rPr>
          <w:rFonts w:ascii="Roboto" w:hAnsi="Roboto" w:cstheme="minorHAnsi"/>
        </w:rPr>
        <w:t xml:space="preserve"> RFP timeline?</w:t>
      </w:r>
    </w:p>
    <w:p w14:paraId="3373CDBD" w14:textId="0D2E0E38" w:rsidR="006B4F55" w:rsidRDefault="006B4F55" w:rsidP="006B4F55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</w:t>
      </w:r>
      <w:r w:rsidR="00B50B4F">
        <w:rPr>
          <w:rFonts w:ascii="Roboto" w:hAnsi="Roboto" w:cstheme="minorHAnsi"/>
        </w:rPr>
        <w:t xml:space="preserve">ot </w:t>
      </w:r>
      <w:proofErr w:type="gramStart"/>
      <w:r>
        <w:rPr>
          <w:rFonts w:ascii="Roboto" w:hAnsi="Roboto" w:cstheme="minorHAnsi"/>
        </w:rPr>
        <w:t>at this time</w:t>
      </w:r>
      <w:proofErr w:type="gramEnd"/>
      <w:r>
        <w:rPr>
          <w:rFonts w:ascii="Roboto" w:hAnsi="Roboto" w:cstheme="minorHAnsi"/>
        </w:rPr>
        <w:t>.</w:t>
      </w:r>
    </w:p>
    <w:p w14:paraId="7F9E2D1D" w14:textId="3A038898" w:rsidR="00C9077B" w:rsidRDefault="00C9077B" w:rsidP="00C9077B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</w:t>
      </w:r>
      <w:r w:rsidR="00B50B4F">
        <w:rPr>
          <w:rFonts w:ascii="Roboto" w:hAnsi="Roboto" w:cstheme="minorHAnsi"/>
        </w:rPr>
        <w:t xml:space="preserve">asked the agencies to </w:t>
      </w:r>
      <w:r>
        <w:rPr>
          <w:rFonts w:ascii="Roboto" w:hAnsi="Roboto" w:cstheme="minorHAnsi"/>
        </w:rPr>
        <w:t xml:space="preserve">send </w:t>
      </w:r>
      <w:r w:rsidR="00B50B4F">
        <w:rPr>
          <w:rFonts w:ascii="Roboto" w:hAnsi="Roboto" w:cstheme="minorHAnsi"/>
        </w:rPr>
        <w:t xml:space="preserve">FSP </w:t>
      </w:r>
      <w:r>
        <w:rPr>
          <w:rFonts w:ascii="Roboto" w:hAnsi="Roboto" w:cstheme="minorHAnsi"/>
        </w:rPr>
        <w:t>testimon</w:t>
      </w:r>
      <w:r w:rsidR="00B50B4F">
        <w:rPr>
          <w:rFonts w:ascii="Roboto" w:hAnsi="Roboto" w:cstheme="minorHAnsi"/>
        </w:rPr>
        <w:t>i</w:t>
      </w:r>
      <w:r>
        <w:rPr>
          <w:rFonts w:ascii="Roboto" w:hAnsi="Roboto" w:cstheme="minorHAnsi"/>
        </w:rPr>
        <w:t>als to Anna Sainsbury</w:t>
      </w:r>
      <w:r w:rsidR="00B50B4F">
        <w:rPr>
          <w:rFonts w:ascii="Roboto" w:hAnsi="Roboto" w:cstheme="minorHAnsi"/>
        </w:rPr>
        <w:t xml:space="preserve"> </w:t>
      </w:r>
      <w:hyperlink r:id="rId18" w:history="1">
        <w:r w:rsidR="00B50B4F" w:rsidRPr="00A3037D">
          <w:rPr>
            <w:rStyle w:val="Hyperlink"/>
            <w:rFonts w:ascii="Roboto" w:hAnsi="Roboto" w:cstheme="minorHAnsi"/>
          </w:rPr>
          <w:t>anna.sainsbury@wisconsin.gov</w:t>
        </w:r>
      </w:hyperlink>
      <w:r w:rsidR="00B50B4F">
        <w:rPr>
          <w:rFonts w:ascii="Roboto" w:hAnsi="Roboto" w:cstheme="minorHAnsi"/>
        </w:rPr>
        <w:t xml:space="preserve">. </w:t>
      </w:r>
    </w:p>
    <w:p w14:paraId="7B422974" w14:textId="77777777" w:rsidR="00E45321" w:rsidRPr="00E45321" w:rsidRDefault="00E45321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1C676A0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1FD387ED" w14:textId="4556124E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070E71">
        <w:rPr>
          <w:rFonts w:ascii="Roboto" w:hAnsi="Roboto" w:cstheme="minorHAnsi"/>
        </w:rPr>
        <w:t xml:space="preserve"> </w:t>
      </w:r>
      <w:hyperlink r:id="rId19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1" w:name="_Hlk49512801"/>
    </w:p>
    <w:bookmarkEnd w:id="1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40DF6984" w:rsidR="00414F92" w:rsidRPr="00147568" w:rsidRDefault="005B1285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highlight w:val="yellow"/>
          <w:lang w:eastAsia="zh-TW"/>
        </w:rPr>
      </w:pPr>
      <w:r w:rsidRPr="003419E3">
        <w:rPr>
          <w:rFonts w:ascii="Roboto" w:hAnsi="Roboto" w:cs="Roboto"/>
          <w:color w:val="000000"/>
          <w:sz w:val="22"/>
          <w:szCs w:val="22"/>
          <w:lang w:eastAsia="zh-TW"/>
        </w:rPr>
        <w:t>Wednesday, March 26, 2025</w:t>
      </w:r>
    </w:p>
    <w:p w14:paraId="2BF635A9" w14:textId="6E2233EB" w:rsidR="00414F92" w:rsidRPr="00295856" w:rsidRDefault="005B1285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20"/>
      <w:footerReference w:type="default" r:id="rId21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6"/>
      <w:gridCol w:w="5394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5BE9E7D7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803111">
            <w:rPr>
              <w:rFonts w:ascii="Roboto" w:hAnsi="Roboto"/>
            </w:rPr>
            <w:t>February 26</w:t>
          </w:r>
          <w:r w:rsidR="00B05667">
            <w:rPr>
              <w:rFonts w:ascii="Roboto" w:hAnsi="Roboto"/>
              <w:noProof/>
            </w:rPr>
            <w:t>, 202</w:t>
          </w:r>
          <w:r w:rsidR="00803111">
            <w:rPr>
              <w:rFonts w:ascii="Roboto" w:hAnsi="Roboto"/>
              <w:noProof/>
            </w:rPr>
            <w:t>5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7326"/>
    <w:rsid w:val="00027B62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15E7"/>
    <w:rsid w:val="0006226D"/>
    <w:rsid w:val="000622EE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2CE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67B"/>
    <w:rsid w:val="00090C05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CBE"/>
    <w:rsid w:val="000D0FDD"/>
    <w:rsid w:val="000D2784"/>
    <w:rsid w:val="000D3387"/>
    <w:rsid w:val="000D6F6C"/>
    <w:rsid w:val="000E116E"/>
    <w:rsid w:val="000E1340"/>
    <w:rsid w:val="000E20B5"/>
    <w:rsid w:val="000E2BE9"/>
    <w:rsid w:val="000E6E07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1214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2E53"/>
    <w:rsid w:val="00113946"/>
    <w:rsid w:val="00114B68"/>
    <w:rsid w:val="001159BF"/>
    <w:rsid w:val="0011644D"/>
    <w:rsid w:val="001203A7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4D9B"/>
    <w:rsid w:val="00145F1F"/>
    <w:rsid w:val="00146157"/>
    <w:rsid w:val="001466DA"/>
    <w:rsid w:val="0014729D"/>
    <w:rsid w:val="00147568"/>
    <w:rsid w:val="00151E71"/>
    <w:rsid w:val="0015527B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BE5"/>
    <w:rsid w:val="001A0FBC"/>
    <w:rsid w:val="001A4FF8"/>
    <w:rsid w:val="001A7800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49DC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6EF"/>
    <w:rsid w:val="00251DBC"/>
    <w:rsid w:val="002520E6"/>
    <w:rsid w:val="0025223E"/>
    <w:rsid w:val="00254208"/>
    <w:rsid w:val="00260393"/>
    <w:rsid w:val="002606EC"/>
    <w:rsid w:val="002655A6"/>
    <w:rsid w:val="00271104"/>
    <w:rsid w:val="00271C3C"/>
    <w:rsid w:val="002721F0"/>
    <w:rsid w:val="002729A8"/>
    <w:rsid w:val="00275707"/>
    <w:rsid w:val="00280013"/>
    <w:rsid w:val="0028042C"/>
    <w:rsid w:val="00280460"/>
    <w:rsid w:val="002809A5"/>
    <w:rsid w:val="002819C6"/>
    <w:rsid w:val="0028399A"/>
    <w:rsid w:val="00283EA0"/>
    <w:rsid w:val="00284852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B7908"/>
    <w:rsid w:val="002C08F0"/>
    <w:rsid w:val="002C0EE7"/>
    <w:rsid w:val="002C4D2A"/>
    <w:rsid w:val="002C50B0"/>
    <w:rsid w:val="002C6E76"/>
    <w:rsid w:val="002C75B5"/>
    <w:rsid w:val="002C7698"/>
    <w:rsid w:val="002D217E"/>
    <w:rsid w:val="002D2A60"/>
    <w:rsid w:val="002D46CD"/>
    <w:rsid w:val="002E196F"/>
    <w:rsid w:val="002E1FE0"/>
    <w:rsid w:val="002E32B8"/>
    <w:rsid w:val="002E7222"/>
    <w:rsid w:val="002E73C4"/>
    <w:rsid w:val="002E7891"/>
    <w:rsid w:val="002F1722"/>
    <w:rsid w:val="002F261F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1404"/>
    <w:rsid w:val="003124D4"/>
    <w:rsid w:val="003150D3"/>
    <w:rsid w:val="00316870"/>
    <w:rsid w:val="00316D33"/>
    <w:rsid w:val="00317141"/>
    <w:rsid w:val="0031761F"/>
    <w:rsid w:val="003176D1"/>
    <w:rsid w:val="00322C35"/>
    <w:rsid w:val="00323A5A"/>
    <w:rsid w:val="00324799"/>
    <w:rsid w:val="00327CBE"/>
    <w:rsid w:val="00330473"/>
    <w:rsid w:val="00332BA2"/>
    <w:rsid w:val="00333FC6"/>
    <w:rsid w:val="003341F7"/>
    <w:rsid w:val="00334B13"/>
    <w:rsid w:val="00336F6A"/>
    <w:rsid w:val="00337DDA"/>
    <w:rsid w:val="003419E3"/>
    <w:rsid w:val="0034302E"/>
    <w:rsid w:val="00343FAB"/>
    <w:rsid w:val="00344B01"/>
    <w:rsid w:val="003475EA"/>
    <w:rsid w:val="00347745"/>
    <w:rsid w:val="00351017"/>
    <w:rsid w:val="00354414"/>
    <w:rsid w:val="00356D70"/>
    <w:rsid w:val="00361B7C"/>
    <w:rsid w:val="00364C7D"/>
    <w:rsid w:val="00365738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6C3"/>
    <w:rsid w:val="00392F20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2388"/>
    <w:rsid w:val="003D2745"/>
    <w:rsid w:val="003D354A"/>
    <w:rsid w:val="003D3C3A"/>
    <w:rsid w:val="003D6A03"/>
    <w:rsid w:val="003D7357"/>
    <w:rsid w:val="003E270A"/>
    <w:rsid w:val="003E2AB0"/>
    <w:rsid w:val="003E3306"/>
    <w:rsid w:val="003F19DE"/>
    <w:rsid w:val="003F1D38"/>
    <w:rsid w:val="003F6DDC"/>
    <w:rsid w:val="00405425"/>
    <w:rsid w:val="00410547"/>
    <w:rsid w:val="00410FAD"/>
    <w:rsid w:val="0041234B"/>
    <w:rsid w:val="00414F92"/>
    <w:rsid w:val="004157A6"/>
    <w:rsid w:val="00416420"/>
    <w:rsid w:val="00417417"/>
    <w:rsid w:val="00420BA5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46FF6"/>
    <w:rsid w:val="00450C26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A67"/>
    <w:rsid w:val="00467D2B"/>
    <w:rsid w:val="00470F04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2C1D"/>
    <w:rsid w:val="00483659"/>
    <w:rsid w:val="00484424"/>
    <w:rsid w:val="004847B4"/>
    <w:rsid w:val="00485284"/>
    <w:rsid w:val="00485D4A"/>
    <w:rsid w:val="004902AA"/>
    <w:rsid w:val="004905A5"/>
    <w:rsid w:val="00492216"/>
    <w:rsid w:val="0049254C"/>
    <w:rsid w:val="00492EC5"/>
    <w:rsid w:val="0049335E"/>
    <w:rsid w:val="00493B74"/>
    <w:rsid w:val="00493E0E"/>
    <w:rsid w:val="00494802"/>
    <w:rsid w:val="004949B8"/>
    <w:rsid w:val="00495C57"/>
    <w:rsid w:val="004970F6"/>
    <w:rsid w:val="00497729"/>
    <w:rsid w:val="004A1021"/>
    <w:rsid w:val="004A50BC"/>
    <w:rsid w:val="004A615C"/>
    <w:rsid w:val="004A7CD2"/>
    <w:rsid w:val="004B06B0"/>
    <w:rsid w:val="004B1574"/>
    <w:rsid w:val="004B4F8D"/>
    <w:rsid w:val="004B6599"/>
    <w:rsid w:val="004B6DC6"/>
    <w:rsid w:val="004C1713"/>
    <w:rsid w:val="004C2B71"/>
    <w:rsid w:val="004C4ACA"/>
    <w:rsid w:val="004C55F4"/>
    <w:rsid w:val="004D120D"/>
    <w:rsid w:val="004D2D3E"/>
    <w:rsid w:val="004D4F21"/>
    <w:rsid w:val="004D520C"/>
    <w:rsid w:val="004D54C6"/>
    <w:rsid w:val="004D6B73"/>
    <w:rsid w:val="004E0638"/>
    <w:rsid w:val="004E20A4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405D"/>
    <w:rsid w:val="00510D7A"/>
    <w:rsid w:val="00514B2F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52A"/>
    <w:rsid w:val="00561C5B"/>
    <w:rsid w:val="0056477D"/>
    <w:rsid w:val="00565A1E"/>
    <w:rsid w:val="0056664C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6EF6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A6E1D"/>
    <w:rsid w:val="005B0388"/>
    <w:rsid w:val="005B1285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3683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0788E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4156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18F7"/>
    <w:rsid w:val="00664F1A"/>
    <w:rsid w:val="00664F58"/>
    <w:rsid w:val="00672599"/>
    <w:rsid w:val="00672AC2"/>
    <w:rsid w:val="00674466"/>
    <w:rsid w:val="00676EEC"/>
    <w:rsid w:val="00683219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70"/>
    <w:rsid w:val="006963E4"/>
    <w:rsid w:val="00697581"/>
    <w:rsid w:val="006A0306"/>
    <w:rsid w:val="006A165D"/>
    <w:rsid w:val="006A1B77"/>
    <w:rsid w:val="006A20BC"/>
    <w:rsid w:val="006A6AD7"/>
    <w:rsid w:val="006A6F76"/>
    <w:rsid w:val="006A7D01"/>
    <w:rsid w:val="006A7DE5"/>
    <w:rsid w:val="006B4F55"/>
    <w:rsid w:val="006B54AF"/>
    <w:rsid w:val="006B6525"/>
    <w:rsid w:val="006C3714"/>
    <w:rsid w:val="006C3733"/>
    <w:rsid w:val="006C4B6E"/>
    <w:rsid w:val="006C521B"/>
    <w:rsid w:val="006C658A"/>
    <w:rsid w:val="006C7672"/>
    <w:rsid w:val="006C7CCB"/>
    <w:rsid w:val="006D3572"/>
    <w:rsid w:val="006D479B"/>
    <w:rsid w:val="006D50E9"/>
    <w:rsid w:val="006D5A8F"/>
    <w:rsid w:val="006D639C"/>
    <w:rsid w:val="006E4455"/>
    <w:rsid w:val="006E7DE3"/>
    <w:rsid w:val="006F0A0D"/>
    <w:rsid w:val="006F107F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0E17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2040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0FC0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622C8"/>
    <w:rsid w:val="00762729"/>
    <w:rsid w:val="007635FD"/>
    <w:rsid w:val="007645B7"/>
    <w:rsid w:val="007653D8"/>
    <w:rsid w:val="0076584C"/>
    <w:rsid w:val="00765979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B7B44"/>
    <w:rsid w:val="007C0A85"/>
    <w:rsid w:val="007C0B85"/>
    <w:rsid w:val="007C1F71"/>
    <w:rsid w:val="007C24DA"/>
    <w:rsid w:val="007C2682"/>
    <w:rsid w:val="007C2F33"/>
    <w:rsid w:val="007C3283"/>
    <w:rsid w:val="007C3AF7"/>
    <w:rsid w:val="007C41A6"/>
    <w:rsid w:val="007C4528"/>
    <w:rsid w:val="007C5653"/>
    <w:rsid w:val="007C620C"/>
    <w:rsid w:val="007D124F"/>
    <w:rsid w:val="007D1739"/>
    <w:rsid w:val="007D3C29"/>
    <w:rsid w:val="007D5443"/>
    <w:rsid w:val="007D5498"/>
    <w:rsid w:val="007D5ACA"/>
    <w:rsid w:val="007D66C3"/>
    <w:rsid w:val="007E083C"/>
    <w:rsid w:val="007E0D99"/>
    <w:rsid w:val="007E120F"/>
    <w:rsid w:val="007E2684"/>
    <w:rsid w:val="007E2C35"/>
    <w:rsid w:val="007E2F47"/>
    <w:rsid w:val="007E3683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3111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275F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67BC"/>
    <w:rsid w:val="008773ED"/>
    <w:rsid w:val="00877D3D"/>
    <w:rsid w:val="0088096B"/>
    <w:rsid w:val="00880D9D"/>
    <w:rsid w:val="00881A27"/>
    <w:rsid w:val="008825D0"/>
    <w:rsid w:val="0088315A"/>
    <w:rsid w:val="008848C3"/>
    <w:rsid w:val="00885DC8"/>
    <w:rsid w:val="00885FC8"/>
    <w:rsid w:val="00886132"/>
    <w:rsid w:val="0089506B"/>
    <w:rsid w:val="00896C4D"/>
    <w:rsid w:val="008A18B3"/>
    <w:rsid w:val="008A39EF"/>
    <w:rsid w:val="008A4B6A"/>
    <w:rsid w:val="008A4C72"/>
    <w:rsid w:val="008A57EF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4CA4"/>
    <w:rsid w:val="008E1CF8"/>
    <w:rsid w:val="008E338A"/>
    <w:rsid w:val="008E3702"/>
    <w:rsid w:val="008E3AC7"/>
    <w:rsid w:val="008E3B93"/>
    <w:rsid w:val="008E3E63"/>
    <w:rsid w:val="008E4397"/>
    <w:rsid w:val="008E477D"/>
    <w:rsid w:val="008E6A0F"/>
    <w:rsid w:val="008F0177"/>
    <w:rsid w:val="008F1602"/>
    <w:rsid w:val="008F4D32"/>
    <w:rsid w:val="008F6560"/>
    <w:rsid w:val="008F6EE6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3236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6475"/>
    <w:rsid w:val="00996616"/>
    <w:rsid w:val="009969F3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458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D6FA0"/>
    <w:rsid w:val="009E0429"/>
    <w:rsid w:val="009E2CE5"/>
    <w:rsid w:val="009E2E10"/>
    <w:rsid w:val="009E3285"/>
    <w:rsid w:val="009E4B75"/>
    <w:rsid w:val="009E589D"/>
    <w:rsid w:val="009E66AA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5A0D"/>
    <w:rsid w:val="00A15AAA"/>
    <w:rsid w:val="00A20FD0"/>
    <w:rsid w:val="00A22BA9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1EA5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909D5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7345"/>
    <w:rsid w:val="00AF79A5"/>
    <w:rsid w:val="00B0363B"/>
    <w:rsid w:val="00B0447F"/>
    <w:rsid w:val="00B05667"/>
    <w:rsid w:val="00B061C1"/>
    <w:rsid w:val="00B10812"/>
    <w:rsid w:val="00B11212"/>
    <w:rsid w:val="00B1158B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37AE"/>
    <w:rsid w:val="00B33B2A"/>
    <w:rsid w:val="00B3537A"/>
    <w:rsid w:val="00B35F35"/>
    <w:rsid w:val="00B4250E"/>
    <w:rsid w:val="00B4279E"/>
    <w:rsid w:val="00B42885"/>
    <w:rsid w:val="00B45D65"/>
    <w:rsid w:val="00B46ABB"/>
    <w:rsid w:val="00B5096E"/>
    <w:rsid w:val="00B50B4F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16C5"/>
    <w:rsid w:val="00B63EF1"/>
    <w:rsid w:val="00B648D6"/>
    <w:rsid w:val="00B7136D"/>
    <w:rsid w:val="00B714B9"/>
    <w:rsid w:val="00B71C17"/>
    <w:rsid w:val="00B73786"/>
    <w:rsid w:val="00B73AB3"/>
    <w:rsid w:val="00B75DC0"/>
    <w:rsid w:val="00B76AB3"/>
    <w:rsid w:val="00B76C92"/>
    <w:rsid w:val="00B80288"/>
    <w:rsid w:val="00B80A98"/>
    <w:rsid w:val="00B82743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19E"/>
    <w:rsid w:val="00B93819"/>
    <w:rsid w:val="00B939BD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30E3"/>
    <w:rsid w:val="00BD5115"/>
    <w:rsid w:val="00BD66EB"/>
    <w:rsid w:val="00BE1131"/>
    <w:rsid w:val="00BE34F3"/>
    <w:rsid w:val="00BE45DE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46C2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EA7"/>
    <w:rsid w:val="00C40302"/>
    <w:rsid w:val="00C40CF5"/>
    <w:rsid w:val="00C41954"/>
    <w:rsid w:val="00C41A38"/>
    <w:rsid w:val="00C451B6"/>
    <w:rsid w:val="00C47FF0"/>
    <w:rsid w:val="00C50A95"/>
    <w:rsid w:val="00C5406A"/>
    <w:rsid w:val="00C615D5"/>
    <w:rsid w:val="00C63BEC"/>
    <w:rsid w:val="00C6493D"/>
    <w:rsid w:val="00C667C4"/>
    <w:rsid w:val="00C707A0"/>
    <w:rsid w:val="00C71819"/>
    <w:rsid w:val="00C72B9F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77B"/>
    <w:rsid w:val="00C90919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3FA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59A1"/>
    <w:rsid w:val="00CF6848"/>
    <w:rsid w:val="00CF7E7D"/>
    <w:rsid w:val="00D001AF"/>
    <w:rsid w:val="00D05123"/>
    <w:rsid w:val="00D051D8"/>
    <w:rsid w:val="00D05552"/>
    <w:rsid w:val="00D103CC"/>
    <w:rsid w:val="00D135F8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382C"/>
    <w:rsid w:val="00D438BA"/>
    <w:rsid w:val="00D43DC6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2CF8"/>
    <w:rsid w:val="00D648B0"/>
    <w:rsid w:val="00D70300"/>
    <w:rsid w:val="00D70D41"/>
    <w:rsid w:val="00D73D34"/>
    <w:rsid w:val="00D74FD0"/>
    <w:rsid w:val="00D77B12"/>
    <w:rsid w:val="00D81E57"/>
    <w:rsid w:val="00D82516"/>
    <w:rsid w:val="00D83D1C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9B9"/>
    <w:rsid w:val="00DB3FEA"/>
    <w:rsid w:val="00DB516F"/>
    <w:rsid w:val="00DB7A96"/>
    <w:rsid w:val="00DC04C1"/>
    <w:rsid w:val="00DC1BDC"/>
    <w:rsid w:val="00DC222F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167"/>
    <w:rsid w:val="00DD6B96"/>
    <w:rsid w:val="00DD6BD0"/>
    <w:rsid w:val="00DD6D6C"/>
    <w:rsid w:val="00DD6E62"/>
    <w:rsid w:val="00DD7E54"/>
    <w:rsid w:val="00DE0B4B"/>
    <w:rsid w:val="00DE446B"/>
    <w:rsid w:val="00DE4DD9"/>
    <w:rsid w:val="00DE6348"/>
    <w:rsid w:val="00DE6529"/>
    <w:rsid w:val="00DF0046"/>
    <w:rsid w:val="00DF0B93"/>
    <w:rsid w:val="00DF1051"/>
    <w:rsid w:val="00DF1B5E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44EC6"/>
    <w:rsid w:val="00E45321"/>
    <w:rsid w:val="00E50776"/>
    <w:rsid w:val="00E50F7F"/>
    <w:rsid w:val="00E51F67"/>
    <w:rsid w:val="00E5231E"/>
    <w:rsid w:val="00E56D6B"/>
    <w:rsid w:val="00E56F11"/>
    <w:rsid w:val="00E57012"/>
    <w:rsid w:val="00E573DB"/>
    <w:rsid w:val="00E61C16"/>
    <w:rsid w:val="00E6292D"/>
    <w:rsid w:val="00E64CD7"/>
    <w:rsid w:val="00E662D0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51C"/>
    <w:rsid w:val="00E87FCE"/>
    <w:rsid w:val="00E90B37"/>
    <w:rsid w:val="00E92EEB"/>
    <w:rsid w:val="00E95473"/>
    <w:rsid w:val="00E9613E"/>
    <w:rsid w:val="00E965D6"/>
    <w:rsid w:val="00EA185E"/>
    <w:rsid w:val="00EA3CAE"/>
    <w:rsid w:val="00EA49A9"/>
    <w:rsid w:val="00EA6062"/>
    <w:rsid w:val="00EA687C"/>
    <w:rsid w:val="00EB21A3"/>
    <w:rsid w:val="00EB41AB"/>
    <w:rsid w:val="00EB46A6"/>
    <w:rsid w:val="00EB7A52"/>
    <w:rsid w:val="00EB7E09"/>
    <w:rsid w:val="00EC014C"/>
    <w:rsid w:val="00EC0E08"/>
    <w:rsid w:val="00EC178A"/>
    <w:rsid w:val="00EC1A27"/>
    <w:rsid w:val="00EC29BE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5660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A31"/>
    <w:rsid w:val="00F03C08"/>
    <w:rsid w:val="00F03C61"/>
    <w:rsid w:val="00F04ADF"/>
    <w:rsid w:val="00F070BE"/>
    <w:rsid w:val="00F11EDD"/>
    <w:rsid w:val="00F1342B"/>
    <w:rsid w:val="00F16964"/>
    <w:rsid w:val="00F25339"/>
    <w:rsid w:val="00F271F8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50AC1"/>
    <w:rsid w:val="00F52156"/>
    <w:rsid w:val="00F528EF"/>
    <w:rsid w:val="00F533F1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1D32"/>
    <w:rsid w:val="00F92010"/>
    <w:rsid w:val="00F92D04"/>
    <w:rsid w:val="00F93839"/>
    <w:rsid w:val="00F93A15"/>
    <w:rsid w:val="00F93E8C"/>
    <w:rsid w:val="00F9509C"/>
    <w:rsid w:val="00F950FB"/>
    <w:rsid w:val="00F97376"/>
    <w:rsid w:val="00FA1BDA"/>
    <w:rsid w:val="00FA22D9"/>
    <w:rsid w:val="00FA264F"/>
    <w:rsid w:val="00FA3E83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4130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cf.wisconsin.gov/w2/partners/web-systems" TargetMode="External"/><Relationship Id="rId18" Type="http://schemas.openxmlformats.org/officeDocument/2006/relationships/hyperlink" Target="mailto:anna.sainsbury@wisconsin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cf.wisconsin.gov/w2/partners/system-updates" TargetMode="External"/><Relationship Id="rId17" Type="http://schemas.openxmlformats.org/officeDocument/2006/relationships/hyperlink" Target="https://dcf.wisconsin.gov/files/w2/ops-memos/pdf/24-1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cf.wisconsin.gov/files/w2/system-updates/021425-wwp-system-updates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cf.wisconsin.gov/files/w2/system-updates/0212025-cww-system-help-desk-final-updated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nna.sainsbury@wisconsi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cf.wisconsin.gov/w2/partners/ops-memo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2025-02-26T16:34:00Z</dcterms:created>
  <dcterms:modified xsi:type="dcterms:W3CDTF">2025-02-26T23:04:00Z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