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DBF6" w14:textId="77777777" w:rsidR="00455F11" w:rsidRPr="003C61FE" w:rsidRDefault="0043136E" w:rsidP="003C61FE">
      <w:pPr>
        <w:rPr>
          <w:rFonts w:asciiTheme="minorHAnsi" w:hAnsiTheme="minorHAnsi" w:cstheme="minorHAnsi"/>
          <w:b/>
          <w:bCs/>
        </w:rPr>
      </w:pPr>
      <w:r w:rsidRPr="003C61FE">
        <w:rPr>
          <w:rFonts w:asciiTheme="minorHAnsi" w:hAnsiTheme="minorHAnsi" w:cstheme="minorHAnsi"/>
          <w:b/>
          <w:bCs/>
        </w:rPr>
        <w:t>DEPARTMENT OF NATURAL RESOURCES POSITION DESCRIPTION</w:t>
      </w:r>
    </w:p>
    <w:p w14:paraId="15F8DBF7" w14:textId="77777777" w:rsidR="00455F11" w:rsidRPr="003C61FE" w:rsidRDefault="00455F11" w:rsidP="003C61FE">
      <w:pPr>
        <w:rPr>
          <w:rFonts w:asciiTheme="minorHAnsi" w:hAnsiTheme="minorHAnsi" w:cstheme="minorHAnsi"/>
          <w:b/>
        </w:rPr>
      </w:pPr>
    </w:p>
    <w:p w14:paraId="15F8DBF8" w14:textId="234C78FE" w:rsidR="00455F11" w:rsidRPr="003C61FE" w:rsidRDefault="0043136E" w:rsidP="003C61FE">
      <w:pPr>
        <w:rPr>
          <w:rFonts w:asciiTheme="minorHAnsi" w:hAnsiTheme="minorHAnsi" w:cstheme="minorHAnsi"/>
        </w:rPr>
      </w:pPr>
      <w:r w:rsidRPr="003C61FE">
        <w:rPr>
          <w:rFonts w:asciiTheme="minorHAnsi" w:hAnsiTheme="minorHAnsi" w:cstheme="minorHAnsi"/>
          <w:b/>
          <w:bCs/>
        </w:rPr>
        <w:t xml:space="preserve">Working Title: </w:t>
      </w:r>
      <w:r w:rsidR="004B608D" w:rsidRPr="003C61FE">
        <w:rPr>
          <w:rFonts w:asciiTheme="minorHAnsi" w:hAnsiTheme="minorHAnsi" w:cstheme="minorHAnsi"/>
        </w:rPr>
        <w:t>IS</w:t>
      </w:r>
      <w:r w:rsidRPr="003C61FE">
        <w:rPr>
          <w:rFonts w:asciiTheme="minorHAnsi" w:hAnsiTheme="minorHAnsi" w:cstheme="minorHAnsi"/>
        </w:rPr>
        <w:t xml:space="preserve"> Land </w:t>
      </w:r>
      <w:r w:rsidR="46F94554" w:rsidRPr="003C61FE">
        <w:rPr>
          <w:rFonts w:asciiTheme="minorHAnsi" w:hAnsiTheme="minorHAnsi" w:cstheme="minorHAnsi"/>
        </w:rPr>
        <w:t>Information</w:t>
      </w:r>
      <w:r w:rsidRPr="003C61FE">
        <w:rPr>
          <w:rFonts w:asciiTheme="minorHAnsi" w:hAnsiTheme="minorHAnsi" w:cstheme="minorHAnsi"/>
        </w:rPr>
        <w:t xml:space="preserve"> Officer</w:t>
      </w:r>
    </w:p>
    <w:p w14:paraId="15F8DBF9" w14:textId="231619E6" w:rsidR="00455F11" w:rsidRPr="003C61FE" w:rsidRDefault="0043136E" w:rsidP="003C61FE">
      <w:pPr>
        <w:rPr>
          <w:rFonts w:asciiTheme="minorHAnsi" w:hAnsiTheme="minorHAnsi" w:cstheme="minorHAnsi"/>
        </w:rPr>
      </w:pPr>
      <w:r w:rsidRPr="003C61FE">
        <w:rPr>
          <w:rFonts w:asciiTheme="minorHAnsi" w:hAnsiTheme="minorHAnsi" w:cstheme="minorHAnsi"/>
          <w:b/>
        </w:rPr>
        <w:t xml:space="preserve">Classification: </w:t>
      </w:r>
      <w:r w:rsidRPr="003C61FE">
        <w:rPr>
          <w:rFonts w:asciiTheme="minorHAnsi" w:hAnsiTheme="minorHAnsi" w:cstheme="minorHAnsi"/>
        </w:rPr>
        <w:t xml:space="preserve">IS </w:t>
      </w:r>
      <w:r w:rsidR="00C52669">
        <w:rPr>
          <w:rFonts w:asciiTheme="minorHAnsi" w:hAnsiTheme="minorHAnsi" w:cstheme="minorHAnsi"/>
        </w:rPr>
        <w:t>Data</w:t>
      </w:r>
      <w:r w:rsidRPr="003C61FE">
        <w:rPr>
          <w:rFonts w:asciiTheme="minorHAnsi" w:hAnsiTheme="minorHAnsi" w:cstheme="minorHAnsi"/>
        </w:rPr>
        <w:t xml:space="preserve"> Services – Specialist</w:t>
      </w:r>
    </w:p>
    <w:p w14:paraId="15F8DBFA" w14:textId="77777777" w:rsidR="00455F11" w:rsidRPr="003C61FE" w:rsidRDefault="00455F11" w:rsidP="003C61FE">
      <w:pPr>
        <w:rPr>
          <w:rFonts w:asciiTheme="minorHAnsi" w:hAnsiTheme="minorHAnsi" w:cstheme="minorHAnsi"/>
        </w:rPr>
      </w:pPr>
    </w:p>
    <w:p w14:paraId="15F8DBFB" w14:textId="77777777" w:rsidR="00455F11" w:rsidRPr="003C61FE" w:rsidRDefault="0043136E" w:rsidP="003C61FE">
      <w:pPr>
        <w:rPr>
          <w:rFonts w:asciiTheme="minorHAnsi" w:hAnsiTheme="minorHAnsi" w:cstheme="minorHAnsi"/>
          <w:b/>
          <w:bCs/>
        </w:rPr>
      </w:pPr>
      <w:r w:rsidRPr="003C61FE">
        <w:rPr>
          <w:rFonts w:asciiTheme="minorHAnsi" w:hAnsiTheme="minorHAnsi" w:cstheme="minorHAnsi"/>
          <w:b/>
          <w:bCs/>
        </w:rPr>
        <w:t>Purpose of the Position:</w:t>
      </w:r>
    </w:p>
    <w:p w14:paraId="1CF0F1DC" w14:textId="156609AC" w:rsidR="004535BE" w:rsidRPr="003C61FE" w:rsidRDefault="0043136E" w:rsidP="003C61FE">
      <w:pPr>
        <w:rPr>
          <w:rFonts w:asciiTheme="minorHAnsi" w:hAnsiTheme="minorHAnsi" w:cstheme="minorHAnsi"/>
        </w:rPr>
      </w:pPr>
      <w:r w:rsidRPr="003C61FE">
        <w:rPr>
          <w:rFonts w:asciiTheme="minorHAnsi" w:hAnsiTheme="minorHAnsi" w:cstheme="minorHAnsi"/>
        </w:rPr>
        <w:t>Th</w:t>
      </w:r>
      <w:r w:rsidR="00801379" w:rsidRPr="003C61FE">
        <w:rPr>
          <w:rFonts w:asciiTheme="minorHAnsi" w:hAnsiTheme="minorHAnsi" w:cstheme="minorHAnsi"/>
        </w:rPr>
        <w:t xml:space="preserve">e Land </w:t>
      </w:r>
      <w:r w:rsidR="49D1F4B7" w:rsidRPr="003C61FE">
        <w:rPr>
          <w:rFonts w:asciiTheme="minorHAnsi" w:hAnsiTheme="minorHAnsi" w:cstheme="minorHAnsi"/>
        </w:rPr>
        <w:t>Information</w:t>
      </w:r>
      <w:r w:rsidR="00801379" w:rsidRPr="003C61FE">
        <w:rPr>
          <w:rFonts w:asciiTheme="minorHAnsi" w:hAnsiTheme="minorHAnsi" w:cstheme="minorHAnsi"/>
        </w:rPr>
        <w:t xml:space="preserve"> Officer is responsible for </w:t>
      </w:r>
      <w:r w:rsidR="000B42C9" w:rsidRPr="003C61FE">
        <w:rPr>
          <w:rFonts w:asciiTheme="minorHAnsi" w:hAnsiTheme="minorHAnsi" w:cstheme="minorHAnsi"/>
        </w:rPr>
        <w:t xml:space="preserve">the </w:t>
      </w:r>
      <w:r w:rsidR="001B2A45" w:rsidRPr="003C61FE">
        <w:rPr>
          <w:rFonts w:asciiTheme="minorHAnsi" w:hAnsiTheme="minorHAnsi" w:cstheme="minorHAnsi"/>
        </w:rPr>
        <w:t xml:space="preserve">managing and </w:t>
      </w:r>
      <w:r w:rsidR="000B42C9" w:rsidRPr="003C61FE">
        <w:rPr>
          <w:rFonts w:asciiTheme="minorHAnsi" w:hAnsiTheme="minorHAnsi" w:cstheme="minorHAnsi"/>
        </w:rPr>
        <w:t xml:space="preserve">maintaining critical </w:t>
      </w:r>
      <w:r w:rsidR="00CC7066" w:rsidRPr="003C61FE">
        <w:rPr>
          <w:rFonts w:asciiTheme="minorHAnsi" w:hAnsiTheme="minorHAnsi" w:cstheme="minorHAnsi"/>
        </w:rPr>
        <w:t>agency data such as DNR Managed Lands</w:t>
      </w:r>
      <w:r w:rsidR="001B2A45" w:rsidRPr="003C61FE">
        <w:rPr>
          <w:rFonts w:asciiTheme="minorHAnsi" w:hAnsiTheme="minorHAnsi" w:cstheme="minorHAnsi"/>
        </w:rPr>
        <w:t xml:space="preserve">, land acquisitions and associated </w:t>
      </w:r>
      <w:r w:rsidR="00551110" w:rsidRPr="003C61FE">
        <w:rPr>
          <w:rFonts w:asciiTheme="minorHAnsi" w:hAnsiTheme="minorHAnsi" w:cstheme="minorHAnsi"/>
        </w:rPr>
        <w:t xml:space="preserve">IT applications. </w:t>
      </w:r>
      <w:r w:rsidR="004535BE" w:rsidRPr="003C61FE">
        <w:rPr>
          <w:rFonts w:asciiTheme="minorHAnsi" w:hAnsiTheme="minorHAnsi" w:cstheme="minorHAnsi"/>
        </w:rPr>
        <w:t xml:space="preserve">This position requires advanced-level skills in geographic information systems (GIS) and related database technology and the ability to use these technologies to implement a comprehensive land management program. The tasks conducted by this position facilitate the Department’s ability to communicate to the public about the location, use of, and access to the Department’s public land holdings. In addition, this position facilitates IT project planning and project management for the Land </w:t>
      </w:r>
      <w:r w:rsidR="00CD3C35">
        <w:rPr>
          <w:rFonts w:asciiTheme="minorHAnsi" w:hAnsiTheme="minorHAnsi" w:cstheme="minorHAnsi"/>
        </w:rPr>
        <w:t xml:space="preserve">Records </w:t>
      </w:r>
      <w:r w:rsidR="004535BE" w:rsidRPr="003C61FE">
        <w:rPr>
          <w:rFonts w:asciiTheme="minorHAnsi" w:hAnsiTheme="minorHAnsi" w:cstheme="minorHAnsi"/>
        </w:rPr>
        <w:t xml:space="preserve">System (LRS) and real estate program GIS applications. </w:t>
      </w:r>
    </w:p>
    <w:p w14:paraId="4E526321" w14:textId="627B3D6B" w:rsidR="004535BE" w:rsidRPr="003C61FE" w:rsidRDefault="004535BE" w:rsidP="003C61FE">
      <w:pPr>
        <w:rPr>
          <w:rFonts w:asciiTheme="minorHAnsi" w:hAnsiTheme="minorHAnsi" w:cstheme="minorHAnsi"/>
        </w:rPr>
      </w:pPr>
    </w:p>
    <w:p w14:paraId="2D558451" w14:textId="709467E2" w:rsidR="00B86FD8" w:rsidRPr="003C61FE" w:rsidRDefault="0043136E" w:rsidP="003C61FE">
      <w:pPr>
        <w:rPr>
          <w:rFonts w:asciiTheme="minorHAnsi" w:hAnsiTheme="minorHAnsi" w:cstheme="minorHAnsi"/>
        </w:rPr>
      </w:pPr>
      <w:r w:rsidRPr="003C61FE">
        <w:rPr>
          <w:rFonts w:asciiTheme="minorHAnsi" w:hAnsiTheme="minorHAnsi" w:cstheme="minorHAnsi"/>
        </w:rPr>
        <w:t xml:space="preserve">This position provides training and technical assistance to statewide real estate staff and property managers on </w:t>
      </w:r>
      <w:r w:rsidR="00A72B03" w:rsidRPr="003C61FE">
        <w:rPr>
          <w:rFonts w:asciiTheme="minorHAnsi" w:hAnsiTheme="minorHAnsi" w:cstheme="minorHAnsi"/>
        </w:rPr>
        <w:t xml:space="preserve">the </w:t>
      </w:r>
      <w:r w:rsidRPr="003C61FE">
        <w:rPr>
          <w:rFonts w:asciiTheme="minorHAnsi" w:hAnsiTheme="minorHAnsi" w:cstheme="minorHAnsi"/>
        </w:rPr>
        <w:t>use and management of land records</w:t>
      </w:r>
      <w:r w:rsidR="00A62DF0" w:rsidRPr="003C61FE">
        <w:rPr>
          <w:rFonts w:asciiTheme="minorHAnsi" w:hAnsiTheme="minorHAnsi" w:cstheme="minorHAnsi"/>
        </w:rPr>
        <w:t xml:space="preserve"> and association </w:t>
      </w:r>
      <w:r w:rsidRPr="003C61FE">
        <w:rPr>
          <w:rFonts w:asciiTheme="minorHAnsi" w:hAnsiTheme="minorHAnsi" w:cstheme="minorHAnsi"/>
        </w:rPr>
        <w:t>web mapping systems</w:t>
      </w:r>
      <w:r w:rsidR="00A62DF0" w:rsidRPr="003C61FE">
        <w:rPr>
          <w:rFonts w:asciiTheme="minorHAnsi" w:hAnsiTheme="minorHAnsi" w:cstheme="minorHAnsi"/>
        </w:rPr>
        <w:t xml:space="preserve"> and geospatial data</w:t>
      </w:r>
      <w:r w:rsidRPr="003C61FE">
        <w:rPr>
          <w:rFonts w:asciiTheme="minorHAnsi" w:hAnsiTheme="minorHAnsi" w:cstheme="minorHAnsi"/>
        </w:rPr>
        <w:t xml:space="preserve">. </w:t>
      </w:r>
      <w:r w:rsidR="00B86FD8" w:rsidRPr="003C61FE">
        <w:rPr>
          <w:rFonts w:asciiTheme="minorHAnsi" w:hAnsiTheme="minorHAnsi" w:cstheme="minorHAnsi"/>
        </w:rPr>
        <w:t xml:space="preserve">The position is also responsible for </w:t>
      </w:r>
      <w:r w:rsidR="00F57FE1" w:rsidRPr="003C61FE">
        <w:rPr>
          <w:rFonts w:asciiTheme="minorHAnsi" w:hAnsiTheme="minorHAnsi" w:cstheme="minorHAnsi"/>
        </w:rPr>
        <w:t xml:space="preserve">creating </w:t>
      </w:r>
      <w:r w:rsidR="00B86FD8" w:rsidRPr="003C61FE">
        <w:rPr>
          <w:rFonts w:asciiTheme="minorHAnsi" w:hAnsiTheme="minorHAnsi" w:cstheme="minorHAnsi"/>
        </w:rPr>
        <w:t>reports for DNR management, the Natural Resource Board (NRB), the Governor, the Legislature, the media and requests by the public.</w:t>
      </w:r>
    </w:p>
    <w:p w14:paraId="15F8DC02" w14:textId="640DDDA9" w:rsidR="00455F11" w:rsidRPr="003C61FE" w:rsidRDefault="00BC1D31" w:rsidP="003C61FE">
      <w:pPr>
        <w:rPr>
          <w:rFonts w:asciiTheme="minorHAnsi" w:hAnsiTheme="minorHAnsi" w:cstheme="minorHAnsi"/>
        </w:rPr>
      </w:pPr>
      <w:r w:rsidRPr="003C61FE">
        <w:rPr>
          <w:rFonts w:asciiTheme="minorHAnsi" w:hAnsiTheme="minorHAnsi" w:cstheme="minorHAnsi"/>
        </w:rPr>
        <w:tab/>
      </w:r>
      <w:r w:rsidRPr="003C61FE">
        <w:rPr>
          <w:rFonts w:asciiTheme="minorHAnsi" w:hAnsiTheme="minorHAnsi" w:cstheme="minorHAnsi"/>
        </w:rPr>
        <w:tab/>
      </w:r>
    </w:p>
    <w:p w14:paraId="15F8DC03" w14:textId="77777777" w:rsidR="00455F11" w:rsidRPr="003C61FE" w:rsidRDefault="0043136E" w:rsidP="003C61FE">
      <w:pPr>
        <w:rPr>
          <w:rFonts w:asciiTheme="minorHAnsi" w:hAnsiTheme="minorHAnsi" w:cstheme="minorHAnsi"/>
          <w:b/>
          <w:bCs/>
        </w:rPr>
      </w:pPr>
      <w:r w:rsidRPr="003C61FE">
        <w:rPr>
          <w:rFonts w:asciiTheme="minorHAnsi" w:hAnsiTheme="minorHAnsi" w:cstheme="minorHAnsi"/>
          <w:b/>
          <w:bCs/>
        </w:rPr>
        <w:t>Location, Geographic Scope and Travel Requirements:</w:t>
      </w:r>
    </w:p>
    <w:p w14:paraId="15F8DC04" w14:textId="5D7D3A02" w:rsidR="00455F11" w:rsidRPr="003C61FE" w:rsidRDefault="0043136E" w:rsidP="003C61FE">
      <w:pPr>
        <w:rPr>
          <w:rFonts w:asciiTheme="minorHAnsi" w:hAnsiTheme="minorHAnsi" w:cstheme="minorHAnsi"/>
        </w:rPr>
      </w:pPr>
      <w:r w:rsidRPr="003C61FE">
        <w:rPr>
          <w:rFonts w:asciiTheme="minorHAnsi" w:hAnsiTheme="minorHAnsi" w:cstheme="minorHAnsi"/>
        </w:rPr>
        <w:t>The location of this position is in</w:t>
      </w:r>
      <w:r w:rsidR="00DF25AE" w:rsidRPr="003C61FE">
        <w:rPr>
          <w:rFonts w:asciiTheme="minorHAnsi" w:hAnsiTheme="minorHAnsi" w:cstheme="minorHAnsi"/>
        </w:rPr>
        <w:t xml:space="preserve"> the Natural Resources Building</w:t>
      </w:r>
      <w:r w:rsidRPr="003C61FE">
        <w:rPr>
          <w:rFonts w:asciiTheme="minorHAnsi" w:hAnsiTheme="minorHAnsi" w:cstheme="minorHAnsi"/>
        </w:rPr>
        <w:t>, 101 S. Webster St., Madison. Limited telework may be available per agency and bureau policies. Travel within the state for meetings and consultation is necessary, though typically infrequent.</w:t>
      </w:r>
    </w:p>
    <w:p w14:paraId="15F8DC05" w14:textId="77777777" w:rsidR="00455F11" w:rsidRPr="003C61FE" w:rsidRDefault="00455F11" w:rsidP="003C61FE">
      <w:pPr>
        <w:rPr>
          <w:rFonts w:asciiTheme="minorHAnsi" w:hAnsiTheme="minorHAnsi" w:cstheme="minorHAnsi"/>
        </w:rPr>
      </w:pPr>
    </w:p>
    <w:p w14:paraId="15F8DC06" w14:textId="77777777" w:rsidR="00455F11" w:rsidRPr="003C61FE" w:rsidRDefault="0043136E" w:rsidP="003C61FE">
      <w:pPr>
        <w:rPr>
          <w:rFonts w:asciiTheme="minorHAnsi" w:hAnsiTheme="minorHAnsi" w:cstheme="minorHAnsi"/>
          <w:b/>
          <w:bCs/>
        </w:rPr>
      </w:pPr>
      <w:r w:rsidRPr="003C61FE">
        <w:rPr>
          <w:rFonts w:asciiTheme="minorHAnsi" w:hAnsiTheme="minorHAnsi" w:cstheme="minorHAnsi"/>
          <w:b/>
          <w:bCs/>
        </w:rPr>
        <w:t>Scope of Authority:</w:t>
      </w:r>
    </w:p>
    <w:p w14:paraId="15F8DC07" w14:textId="3C489268" w:rsidR="00455F11" w:rsidRPr="003C61FE" w:rsidRDefault="0043136E" w:rsidP="003C61FE">
      <w:pPr>
        <w:rPr>
          <w:rFonts w:asciiTheme="minorHAnsi" w:hAnsiTheme="minorHAnsi" w:cstheme="minorHAnsi"/>
        </w:rPr>
      </w:pPr>
      <w:r w:rsidRPr="003C61FE">
        <w:rPr>
          <w:rFonts w:asciiTheme="minorHAnsi" w:hAnsiTheme="minorHAnsi" w:cstheme="minorHAnsi"/>
        </w:rPr>
        <w:t xml:space="preserve">This position works under the general </w:t>
      </w:r>
      <w:r w:rsidR="00DF25AE" w:rsidRPr="003C61FE">
        <w:rPr>
          <w:rFonts w:asciiTheme="minorHAnsi" w:hAnsiTheme="minorHAnsi" w:cstheme="minorHAnsi"/>
        </w:rPr>
        <w:t>supervision</w:t>
      </w:r>
      <w:r w:rsidRPr="003C61FE">
        <w:rPr>
          <w:rFonts w:asciiTheme="minorHAnsi" w:hAnsiTheme="minorHAnsi" w:cstheme="minorHAnsi"/>
        </w:rPr>
        <w:t xml:space="preserve"> of the GIS Data, Analysis &amp; Integration Section Supervisor </w:t>
      </w:r>
      <w:r w:rsidR="00FC3357" w:rsidRPr="003C61FE">
        <w:rPr>
          <w:rFonts w:asciiTheme="minorHAnsi" w:hAnsiTheme="minorHAnsi" w:cstheme="minorHAnsi"/>
        </w:rPr>
        <w:t xml:space="preserve">in the DNR IT GIS Section </w:t>
      </w:r>
      <w:r w:rsidRPr="003C61FE">
        <w:rPr>
          <w:rFonts w:asciiTheme="minorHAnsi" w:hAnsiTheme="minorHAnsi" w:cstheme="minorHAnsi"/>
        </w:rPr>
        <w:t>and will work closely with the Facilities and Lands Program management, the Real Estate Section supervisor, and other cross-divisional DNR staff. This position will coordinate</w:t>
      </w:r>
      <w:r w:rsidR="00884252" w:rsidRPr="003C61FE">
        <w:rPr>
          <w:rFonts w:asciiTheme="minorHAnsi" w:hAnsiTheme="minorHAnsi" w:cstheme="minorHAnsi"/>
        </w:rPr>
        <w:t xml:space="preserve"> real estate</w:t>
      </w:r>
      <w:r w:rsidRPr="003C61FE">
        <w:rPr>
          <w:rFonts w:asciiTheme="minorHAnsi" w:hAnsiTheme="minorHAnsi" w:cstheme="minorHAnsi"/>
        </w:rPr>
        <w:t xml:space="preserve"> </w:t>
      </w:r>
      <w:r w:rsidR="00DB6BA0" w:rsidRPr="003C61FE">
        <w:rPr>
          <w:rFonts w:asciiTheme="minorHAnsi" w:hAnsiTheme="minorHAnsi" w:cstheme="minorHAnsi"/>
        </w:rPr>
        <w:t xml:space="preserve">GIS and Land </w:t>
      </w:r>
      <w:r w:rsidR="00CD3C35">
        <w:rPr>
          <w:rFonts w:asciiTheme="minorHAnsi" w:hAnsiTheme="minorHAnsi" w:cstheme="minorHAnsi"/>
        </w:rPr>
        <w:t>Records</w:t>
      </w:r>
      <w:r w:rsidR="00DB6BA0" w:rsidRPr="003C61FE">
        <w:rPr>
          <w:rFonts w:asciiTheme="minorHAnsi" w:hAnsiTheme="minorHAnsi" w:cstheme="minorHAnsi"/>
        </w:rPr>
        <w:t xml:space="preserve"> System</w:t>
      </w:r>
      <w:r w:rsidR="5CF186B7" w:rsidRPr="003C61FE">
        <w:rPr>
          <w:rFonts w:asciiTheme="minorHAnsi" w:hAnsiTheme="minorHAnsi" w:cstheme="minorHAnsi"/>
        </w:rPr>
        <w:t xml:space="preserve"> </w:t>
      </w:r>
      <w:r w:rsidR="00884252" w:rsidRPr="003C61FE">
        <w:rPr>
          <w:rFonts w:asciiTheme="minorHAnsi" w:hAnsiTheme="minorHAnsi" w:cstheme="minorHAnsi"/>
        </w:rPr>
        <w:t>(LRS) projects.</w:t>
      </w:r>
    </w:p>
    <w:p w14:paraId="15F8DC08" w14:textId="77777777" w:rsidR="00455F11" w:rsidRPr="003C61FE" w:rsidRDefault="00455F11" w:rsidP="003C61FE">
      <w:pPr>
        <w:rPr>
          <w:rFonts w:asciiTheme="minorHAnsi" w:hAnsiTheme="minorHAnsi" w:cstheme="minorHAnsi"/>
        </w:rPr>
      </w:pPr>
    </w:p>
    <w:p w14:paraId="15F8DC0A" w14:textId="61745C5B" w:rsidR="00455F11" w:rsidRPr="003C61FE" w:rsidRDefault="003C61FE" w:rsidP="003C61FE">
      <w:pPr>
        <w:rPr>
          <w:rFonts w:asciiTheme="minorHAnsi" w:hAnsiTheme="minorHAnsi" w:cstheme="minorHAnsi"/>
          <w:b/>
        </w:rPr>
      </w:pPr>
      <w:r>
        <w:rPr>
          <w:rFonts w:asciiTheme="minorHAnsi" w:hAnsiTheme="minorHAnsi" w:cstheme="minorHAnsi"/>
          <w:b/>
          <w:bCs/>
        </w:rPr>
        <w:t>TIME%</w:t>
      </w:r>
      <w:r>
        <w:rPr>
          <w:rFonts w:asciiTheme="minorHAnsi" w:hAnsiTheme="minorHAnsi" w:cstheme="minorHAnsi"/>
          <w:b/>
          <w:bCs/>
        </w:rPr>
        <w:tab/>
      </w:r>
      <w:r>
        <w:rPr>
          <w:rFonts w:asciiTheme="minorHAnsi" w:hAnsiTheme="minorHAnsi" w:cstheme="minorHAnsi"/>
          <w:b/>
          <w:bCs/>
        </w:rPr>
        <w:tab/>
        <w:t>Goals and Worker Activities</w:t>
      </w:r>
      <w:r w:rsidR="0043136E" w:rsidRPr="003C61FE">
        <w:rPr>
          <w:rFonts w:asciiTheme="minorHAnsi" w:hAnsiTheme="minorHAnsi" w:cstheme="minorHAnsi"/>
          <w:b/>
          <w:bCs/>
        </w:rPr>
        <w:t>:</w:t>
      </w:r>
    </w:p>
    <w:p w14:paraId="76679F45" w14:textId="77777777" w:rsidR="003C61FE" w:rsidRDefault="00856EAF" w:rsidP="003C61FE">
      <w:pPr>
        <w:rPr>
          <w:rFonts w:asciiTheme="minorHAnsi" w:hAnsiTheme="minorHAnsi" w:cstheme="minorHAnsi"/>
          <w:b/>
        </w:rPr>
      </w:pPr>
      <w:r w:rsidRPr="003C61FE">
        <w:rPr>
          <w:rFonts w:asciiTheme="minorHAnsi" w:hAnsiTheme="minorHAnsi" w:cstheme="minorHAnsi"/>
          <w:b/>
        </w:rPr>
        <w:t>40%</w:t>
      </w:r>
      <w:r w:rsidR="003C61FE" w:rsidRPr="003C61FE">
        <w:rPr>
          <w:rFonts w:asciiTheme="minorHAnsi" w:hAnsiTheme="minorHAnsi" w:cstheme="minorHAnsi"/>
          <w:b/>
        </w:rPr>
        <w:tab/>
        <w:t>A.</w:t>
      </w:r>
      <w:r w:rsidR="003C61FE" w:rsidRPr="003C61FE">
        <w:rPr>
          <w:rFonts w:asciiTheme="minorHAnsi" w:hAnsiTheme="minorHAnsi" w:cstheme="minorHAnsi"/>
          <w:b/>
        </w:rPr>
        <w:tab/>
      </w:r>
      <w:r w:rsidRPr="003C61FE">
        <w:rPr>
          <w:rFonts w:asciiTheme="minorHAnsi" w:hAnsiTheme="minorHAnsi" w:cstheme="minorHAnsi"/>
          <w:b/>
        </w:rPr>
        <w:t>GIS Data and Application Development, Maintenance and Admin</w:t>
      </w:r>
      <w:r w:rsidR="00EA21F8" w:rsidRPr="003C61FE">
        <w:rPr>
          <w:rFonts w:asciiTheme="minorHAnsi" w:hAnsiTheme="minorHAnsi" w:cstheme="minorHAnsi"/>
          <w:b/>
        </w:rPr>
        <w:t xml:space="preserve">istration: </w:t>
      </w:r>
      <w:r w:rsidR="0043136E" w:rsidRPr="003C61FE">
        <w:rPr>
          <w:rFonts w:asciiTheme="minorHAnsi" w:hAnsiTheme="minorHAnsi" w:cstheme="minorHAnsi"/>
          <w:b/>
        </w:rPr>
        <w:t>Manage, maintain, and oversee</w:t>
      </w:r>
    </w:p>
    <w:p w14:paraId="15F8DC0B" w14:textId="46E91216" w:rsidR="00455F11" w:rsidRPr="003C61FE" w:rsidRDefault="0043136E" w:rsidP="003C61FE">
      <w:pPr>
        <w:ind w:left="1440"/>
        <w:rPr>
          <w:rFonts w:asciiTheme="minorHAnsi" w:hAnsiTheme="minorHAnsi" w:cstheme="minorHAnsi"/>
          <w:b/>
        </w:rPr>
      </w:pPr>
      <w:r w:rsidRPr="003C61FE">
        <w:rPr>
          <w:rFonts w:asciiTheme="minorHAnsi" w:hAnsiTheme="minorHAnsi" w:cstheme="minorHAnsi"/>
          <w:b/>
        </w:rPr>
        <w:t>GIS dataset</w:t>
      </w:r>
      <w:r w:rsidR="00EA21F8" w:rsidRPr="003C61FE">
        <w:rPr>
          <w:rFonts w:asciiTheme="minorHAnsi" w:hAnsiTheme="minorHAnsi" w:cstheme="minorHAnsi"/>
          <w:b/>
        </w:rPr>
        <w:t>s</w:t>
      </w:r>
      <w:r w:rsidRPr="003C61FE">
        <w:rPr>
          <w:rFonts w:asciiTheme="minorHAnsi" w:hAnsiTheme="minorHAnsi" w:cstheme="minorHAnsi"/>
          <w:b/>
        </w:rPr>
        <w:t xml:space="preserve">, GIS </w:t>
      </w:r>
      <w:r w:rsidR="00EA21F8" w:rsidRPr="003C61FE">
        <w:rPr>
          <w:rFonts w:asciiTheme="minorHAnsi" w:hAnsiTheme="minorHAnsi" w:cstheme="minorHAnsi"/>
          <w:b/>
        </w:rPr>
        <w:t>applications</w:t>
      </w:r>
      <w:r w:rsidRPr="003C61FE">
        <w:rPr>
          <w:rFonts w:asciiTheme="minorHAnsi" w:hAnsiTheme="minorHAnsi" w:cstheme="minorHAnsi"/>
          <w:b/>
        </w:rPr>
        <w:t xml:space="preserve"> and GIS</w:t>
      </w:r>
      <w:r w:rsidR="00EA21F8" w:rsidRPr="003C61FE">
        <w:rPr>
          <w:rFonts w:asciiTheme="minorHAnsi" w:hAnsiTheme="minorHAnsi" w:cstheme="minorHAnsi"/>
          <w:b/>
        </w:rPr>
        <w:t xml:space="preserve">-related </w:t>
      </w:r>
      <w:r w:rsidRPr="003C61FE">
        <w:rPr>
          <w:rFonts w:asciiTheme="minorHAnsi" w:hAnsiTheme="minorHAnsi" w:cstheme="minorHAnsi"/>
          <w:b/>
        </w:rPr>
        <w:t xml:space="preserve">policies for the </w:t>
      </w:r>
      <w:r w:rsidR="00F6738E" w:rsidRPr="003C61FE">
        <w:rPr>
          <w:rFonts w:asciiTheme="minorHAnsi" w:hAnsiTheme="minorHAnsi" w:cstheme="minorHAnsi"/>
          <w:b/>
        </w:rPr>
        <w:t>Facilities and Lands Real Estate</w:t>
      </w:r>
      <w:r w:rsidRPr="003C61FE">
        <w:rPr>
          <w:rFonts w:asciiTheme="minorHAnsi" w:hAnsiTheme="minorHAnsi" w:cstheme="minorHAnsi"/>
          <w:b/>
        </w:rPr>
        <w:t xml:space="preserve"> Program, ensuring compliance with all necessary statutes, rules and agency</w:t>
      </w:r>
      <w:r w:rsidR="00F6738E" w:rsidRPr="003C61FE">
        <w:rPr>
          <w:rFonts w:asciiTheme="minorHAnsi" w:hAnsiTheme="minorHAnsi" w:cstheme="minorHAnsi"/>
          <w:b/>
        </w:rPr>
        <w:t xml:space="preserve"> IT/GIS</w:t>
      </w:r>
      <w:r w:rsidRPr="003C61FE">
        <w:rPr>
          <w:rFonts w:asciiTheme="minorHAnsi" w:hAnsiTheme="minorHAnsi" w:cstheme="minorHAnsi"/>
          <w:b/>
        </w:rPr>
        <w:t xml:space="preserve"> policies.</w:t>
      </w:r>
    </w:p>
    <w:p w14:paraId="15F8DC0D" w14:textId="14FB38D8"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A1.</w:t>
      </w:r>
      <w:r w:rsidRPr="003C61FE">
        <w:rPr>
          <w:rFonts w:asciiTheme="minorHAnsi" w:hAnsiTheme="minorHAnsi" w:cstheme="minorHAnsi"/>
        </w:rPr>
        <w:tab/>
        <w:t>Develop and manage GIS Oracle/</w:t>
      </w:r>
      <w:r w:rsidR="008B749D" w:rsidRPr="003C61FE">
        <w:rPr>
          <w:rFonts w:asciiTheme="minorHAnsi" w:hAnsiTheme="minorHAnsi" w:cstheme="minorHAnsi"/>
        </w:rPr>
        <w:t>ArcGIS Enterprise</w:t>
      </w:r>
      <w:r w:rsidRPr="003C61FE">
        <w:rPr>
          <w:rFonts w:asciiTheme="minorHAnsi" w:hAnsiTheme="minorHAnsi" w:cstheme="minorHAnsi"/>
        </w:rPr>
        <w:t xml:space="preserve"> database components required for program</w:t>
      </w:r>
      <w:r w:rsidRPr="003C61FE">
        <w:rPr>
          <w:rFonts w:asciiTheme="minorHAnsi" w:hAnsiTheme="minorHAnsi" w:cstheme="minorHAnsi"/>
          <w:spacing w:val="-12"/>
        </w:rPr>
        <w:t xml:space="preserve"> </w:t>
      </w:r>
      <w:r w:rsidRPr="003C61FE">
        <w:rPr>
          <w:rFonts w:asciiTheme="minorHAnsi" w:hAnsiTheme="minorHAnsi" w:cstheme="minorHAnsi"/>
        </w:rPr>
        <w:t>needs.</w:t>
      </w:r>
    </w:p>
    <w:p w14:paraId="59D06449" w14:textId="77777777" w:rsidR="003B0376" w:rsidRPr="003C61FE" w:rsidRDefault="0043136E" w:rsidP="003C61FE">
      <w:pPr>
        <w:ind w:left="1440" w:hanging="720"/>
        <w:rPr>
          <w:rFonts w:asciiTheme="minorHAnsi" w:hAnsiTheme="minorHAnsi" w:cstheme="minorHAnsi"/>
        </w:rPr>
      </w:pPr>
      <w:r w:rsidRPr="003C61FE">
        <w:rPr>
          <w:rFonts w:asciiTheme="minorHAnsi" w:hAnsiTheme="minorHAnsi" w:cstheme="minorHAnsi"/>
        </w:rPr>
        <w:t>A2.</w:t>
      </w:r>
      <w:r w:rsidRPr="003C61FE">
        <w:rPr>
          <w:rFonts w:asciiTheme="minorHAnsi" w:hAnsiTheme="minorHAnsi" w:cstheme="minorHAnsi"/>
        </w:rPr>
        <w:tab/>
        <w:t xml:space="preserve">Acquire/develop, QA/QC, enhance, and maintain </w:t>
      </w:r>
      <w:r w:rsidR="008B749D" w:rsidRPr="003C61FE">
        <w:rPr>
          <w:rFonts w:asciiTheme="minorHAnsi" w:hAnsiTheme="minorHAnsi" w:cstheme="minorHAnsi"/>
        </w:rPr>
        <w:t>Facilities and Lands</w:t>
      </w:r>
      <w:r w:rsidRPr="003C61FE">
        <w:rPr>
          <w:rFonts w:asciiTheme="minorHAnsi" w:hAnsiTheme="minorHAnsi" w:cstheme="minorHAnsi"/>
        </w:rPr>
        <w:t xml:space="preserve"> Real Estate program-based geospatial</w:t>
      </w:r>
      <w:r w:rsidRPr="003C61FE">
        <w:rPr>
          <w:rFonts w:asciiTheme="minorHAnsi" w:hAnsiTheme="minorHAnsi" w:cstheme="minorHAnsi"/>
          <w:spacing w:val="-17"/>
        </w:rPr>
        <w:t xml:space="preserve"> </w:t>
      </w:r>
      <w:r w:rsidRPr="003C61FE">
        <w:rPr>
          <w:rFonts w:asciiTheme="minorHAnsi" w:hAnsiTheme="minorHAnsi" w:cstheme="minorHAnsi"/>
        </w:rPr>
        <w:t>data.</w:t>
      </w:r>
    </w:p>
    <w:p w14:paraId="15F8DC14" w14:textId="551997BD"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A3.</w:t>
      </w:r>
      <w:r w:rsidRPr="003C61FE">
        <w:rPr>
          <w:rFonts w:asciiTheme="minorHAnsi" w:hAnsiTheme="minorHAnsi" w:cstheme="minorHAnsi"/>
        </w:rPr>
        <w:tab/>
        <w:t>Develop automation processes for operational geospatial data and repository maintenance and management activities.</w:t>
      </w:r>
    </w:p>
    <w:p w14:paraId="15F8DC15"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A4.</w:t>
      </w:r>
      <w:r w:rsidRPr="003C61FE">
        <w:rPr>
          <w:rFonts w:asciiTheme="minorHAnsi" w:hAnsiTheme="minorHAnsi" w:cstheme="minorHAnsi"/>
        </w:rPr>
        <w:tab/>
        <w:t>Evaluate and document geospatial data structure and content using appropriate GIS software and tools, and apply relevant data standards, best practices, standard operating procedures,</w:t>
      </w:r>
      <w:r w:rsidRPr="003C61FE">
        <w:rPr>
          <w:rFonts w:asciiTheme="minorHAnsi" w:hAnsiTheme="minorHAnsi" w:cstheme="minorHAnsi"/>
          <w:spacing w:val="-24"/>
        </w:rPr>
        <w:t xml:space="preserve"> </w:t>
      </w:r>
      <w:r w:rsidRPr="003C61FE">
        <w:rPr>
          <w:rFonts w:asciiTheme="minorHAnsi" w:hAnsiTheme="minorHAnsi" w:cstheme="minorHAnsi"/>
        </w:rPr>
        <w:t>etc.</w:t>
      </w:r>
    </w:p>
    <w:p w14:paraId="15F8DC16" w14:textId="706D53A5"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A5.</w:t>
      </w:r>
      <w:r w:rsidRPr="003C61FE">
        <w:rPr>
          <w:rFonts w:asciiTheme="minorHAnsi" w:hAnsiTheme="minorHAnsi" w:cstheme="minorHAnsi"/>
        </w:rPr>
        <w:tab/>
        <w:t xml:space="preserve">Oversee the management and maintenance of the DNR Land Parcel relational database. </w:t>
      </w:r>
      <w:r w:rsidR="00A96AC5" w:rsidRPr="003C61FE">
        <w:rPr>
          <w:rFonts w:asciiTheme="minorHAnsi" w:hAnsiTheme="minorHAnsi" w:cstheme="minorHAnsi"/>
        </w:rPr>
        <w:t>Th</w:t>
      </w:r>
      <w:r w:rsidR="00D33C9D" w:rsidRPr="003C61FE">
        <w:rPr>
          <w:rFonts w:asciiTheme="minorHAnsi" w:hAnsiTheme="minorHAnsi" w:cstheme="minorHAnsi"/>
        </w:rPr>
        <w:t>ese responsibilities i</w:t>
      </w:r>
      <w:r w:rsidRPr="003C61FE">
        <w:rPr>
          <w:rFonts w:asciiTheme="minorHAnsi" w:hAnsiTheme="minorHAnsi" w:cstheme="minorHAnsi"/>
        </w:rPr>
        <w:t>nclude parcel digitization, digital and tabular correction, integration with Land Records System, and methods and standards</w:t>
      </w:r>
      <w:r w:rsidRPr="003C61FE">
        <w:rPr>
          <w:rFonts w:asciiTheme="minorHAnsi" w:hAnsiTheme="minorHAnsi" w:cstheme="minorHAnsi"/>
          <w:spacing w:val="-3"/>
        </w:rPr>
        <w:t xml:space="preserve"> </w:t>
      </w:r>
      <w:r w:rsidRPr="003C61FE">
        <w:rPr>
          <w:rFonts w:asciiTheme="minorHAnsi" w:hAnsiTheme="minorHAnsi" w:cstheme="minorHAnsi"/>
        </w:rPr>
        <w:t>documentation.</w:t>
      </w:r>
    </w:p>
    <w:p w14:paraId="03871E84" w14:textId="77777777" w:rsidR="00D33C9D" w:rsidRPr="003C61FE" w:rsidRDefault="0043136E" w:rsidP="003C61FE">
      <w:pPr>
        <w:ind w:left="1440" w:hanging="720"/>
        <w:rPr>
          <w:rFonts w:asciiTheme="minorHAnsi" w:hAnsiTheme="minorHAnsi" w:cstheme="minorHAnsi"/>
        </w:rPr>
      </w:pPr>
      <w:r w:rsidRPr="003C61FE">
        <w:rPr>
          <w:rFonts w:asciiTheme="minorHAnsi" w:hAnsiTheme="minorHAnsi" w:cstheme="minorHAnsi"/>
        </w:rPr>
        <w:t>A6.</w:t>
      </w:r>
      <w:r w:rsidRPr="003C61FE">
        <w:rPr>
          <w:rFonts w:asciiTheme="minorHAnsi" w:hAnsiTheme="minorHAnsi" w:cstheme="minorHAnsi"/>
        </w:rPr>
        <w:tab/>
        <w:t>Oversee management and modifications to the Natural Resources Board acquisition authority (project) boundary GIS</w:t>
      </w:r>
      <w:r w:rsidRPr="003C61FE">
        <w:rPr>
          <w:rFonts w:asciiTheme="minorHAnsi" w:hAnsiTheme="minorHAnsi" w:cstheme="minorHAnsi"/>
          <w:spacing w:val="-1"/>
        </w:rPr>
        <w:t xml:space="preserve"> </w:t>
      </w:r>
      <w:r w:rsidRPr="003C61FE">
        <w:rPr>
          <w:rFonts w:asciiTheme="minorHAnsi" w:hAnsiTheme="minorHAnsi" w:cstheme="minorHAnsi"/>
        </w:rPr>
        <w:t>layer.</w:t>
      </w:r>
    </w:p>
    <w:p w14:paraId="15F8DC18" w14:textId="0AF84A00"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A7.</w:t>
      </w:r>
      <w:r w:rsidRPr="003C61FE">
        <w:rPr>
          <w:rFonts w:asciiTheme="minorHAnsi" w:hAnsiTheme="minorHAnsi" w:cstheme="minorHAnsi"/>
        </w:rPr>
        <w:tab/>
        <w:t>Develop and manage GIS map services, ArcGIS Online (AGOL) and Portal GIS data</w:t>
      </w:r>
      <w:r w:rsidR="0050528A" w:rsidRPr="003C61FE">
        <w:rPr>
          <w:rFonts w:asciiTheme="minorHAnsi" w:hAnsiTheme="minorHAnsi" w:cstheme="minorHAnsi"/>
        </w:rPr>
        <w:t xml:space="preserve"> </w:t>
      </w:r>
      <w:r w:rsidRPr="003C61FE">
        <w:rPr>
          <w:rFonts w:asciiTheme="minorHAnsi" w:hAnsiTheme="minorHAnsi" w:cstheme="minorHAnsi"/>
        </w:rPr>
        <w:t>and application management and</w:t>
      </w:r>
      <w:r w:rsidRPr="003C61FE">
        <w:rPr>
          <w:rFonts w:asciiTheme="minorHAnsi" w:hAnsiTheme="minorHAnsi" w:cstheme="minorHAnsi"/>
          <w:spacing w:val="-1"/>
        </w:rPr>
        <w:t xml:space="preserve"> </w:t>
      </w:r>
      <w:r w:rsidRPr="003C61FE">
        <w:rPr>
          <w:rFonts w:asciiTheme="minorHAnsi" w:hAnsiTheme="minorHAnsi" w:cstheme="minorHAnsi"/>
        </w:rPr>
        <w:t>administration.</w:t>
      </w:r>
    </w:p>
    <w:p w14:paraId="15F8DC19" w14:textId="31A4EB34"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A8.</w:t>
      </w:r>
      <w:r w:rsidRPr="003C61FE">
        <w:rPr>
          <w:rFonts w:asciiTheme="minorHAnsi" w:hAnsiTheme="minorHAnsi" w:cstheme="minorHAnsi"/>
        </w:rPr>
        <w:tab/>
        <w:t>Develop/Maintain/Enhance/Support Department real estate</w:t>
      </w:r>
      <w:r w:rsidR="0050528A" w:rsidRPr="003C61FE">
        <w:rPr>
          <w:rFonts w:asciiTheme="minorHAnsi" w:hAnsiTheme="minorHAnsi" w:cstheme="minorHAnsi"/>
        </w:rPr>
        <w:t>-</w:t>
      </w:r>
      <w:r w:rsidRPr="003C61FE">
        <w:rPr>
          <w:rFonts w:asciiTheme="minorHAnsi" w:hAnsiTheme="minorHAnsi" w:cstheme="minorHAnsi"/>
        </w:rPr>
        <w:t>focused GIS mapping applications. Coordinate with GIS administrators for development, changes and new releases of GIS services and</w:t>
      </w:r>
      <w:r w:rsidRPr="003C61FE">
        <w:rPr>
          <w:rFonts w:asciiTheme="minorHAnsi" w:hAnsiTheme="minorHAnsi" w:cstheme="minorHAnsi"/>
          <w:spacing w:val="-1"/>
        </w:rPr>
        <w:t xml:space="preserve"> </w:t>
      </w:r>
      <w:r w:rsidRPr="003C61FE">
        <w:rPr>
          <w:rFonts w:asciiTheme="minorHAnsi" w:hAnsiTheme="minorHAnsi" w:cstheme="minorHAnsi"/>
        </w:rPr>
        <w:t>applications.</w:t>
      </w:r>
    </w:p>
    <w:p w14:paraId="15F8DC1A"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A9.</w:t>
      </w:r>
      <w:r w:rsidRPr="003C61FE">
        <w:rPr>
          <w:rFonts w:asciiTheme="minorHAnsi" w:hAnsiTheme="minorHAnsi" w:cstheme="minorHAnsi"/>
        </w:rPr>
        <w:tab/>
        <w:t>Design,</w:t>
      </w:r>
      <w:r w:rsidRPr="003C61FE">
        <w:rPr>
          <w:rFonts w:asciiTheme="minorHAnsi" w:hAnsiTheme="minorHAnsi" w:cstheme="minorHAnsi"/>
          <w:spacing w:val="-3"/>
        </w:rPr>
        <w:t xml:space="preserve"> </w:t>
      </w:r>
      <w:r w:rsidRPr="003C61FE">
        <w:rPr>
          <w:rFonts w:asciiTheme="minorHAnsi" w:hAnsiTheme="minorHAnsi" w:cstheme="minorHAnsi"/>
        </w:rPr>
        <w:t>develop,</w:t>
      </w:r>
      <w:r w:rsidRPr="003C61FE">
        <w:rPr>
          <w:rFonts w:asciiTheme="minorHAnsi" w:hAnsiTheme="minorHAnsi" w:cstheme="minorHAnsi"/>
          <w:spacing w:val="-3"/>
        </w:rPr>
        <w:t xml:space="preserve"> </w:t>
      </w:r>
      <w:r w:rsidRPr="003C61FE">
        <w:rPr>
          <w:rFonts w:asciiTheme="minorHAnsi" w:hAnsiTheme="minorHAnsi" w:cstheme="minorHAnsi"/>
        </w:rPr>
        <w:t>test</w:t>
      </w:r>
      <w:r w:rsidRPr="003C61FE">
        <w:rPr>
          <w:rFonts w:asciiTheme="minorHAnsi" w:hAnsiTheme="minorHAnsi" w:cstheme="minorHAnsi"/>
          <w:spacing w:val="-3"/>
        </w:rPr>
        <w:t xml:space="preserve"> </w:t>
      </w:r>
      <w:r w:rsidRPr="003C61FE">
        <w:rPr>
          <w:rFonts w:asciiTheme="minorHAnsi" w:hAnsiTheme="minorHAnsi" w:cstheme="minorHAnsi"/>
        </w:rPr>
        <w:t>and</w:t>
      </w:r>
      <w:r w:rsidRPr="003C61FE">
        <w:rPr>
          <w:rFonts w:asciiTheme="minorHAnsi" w:hAnsiTheme="minorHAnsi" w:cstheme="minorHAnsi"/>
          <w:spacing w:val="-4"/>
        </w:rPr>
        <w:t xml:space="preserve"> </w:t>
      </w:r>
      <w:r w:rsidRPr="003C61FE">
        <w:rPr>
          <w:rFonts w:asciiTheme="minorHAnsi" w:hAnsiTheme="minorHAnsi" w:cstheme="minorHAnsi"/>
        </w:rPr>
        <w:t>maintain</w:t>
      </w:r>
      <w:r w:rsidRPr="003C61FE">
        <w:rPr>
          <w:rFonts w:asciiTheme="minorHAnsi" w:hAnsiTheme="minorHAnsi" w:cstheme="minorHAnsi"/>
          <w:spacing w:val="-3"/>
        </w:rPr>
        <w:t xml:space="preserve"> </w:t>
      </w:r>
      <w:r w:rsidRPr="003C61FE">
        <w:rPr>
          <w:rFonts w:asciiTheme="minorHAnsi" w:hAnsiTheme="minorHAnsi" w:cstheme="minorHAnsi"/>
        </w:rPr>
        <w:t>Real</w:t>
      </w:r>
      <w:r w:rsidRPr="003C61FE">
        <w:rPr>
          <w:rFonts w:asciiTheme="minorHAnsi" w:hAnsiTheme="minorHAnsi" w:cstheme="minorHAnsi"/>
          <w:spacing w:val="-2"/>
        </w:rPr>
        <w:t xml:space="preserve"> </w:t>
      </w:r>
      <w:r w:rsidRPr="003C61FE">
        <w:rPr>
          <w:rFonts w:asciiTheme="minorHAnsi" w:hAnsiTheme="minorHAnsi" w:cstheme="minorHAnsi"/>
        </w:rPr>
        <w:t>Estate</w:t>
      </w:r>
      <w:r w:rsidRPr="003C61FE">
        <w:rPr>
          <w:rFonts w:asciiTheme="minorHAnsi" w:hAnsiTheme="minorHAnsi" w:cstheme="minorHAnsi"/>
          <w:spacing w:val="-4"/>
        </w:rPr>
        <w:t xml:space="preserve"> </w:t>
      </w:r>
      <w:r w:rsidRPr="003C61FE">
        <w:rPr>
          <w:rFonts w:asciiTheme="minorHAnsi" w:hAnsiTheme="minorHAnsi" w:cstheme="minorHAnsi"/>
        </w:rPr>
        <w:t>GIS</w:t>
      </w:r>
      <w:r w:rsidRPr="003C61FE">
        <w:rPr>
          <w:rFonts w:asciiTheme="minorHAnsi" w:hAnsiTheme="minorHAnsi" w:cstheme="minorHAnsi"/>
          <w:spacing w:val="-3"/>
        </w:rPr>
        <w:t xml:space="preserve"> </w:t>
      </w:r>
      <w:r w:rsidRPr="003C61FE">
        <w:rPr>
          <w:rFonts w:asciiTheme="minorHAnsi" w:hAnsiTheme="minorHAnsi" w:cstheme="minorHAnsi"/>
        </w:rPr>
        <w:t>web</w:t>
      </w:r>
      <w:r w:rsidRPr="003C61FE">
        <w:rPr>
          <w:rFonts w:asciiTheme="minorHAnsi" w:hAnsiTheme="minorHAnsi" w:cstheme="minorHAnsi"/>
          <w:spacing w:val="-3"/>
        </w:rPr>
        <w:t xml:space="preserve"> </w:t>
      </w:r>
      <w:r w:rsidRPr="003C61FE">
        <w:rPr>
          <w:rFonts w:asciiTheme="minorHAnsi" w:hAnsiTheme="minorHAnsi" w:cstheme="minorHAnsi"/>
        </w:rPr>
        <w:t>and</w:t>
      </w:r>
      <w:r w:rsidRPr="003C61FE">
        <w:rPr>
          <w:rFonts w:asciiTheme="minorHAnsi" w:hAnsiTheme="minorHAnsi" w:cstheme="minorHAnsi"/>
          <w:spacing w:val="-3"/>
        </w:rPr>
        <w:t xml:space="preserve"> </w:t>
      </w:r>
      <w:r w:rsidRPr="003C61FE">
        <w:rPr>
          <w:rFonts w:asciiTheme="minorHAnsi" w:hAnsiTheme="minorHAnsi" w:cstheme="minorHAnsi"/>
        </w:rPr>
        <w:t>mobile</w:t>
      </w:r>
      <w:r w:rsidRPr="003C61FE">
        <w:rPr>
          <w:rFonts w:asciiTheme="minorHAnsi" w:hAnsiTheme="minorHAnsi" w:cstheme="minorHAnsi"/>
          <w:spacing w:val="-4"/>
        </w:rPr>
        <w:t xml:space="preserve"> </w:t>
      </w:r>
      <w:r w:rsidRPr="003C61FE">
        <w:rPr>
          <w:rFonts w:asciiTheme="minorHAnsi" w:hAnsiTheme="minorHAnsi" w:cstheme="minorHAnsi"/>
        </w:rPr>
        <w:t>applications</w:t>
      </w:r>
      <w:r w:rsidRPr="003C61FE">
        <w:rPr>
          <w:rFonts w:asciiTheme="minorHAnsi" w:hAnsiTheme="minorHAnsi" w:cstheme="minorHAnsi"/>
          <w:spacing w:val="-4"/>
        </w:rPr>
        <w:t xml:space="preserve"> </w:t>
      </w:r>
      <w:r w:rsidRPr="003C61FE">
        <w:rPr>
          <w:rFonts w:asciiTheme="minorHAnsi" w:hAnsiTheme="minorHAnsi" w:cstheme="minorHAnsi"/>
        </w:rPr>
        <w:t>using</w:t>
      </w:r>
      <w:r w:rsidRPr="003C61FE">
        <w:rPr>
          <w:rFonts w:asciiTheme="minorHAnsi" w:hAnsiTheme="minorHAnsi" w:cstheme="minorHAnsi"/>
          <w:spacing w:val="-3"/>
        </w:rPr>
        <w:t xml:space="preserve"> </w:t>
      </w:r>
      <w:r w:rsidRPr="003C61FE">
        <w:rPr>
          <w:rFonts w:asciiTheme="minorHAnsi" w:hAnsiTheme="minorHAnsi" w:cstheme="minorHAnsi"/>
        </w:rPr>
        <w:t>ArcGIS Portal and ArcGIS Online (AGOL) or other available development</w:t>
      </w:r>
      <w:r w:rsidRPr="003C61FE">
        <w:rPr>
          <w:rFonts w:asciiTheme="minorHAnsi" w:hAnsiTheme="minorHAnsi" w:cstheme="minorHAnsi"/>
          <w:spacing w:val="-12"/>
        </w:rPr>
        <w:t xml:space="preserve"> </w:t>
      </w:r>
      <w:r w:rsidRPr="003C61FE">
        <w:rPr>
          <w:rFonts w:asciiTheme="minorHAnsi" w:hAnsiTheme="minorHAnsi" w:cstheme="minorHAnsi"/>
        </w:rPr>
        <w:t>environments.</w:t>
      </w:r>
    </w:p>
    <w:p w14:paraId="15763193" w14:textId="77777777" w:rsidR="0001613F" w:rsidRPr="003C61FE" w:rsidRDefault="0043136E" w:rsidP="003C61FE">
      <w:pPr>
        <w:ind w:firstLine="720"/>
        <w:rPr>
          <w:rFonts w:asciiTheme="minorHAnsi" w:hAnsiTheme="minorHAnsi" w:cstheme="minorHAnsi"/>
        </w:rPr>
      </w:pPr>
      <w:r w:rsidRPr="003C61FE">
        <w:rPr>
          <w:rFonts w:asciiTheme="minorHAnsi" w:hAnsiTheme="minorHAnsi" w:cstheme="minorHAnsi"/>
        </w:rPr>
        <w:t>A10.</w:t>
      </w:r>
      <w:r w:rsidRPr="003C61FE">
        <w:rPr>
          <w:rFonts w:asciiTheme="minorHAnsi" w:hAnsiTheme="minorHAnsi" w:cstheme="minorHAnsi"/>
        </w:rPr>
        <w:tab/>
        <w:t xml:space="preserve">Provide geospatial data guidance and support to program managers, DNR staff, and customers. </w:t>
      </w:r>
    </w:p>
    <w:p w14:paraId="15F8DC1B" w14:textId="79C8551D"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A11.</w:t>
      </w:r>
      <w:r w:rsidRPr="003C61FE">
        <w:rPr>
          <w:rFonts w:asciiTheme="minorHAnsi" w:hAnsiTheme="minorHAnsi" w:cstheme="minorHAnsi"/>
        </w:rPr>
        <w:tab/>
        <w:t>Perform geospatial analyses as needed using applicable software, tools, and</w:t>
      </w:r>
      <w:r w:rsidRPr="003C61FE">
        <w:rPr>
          <w:rFonts w:asciiTheme="minorHAnsi" w:hAnsiTheme="minorHAnsi" w:cstheme="minorHAnsi"/>
          <w:spacing w:val="-22"/>
        </w:rPr>
        <w:t xml:space="preserve"> </w:t>
      </w:r>
      <w:r w:rsidRPr="003C61FE">
        <w:rPr>
          <w:rFonts w:asciiTheme="minorHAnsi" w:hAnsiTheme="minorHAnsi" w:cstheme="minorHAnsi"/>
        </w:rPr>
        <w:t>techniques.</w:t>
      </w:r>
    </w:p>
    <w:p w14:paraId="15F8DC1D" w14:textId="3D6C2589"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A12.</w:t>
      </w:r>
      <w:r w:rsidRPr="003C61FE">
        <w:rPr>
          <w:rFonts w:asciiTheme="minorHAnsi" w:hAnsiTheme="minorHAnsi" w:cstheme="minorHAnsi"/>
        </w:rPr>
        <w:tab/>
        <w:t>Design and publish detailed map products for use by program staff, partners and the public</w:t>
      </w:r>
      <w:r w:rsidR="003C61FE">
        <w:rPr>
          <w:rFonts w:asciiTheme="minorHAnsi" w:hAnsiTheme="minorHAnsi" w:cstheme="minorHAnsi"/>
          <w:spacing w:val="-21"/>
        </w:rPr>
        <w:t xml:space="preserve"> </w:t>
      </w:r>
      <w:r w:rsidRPr="003C61FE">
        <w:rPr>
          <w:rFonts w:asciiTheme="minorHAnsi" w:hAnsiTheme="minorHAnsi" w:cstheme="minorHAnsi"/>
        </w:rPr>
        <w:t>as</w:t>
      </w:r>
      <w:r w:rsidR="003C61FE">
        <w:rPr>
          <w:rFonts w:asciiTheme="minorHAnsi" w:hAnsiTheme="minorHAnsi" w:cstheme="minorHAnsi"/>
        </w:rPr>
        <w:t xml:space="preserve"> </w:t>
      </w:r>
      <w:r w:rsidRPr="003C61FE">
        <w:rPr>
          <w:rFonts w:asciiTheme="minorHAnsi" w:hAnsiTheme="minorHAnsi" w:cstheme="minorHAnsi"/>
        </w:rPr>
        <w:t>needed.</w:t>
      </w:r>
    </w:p>
    <w:p w14:paraId="15F8DC1E"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lastRenderedPageBreak/>
        <w:t>A13.</w:t>
      </w:r>
      <w:r w:rsidRPr="003C61FE">
        <w:rPr>
          <w:rFonts w:asciiTheme="minorHAnsi" w:hAnsiTheme="minorHAnsi" w:cstheme="minorHAnsi"/>
        </w:rPr>
        <w:tab/>
        <w:t>Facilitate GIS data collection using mobile, web, and desktop systems, assess and integrate GIS information with data in spatial or tabular Oracle tables, as</w:t>
      </w:r>
      <w:r w:rsidRPr="003C61FE">
        <w:rPr>
          <w:rFonts w:asciiTheme="minorHAnsi" w:hAnsiTheme="minorHAnsi" w:cstheme="minorHAnsi"/>
          <w:spacing w:val="-10"/>
        </w:rPr>
        <w:t xml:space="preserve"> </w:t>
      </w:r>
      <w:r w:rsidRPr="003C61FE">
        <w:rPr>
          <w:rFonts w:asciiTheme="minorHAnsi" w:hAnsiTheme="minorHAnsi" w:cstheme="minorHAnsi"/>
        </w:rPr>
        <w:t>necessary.</w:t>
      </w:r>
    </w:p>
    <w:p w14:paraId="15F8DC1F"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A14.</w:t>
      </w:r>
      <w:r w:rsidRPr="003C61FE">
        <w:rPr>
          <w:rFonts w:asciiTheme="minorHAnsi" w:hAnsiTheme="minorHAnsi" w:cstheme="minorHAnsi"/>
        </w:rPr>
        <w:tab/>
        <w:t>Serve as data custodian/steward of statewide DNR real estate GIS data layers by performing the following tasks: update, maintain, create, organize and grant access to statewide vector and raster datasets and maintain metadata consistent with DNR’s GIS</w:t>
      </w:r>
      <w:r w:rsidRPr="003C61FE">
        <w:rPr>
          <w:rFonts w:asciiTheme="minorHAnsi" w:hAnsiTheme="minorHAnsi" w:cstheme="minorHAnsi"/>
          <w:spacing w:val="-7"/>
        </w:rPr>
        <w:t xml:space="preserve"> </w:t>
      </w:r>
      <w:r w:rsidRPr="003C61FE">
        <w:rPr>
          <w:rFonts w:asciiTheme="minorHAnsi" w:hAnsiTheme="minorHAnsi" w:cstheme="minorHAnsi"/>
        </w:rPr>
        <w:t>standards.</w:t>
      </w:r>
    </w:p>
    <w:p w14:paraId="15F8DC21" w14:textId="77F0407A"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A15.</w:t>
      </w:r>
      <w:r w:rsidRPr="003C61FE">
        <w:rPr>
          <w:rFonts w:asciiTheme="minorHAnsi" w:hAnsiTheme="minorHAnsi" w:cstheme="minorHAnsi"/>
        </w:rPr>
        <w:tab/>
        <w:t>Troubleshoot, identify, and resolve development, testing, and production application</w:t>
      </w:r>
      <w:r w:rsidRPr="003C61FE">
        <w:rPr>
          <w:rFonts w:asciiTheme="minorHAnsi" w:hAnsiTheme="minorHAnsi" w:cstheme="minorHAnsi"/>
          <w:spacing w:val="-16"/>
        </w:rPr>
        <w:t xml:space="preserve"> </w:t>
      </w:r>
      <w:r w:rsidRPr="003C61FE">
        <w:rPr>
          <w:rFonts w:asciiTheme="minorHAnsi" w:hAnsiTheme="minorHAnsi" w:cstheme="minorHAnsi"/>
        </w:rPr>
        <w:t>problems.</w:t>
      </w:r>
      <w:r w:rsidR="003C61FE">
        <w:rPr>
          <w:rFonts w:asciiTheme="minorHAnsi" w:hAnsiTheme="minorHAnsi" w:cstheme="minorHAnsi"/>
        </w:rPr>
        <w:t xml:space="preserve"> </w:t>
      </w:r>
      <w:r w:rsidRPr="003C61FE">
        <w:rPr>
          <w:rFonts w:asciiTheme="minorHAnsi" w:hAnsiTheme="minorHAnsi" w:cstheme="minorHAnsi"/>
        </w:rPr>
        <w:t>Work independently to resolve problems with these GIS data and applications.</w:t>
      </w:r>
    </w:p>
    <w:p w14:paraId="15F8DC22"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A16.</w:t>
      </w:r>
      <w:r w:rsidRPr="003C61FE">
        <w:rPr>
          <w:rFonts w:asciiTheme="minorHAnsi" w:hAnsiTheme="minorHAnsi" w:cstheme="minorHAnsi"/>
        </w:rPr>
        <w:tab/>
        <w:t>When</w:t>
      </w:r>
      <w:r w:rsidRPr="003C61FE">
        <w:rPr>
          <w:rFonts w:asciiTheme="minorHAnsi" w:hAnsiTheme="minorHAnsi" w:cstheme="minorHAnsi"/>
          <w:spacing w:val="-3"/>
        </w:rPr>
        <w:t xml:space="preserve"> </w:t>
      </w:r>
      <w:r w:rsidRPr="003C61FE">
        <w:rPr>
          <w:rFonts w:asciiTheme="minorHAnsi" w:hAnsiTheme="minorHAnsi" w:cstheme="minorHAnsi"/>
        </w:rPr>
        <w:t>requested,</w:t>
      </w:r>
      <w:r w:rsidRPr="003C61FE">
        <w:rPr>
          <w:rFonts w:asciiTheme="minorHAnsi" w:hAnsiTheme="minorHAnsi" w:cstheme="minorHAnsi"/>
          <w:spacing w:val="-3"/>
        </w:rPr>
        <w:t xml:space="preserve"> </w:t>
      </w:r>
      <w:r w:rsidRPr="003C61FE">
        <w:rPr>
          <w:rFonts w:asciiTheme="minorHAnsi" w:hAnsiTheme="minorHAnsi" w:cstheme="minorHAnsi"/>
        </w:rPr>
        <w:t>assist</w:t>
      </w:r>
      <w:r w:rsidRPr="003C61FE">
        <w:rPr>
          <w:rFonts w:asciiTheme="minorHAnsi" w:hAnsiTheme="minorHAnsi" w:cstheme="minorHAnsi"/>
          <w:spacing w:val="-3"/>
        </w:rPr>
        <w:t xml:space="preserve"> </w:t>
      </w:r>
      <w:r w:rsidRPr="003C61FE">
        <w:rPr>
          <w:rFonts w:asciiTheme="minorHAnsi" w:hAnsiTheme="minorHAnsi" w:cstheme="minorHAnsi"/>
        </w:rPr>
        <w:t>in</w:t>
      </w:r>
      <w:r w:rsidRPr="003C61FE">
        <w:rPr>
          <w:rFonts w:asciiTheme="minorHAnsi" w:hAnsiTheme="minorHAnsi" w:cstheme="minorHAnsi"/>
          <w:spacing w:val="-2"/>
        </w:rPr>
        <w:t xml:space="preserve"> </w:t>
      </w:r>
      <w:r w:rsidRPr="003C61FE">
        <w:rPr>
          <w:rFonts w:asciiTheme="minorHAnsi" w:hAnsiTheme="minorHAnsi" w:cstheme="minorHAnsi"/>
        </w:rPr>
        <w:t>the</w:t>
      </w:r>
      <w:r w:rsidRPr="003C61FE">
        <w:rPr>
          <w:rFonts w:asciiTheme="minorHAnsi" w:hAnsiTheme="minorHAnsi" w:cstheme="minorHAnsi"/>
          <w:spacing w:val="-4"/>
        </w:rPr>
        <w:t xml:space="preserve"> </w:t>
      </w:r>
      <w:r w:rsidRPr="003C61FE">
        <w:rPr>
          <w:rFonts w:asciiTheme="minorHAnsi" w:hAnsiTheme="minorHAnsi" w:cstheme="minorHAnsi"/>
        </w:rPr>
        <w:t>testing</w:t>
      </w:r>
      <w:r w:rsidRPr="003C61FE">
        <w:rPr>
          <w:rFonts w:asciiTheme="minorHAnsi" w:hAnsiTheme="minorHAnsi" w:cstheme="minorHAnsi"/>
          <w:spacing w:val="-3"/>
        </w:rPr>
        <w:t xml:space="preserve"> </w:t>
      </w:r>
      <w:r w:rsidRPr="003C61FE">
        <w:rPr>
          <w:rFonts w:asciiTheme="minorHAnsi" w:hAnsiTheme="minorHAnsi" w:cstheme="minorHAnsi"/>
        </w:rPr>
        <w:t>and</w:t>
      </w:r>
      <w:r w:rsidRPr="003C61FE">
        <w:rPr>
          <w:rFonts w:asciiTheme="minorHAnsi" w:hAnsiTheme="minorHAnsi" w:cstheme="minorHAnsi"/>
          <w:spacing w:val="-3"/>
        </w:rPr>
        <w:t xml:space="preserve"> </w:t>
      </w:r>
      <w:r w:rsidRPr="003C61FE">
        <w:rPr>
          <w:rFonts w:asciiTheme="minorHAnsi" w:hAnsiTheme="minorHAnsi" w:cstheme="minorHAnsi"/>
        </w:rPr>
        <w:t>debugging</w:t>
      </w:r>
      <w:r w:rsidRPr="003C61FE">
        <w:rPr>
          <w:rFonts w:asciiTheme="minorHAnsi" w:hAnsiTheme="minorHAnsi" w:cstheme="minorHAnsi"/>
          <w:spacing w:val="-4"/>
        </w:rPr>
        <w:t xml:space="preserve"> </w:t>
      </w:r>
      <w:r w:rsidRPr="003C61FE">
        <w:rPr>
          <w:rFonts w:asciiTheme="minorHAnsi" w:hAnsiTheme="minorHAnsi" w:cstheme="minorHAnsi"/>
        </w:rPr>
        <w:t>of</w:t>
      </w:r>
      <w:r w:rsidRPr="003C61FE">
        <w:rPr>
          <w:rFonts w:asciiTheme="minorHAnsi" w:hAnsiTheme="minorHAnsi" w:cstheme="minorHAnsi"/>
          <w:spacing w:val="-5"/>
        </w:rPr>
        <w:t xml:space="preserve"> </w:t>
      </w:r>
      <w:r w:rsidRPr="003C61FE">
        <w:rPr>
          <w:rFonts w:asciiTheme="minorHAnsi" w:hAnsiTheme="minorHAnsi" w:cstheme="minorHAnsi"/>
        </w:rPr>
        <w:t>programs,</w:t>
      </w:r>
      <w:r w:rsidRPr="003C61FE">
        <w:rPr>
          <w:rFonts w:asciiTheme="minorHAnsi" w:hAnsiTheme="minorHAnsi" w:cstheme="minorHAnsi"/>
          <w:spacing w:val="-2"/>
        </w:rPr>
        <w:t xml:space="preserve"> </w:t>
      </w:r>
      <w:r w:rsidRPr="003C61FE">
        <w:rPr>
          <w:rFonts w:asciiTheme="minorHAnsi" w:hAnsiTheme="minorHAnsi" w:cstheme="minorHAnsi"/>
        </w:rPr>
        <w:t>using</w:t>
      </w:r>
      <w:r w:rsidRPr="003C61FE">
        <w:rPr>
          <w:rFonts w:asciiTheme="minorHAnsi" w:hAnsiTheme="minorHAnsi" w:cstheme="minorHAnsi"/>
          <w:spacing w:val="-3"/>
        </w:rPr>
        <w:t xml:space="preserve"> </w:t>
      </w:r>
      <w:r w:rsidRPr="003C61FE">
        <w:rPr>
          <w:rFonts w:asciiTheme="minorHAnsi" w:hAnsiTheme="minorHAnsi" w:cstheme="minorHAnsi"/>
        </w:rPr>
        <w:t>a</w:t>
      </w:r>
      <w:r w:rsidRPr="003C61FE">
        <w:rPr>
          <w:rFonts w:asciiTheme="minorHAnsi" w:hAnsiTheme="minorHAnsi" w:cstheme="minorHAnsi"/>
          <w:spacing w:val="-4"/>
        </w:rPr>
        <w:t xml:space="preserve"> </w:t>
      </w:r>
      <w:r w:rsidRPr="003C61FE">
        <w:rPr>
          <w:rFonts w:asciiTheme="minorHAnsi" w:hAnsiTheme="minorHAnsi" w:cstheme="minorHAnsi"/>
        </w:rPr>
        <w:t>variety</w:t>
      </w:r>
      <w:r w:rsidRPr="003C61FE">
        <w:rPr>
          <w:rFonts w:asciiTheme="minorHAnsi" w:hAnsiTheme="minorHAnsi" w:cstheme="minorHAnsi"/>
          <w:spacing w:val="-3"/>
        </w:rPr>
        <w:t xml:space="preserve"> </w:t>
      </w:r>
      <w:r w:rsidRPr="003C61FE">
        <w:rPr>
          <w:rFonts w:asciiTheme="minorHAnsi" w:hAnsiTheme="minorHAnsi" w:cstheme="minorHAnsi"/>
        </w:rPr>
        <w:t>of</w:t>
      </w:r>
      <w:r w:rsidRPr="003C61FE">
        <w:rPr>
          <w:rFonts w:asciiTheme="minorHAnsi" w:hAnsiTheme="minorHAnsi" w:cstheme="minorHAnsi"/>
          <w:spacing w:val="-3"/>
        </w:rPr>
        <w:t xml:space="preserve"> </w:t>
      </w:r>
      <w:r w:rsidRPr="003C61FE">
        <w:rPr>
          <w:rFonts w:asciiTheme="minorHAnsi" w:hAnsiTheme="minorHAnsi" w:cstheme="minorHAnsi"/>
        </w:rPr>
        <w:t>professional tools, to meet needs and</w:t>
      </w:r>
      <w:r w:rsidRPr="003C61FE">
        <w:rPr>
          <w:rFonts w:asciiTheme="minorHAnsi" w:hAnsiTheme="minorHAnsi" w:cstheme="minorHAnsi"/>
          <w:spacing w:val="-3"/>
        </w:rPr>
        <w:t xml:space="preserve"> </w:t>
      </w:r>
      <w:r w:rsidRPr="003C61FE">
        <w:rPr>
          <w:rFonts w:asciiTheme="minorHAnsi" w:hAnsiTheme="minorHAnsi" w:cstheme="minorHAnsi"/>
        </w:rPr>
        <w:t>specifications.</w:t>
      </w:r>
    </w:p>
    <w:p w14:paraId="15F8DC23"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A17.</w:t>
      </w:r>
      <w:r w:rsidRPr="003C61FE">
        <w:rPr>
          <w:rFonts w:asciiTheme="minorHAnsi" w:hAnsiTheme="minorHAnsi" w:cstheme="minorHAnsi"/>
        </w:rPr>
        <w:tab/>
        <w:t>Participate and contribute as needed in agency geospatial community to establish a connection with colleagues and stay current in agency-based technology and</w:t>
      </w:r>
      <w:r w:rsidRPr="003C61FE">
        <w:rPr>
          <w:rFonts w:asciiTheme="minorHAnsi" w:hAnsiTheme="minorHAnsi" w:cstheme="minorHAnsi"/>
          <w:spacing w:val="-10"/>
        </w:rPr>
        <w:t xml:space="preserve"> </w:t>
      </w:r>
      <w:r w:rsidRPr="003C61FE">
        <w:rPr>
          <w:rFonts w:asciiTheme="minorHAnsi" w:hAnsiTheme="minorHAnsi" w:cstheme="minorHAnsi"/>
        </w:rPr>
        <w:t>policies.</w:t>
      </w:r>
    </w:p>
    <w:p w14:paraId="15F8DC24" w14:textId="77777777" w:rsidR="00455F11" w:rsidRPr="003C61FE" w:rsidRDefault="00455F11" w:rsidP="003C61FE">
      <w:pPr>
        <w:rPr>
          <w:rFonts w:asciiTheme="minorHAnsi" w:hAnsiTheme="minorHAnsi" w:cstheme="minorHAnsi"/>
        </w:rPr>
      </w:pPr>
    </w:p>
    <w:p w14:paraId="75AC8015" w14:textId="77777777" w:rsidR="003C61FE" w:rsidRDefault="0043136E" w:rsidP="003C61FE">
      <w:pPr>
        <w:rPr>
          <w:rFonts w:asciiTheme="minorHAnsi" w:hAnsiTheme="minorHAnsi" w:cstheme="minorHAnsi"/>
          <w:b/>
        </w:rPr>
      </w:pPr>
      <w:r w:rsidRPr="003C61FE">
        <w:rPr>
          <w:rFonts w:asciiTheme="minorHAnsi" w:hAnsiTheme="minorHAnsi" w:cstheme="minorHAnsi"/>
          <w:b/>
        </w:rPr>
        <w:t>30%</w:t>
      </w:r>
      <w:r w:rsidR="003C61FE" w:rsidRPr="003C61FE">
        <w:rPr>
          <w:rFonts w:asciiTheme="minorHAnsi" w:hAnsiTheme="minorHAnsi" w:cstheme="minorHAnsi"/>
          <w:b/>
        </w:rPr>
        <w:tab/>
      </w:r>
      <w:r w:rsidRPr="003C61FE">
        <w:rPr>
          <w:rFonts w:asciiTheme="minorHAnsi" w:hAnsiTheme="minorHAnsi" w:cstheme="minorHAnsi"/>
          <w:b/>
        </w:rPr>
        <w:t>B</w:t>
      </w:r>
      <w:r w:rsidR="003C61FE" w:rsidRPr="003C61FE">
        <w:rPr>
          <w:rFonts w:asciiTheme="minorHAnsi" w:hAnsiTheme="minorHAnsi" w:cstheme="minorHAnsi"/>
          <w:b/>
        </w:rPr>
        <w:t>.</w:t>
      </w:r>
      <w:r w:rsidR="003C61FE" w:rsidRPr="003C61FE">
        <w:rPr>
          <w:rFonts w:asciiTheme="minorHAnsi" w:hAnsiTheme="minorHAnsi" w:cstheme="minorHAnsi"/>
          <w:b/>
        </w:rPr>
        <w:tab/>
      </w:r>
      <w:r w:rsidRPr="003C61FE">
        <w:rPr>
          <w:rFonts w:asciiTheme="minorHAnsi" w:hAnsiTheme="minorHAnsi" w:cstheme="minorHAnsi"/>
          <w:b/>
        </w:rPr>
        <w:t>Land Records Data and Systems Manager</w:t>
      </w:r>
      <w:r w:rsidR="003C61FE" w:rsidRPr="003C61FE">
        <w:rPr>
          <w:rFonts w:asciiTheme="minorHAnsi" w:hAnsiTheme="minorHAnsi" w:cstheme="minorHAnsi"/>
          <w:b/>
        </w:rPr>
        <w:t>:</w:t>
      </w:r>
      <w:r w:rsidRPr="003C61FE">
        <w:rPr>
          <w:rFonts w:asciiTheme="minorHAnsi" w:hAnsiTheme="minorHAnsi" w:cstheme="minorHAnsi"/>
          <w:b/>
        </w:rPr>
        <w:t xml:space="preserve"> Manage, maintain, and oversee Land Records System Oracle</w:t>
      </w:r>
    </w:p>
    <w:p w14:paraId="15F8DC25" w14:textId="7FFF0695" w:rsidR="00455F11" w:rsidRPr="003C61FE" w:rsidRDefault="0043136E" w:rsidP="003C61FE">
      <w:pPr>
        <w:ind w:left="1440"/>
        <w:rPr>
          <w:rFonts w:asciiTheme="minorHAnsi" w:hAnsiTheme="minorHAnsi" w:cstheme="minorHAnsi"/>
          <w:b/>
        </w:rPr>
      </w:pPr>
      <w:r w:rsidRPr="003C61FE">
        <w:rPr>
          <w:rFonts w:asciiTheme="minorHAnsi" w:hAnsiTheme="minorHAnsi" w:cstheme="minorHAnsi"/>
          <w:b/>
        </w:rPr>
        <w:t xml:space="preserve">relational database and applications for the Real Estate </w:t>
      </w:r>
      <w:r w:rsidR="003311D8" w:rsidRPr="003C61FE">
        <w:rPr>
          <w:rFonts w:asciiTheme="minorHAnsi" w:hAnsiTheme="minorHAnsi" w:cstheme="minorHAnsi"/>
          <w:b/>
        </w:rPr>
        <w:t>P</w:t>
      </w:r>
      <w:r w:rsidRPr="003C61FE">
        <w:rPr>
          <w:rFonts w:asciiTheme="minorHAnsi" w:hAnsiTheme="minorHAnsi" w:cstheme="minorHAnsi"/>
          <w:b/>
        </w:rPr>
        <w:t>rogram, ensuring compliance with all necessary statutes, rules and agency policies</w:t>
      </w:r>
      <w:r w:rsidR="00236434" w:rsidRPr="003C61FE">
        <w:rPr>
          <w:rFonts w:asciiTheme="minorHAnsi" w:hAnsiTheme="minorHAnsi" w:cstheme="minorHAnsi"/>
          <w:b/>
        </w:rPr>
        <w:t>.</w:t>
      </w:r>
    </w:p>
    <w:p w14:paraId="15F8DC27" w14:textId="77777777"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B1.</w:t>
      </w:r>
      <w:r w:rsidRPr="003C61FE">
        <w:rPr>
          <w:rFonts w:asciiTheme="minorHAnsi" w:hAnsiTheme="minorHAnsi" w:cstheme="minorHAnsi"/>
        </w:rPr>
        <w:tab/>
        <w:t>Ensure database integrity of relational data and data entry through</w:t>
      </w:r>
      <w:r w:rsidRPr="003C61FE">
        <w:rPr>
          <w:rFonts w:asciiTheme="minorHAnsi" w:hAnsiTheme="minorHAnsi" w:cstheme="minorHAnsi"/>
          <w:spacing w:val="-10"/>
        </w:rPr>
        <w:t xml:space="preserve"> </w:t>
      </w:r>
      <w:r w:rsidRPr="003C61FE">
        <w:rPr>
          <w:rFonts w:asciiTheme="minorHAnsi" w:hAnsiTheme="minorHAnsi" w:cstheme="minorHAnsi"/>
        </w:rPr>
        <w:t>QA/QC</w:t>
      </w:r>
    </w:p>
    <w:p w14:paraId="15F8DC28"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B2.</w:t>
      </w:r>
      <w:r w:rsidRPr="003C61FE">
        <w:rPr>
          <w:rFonts w:asciiTheme="minorHAnsi" w:hAnsiTheme="minorHAnsi" w:cstheme="minorHAnsi"/>
        </w:rPr>
        <w:tab/>
        <w:t>Develop land records policies, processes and practices that meet the Department’s statewide real estate</w:t>
      </w:r>
      <w:r w:rsidRPr="003C61FE">
        <w:rPr>
          <w:rFonts w:asciiTheme="minorHAnsi" w:hAnsiTheme="minorHAnsi" w:cstheme="minorHAnsi"/>
          <w:spacing w:val="-2"/>
        </w:rPr>
        <w:t xml:space="preserve"> </w:t>
      </w:r>
      <w:r w:rsidRPr="003C61FE">
        <w:rPr>
          <w:rFonts w:asciiTheme="minorHAnsi" w:hAnsiTheme="minorHAnsi" w:cstheme="minorHAnsi"/>
        </w:rPr>
        <w:t>needs.</w:t>
      </w:r>
    </w:p>
    <w:p w14:paraId="15F8DC29" w14:textId="77777777"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B3.</w:t>
      </w:r>
      <w:r w:rsidRPr="003C61FE">
        <w:rPr>
          <w:rFonts w:asciiTheme="minorHAnsi" w:hAnsiTheme="minorHAnsi" w:cstheme="minorHAnsi"/>
        </w:rPr>
        <w:tab/>
        <w:t>Provide project management in systems maintenance, updates and</w:t>
      </w:r>
      <w:r w:rsidRPr="003C61FE">
        <w:rPr>
          <w:rFonts w:asciiTheme="minorHAnsi" w:hAnsiTheme="minorHAnsi" w:cstheme="minorHAnsi"/>
          <w:spacing w:val="-8"/>
        </w:rPr>
        <w:t xml:space="preserve"> </w:t>
      </w:r>
      <w:r w:rsidRPr="003C61FE">
        <w:rPr>
          <w:rFonts w:asciiTheme="minorHAnsi" w:hAnsiTheme="minorHAnsi" w:cstheme="minorHAnsi"/>
        </w:rPr>
        <w:t>development.</w:t>
      </w:r>
    </w:p>
    <w:p w14:paraId="15F8DC2A"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B4.</w:t>
      </w:r>
      <w:r w:rsidRPr="003C61FE">
        <w:rPr>
          <w:rFonts w:asciiTheme="minorHAnsi" w:hAnsiTheme="minorHAnsi" w:cstheme="minorHAnsi"/>
        </w:rPr>
        <w:tab/>
        <w:t>Supervise LRS developer to ensure systems continuity and agency compliance of the database and applications.</w:t>
      </w:r>
    </w:p>
    <w:p w14:paraId="15F8DC2B" w14:textId="37017EB1"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B5.</w:t>
      </w:r>
      <w:r w:rsidRPr="003C61FE">
        <w:rPr>
          <w:rFonts w:asciiTheme="minorHAnsi" w:hAnsiTheme="minorHAnsi" w:cstheme="minorHAnsi"/>
        </w:rPr>
        <w:tab/>
        <w:t>Provide training to Department staff on the use of the Land Records System application, including documenting and communicating changes, modifications and improvements as they</w:t>
      </w:r>
      <w:r w:rsidRPr="003C61FE">
        <w:rPr>
          <w:rFonts w:asciiTheme="minorHAnsi" w:hAnsiTheme="minorHAnsi" w:cstheme="minorHAnsi"/>
          <w:spacing w:val="-21"/>
        </w:rPr>
        <w:t xml:space="preserve"> </w:t>
      </w:r>
      <w:r w:rsidRPr="003C61FE">
        <w:rPr>
          <w:rFonts w:asciiTheme="minorHAnsi" w:hAnsiTheme="minorHAnsi" w:cstheme="minorHAnsi"/>
        </w:rPr>
        <w:t>occur.</w:t>
      </w:r>
    </w:p>
    <w:p w14:paraId="15F8DC2C"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B6.</w:t>
      </w:r>
      <w:r w:rsidRPr="003C61FE">
        <w:rPr>
          <w:rFonts w:asciiTheme="minorHAnsi" w:hAnsiTheme="minorHAnsi" w:cstheme="minorHAnsi"/>
        </w:rPr>
        <w:tab/>
        <w:t>Review existing land records recording processes and oversee database entry of DNR land records for all Department real estate transactions to ensure compliance with the program’s real estate record keeping</w:t>
      </w:r>
      <w:r w:rsidRPr="003C61FE">
        <w:rPr>
          <w:rFonts w:asciiTheme="minorHAnsi" w:hAnsiTheme="minorHAnsi" w:cstheme="minorHAnsi"/>
          <w:spacing w:val="-1"/>
        </w:rPr>
        <w:t xml:space="preserve"> </w:t>
      </w:r>
      <w:r w:rsidRPr="003C61FE">
        <w:rPr>
          <w:rFonts w:asciiTheme="minorHAnsi" w:hAnsiTheme="minorHAnsi" w:cstheme="minorHAnsi"/>
        </w:rPr>
        <w:t>practices.</w:t>
      </w:r>
    </w:p>
    <w:p w14:paraId="15F8DC2D"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B7.</w:t>
      </w:r>
      <w:r w:rsidRPr="003C61FE">
        <w:rPr>
          <w:rFonts w:asciiTheme="minorHAnsi" w:hAnsiTheme="minorHAnsi" w:cstheme="minorHAnsi"/>
        </w:rPr>
        <w:tab/>
        <w:t>Ensure consistency of land records data entry and management standards, maintain and updated through time to stay current with technology and process</w:t>
      </w:r>
      <w:r w:rsidRPr="003C61FE">
        <w:rPr>
          <w:rFonts w:asciiTheme="minorHAnsi" w:hAnsiTheme="minorHAnsi" w:cstheme="minorHAnsi"/>
          <w:spacing w:val="-8"/>
        </w:rPr>
        <w:t xml:space="preserve"> </w:t>
      </w:r>
      <w:r w:rsidRPr="003C61FE">
        <w:rPr>
          <w:rFonts w:asciiTheme="minorHAnsi" w:hAnsiTheme="minorHAnsi" w:cstheme="minorHAnsi"/>
        </w:rPr>
        <w:t>changes.</w:t>
      </w:r>
    </w:p>
    <w:p w14:paraId="15F8DC33" w14:textId="77777777" w:rsidR="00455F11" w:rsidRPr="003C61FE" w:rsidRDefault="00455F11" w:rsidP="003C61FE">
      <w:pPr>
        <w:rPr>
          <w:rFonts w:asciiTheme="minorHAnsi" w:hAnsiTheme="minorHAnsi" w:cstheme="minorHAnsi"/>
        </w:rPr>
      </w:pPr>
    </w:p>
    <w:p w14:paraId="3412F88A" w14:textId="77777777" w:rsidR="003C61FE" w:rsidRPr="003C61FE" w:rsidRDefault="0043136E" w:rsidP="003C61FE">
      <w:pPr>
        <w:rPr>
          <w:rFonts w:asciiTheme="minorHAnsi" w:hAnsiTheme="minorHAnsi" w:cstheme="minorHAnsi"/>
          <w:b/>
        </w:rPr>
      </w:pPr>
      <w:r w:rsidRPr="003C61FE">
        <w:rPr>
          <w:rFonts w:asciiTheme="minorHAnsi" w:hAnsiTheme="minorHAnsi" w:cstheme="minorHAnsi"/>
          <w:b/>
        </w:rPr>
        <w:t>15%</w:t>
      </w:r>
      <w:r w:rsidR="003C61FE" w:rsidRPr="003C61FE">
        <w:rPr>
          <w:rFonts w:asciiTheme="minorHAnsi" w:hAnsiTheme="minorHAnsi" w:cstheme="minorHAnsi"/>
          <w:b/>
        </w:rPr>
        <w:tab/>
      </w:r>
      <w:r w:rsidRPr="003C61FE">
        <w:rPr>
          <w:rFonts w:asciiTheme="minorHAnsi" w:hAnsiTheme="minorHAnsi" w:cstheme="minorHAnsi"/>
          <w:b/>
        </w:rPr>
        <w:t>C</w:t>
      </w:r>
      <w:r w:rsidR="003C61FE" w:rsidRPr="003C61FE">
        <w:rPr>
          <w:rFonts w:asciiTheme="minorHAnsi" w:hAnsiTheme="minorHAnsi" w:cstheme="minorHAnsi"/>
          <w:b/>
        </w:rPr>
        <w:t>.</w:t>
      </w:r>
      <w:r w:rsidR="003C61FE" w:rsidRPr="003C61FE">
        <w:rPr>
          <w:rFonts w:asciiTheme="minorHAnsi" w:hAnsiTheme="minorHAnsi" w:cstheme="minorHAnsi"/>
          <w:b/>
        </w:rPr>
        <w:tab/>
      </w:r>
      <w:r w:rsidRPr="003C61FE">
        <w:rPr>
          <w:rFonts w:asciiTheme="minorHAnsi" w:hAnsiTheme="minorHAnsi" w:cstheme="minorHAnsi"/>
          <w:b/>
        </w:rPr>
        <w:t>Real Estates Records, Data &amp; Reporting</w:t>
      </w:r>
      <w:r w:rsidR="003C61FE" w:rsidRPr="003C61FE">
        <w:rPr>
          <w:rFonts w:asciiTheme="minorHAnsi" w:hAnsiTheme="minorHAnsi" w:cstheme="minorHAnsi"/>
          <w:b/>
        </w:rPr>
        <w:t xml:space="preserve">: </w:t>
      </w:r>
      <w:r w:rsidRPr="003C61FE">
        <w:rPr>
          <w:rFonts w:asciiTheme="minorHAnsi" w:hAnsiTheme="minorHAnsi" w:cstheme="minorHAnsi"/>
          <w:b/>
        </w:rPr>
        <w:t>Provide timely and accurate reports related to the DNR’s real</w:t>
      </w:r>
    </w:p>
    <w:p w14:paraId="15F8DC36" w14:textId="7EC704E0" w:rsidR="00455F11" w:rsidRPr="003C61FE" w:rsidRDefault="0043136E" w:rsidP="003C61FE">
      <w:pPr>
        <w:ind w:left="1440"/>
        <w:rPr>
          <w:rFonts w:asciiTheme="minorHAnsi" w:hAnsiTheme="minorHAnsi" w:cstheme="minorHAnsi"/>
          <w:b/>
        </w:rPr>
      </w:pPr>
      <w:r w:rsidRPr="003C61FE">
        <w:rPr>
          <w:rFonts w:asciiTheme="minorHAnsi" w:hAnsiTheme="minorHAnsi" w:cstheme="minorHAnsi"/>
          <w:b/>
        </w:rPr>
        <w:t>estate assets to management, legislators, the Governor’s office, DNR Staff, media and the general public as requested. Assist staff, counties and local governments, and general public in DNR land records research and interpretation.</w:t>
      </w:r>
    </w:p>
    <w:p w14:paraId="15F8DC38"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C1.</w:t>
      </w:r>
      <w:r w:rsidRPr="003C61FE">
        <w:rPr>
          <w:rFonts w:asciiTheme="minorHAnsi" w:hAnsiTheme="minorHAnsi" w:cstheme="minorHAnsi"/>
        </w:rPr>
        <w:tab/>
        <w:t>Respond to land information requests from Department administrators, state Legislature, state Governor's Office, DNR staff, the Department's private cooperators, and the public. Coordinate with Office of Communication for media and other sensitive requests for land</w:t>
      </w:r>
      <w:r w:rsidRPr="003C61FE">
        <w:rPr>
          <w:rFonts w:asciiTheme="minorHAnsi" w:hAnsiTheme="minorHAnsi" w:cstheme="minorHAnsi"/>
          <w:spacing w:val="-27"/>
        </w:rPr>
        <w:t xml:space="preserve"> </w:t>
      </w:r>
      <w:r w:rsidRPr="003C61FE">
        <w:rPr>
          <w:rFonts w:asciiTheme="minorHAnsi" w:hAnsiTheme="minorHAnsi" w:cstheme="minorHAnsi"/>
        </w:rPr>
        <w:t>information.</w:t>
      </w:r>
    </w:p>
    <w:p w14:paraId="15F8DC39"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C2.</w:t>
      </w:r>
      <w:r w:rsidRPr="003C61FE">
        <w:rPr>
          <w:rFonts w:asciiTheme="minorHAnsi" w:hAnsiTheme="minorHAnsi" w:cstheme="minorHAnsi"/>
        </w:rPr>
        <w:tab/>
        <w:t>Automate routine report generation using available technology, collaborate with other program IT support staff to successfully implement and maintain</w:t>
      </w:r>
      <w:r w:rsidRPr="003C61FE">
        <w:rPr>
          <w:rFonts w:asciiTheme="minorHAnsi" w:hAnsiTheme="minorHAnsi" w:cstheme="minorHAnsi"/>
          <w:spacing w:val="-4"/>
        </w:rPr>
        <w:t xml:space="preserve"> </w:t>
      </w:r>
      <w:r w:rsidRPr="003C61FE">
        <w:rPr>
          <w:rFonts w:asciiTheme="minorHAnsi" w:hAnsiTheme="minorHAnsi" w:cstheme="minorHAnsi"/>
        </w:rPr>
        <w:t>processes.</w:t>
      </w:r>
    </w:p>
    <w:p w14:paraId="15F8DC3A" w14:textId="77777777"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C3.</w:t>
      </w:r>
      <w:r w:rsidRPr="003C61FE">
        <w:rPr>
          <w:rFonts w:asciiTheme="minorHAnsi" w:hAnsiTheme="minorHAnsi" w:cstheme="minorHAnsi"/>
        </w:rPr>
        <w:tab/>
        <w:t>Generate or distribute reports digitally on-line as applicable to needs or</w:t>
      </w:r>
      <w:r w:rsidRPr="003C61FE">
        <w:rPr>
          <w:rFonts w:asciiTheme="minorHAnsi" w:hAnsiTheme="minorHAnsi" w:cstheme="minorHAnsi"/>
          <w:spacing w:val="-14"/>
        </w:rPr>
        <w:t xml:space="preserve"> </w:t>
      </w:r>
      <w:r w:rsidRPr="003C61FE">
        <w:rPr>
          <w:rFonts w:asciiTheme="minorHAnsi" w:hAnsiTheme="minorHAnsi" w:cstheme="minorHAnsi"/>
        </w:rPr>
        <w:t>requests.</w:t>
      </w:r>
    </w:p>
    <w:p w14:paraId="15F8DC3B"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C4.</w:t>
      </w:r>
      <w:r w:rsidRPr="003C61FE">
        <w:rPr>
          <w:rFonts w:asciiTheme="minorHAnsi" w:hAnsiTheme="minorHAnsi" w:cstheme="minorHAnsi"/>
        </w:rPr>
        <w:tab/>
        <w:t>Document existing and new data standards and distribute documentation to interested parties within and outside of the</w:t>
      </w:r>
      <w:r w:rsidRPr="003C61FE">
        <w:rPr>
          <w:rFonts w:asciiTheme="minorHAnsi" w:hAnsiTheme="minorHAnsi" w:cstheme="minorHAnsi"/>
          <w:spacing w:val="-3"/>
        </w:rPr>
        <w:t xml:space="preserve"> </w:t>
      </w:r>
      <w:r w:rsidRPr="003C61FE">
        <w:rPr>
          <w:rFonts w:asciiTheme="minorHAnsi" w:hAnsiTheme="minorHAnsi" w:cstheme="minorHAnsi"/>
        </w:rPr>
        <w:t>Department.</w:t>
      </w:r>
    </w:p>
    <w:p w14:paraId="15F8DC3C" w14:textId="77777777"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C5.</w:t>
      </w:r>
      <w:r w:rsidRPr="003C61FE">
        <w:rPr>
          <w:rFonts w:asciiTheme="minorHAnsi" w:hAnsiTheme="minorHAnsi" w:cstheme="minorHAnsi"/>
        </w:rPr>
        <w:tab/>
        <w:t>Assist Department staff in the proper interpretation of property descriptions relating to Department land ownership and</w:t>
      </w:r>
      <w:r w:rsidRPr="003C61FE">
        <w:rPr>
          <w:rFonts w:asciiTheme="minorHAnsi" w:hAnsiTheme="minorHAnsi" w:cstheme="minorHAnsi"/>
          <w:spacing w:val="-2"/>
        </w:rPr>
        <w:t xml:space="preserve"> </w:t>
      </w:r>
      <w:r w:rsidRPr="003C61FE">
        <w:rPr>
          <w:rFonts w:asciiTheme="minorHAnsi" w:hAnsiTheme="minorHAnsi" w:cstheme="minorHAnsi"/>
        </w:rPr>
        <w:t>interests.</w:t>
      </w:r>
    </w:p>
    <w:p w14:paraId="15F8DC3D" w14:textId="397BF8FF"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C6.</w:t>
      </w:r>
      <w:r w:rsidRPr="003C61FE">
        <w:rPr>
          <w:rFonts w:asciiTheme="minorHAnsi" w:hAnsiTheme="minorHAnsi" w:cstheme="minorHAnsi"/>
        </w:rPr>
        <w:tab/>
        <w:t>Coordinate with property planning program to provide land information</w:t>
      </w:r>
      <w:r w:rsidRPr="003C61FE">
        <w:rPr>
          <w:rFonts w:asciiTheme="minorHAnsi" w:hAnsiTheme="minorHAnsi" w:cstheme="minorHAnsi"/>
          <w:spacing w:val="-14"/>
        </w:rPr>
        <w:t xml:space="preserve"> </w:t>
      </w:r>
      <w:r w:rsidRPr="003C61FE">
        <w:rPr>
          <w:rFonts w:asciiTheme="minorHAnsi" w:hAnsiTheme="minorHAnsi" w:cstheme="minorHAnsi"/>
        </w:rPr>
        <w:t>records.</w:t>
      </w:r>
    </w:p>
    <w:p w14:paraId="15F8DC3E" w14:textId="77777777"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C7.</w:t>
      </w:r>
      <w:r w:rsidRPr="003C61FE">
        <w:rPr>
          <w:rFonts w:asciiTheme="minorHAnsi" w:hAnsiTheme="minorHAnsi" w:cstheme="minorHAnsi"/>
        </w:rPr>
        <w:tab/>
        <w:t>Coordinate publication of digital and hard copy of DNR’s Public Access Lands (PAL)</w:t>
      </w:r>
      <w:r w:rsidRPr="003C61FE">
        <w:rPr>
          <w:rFonts w:asciiTheme="minorHAnsi" w:hAnsiTheme="minorHAnsi" w:cstheme="minorHAnsi"/>
          <w:spacing w:val="-18"/>
        </w:rPr>
        <w:t xml:space="preserve"> </w:t>
      </w:r>
      <w:r w:rsidRPr="003C61FE">
        <w:rPr>
          <w:rFonts w:asciiTheme="minorHAnsi" w:hAnsiTheme="minorHAnsi" w:cstheme="minorHAnsi"/>
        </w:rPr>
        <w:t>Atlas.</w:t>
      </w:r>
    </w:p>
    <w:p w14:paraId="15F8DC3F" w14:textId="77777777" w:rsidR="00455F11" w:rsidRPr="003C61FE" w:rsidRDefault="00455F11" w:rsidP="003C61FE">
      <w:pPr>
        <w:rPr>
          <w:rFonts w:asciiTheme="minorHAnsi" w:hAnsiTheme="minorHAnsi" w:cstheme="minorHAnsi"/>
        </w:rPr>
      </w:pPr>
    </w:p>
    <w:p w14:paraId="15F8DC41" w14:textId="29945686" w:rsidR="00455F11" w:rsidRPr="003C61FE" w:rsidRDefault="0043136E" w:rsidP="003C61FE">
      <w:pPr>
        <w:rPr>
          <w:rFonts w:asciiTheme="minorHAnsi" w:hAnsiTheme="minorHAnsi" w:cstheme="minorHAnsi"/>
          <w:b/>
          <w:bCs/>
        </w:rPr>
      </w:pPr>
      <w:r w:rsidRPr="003C61FE">
        <w:rPr>
          <w:rFonts w:asciiTheme="minorHAnsi" w:hAnsiTheme="minorHAnsi" w:cstheme="minorHAnsi"/>
          <w:b/>
          <w:bCs/>
        </w:rPr>
        <w:t>10%</w:t>
      </w:r>
      <w:r w:rsidR="003C61FE" w:rsidRPr="003C61FE">
        <w:rPr>
          <w:rFonts w:asciiTheme="minorHAnsi" w:hAnsiTheme="minorHAnsi" w:cstheme="minorHAnsi"/>
          <w:b/>
          <w:bCs/>
        </w:rPr>
        <w:tab/>
      </w:r>
      <w:r w:rsidRPr="003C61FE">
        <w:rPr>
          <w:rFonts w:asciiTheme="minorHAnsi" w:hAnsiTheme="minorHAnsi" w:cstheme="minorHAnsi"/>
          <w:b/>
          <w:bCs/>
        </w:rPr>
        <w:t>D:</w:t>
      </w:r>
      <w:r w:rsidR="003C61FE" w:rsidRPr="003C61FE">
        <w:rPr>
          <w:rFonts w:asciiTheme="minorHAnsi" w:hAnsiTheme="minorHAnsi" w:cstheme="minorHAnsi"/>
          <w:b/>
          <w:bCs/>
        </w:rPr>
        <w:tab/>
      </w:r>
      <w:r w:rsidRPr="003C61FE">
        <w:rPr>
          <w:rFonts w:asciiTheme="minorHAnsi" w:hAnsiTheme="minorHAnsi" w:cstheme="minorHAnsi"/>
          <w:b/>
          <w:bCs/>
        </w:rPr>
        <w:t>GIS and IT Project Management</w:t>
      </w:r>
    </w:p>
    <w:p w14:paraId="15F8DC43" w14:textId="5AA0D80A"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D1.</w:t>
      </w:r>
      <w:r w:rsidRPr="003C61FE">
        <w:rPr>
          <w:rFonts w:asciiTheme="minorHAnsi" w:hAnsiTheme="minorHAnsi" w:cstheme="minorHAnsi"/>
        </w:rPr>
        <w:tab/>
        <w:t xml:space="preserve">Develop </w:t>
      </w:r>
      <w:r w:rsidR="00314ACD" w:rsidRPr="003C61FE">
        <w:rPr>
          <w:rFonts w:asciiTheme="minorHAnsi" w:hAnsiTheme="minorHAnsi" w:cstheme="minorHAnsi"/>
        </w:rPr>
        <w:t xml:space="preserve">Real Estate Program IT </w:t>
      </w:r>
      <w:r w:rsidRPr="003C61FE">
        <w:rPr>
          <w:rFonts w:asciiTheme="minorHAnsi" w:hAnsiTheme="minorHAnsi" w:cstheme="minorHAnsi"/>
        </w:rPr>
        <w:t>project plans</w:t>
      </w:r>
      <w:r w:rsidR="00314ACD" w:rsidRPr="003C61FE">
        <w:rPr>
          <w:rFonts w:asciiTheme="minorHAnsi" w:hAnsiTheme="minorHAnsi" w:cstheme="minorHAnsi"/>
        </w:rPr>
        <w:t>, charters and other project management documentation.</w:t>
      </w:r>
    </w:p>
    <w:p w14:paraId="15F8DC45" w14:textId="08AE3BBC"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D2.</w:t>
      </w:r>
      <w:r w:rsidRPr="003C61FE">
        <w:rPr>
          <w:rFonts w:asciiTheme="minorHAnsi" w:hAnsiTheme="minorHAnsi" w:cstheme="minorHAnsi"/>
        </w:rPr>
        <w:tab/>
        <w:t>Conduct business analysis to evaluate and document project</w:t>
      </w:r>
      <w:r w:rsidRPr="003C61FE">
        <w:rPr>
          <w:rFonts w:asciiTheme="minorHAnsi" w:hAnsiTheme="minorHAnsi" w:cstheme="minorHAnsi"/>
          <w:spacing w:val="-5"/>
        </w:rPr>
        <w:t xml:space="preserve"> </w:t>
      </w:r>
      <w:r w:rsidRPr="003C61FE">
        <w:rPr>
          <w:rFonts w:asciiTheme="minorHAnsi" w:hAnsiTheme="minorHAnsi" w:cstheme="minorHAnsi"/>
        </w:rPr>
        <w:t>needs.</w:t>
      </w:r>
    </w:p>
    <w:p w14:paraId="15F8DC47" w14:textId="2DD79316"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D</w:t>
      </w:r>
      <w:r w:rsidR="003C61FE">
        <w:rPr>
          <w:rFonts w:asciiTheme="minorHAnsi" w:hAnsiTheme="minorHAnsi" w:cstheme="minorHAnsi"/>
        </w:rPr>
        <w:t>3</w:t>
      </w:r>
      <w:r w:rsidRPr="003C61FE">
        <w:rPr>
          <w:rFonts w:asciiTheme="minorHAnsi" w:hAnsiTheme="minorHAnsi" w:cstheme="minorHAnsi"/>
        </w:rPr>
        <w:t>.</w:t>
      </w:r>
      <w:r w:rsidRPr="003C61FE">
        <w:rPr>
          <w:rFonts w:asciiTheme="minorHAnsi" w:hAnsiTheme="minorHAnsi" w:cstheme="minorHAnsi"/>
        </w:rPr>
        <w:tab/>
        <w:t>Lead project or task teams to complete implementation of GIS applications or systems</w:t>
      </w:r>
      <w:r w:rsidRPr="003C61FE">
        <w:rPr>
          <w:rFonts w:asciiTheme="minorHAnsi" w:hAnsiTheme="minorHAnsi" w:cstheme="minorHAnsi"/>
          <w:spacing w:val="-21"/>
        </w:rPr>
        <w:t xml:space="preserve"> </w:t>
      </w:r>
      <w:r w:rsidRPr="003C61FE">
        <w:rPr>
          <w:rFonts w:asciiTheme="minorHAnsi" w:hAnsiTheme="minorHAnsi" w:cstheme="minorHAnsi"/>
        </w:rPr>
        <w:t>integration.</w:t>
      </w:r>
      <w:r w:rsidR="003C61FE">
        <w:rPr>
          <w:rFonts w:asciiTheme="minorHAnsi" w:hAnsiTheme="minorHAnsi" w:cstheme="minorHAnsi"/>
        </w:rPr>
        <w:t xml:space="preserve"> </w:t>
      </w:r>
      <w:r w:rsidRPr="003C61FE">
        <w:rPr>
          <w:rFonts w:asciiTheme="minorHAnsi" w:hAnsiTheme="minorHAnsi" w:cstheme="minorHAnsi"/>
        </w:rPr>
        <w:t>Facilitate project team and stakeholder meetings as needed.</w:t>
      </w:r>
    </w:p>
    <w:p w14:paraId="15F8DC48" w14:textId="2477A569"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D</w:t>
      </w:r>
      <w:r w:rsidR="003C61FE">
        <w:rPr>
          <w:rFonts w:asciiTheme="minorHAnsi" w:hAnsiTheme="minorHAnsi" w:cstheme="minorHAnsi"/>
        </w:rPr>
        <w:t>4</w:t>
      </w:r>
      <w:r w:rsidRPr="003C61FE">
        <w:rPr>
          <w:rFonts w:asciiTheme="minorHAnsi" w:hAnsiTheme="minorHAnsi" w:cstheme="minorHAnsi"/>
        </w:rPr>
        <w:t>.</w:t>
      </w:r>
      <w:r w:rsidRPr="003C61FE">
        <w:rPr>
          <w:rFonts w:asciiTheme="minorHAnsi" w:hAnsiTheme="minorHAnsi" w:cstheme="minorHAnsi"/>
        </w:rPr>
        <w:tab/>
        <w:t>Evaluate needs for contractor support on large projects and ongoing specialized program IT project needs. Coordinating IT contractor activities for</w:t>
      </w:r>
      <w:r w:rsidRPr="003C61FE">
        <w:rPr>
          <w:rFonts w:asciiTheme="minorHAnsi" w:hAnsiTheme="minorHAnsi" w:cstheme="minorHAnsi"/>
          <w:spacing w:val="-6"/>
        </w:rPr>
        <w:t xml:space="preserve"> </w:t>
      </w:r>
      <w:r w:rsidRPr="003C61FE">
        <w:rPr>
          <w:rFonts w:asciiTheme="minorHAnsi" w:hAnsiTheme="minorHAnsi" w:cstheme="minorHAnsi"/>
        </w:rPr>
        <w:t>program.</w:t>
      </w:r>
    </w:p>
    <w:p w14:paraId="15F8DC49" w14:textId="437FEE36"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lastRenderedPageBreak/>
        <w:t>D</w:t>
      </w:r>
      <w:r w:rsidR="003C61FE">
        <w:rPr>
          <w:rFonts w:asciiTheme="minorHAnsi" w:hAnsiTheme="minorHAnsi" w:cstheme="minorHAnsi"/>
        </w:rPr>
        <w:t>5</w:t>
      </w:r>
      <w:r w:rsidRPr="003C61FE">
        <w:rPr>
          <w:rFonts w:asciiTheme="minorHAnsi" w:hAnsiTheme="minorHAnsi" w:cstheme="minorHAnsi"/>
        </w:rPr>
        <w:t>.</w:t>
      </w:r>
      <w:r w:rsidRPr="003C61FE">
        <w:rPr>
          <w:rFonts w:asciiTheme="minorHAnsi" w:hAnsiTheme="minorHAnsi" w:cstheme="minorHAnsi"/>
        </w:rPr>
        <w:tab/>
        <w:t>Conduct “Request for Services” and “Request for Proposals” through State’s Vendor Management System</w:t>
      </w:r>
    </w:p>
    <w:p w14:paraId="15F8DC4A" w14:textId="12571D4A"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D</w:t>
      </w:r>
      <w:r w:rsidR="003C61FE">
        <w:rPr>
          <w:rFonts w:asciiTheme="minorHAnsi" w:hAnsiTheme="minorHAnsi" w:cstheme="minorHAnsi"/>
        </w:rPr>
        <w:t>6</w:t>
      </w:r>
      <w:r w:rsidRPr="003C61FE">
        <w:rPr>
          <w:rFonts w:asciiTheme="minorHAnsi" w:hAnsiTheme="minorHAnsi" w:cstheme="minorHAnsi"/>
        </w:rPr>
        <w:t>.</w:t>
      </w:r>
      <w:r w:rsidRPr="003C61FE">
        <w:rPr>
          <w:rFonts w:asciiTheme="minorHAnsi" w:hAnsiTheme="minorHAnsi" w:cstheme="minorHAnsi"/>
        </w:rPr>
        <w:tab/>
        <w:t>Work with necessary stakeholders, Bureau IT and GIS staff, business sponsors and Program management to estimate and prioritize project tasks in conjunction with non-GIS</w:t>
      </w:r>
      <w:r w:rsidRPr="003C61FE">
        <w:rPr>
          <w:rFonts w:asciiTheme="minorHAnsi" w:hAnsiTheme="minorHAnsi" w:cstheme="minorHAnsi"/>
          <w:spacing w:val="-28"/>
        </w:rPr>
        <w:t xml:space="preserve"> </w:t>
      </w:r>
      <w:r w:rsidRPr="003C61FE">
        <w:rPr>
          <w:rFonts w:asciiTheme="minorHAnsi" w:hAnsiTheme="minorHAnsi" w:cstheme="minorHAnsi"/>
        </w:rPr>
        <w:t>needs.</w:t>
      </w:r>
    </w:p>
    <w:p w14:paraId="15F8DC4B" w14:textId="05ABF951" w:rsidR="00455F11" w:rsidRPr="003C61FE" w:rsidRDefault="0043136E" w:rsidP="003C61FE">
      <w:pPr>
        <w:ind w:left="1440" w:hanging="720"/>
        <w:rPr>
          <w:rFonts w:asciiTheme="minorHAnsi" w:hAnsiTheme="minorHAnsi" w:cstheme="minorHAnsi"/>
        </w:rPr>
      </w:pPr>
      <w:r w:rsidRPr="003C61FE">
        <w:rPr>
          <w:rFonts w:asciiTheme="minorHAnsi" w:hAnsiTheme="minorHAnsi" w:cstheme="minorHAnsi"/>
        </w:rPr>
        <w:t>D</w:t>
      </w:r>
      <w:r w:rsidR="003C61FE">
        <w:rPr>
          <w:rFonts w:asciiTheme="minorHAnsi" w:hAnsiTheme="minorHAnsi" w:cstheme="minorHAnsi"/>
        </w:rPr>
        <w:t>7</w:t>
      </w:r>
      <w:r w:rsidRPr="003C61FE">
        <w:rPr>
          <w:rFonts w:asciiTheme="minorHAnsi" w:hAnsiTheme="minorHAnsi" w:cstheme="minorHAnsi"/>
        </w:rPr>
        <w:t>.</w:t>
      </w:r>
      <w:r w:rsidR="003C61FE">
        <w:rPr>
          <w:rFonts w:asciiTheme="minorHAnsi" w:hAnsiTheme="minorHAnsi" w:cstheme="minorHAnsi"/>
        </w:rPr>
        <w:tab/>
      </w:r>
      <w:r w:rsidRPr="003C61FE">
        <w:rPr>
          <w:rFonts w:asciiTheme="minorHAnsi" w:hAnsiTheme="minorHAnsi" w:cstheme="minorHAnsi"/>
        </w:rPr>
        <w:t>Interface with managers and management teams, presenting information about new or changed</w:t>
      </w:r>
      <w:r w:rsidR="005A2EA4" w:rsidRPr="003C61FE">
        <w:rPr>
          <w:rFonts w:asciiTheme="minorHAnsi" w:hAnsiTheme="minorHAnsi" w:cstheme="minorHAnsi"/>
        </w:rPr>
        <w:t xml:space="preserve"> </w:t>
      </w:r>
      <w:r w:rsidRPr="003C61FE">
        <w:rPr>
          <w:rFonts w:asciiTheme="minorHAnsi" w:hAnsiTheme="minorHAnsi" w:cstheme="minorHAnsi"/>
        </w:rPr>
        <w:t>applications, changes in data architecture, potential new business opportunities due to technical advances, and impacts on business rules and processes.</w:t>
      </w:r>
    </w:p>
    <w:p w14:paraId="15F8DC4E" w14:textId="77777777" w:rsidR="00455F11" w:rsidRPr="003C61FE" w:rsidRDefault="00455F11" w:rsidP="003C61FE">
      <w:pPr>
        <w:rPr>
          <w:rFonts w:asciiTheme="minorHAnsi" w:hAnsiTheme="minorHAnsi" w:cstheme="minorHAnsi"/>
        </w:rPr>
      </w:pPr>
    </w:p>
    <w:p w14:paraId="15F8DC4F" w14:textId="553F09CE" w:rsidR="00455F11" w:rsidRPr="003C61FE" w:rsidRDefault="0043136E" w:rsidP="003C61FE">
      <w:pPr>
        <w:rPr>
          <w:rFonts w:asciiTheme="minorHAnsi" w:hAnsiTheme="minorHAnsi" w:cstheme="minorHAnsi"/>
          <w:b/>
          <w:bCs/>
        </w:rPr>
      </w:pPr>
      <w:r w:rsidRPr="003C61FE">
        <w:rPr>
          <w:rFonts w:asciiTheme="minorHAnsi" w:hAnsiTheme="minorHAnsi" w:cstheme="minorHAnsi"/>
          <w:b/>
          <w:bCs/>
        </w:rPr>
        <w:t>5%</w:t>
      </w:r>
      <w:r w:rsidRPr="003C61FE">
        <w:rPr>
          <w:rFonts w:asciiTheme="minorHAnsi" w:hAnsiTheme="minorHAnsi" w:cstheme="minorHAnsi"/>
          <w:b/>
          <w:bCs/>
        </w:rPr>
        <w:tab/>
        <w:t>E:</w:t>
      </w:r>
      <w:r w:rsidR="003C61FE">
        <w:rPr>
          <w:rFonts w:asciiTheme="minorHAnsi" w:hAnsiTheme="minorHAnsi" w:cstheme="minorHAnsi"/>
          <w:b/>
          <w:bCs/>
        </w:rPr>
        <w:tab/>
      </w:r>
      <w:r w:rsidRPr="003C61FE">
        <w:rPr>
          <w:rFonts w:asciiTheme="minorHAnsi" w:hAnsiTheme="minorHAnsi" w:cstheme="minorHAnsi"/>
          <w:b/>
          <w:bCs/>
        </w:rPr>
        <w:t>Organizational</w:t>
      </w:r>
      <w:r w:rsidRPr="003C61FE">
        <w:rPr>
          <w:rFonts w:asciiTheme="minorHAnsi" w:hAnsiTheme="minorHAnsi" w:cstheme="minorHAnsi"/>
          <w:b/>
          <w:bCs/>
          <w:spacing w:val="-26"/>
        </w:rPr>
        <w:t xml:space="preserve"> </w:t>
      </w:r>
      <w:r w:rsidRPr="003C61FE">
        <w:rPr>
          <w:rFonts w:asciiTheme="minorHAnsi" w:hAnsiTheme="minorHAnsi" w:cstheme="minorHAnsi"/>
          <w:b/>
          <w:bCs/>
        </w:rPr>
        <w:t>Responsiveness</w:t>
      </w:r>
    </w:p>
    <w:p w14:paraId="549D958E" w14:textId="6E67FE32" w:rsidR="00ED2F21" w:rsidRPr="003C61FE" w:rsidRDefault="0043136E" w:rsidP="003C61FE">
      <w:pPr>
        <w:ind w:firstLine="720"/>
        <w:rPr>
          <w:rFonts w:asciiTheme="minorHAnsi" w:hAnsiTheme="minorHAnsi" w:cstheme="minorHAnsi"/>
        </w:rPr>
      </w:pPr>
      <w:r w:rsidRPr="003C61FE">
        <w:rPr>
          <w:rFonts w:asciiTheme="minorHAnsi" w:hAnsiTheme="minorHAnsi" w:cstheme="minorHAnsi"/>
        </w:rPr>
        <w:t>E1.</w:t>
      </w:r>
      <w:r w:rsidR="005A2EA4" w:rsidRPr="003C61FE">
        <w:rPr>
          <w:rFonts w:asciiTheme="minorHAnsi" w:hAnsiTheme="minorHAnsi" w:cstheme="minorHAnsi"/>
        </w:rPr>
        <w:tab/>
      </w:r>
      <w:r w:rsidRPr="003C61FE">
        <w:rPr>
          <w:rFonts w:asciiTheme="minorHAnsi" w:hAnsiTheme="minorHAnsi" w:cstheme="minorHAnsi"/>
        </w:rPr>
        <w:t>Develop and maintain technical guidance and documentation for GIS and IT applications and</w:t>
      </w:r>
      <w:r w:rsidR="005A2EA4" w:rsidRPr="003C61FE">
        <w:rPr>
          <w:rFonts w:asciiTheme="minorHAnsi" w:hAnsiTheme="minorHAnsi" w:cstheme="minorHAnsi"/>
        </w:rPr>
        <w:t xml:space="preserve"> </w:t>
      </w:r>
      <w:r w:rsidRPr="003C61FE">
        <w:rPr>
          <w:rFonts w:asciiTheme="minorHAnsi" w:hAnsiTheme="minorHAnsi" w:cstheme="minorHAnsi"/>
        </w:rPr>
        <w:t>processes.</w:t>
      </w:r>
    </w:p>
    <w:p w14:paraId="0D8DEB95" w14:textId="7B175168" w:rsidR="00ED2F21" w:rsidRPr="003C61FE" w:rsidRDefault="0043136E" w:rsidP="003C61FE">
      <w:pPr>
        <w:ind w:firstLine="720"/>
        <w:rPr>
          <w:rFonts w:asciiTheme="minorHAnsi" w:hAnsiTheme="minorHAnsi" w:cstheme="minorHAnsi"/>
        </w:rPr>
      </w:pPr>
      <w:r w:rsidRPr="003C61FE">
        <w:rPr>
          <w:rFonts w:asciiTheme="minorHAnsi" w:hAnsiTheme="minorHAnsi" w:cstheme="minorHAnsi"/>
        </w:rPr>
        <w:t>E</w:t>
      </w:r>
      <w:r w:rsidR="003C61FE">
        <w:rPr>
          <w:rFonts w:asciiTheme="minorHAnsi" w:hAnsiTheme="minorHAnsi" w:cstheme="minorHAnsi"/>
        </w:rPr>
        <w:t>2.</w:t>
      </w:r>
      <w:r w:rsidRPr="003C61FE">
        <w:rPr>
          <w:rFonts w:asciiTheme="minorHAnsi" w:hAnsiTheme="minorHAnsi" w:cstheme="minorHAnsi"/>
        </w:rPr>
        <w:tab/>
        <w:t>Manage public records applicable to job duties following all applicable agency</w:t>
      </w:r>
      <w:r w:rsidRPr="003C61FE">
        <w:rPr>
          <w:rFonts w:asciiTheme="minorHAnsi" w:hAnsiTheme="minorHAnsi" w:cstheme="minorHAnsi"/>
          <w:spacing w:val="-16"/>
        </w:rPr>
        <w:t xml:space="preserve"> </w:t>
      </w:r>
      <w:r w:rsidRPr="003C61FE">
        <w:rPr>
          <w:rFonts w:asciiTheme="minorHAnsi" w:hAnsiTheme="minorHAnsi" w:cstheme="minorHAnsi"/>
        </w:rPr>
        <w:t>policies</w:t>
      </w:r>
      <w:r w:rsidR="00ED2F21" w:rsidRPr="003C61FE">
        <w:rPr>
          <w:rFonts w:asciiTheme="minorHAnsi" w:hAnsiTheme="minorHAnsi" w:cstheme="minorHAnsi"/>
        </w:rPr>
        <w:t>.</w:t>
      </w:r>
    </w:p>
    <w:p w14:paraId="2E2A511A" w14:textId="7D2A76BD" w:rsidR="00ED2F21" w:rsidRPr="003C61FE" w:rsidRDefault="0043136E" w:rsidP="003C61FE">
      <w:pPr>
        <w:ind w:left="1440" w:hanging="720"/>
        <w:rPr>
          <w:rFonts w:asciiTheme="minorHAnsi" w:hAnsiTheme="minorHAnsi" w:cstheme="minorHAnsi"/>
        </w:rPr>
      </w:pPr>
      <w:r w:rsidRPr="003C61FE">
        <w:rPr>
          <w:rFonts w:asciiTheme="minorHAnsi" w:hAnsiTheme="minorHAnsi" w:cstheme="minorHAnsi"/>
        </w:rPr>
        <w:t>E</w:t>
      </w:r>
      <w:r w:rsidR="003C61FE">
        <w:rPr>
          <w:rFonts w:asciiTheme="minorHAnsi" w:hAnsiTheme="minorHAnsi" w:cstheme="minorHAnsi"/>
        </w:rPr>
        <w:t>3</w:t>
      </w:r>
      <w:r w:rsidRPr="003C61FE">
        <w:rPr>
          <w:rFonts w:asciiTheme="minorHAnsi" w:hAnsiTheme="minorHAnsi" w:cstheme="minorHAnsi"/>
        </w:rPr>
        <w:t>.</w:t>
      </w:r>
      <w:r w:rsidRPr="003C61FE">
        <w:rPr>
          <w:rFonts w:asciiTheme="minorHAnsi" w:hAnsiTheme="minorHAnsi" w:cstheme="minorHAnsi"/>
        </w:rPr>
        <w:tab/>
        <w:t>Review and keep abreast of changes in knowledge and practices of position-related activities in responsibilities.</w:t>
      </w:r>
    </w:p>
    <w:p w14:paraId="223A4E52" w14:textId="41CC22E5" w:rsidR="0047129E" w:rsidRPr="003C61FE" w:rsidRDefault="0043136E" w:rsidP="003C61FE">
      <w:pPr>
        <w:ind w:firstLine="720"/>
        <w:rPr>
          <w:rFonts w:asciiTheme="minorHAnsi" w:hAnsiTheme="minorHAnsi" w:cstheme="minorHAnsi"/>
        </w:rPr>
      </w:pPr>
      <w:r w:rsidRPr="003C61FE">
        <w:rPr>
          <w:rFonts w:asciiTheme="minorHAnsi" w:hAnsiTheme="minorHAnsi" w:cstheme="minorHAnsi"/>
        </w:rPr>
        <w:t>E</w:t>
      </w:r>
      <w:r w:rsidR="003C61FE">
        <w:rPr>
          <w:rFonts w:asciiTheme="minorHAnsi" w:hAnsiTheme="minorHAnsi" w:cstheme="minorHAnsi"/>
        </w:rPr>
        <w:t>4</w:t>
      </w:r>
      <w:r w:rsidRPr="003C61FE">
        <w:rPr>
          <w:rFonts w:asciiTheme="minorHAnsi" w:hAnsiTheme="minorHAnsi" w:cstheme="minorHAnsi"/>
        </w:rPr>
        <w:t>.</w:t>
      </w:r>
      <w:r w:rsidRPr="003C61FE">
        <w:rPr>
          <w:rFonts w:asciiTheme="minorHAnsi" w:hAnsiTheme="minorHAnsi" w:cstheme="minorHAnsi"/>
        </w:rPr>
        <w:tab/>
        <w:t>Participate in job-related training and organizational meetings as assigned by</w:t>
      </w:r>
      <w:r w:rsidRPr="003C61FE">
        <w:rPr>
          <w:rFonts w:asciiTheme="minorHAnsi" w:hAnsiTheme="minorHAnsi" w:cstheme="minorHAnsi"/>
          <w:spacing w:val="-12"/>
        </w:rPr>
        <w:t xml:space="preserve"> </w:t>
      </w:r>
      <w:r w:rsidRPr="003C61FE">
        <w:rPr>
          <w:rFonts w:asciiTheme="minorHAnsi" w:hAnsiTheme="minorHAnsi" w:cstheme="minorHAnsi"/>
        </w:rPr>
        <w:t>supervisor</w:t>
      </w:r>
      <w:r w:rsidR="0047129E" w:rsidRPr="003C61FE">
        <w:rPr>
          <w:rFonts w:asciiTheme="minorHAnsi" w:hAnsiTheme="minorHAnsi" w:cstheme="minorHAnsi"/>
        </w:rPr>
        <w:t>.</w:t>
      </w:r>
    </w:p>
    <w:p w14:paraId="72DFAD42" w14:textId="39606528" w:rsidR="0047129E" w:rsidRPr="003C61FE" w:rsidRDefault="0043136E" w:rsidP="003C61FE">
      <w:pPr>
        <w:ind w:left="1440" w:hanging="720"/>
        <w:rPr>
          <w:rFonts w:asciiTheme="minorHAnsi" w:hAnsiTheme="minorHAnsi" w:cstheme="minorHAnsi"/>
        </w:rPr>
      </w:pPr>
      <w:r w:rsidRPr="003C61FE">
        <w:rPr>
          <w:rFonts w:asciiTheme="minorHAnsi" w:hAnsiTheme="minorHAnsi" w:cstheme="minorHAnsi"/>
        </w:rPr>
        <w:t>E</w:t>
      </w:r>
      <w:r w:rsidR="003C61FE">
        <w:rPr>
          <w:rFonts w:asciiTheme="minorHAnsi" w:hAnsiTheme="minorHAnsi" w:cstheme="minorHAnsi"/>
        </w:rPr>
        <w:t>5</w:t>
      </w:r>
      <w:r w:rsidRPr="003C61FE">
        <w:rPr>
          <w:rFonts w:asciiTheme="minorHAnsi" w:hAnsiTheme="minorHAnsi" w:cstheme="minorHAnsi"/>
        </w:rPr>
        <w:t>.</w:t>
      </w:r>
      <w:r w:rsidRPr="003C61FE">
        <w:rPr>
          <w:rFonts w:asciiTheme="minorHAnsi" w:hAnsiTheme="minorHAnsi" w:cstheme="minorHAnsi"/>
        </w:rPr>
        <w:tab/>
        <w:t>Participate in or lead technology focused teams related to program or DNR IT needs, in collaboration with program</w:t>
      </w:r>
      <w:r w:rsidRPr="003C61FE">
        <w:rPr>
          <w:rFonts w:asciiTheme="minorHAnsi" w:hAnsiTheme="minorHAnsi" w:cstheme="minorHAnsi"/>
          <w:spacing w:val="-3"/>
        </w:rPr>
        <w:t xml:space="preserve"> </w:t>
      </w:r>
      <w:r w:rsidRPr="003C61FE">
        <w:rPr>
          <w:rFonts w:asciiTheme="minorHAnsi" w:hAnsiTheme="minorHAnsi" w:cstheme="minorHAnsi"/>
        </w:rPr>
        <w:t>management.</w:t>
      </w:r>
    </w:p>
    <w:p w14:paraId="6FE69EDB" w14:textId="4B80DE82" w:rsidR="0047129E" w:rsidRPr="003C61FE" w:rsidRDefault="0043136E" w:rsidP="003C61FE">
      <w:pPr>
        <w:ind w:firstLine="720"/>
        <w:rPr>
          <w:rFonts w:asciiTheme="minorHAnsi" w:hAnsiTheme="minorHAnsi" w:cstheme="minorHAnsi"/>
        </w:rPr>
      </w:pPr>
      <w:r w:rsidRPr="003C61FE">
        <w:rPr>
          <w:rFonts w:asciiTheme="minorHAnsi" w:hAnsiTheme="minorHAnsi" w:cstheme="minorHAnsi"/>
        </w:rPr>
        <w:t>E</w:t>
      </w:r>
      <w:r w:rsidR="003C61FE">
        <w:rPr>
          <w:rFonts w:asciiTheme="minorHAnsi" w:hAnsiTheme="minorHAnsi" w:cstheme="minorHAnsi"/>
        </w:rPr>
        <w:t>6</w:t>
      </w:r>
      <w:r w:rsidRPr="003C61FE">
        <w:rPr>
          <w:rFonts w:asciiTheme="minorHAnsi" w:hAnsiTheme="minorHAnsi" w:cstheme="minorHAnsi"/>
        </w:rPr>
        <w:t>.</w:t>
      </w:r>
      <w:r w:rsidRPr="003C61FE">
        <w:rPr>
          <w:rFonts w:asciiTheme="minorHAnsi" w:hAnsiTheme="minorHAnsi" w:cstheme="minorHAnsi"/>
        </w:rPr>
        <w:tab/>
        <w:t>Prepare forms and reports as necessary for personnel and budget accounting purposes in a timely manner.</w:t>
      </w:r>
    </w:p>
    <w:p w14:paraId="69783FBA" w14:textId="505B2E87" w:rsidR="0047129E" w:rsidRPr="003C61FE" w:rsidRDefault="0043136E" w:rsidP="003C61FE">
      <w:pPr>
        <w:ind w:firstLine="720"/>
        <w:rPr>
          <w:rFonts w:asciiTheme="minorHAnsi" w:hAnsiTheme="minorHAnsi" w:cstheme="minorHAnsi"/>
        </w:rPr>
      </w:pPr>
      <w:r w:rsidRPr="003C61FE">
        <w:rPr>
          <w:rFonts w:asciiTheme="minorHAnsi" w:hAnsiTheme="minorHAnsi" w:cstheme="minorHAnsi"/>
        </w:rPr>
        <w:t>E</w:t>
      </w:r>
      <w:r w:rsidR="003C61FE">
        <w:rPr>
          <w:rFonts w:asciiTheme="minorHAnsi" w:hAnsiTheme="minorHAnsi" w:cstheme="minorHAnsi"/>
        </w:rPr>
        <w:t>7</w:t>
      </w:r>
      <w:r w:rsidRPr="003C61FE">
        <w:rPr>
          <w:rFonts w:asciiTheme="minorHAnsi" w:hAnsiTheme="minorHAnsi" w:cstheme="minorHAnsi"/>
        </w:rPr>
        <w:t>.</w:t>
      </w:r>
      <w:r w:rsidRPr="003C61FE">
        <w:rPr>
          <w:rFonts w:asciiTheme="minorHAnsi" w:hAnsiTheme="minorHAnsi" w:cstheme="minorHAnsi"/>
        </w:rPr>
        <w:tab/>
        <w:t>Perform other position-related duties as</w:t>
      </w:r>
      <w:r w:rsidRPr="003C61FE">
        <w:rPr>
          <w:rFonts w:asciiTheme="minorHAnsi" w:hAnsiTheme="minorHAnsi" w:cstheme="minorHAnsi"/>
          <w:spacing w:val="-5"/>
        </w:rPr>
        <w:t xml:space="preserve"> </w:t>
      </w:r>
      <w:r w:rsidRPr="003C61FE">
        <w:rPr>
          <w:rFonts w:asciiTheme="minorHAnsi" w:hAnsiTheme="minorHAnsi" w:cstheme="minorHAnsi"/>
        </w:rPr>
        <w:t>assigned.</w:t>
      </w:r>
    </w:p>
    <w:p w14:paraId="15F8DC5F" w14:textId="21BE2EC8" w:rsidR="00455F11" w:rsidRPr="003C61FE" w:rsidRDefault="0043136E" w:rsidP="003C61FE">
      <w:pPr>
        <w:ind w:firstLine="720"/>
        <w:rPr>
          <w:rFonts w:asciiTheme="minorHAnsi" w:hAnsiTheme="minorHAnsi" w:cstheme="minorHAnsi"/>
        </w:rPr>
      </w:pPr>
      <w:r w:rsidRPr="003C61FE">
        <w:rPr>
          <w:rFonts w:asciiTheme="minorHAnsi" w:hAnsiTheme="minorHAnsi" w:cstheme="minorHAnsi"/>
        </w:rPr>
        <w:t>E</w:t>
      </w:r>
      <w:r w:rsidR="003C61FE">
        <w:rPr>
          <w:rFonts w:asciiTheme="minorHAnsi" w:hAnsiTheme="minorHAnsi" w:cstheme="minorHAnsi"/>
        </w:rPr>
        <w:t>8</w:t>
      </w:r>
      <w:r w:rsidRPr="003C61FE">
        <w:rPr>
          <w:rFonts w:asciiTheme="minorHAnsi" w:hAnsiTheme="minorHAnsi" w:cstheme="minorHAnsi"/>
        </w:rPr>
        <w:t>.</w:t>
      </w:r>
      <w:r w:rsidRPr="003C61FE">
        <w:rPr>
          <w:rFonts w:asciiTheme="minorHAnsi" w:hAnsiTheme="minorHAnsi" w:cstheme="minorHAnsi"/>
        </w:rPr>
        <w:tab/>
        <w:t>Follow all general and position-related safety</w:t>
      </w:r>
      <w:r w:rsidRPr="003C61FE">
        <w:rPr>
          <w:rFonts w:asciiTheme="minorHAnsi" w:hAnsiTheme="minorHAnsi" w:cstheme="minorHAnsi"/>
          <w:spacing w:val="-4"/>
        </w:rPr>
        <w:t xml:space="preserve"> </w:t>
      </w:r>
      <w:r w:rsidRPr="003C61FE">
        <w:rPr>
          <w:rFonts w:asciiTheme="minorHAnsi" w:hAnsiTheme="minorHAnsi" w:cstheme="minorHAnsi"/>
        </w:rPr>
        <w:t>requirements.</w:t>
      </w:r>
    </w:p>
    <w:p w14:paraId="15F8DC60" w14:textId="77777777" w:rsidR="00455F11" w:rsidRPr="003C61FE" w:rsidRDefault="00455F11" w:rsidP="003C61FE">
      <w:pPr>
        <w:rPr>
          <w:rFonts w:asciiTheme="minorHAnsi" w:hAnsiTheme="minorHAnsi" w:cstheme="minorHAnsi"/>
        </w:rPr>
      </w:pPr>
    </w:p>
    <w:p w14:paraId="15F8DC61" w14:textId="181579F6" w:rsidR="00455F11" w:rsidRPr="003C61FE" w:rsidRDefault="0043136E" w:rsidP="003C61FE">
      <w:pPr>
        <w:rPr>
          <w:rFonts w:asciiTheme="minorHAnsi" w:hAnsiTheme="minorHAnsi" w:cstheme="minorHAnsi"/>
          <w:b/>
          <w:bCs/>
        </w:rPr>
      </w:pPr>
      <w:r w:rsidRPr="003C61FE">
        <w:rPr>
          <w:rFonts w:asciiTheme="minorHAnsi" w:hAnsiTheme="minorHAnsi" w:cstheme="minorHAnsi"/>
          <w:b/>
          <w:bCs/>
          <w:u w:val="thick"/>
        </w:rPr>
        <w:t>Knowledge, Skills</w:t>
      </w:r>
      <w:r w:rsidR="003C61FE" w:rsidRPr="003C61FE">
        <w:rPr>
          <w:rFonts w:asciiTheme="minorHAnsi" w:hAnsiTheme="minorHAnsi" w:cstheme="minorHAnsi"/>
          <w:b/>
          <w:bCs/>
          <w:u w:val="thick"/>
        </w:rPr>
        <w:t>,</w:t>
      </w:r>
      <w:r w:rsidRPr="003C61FE">
        <w:rPr>
          <w:rFonts w:asciiTheme="minorHAnsi" w:hAnsiTheme="minorHAnsi" w:cstheme="minorHAnsi"/>
          <w:b/>
          <w:bCs/>
          <w:u w:val="thick"/>
        </w:rPr>
        <w:t xml:space="preserve"> and Abilities:</w:t>
      </w:r>
    </w:p>
    <w:p w14:paraId="15F8DC63"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Skill in interpreting and mapping legal descriptions and writing legal description</w:t>
      </w:r>
      <w:r w:rsidRPr="003C61FE">
        <w:rPr>
          <w:rFonts w:asciiTheme="minorHAnsi" w:hAnsiTheme="minorHAnsi" w:cstheme="minorHAnsi"/>
          <w:spacing w:val="-9"/>
        </w:rPr>
        <w:t xml:space="preserve"> </w:t>
      </w:r>
      <w:r w:rsidRPr="003C61FE">
        <w:rPr>
          <w:rFonts w:asciiTheme="minorHAnsi" w:hAnsiTheme="minorHAnsi" w:cstheme="minorHAnsi"/>
        </w:rPr>
        <w:t>text.</w:t>
      </w:r>
    </w:p>
    <w:p w14:paraId="15F8DC64"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deed and chain-of-title concepts, skills in research and interpretation of deeds and</w:t>
      </w:r>
      <w:r w:rsidRPr="003C61FE">
        <w:rPr>
          <w:rFonts w:asciiTheme="minorHAnsi" w:hAnsiTheme="minorHAnsi" w:cstheme="minorHAnsi"/>
          <w:spacing w:val="-24"/>
        </w:rPr>
        <w:t xml:space="preserve"> </w:t>
      </w:r>
      <w:r w:rsidRPr="003C61FE">
        <w:rPr>
          <w:rFonts w:asciiTheme="minorHAnsi" w:hAnsiTheme="minorHAnsi" w:cstheme="minorHAnsi"/>
        </w:rPr>
        <w:t>titles.</w:t>
      </w:r>
    </w:p>
    <w:p w14:paraId="15F8DC65" w14:textId="6BD17B01"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S</w:t>
      </w:r>
      <w:r w:rsidR="00080791" w:rsidRPr="003C61FE">
        <w:rPr>
          <w:rFonts w:asciiTheme="minorHAnsi" w:hAnsiTheme="minorHAnsi" w:cstheme="minorHAnsi"/>
        </w:rPr>
        <w:t>k</w:t>
      </w:r>
      <w:r w:rsidRPr="003C61FE">
        <w:rPr>
          <w:rFonts w:asciiTheme="minorHAnsi" w:hAnsiTheme="minorHAnsi" w:cstheme="minorHAnsi"/>
        </w:rPr>
        <w:t>ill in management of statewide parcel and property data and map layers using GIS</w:t>
      </w:r>
      <w:r w:rsidRPr="003C61FE">
        <w:rPr>
          <w:rFonts w:asciiTheme="minorHAnsi" w:hAnsiTheme="minorHAnsi" w:cstheme="minorHAnsi"/>
          <w:spacing w:val="-17"/>
        </w:rPr>
        <w:t xml:space="preserve"> </w:t>
      </w:r>
      <w:r w:rsidRPr="003C61FE">
        <w:rPr>
          <w:rFonts w:asciiTheme="minorHAnsi" w:hAnsiTheme="minorHAnsi" w:cstheme="minorHAnsi"/>
        </w:rPr>
        <w:t>technology.</w:t>
      </w:r>
    </w:p>
    <w:p w14:paraId="15F8DC66"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applicable state statues and rules governing real estate mapping, data management, and general practices relevant to the</w:t>
      </w:r>
      <w:r w:rsidRPr="003C61FE">
        <w:rPr>
          <w:rFonts w:asciiTheme="minorHAnsi" w:hAnsiTheme="minorHAnsi" w:cstheme="minorHAnsi"/>
          <w:spacing w:val="-3"/>
        </w:rPr>
        <w:t xml:space="preserve"> </w:t>
      </w:r>
      <w:r w:rsidRPr="003C61FE">
        <w:rPr>
          <w:rFonts w:asciiTheme="minorHAnsi" w:hAnsiTheme="minorHAnsi" w:cstheme="minorHAnsi"/>
        </w:rPr>
        <w:t>agency.</w:t>
      </w:r>
    </w:p>
    <w:p w14:paraId="15F8DC67" w14:textId="259C13CA"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 xml:space="preserve">Knowledge of Environmental Systems Research Institute (ESRI) technologies, </w:t>
      </w:r>
      <w:proofErr w:type="gramStart"/>
      <w:r w:rsidRPr="003C61FE">
        <w:rPr>
          <w:rFonts w:asciiTheme="minorHAnsi" w:hAnsiTheme="minorHAnsi" w:cstheme="minorHAnsi"/>
        </w:rPr>
        <w:t>including</w:t>
      </w:r>
      <w:r w:rsidR="0078448F" w:rsidRPr="003C61FE">
        <w:rPr>
          <w:rFonts w:asciiTheme="minorHAnsi" w:hAnsiTheme="minorHAnsi" w:cstheme="minorHAnsi"/>
        </w:rPr>
        <w:t>:</w:t>
      </w:r>
      <w:proofErr w:type="gramEnd"/>
      <w:r w:rsidR="0078448F" w:rsidRPr="003C61FE">
        <w:rPr>
          <w:rFonts w:asciiTheme="minorHAnsi" w:hAnsiTheme="minorHAnsi" w:cstheme="minorHAnsi"/>
        </w:rPr>
        <w:t xml:space="preserve"> </w:t>
      </w:r>
      <w:r w:rsidRPr="003C61FE">
        <w:rPr>
          <w:rFonts w:asciiTheme="minorHAnsi" w:hAnsiTheme="minorHAnsi" w:cstheme="minorHAnsi"/>
        </w:rPr>
        <w:t>ArcGIS Desktop software (ArcGIS Pro); ESRI desktop extensions and tools (e.g., Spatial Analyst, 3D Analyst, Model</w:t>
      </w:r>
      <w:r w:rsidRPr="003C61FE">
        <w:rPr>
          <w:rFonts w:asciiTheme="minorHAnsi" w:hAnsiTheme="minorHAnsi" w:cstheme="minorHAnsi"/>
          <w:spacing w:val="-4"/>
        </w:rPr>
        <w:t xml:space="preserve"> </w:t>
      </w:r>
      <w:r w:rsidRPr="003C61FE">
        <w:rPr>
          <w:rFonts w:asciiTheme="minorHAnsi" w:hAnsiTheme="minorHAnsi" w:cstheme="minorHAnsi"/>
        </w:rPr>
        <w:t>Builder);</w:t>
      </w:r>
      <w:r w:rsidRPr="003C61FE">
        <w:rPr>
          <w:rFonts w:asciiTheme="minorHAnsi" w:hAnsiTheme="minorHAnsi" w:cstheme="minorHAnsi"/>
          <w:spacing w:val="-3"/>
        </w:rPr>
        <w:t xml:space="preserve"> </w:t>
      </w:r>
      <w:r w:rsidRPr="003C61FE">
        <w:rPr>
          <w:rFonts w:asciiTheme="minorHAnsi" w:hAnsiTheme="minorHAnsi" w:cstheme="minorHAnsi"/>
        </w:rPr>
        <w:t>ESRI</w:t>
      </w:r>
      <w:r w:rsidRPr="003C61FE">
        <w:rPr>
          <w:rFonts w:asciiTheme="minorHAnsi" w:hAnsiTheme="minorHAnsi" w:cstheme="minorHAnsi"/>
          <w:spacing w:val="-4"/>
        </w:rPr>
        <w:t xml:space="preserve"> </w:t>
      </w:r>
      <w:r w:rsidRPr="003C61FE">
        <w:rPr>
          <w:rFonts w:asciiTheme="minorHAnsi" w:hAnsiTheme="minorHAnsi" w:cstheme="minorHAnsi"/>
        </w:rPr>
        <w:t>ArcSDE</w:t>
      </w:r>
      <w:r w:rsidRPr="003C61FE">
        <w:rPr>
          <w:rFonts w:asciiTheme="minorHAnsi" w:hAnsiTheme="minorHAnsi" w:cstheme="minorHAnsi"/>
          <w:spacing w:val="-3"/>
        </w:rPr>
        <w:t xml:space="preserve"> </w:t>
      </w:r>
      <w:r w:rsidRPr="003C61FE">
        <w:rPr>
          <w:rFonts w:asciiTheme="minorHAnsi" w:hAnsiTheme="minorHAnsi" w:cstheme="minorHAnsi"/>
        </w:rPr>
        <w:t>database</w:t>
      </w:r>
      <w:r w:rsidRPr="003C61FE">
        <w:rPr>
          <w:rFonts w:asciiTheme="minorHAnsi" w:hAnsiTheme="minorHAnsi" w:cstheme="minorHAnsi"/>
          <w:spacing w:val="-2"/>
        </w:rPr>
        <w:t xml:space="preserve"> </w:t>
      </w:r>
      <w:r w:rsidRPr="003C61FE">
        <w:rPr>
          <w:rFonts w:asciiTheme="minorHAnsi" w:hAnsiTheme="minorHAnsi" w:cstheme="minorHAnsi"/>
        </w:rPr>
        <w:t>structure</w:t>
      </w:r>
      <w:r w:rsidRPr="003C61FE">
        <w:rPr>
          <w:rFonts w:asciiTheme="minorHAnsi" w:hAnsiTheme="minorHAnsi" w:cstheme="minorHAnsi"/>
          <w:spacing w:val="-5"/>
        </w:rPr>
        <w:t xml:space="preserve"> </w:t>
      </w:r>
      <w:r w:rsidRPr="003C61FE">
        <w:rPr>
          <w:rFonts w:asciiTheme="minorHAnsi" w:hAnsiTheme="minorHAnsi" w:cstheme="minorHAnsi"/>
        </w:rPr>
        <w:t>and</w:t>
      </w:r>
      <w:r w:rsidRPr="003C61FE">
        <w:rPr>
          <w:rFonts w:asciiTheme="minorHAnsi" w:hAnsiTheme="minorHAnsi" w:cstheme="minorHAnsi"/>
          <w:spacing w:val="-3"/>
        </w:rPr>
        <w:t xml:space="preserve"> </w:t>
      </w:r>
      <w:r w:rsidRPr="003C61FE">
        <w:rPr>
          <w:rFonts w:asciiTheme="minorHAnsi" w:hAnsiTheme="minorHAnsi" w:cstheme="minorHAnsi"/>
        </w:rPr>
        <w:t>management;</w:t>
      </w:r>
      <w:r w:rsidRPr="003C61FE">
        <w:rPr>
          <w:rFonts w:asciiTheme="minorHAnsi" w:hAnsiTheme="minorHAnsi" w:cstheme="minorHAnsi"/>
          <w:spacing w:val="-4"/>
        </w:rPr>
        <w:t xml:space="preserve"> </w:t>
      </w:r>
      <w:r w:rsidRPr="003C61FE">
        <w:rPr>
          <w:rFonts w:asciiTheme="minorHAnsi" w:hAnsiTheme="minorHAnsi" w:cstheme="minorHAnsi"/>
        </w:rPr>
        <w:t>and</w:t>
      </w:r>
      <w:r w:rsidRPr="003C61FE">
        <w:rPr>
          <w:rFonts w:asciiTheme="minorHAnsi" w:hAnsiTheme="minorHAnsi" w:cstheme="minorHAnsi"/>
          <w:spacing w:val="-3"/>
        </w:rPr>
        <w:t xml:space="preserve"> </w:t>
      </w:r>
      <w:r w:rsidRPr="003C61FE">
        <w:rPr>
          <w:rFonts w:asciiTheme="minorHAnsi" w:hAnsiTheme="minorHAnsi" w:cstheme="minorHAnsi"/>
        </w:rPr>
        <w:t>ArcGIS</w:t>
      </w:r>
      <w:r w:rsidRPr="003C61FE">
        <w:rPr>
          <w:rFonts w:asciiTheme="minorHAnsi" w:hAnsiTheme="minorHAnsi" w:cstheme="minorHAnsi"/>
          <w:spacing w:val="-3"/>
        </w:rPr>
        <w:t xml:space="preserve"> </w:t>
      </w:r>
      <w:r w:rsidRPr="003C61FE">
        <w:rPr>
          <w:rFonts w:asciiTheme="minorHAnsi" w:hAnsiTheme="minorHAnsi" w:cstheme="minorHAnsi"/>
        </w:rPr>
        <w:t>Online</w:t>
      </w:r>
      <w:r w:rsidRPr="003C61FE">
        <w:rPr>
          <w:rFonts w:asciiTheme="minorHAnsi" w:hAnsiTheme="minorHAnsi" w:cstheme="minorHAnsi"/>
          <w:spacing w:val="-5"/>
        </w:rPr>
        <w:t xml:space="preserve"> </w:t>
      </w:r>
      <w:r w:rsidRPr="003C61FE">
        <w:rPr>
          <w:rFonts w:asciiTheme="minorHAnsi" w:hAnsiTheme="minorHAnsi" w:cstheme="minorHAnsi"/>
        </w:rPr>
        <w:t>(AGOL)</w:t>
      </w:r>
      <w:r w:rsidRPr="003C61FE">
        <w:rPr>
          <w:rFonts w:asciiTheme="minorHAnsi" w:hAnsiTheme="minorHAnsi" w:cstheme="minorHAnsi"/>
          <w:spacing w:val="-3"/>
        </w:rPr>
        <w:t xml:space="preserve"> </w:t>
      </w:r>
      <w:r w:rsidRPr="003C61FE">
        <w:rPr>
          <w:rFonts w:asciiTheme="minorHAnsi" w:hAnsiTheme="minorHAnsi" w:cstheme="minorHAnsi"/>
        </w:rPr>
        <w:t>data, map, and application development and</w:t>
      </w:r>
      <w:r w:rsidRPr="003C61FE">
        <w:rPr>
          <w:rFonts w:asciiTheme="minorHAnsi" w:hAnsiTheme="minorHAnsi" w:cstheme="minorHAnsi"/>
          <w:spacing w:val="-3"/>
        </w:rPr>
        <w:t xml:space="preserve"> </w:t>
      </w:r>
      <w:r w:rsidRPr="003C61FE">
        <w:rPr>
          <w:rFonts w:asciiTheme="minorHAnsi" w:hAnsiTheme="minorHAnsi" w:cstheme="minorHAnsi"/>
        </w:rPr>
        <w:t>management.</w:t>
      </w:r>
    </w:p>
    <w:p w14:paraId="15F8DC68"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ESRI ArcGIS for Server (AGS) web map and feature service development and maintenance.</w:t>
      </w:r>
    </w:p>
    <w:p w14:paraId="15F8DC69"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w:t>
      </w:r>
      <w:r w:rsidRPr="003C61FE">
        <w:rPr>
          <w:rFonts w:asciiTheme="minorHAnsi" w:hAnsiTheme="minorHAnsi" w:cstheme="minorHAnsi"/>
          <w:spacing w:val="-5"/>
        </w:rPr>
        <w:t xml:space="preserve"> </w:t>
      </w:r>
      <w:r w:rsidRPr="003C61FE">
        <w:rPr>
          <w:rFonts w:asciiTheme="minorHAnsi" w:hAnsiTheme="minorHAnsi" w:cstheme="minorHAnsi"/>
        </w:rPr>
        <w:t>and</w:t>
      </w:r>
      <w:r w:rsidRPr="003C61FE">
        <w:rPr>
          <w:rFonts w:asciiTheme="minorHAnsi" w:hAnsiTheme="minorHAnsi" w:cstheme="minorHAnsi"/>
          <w:spacing w:val="-4"/>
        </w:rPr>
        <w:t xml:space="preserve"> </w:t>
      </w:r>
      <w:r w:rsidRPr="003C61FE">
        <w:rPr>
          <w:rFonts w:asciiTheme="minorHAnsi" w:hAnsiTheme="minorHAnsi" w:cstheme="minorHAnsi"/>
        </w:rPr>
        <w:t>experience</w:t>
      </w:r>
      <w:r w:rsidRPr="003C61FE">
        <w:rPr>
          <w:rFonts w:asciiTheme="minorHAnsi" w:hAnsiTheme="minorHAnsi" w:cstheme="minorHAnsi"/>
          <w:spacing w:val="-4"/>
        </w:rPr>
        <w:t xml:space="preserve"> </w:t>
      </w:r>
      <w:r w:rsidRPr="003C61FE">
        <w:rPr>
          <w:rFonts w:asciiTheme="minorHAnsi" w:hAnsiTheme="minorHAnsi" w:cstheme="minorHAnsi"/>
        </w:rPr>
        <w:t>creating</w:t>
      </w:r>
      <w:r w:rsidRPr="003C61FE">
        <w:rPr>
          <w:rFonts w:asciiTheme="minorHAnsi" w:hAnsiTheme="minorHAnsi" w:cstheme="minorHAnsi"/>
          <w:spacing w:val="-4"/>
        </w:rPr>
        <w:t xml:space="preserve"> </w:t>
      </w:r>
      <w:r w:rsidRPr="003C61FE">
        <w:rPr>
          <w:rFonts w:asciiTheme="minorHAnsi" w:hAnsiTheme="minorHAnsi" w:cstheme="minorHAnsi"/>
        </w:rPr>
        <w:t>mapping</w:t>
      </w:r>
      <w:r w:rsidRPr="003C61FE">
        <w:rPr>
          <w:rFonts w:asciiTheme="minorHAnsi" w:hAnsiTheme="minorHAnsi" w:cstheme="minorHAnsi"/>
          <w:spacing w:val="-3"/>
        </w:rPr>
        <w:t xml:space="preserve"> </w:t>
      </w:r>
      <w:r w:rsidRPr="003C61FE">
        <w:rPr>
          <w:rFonts w:asciiTheme="minorHAnsi" w:hAnsiTheme="minorHAnsi" w:cstheme="minorHAnsi"/>
        </w:rPr>
        <w:t>applications</w:t>
      </w:r>
      <w:r w:rsidRPr="003C61FE">
        <w:rPr>
          <w:rFonts w:asciiTheme="minorHAnsi" w:hAnsiTheme="minorHAnsi" w:cstheme="minorHAnsi"/>
          <w:spacing w:val="-5"/>
        </w:rPr>
        <w:t xml:space="preserve"> </w:t>
      </w:r>
      <w:r w:rsidRPr="003C61FE">
        <w:rPr>
          <w:rFonts w:asciiTheme="minorHAnsi" w:hAnsiTheme="minorHAnsi" w:cstheme="minorHAnsi"/>
        </w:rPr>
        <w:t>in</w:t>
      </w:r>
      <w:r w:rsidRPr="003C61FE">
        <w:rPr>
          <w:rFonts w:asciiTheme="minorHAnsi" w:hAnsiTheme="minorHAnsi" w:cstheme="minorHAnsi"/>
          <w:spacing w:val="-3"/>
        </w:rPr>
        <w:t xml:space="preserve"> </w:t>
      </w:r>
      <w:r w:rsidRPr="003C61FE">
        <w:rPr>
          <w:rFonts w:asciiTheme="minorHAnsi" w:hAnsiTheme="minorHAnsi" w:cstheme="minorHAnsi"/>
        </w:rPr>
        <w:t>ArcGIS</w:t>
      </w:r>
      <w:r w:rsidRPr="003C61FE">
        <w:rPr>
          <w:rFonts w:asciiTheme="minorHAnsi" w:hAnsiTheme="minorHAnsi" w:cstheme="minorHAnsi"/>
          <w:spacing w:val="-4"/>
        </w:rPr>
        <w:t xml:space="preserve"> </w:t>
      </w:r>
      <w:r w:rsidRPr="003C61FE">
        <w:rPr>
          <w:rFonts w:asciiTheme="minorHAnsi" w:hAnsiTheme="minorHAnsi" w:cstheme="minorHAnsi"/>
        </w:rPr>
        <w:t>Online,</w:t>
      </w:r>
      <w:r w:rsidRPr="003C61FE">
        <w:rPr>
          <w:rFonts w:asciiTheme="minorHAnsi" w:hAnsiTheme="minorHAnsi" w:cstheme="minorHAnsi"/>
          <w:spacing w:val="-3"/>
        </w:rPr>
        <w:t xml:space="preserve"> </w:t>
      </w:r>
      <w:r w:rsidRPr="003C61FE">
        <w:rPr>
          <w:rFonts w:asciiTheme="minorHAnsi" w:hAnsiTheme="minorHAnsi" w:cstheme="minorHAnsi"/>
        </w:rPr>
        <w:t>ESRI</w:t>
      </w:r>
      <w:r w:rsidRPr="003C61FE">
        <w:rPr>
          <w:rFonts w:asciiTheme="minorHAnsi" w:hAnsiTheme="minorHAnsi" w:cstheme="minorHAnsi"/>
          <w:spacing w:val="-4"/>
        </w:rPr>
        <w:t xml:space="preserve"> </w:t>
      </w:r>
      <w:r w:rsidRPr="003C61FE">
        <w:rPr>
          <w:rFonts w:asciiTheme="minorHAnsi" w:hAnsiTheme="minorHAnsi" w:cstheme="minorHAnsi"/>
        </w:rPr>
        <w:t>Portal,</w:t>
      </w:r>
      <w:r w:rsidRPr="003C61FE">
        <w:rPr>
          <w:rFonts w:asciiTheme="minorHAnsi" w:hAnsiTheme="minorHAnsi" w:cstheme="minorHAnsi"/>
          <w:spacing w:val="-3"/>
        </w:rPr>
        <w:t xml:space="preserve"> </w:t>
      </w:r>
      <w:r w:rsidRPr="003C61FE">
        <w:rPr>
          <w:rFonts w:asciiTheme="minorHAnsi" w:hAnsiTheme="minorHAnsi" w:cstheme="minorHAnsi"/>
        </w:rPr>
        <w:t>VertiGIS Studio, or similar</w:t>
      </w:r>
      <w:r w:rsidRPr="003C61FE">
        <w:rPr>
          <w:rFonts w:asciiTheme="minorHAnsi" w:hAnsiTheme="minorHAnsi" w:cstheme="minorHAnsi"/>
          <w:spacing w:val="-2"/>
        </w:rPr>
        <w:t xml:space="preserve"> </w:t>
      </w:r>
      <w:r w:rsidRPr="003C61FE">
        <w:rPr>
          <w:rFonts w:asciiTheme="minorHAnsi" w:hAnsiTheme="minorHAnsi" w:cstheme="minorHAnsi"/>
        </w:rPr>
        <w:t>environments.</w:t>
      </w:r>
    </w:p>
    <w:p w14:paraId="15F8DC6A"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customer service concepts and strategies with strong problem-solving</w:t>
      </w:r>
      <w:r w:rsidRPr="003C61FE">
        <w:rPr>
          <w:rFonts w:asciiTheme="minorHAnsi" w:hAnsiTheme="minorHAnsi" w:cstheme="minorHAnsi"/>
          <w:spacing w:val="-12"/>
        </w:rPr>
        <w:t xml:space="preserve"> </w:t>
      </w:r>
      <w:r w:rsidRPr="003C61FE">
        <w:rPr>
          <w:rFonts w:asciiTheme="minorHAnsi" w:hAnsiTheme="minorHAnsi" w:cstheme="minorHAnsi"/>
        </w:rPr>
        <w:t>skills.</w:t>
      </w:r>
    </w:p>
    <w:p w14:paraId="15F8DC6B"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web technologies for serving software and mapping system applications to</w:t>
      </w:r>
      <w:r w:rsidRPr="003C61FE">
        <w:rPr>
          <w:rFonts w:asciiTheme="minorHAnsi" w:hAnsiTheme="minorHAnsi" w:cstheme="minorHAnsi"/>
          <w:spacing w:val="-21"/>
        </w:rPr>
        <w:t xml:space="preserve"> </w:t>
      </w:r>
      <w:r w:rsidRPr="003C61FE">
        <w:rPr>
          <w:rFonts w:asciiTheme="minorHAnsi" w:hAnsiTheme="minorHAnsi" w:cstheme="minorHAnsi"/>
        </w:rPr>
        <w:t>customers.</w:t>
      </w:r>
    </w:p>
    <w:p w14:paraId="15F8DC6C"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relational database management, creation and maintenance including knowledge of Oracle and SQL.</w:t>
      </w:r>
    </w:p>
    <w:p w14:paraId="15F8DC6D"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relational spatial database development, management and</w:t>
      </w:r>
      <w:r w:rsidRPr="003C61FE">
        <w:rPr>
          <w:rFonts w:asciiTheme="minorHAnsi" w:hAnsiTheme="minorHAnsi" w:cstheme="minorHAnsi"/>
          <w:spacing w:val="-10"/>
        </w:rPr>
        <w:t xml:space="preserve"> </w:t>
      </w:r>
      <w:r w:rsidRPr="003C61FE">
        <w:rPr>
          <w:rFonts w:asciiTheme="minorHAnsi" w:hAnsiTheme="minorHAnsi" w:cstheme="minorHAnsi"/>
        </w:rPr>
        <w:t>maintenance.</w:t>
      </w:r>
    </w:p>
    <w:p w14:paraId="15F8DC6E"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electronic document capture, storage and</w:t>
      </w:r>
      <w:r w:rsidRPr="003C61FE">
        <w:rPr>
          <w:rFonts w:asciiTheme="minorHAnsi" w:hAnsiTheme="minorHAnsi" w:cstheme="minorHAnsi"/>
          <w:spacing w:val="-6"/>
        </w:rPr>
        <w:t xml:space="preserve"> </w:t>
      </w:r>
      <w:r w:rsidRPr="003C61FE">
        <w:rPr>
          <w:rFonts w:asciiTheme="minorHAnsi" w:hAnsiTheme="minorHAnsi" w:cstheme="minorHAnsi"/>
        </w:rPr>
        <w:t>management.</w:t>
      </w:r>
    </w:p>
    <w:p w14:paraId="15F8DC6F"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data collection</w:t>
      </w:r>
      <w:r w:rsidRPr="003C61FE">
        <w:rPr>
          <w:rFonts w:asciiTheme="minorHAnsi" w:hAnsiTheme="minorHAnsi" w:cstheme="minorHAnsi"/>
          <w:spacing w:val="-3"/>
        </w:rPr>
        <w:t xml:space="preserve"> </w:t>
      </w:r>
      <w:r w:rsidRPr="003C61FE">
        <w:rPr>
          <w:rFonts w:asciiTheme="minorHAnsi" w:hAnsiTheme="minorHAnsi" w:cstheme="minorHAnsi"/>
        </w:rPr>
        <w:t>procedures.</w:t>
      </w:r>
    </w:p>
    <w:p w14:paraId="15F8DC70"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Skill in interpersonal relations, especially related to working on inter-disciplinary</w:t>
      </w:r>
      <w:r w:rsidRPr="003C61FE">
        <w:rPr>
          <w:rFonts w:asciiTheme="minorHAnsi" w:hAnsiTheme="minorHAnsi" w:cstheme="minorHAnsi"/>
          <w:spacing w:val="-10"/>
        </w:rPr>
        <w:t xml:space="preserve"> </w:t>
      </w:r>
      <w:r w:rsidRPr="003C61FE">
        <w:rPr>
          <w:rFonts w:asciiTheme="minorHAnsi" w:hAnsiTheme="minorHAnsi" w:cstheme="minorHAnsi"/>
        </w:rPr>
        <w:t>teams.</w:t>
      </w:r>
    </w:p>
    <w:p w14:paraId="15F8DC71"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Ability to be flexible and able to adjust to changing technologies, methodologies, processes and priorities.</w:t>
      </w:r>
    </w:p>
    <w:p w14:paraId="15F8DC72"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Ability</w:t>
      </w:r>
      <w:r w:rsidRPr="003C61FE">
        <w:rPr>
          <w:rFonts w:asciiTheme="minorHAnsi" w:hAnsiTheme="minorHAnsi" w:cstheme="minorHAnsi"/>
          <w:spacing w:val="-4"/>
        </w:rPr>
        <w:t xml:space="preserve"> </w:t>
      </w:r>
      <w:r w:rsidRPr="003C61FE">
        <w:rPr>
          <w:rFonts w:asciiTheme="minorHAnsi" w:hAnsiTheme="minorHAnsi" w:cstheme="minorHAnsi"/>
        </w:rPr>
        <w:t>to</w:t>
      </w:r>
      <w:r w:rsidRPr="003C61FE">
        <w:rPr>
          <w:rFonts w:asciiTheme="minorHAnsi" w:hAnsiTheme="minorHAnsi" w:cstheme="minorHAnsi"/>
          <w:spacing w:val="-3"/>
        </w:rPr>
        <w:t xml:space="preserve"> </w:t>
      </w:r>
      <w:r w:rsidRPr="003C61FE">
        <w:rPr>
          <w:rFonts w:asciiTheme="minorHAnsi" w:hAnsiTheme="minorHAnsi" w:cstheme="minorHAnsi"/>
        </w:rPr>
        <w:t>clearly</w:t>
      </w:r>
      <w:r w:rsidRPr="003C61FE">
        <w:rPr>
          <w:rFonts w:asciiTheme="minorHAnsi" w:hAnsiTheme="minorHAnsi" w:cstheme="minorHAnsi"/>
          <w:spacing w:val="-3"/>
        </w:rPr>
        <w:t xml:space="preserve"> </w:t>
      </w:r>
      <w:r w:rsidRPr="003C61FE">
        <w:rPr>
          <w:rFonts w:asciiTheme="minorHAnsi" w:hAnsiTheme="minorHAnsi" w:cstheme="minorHAnsi"/>
        </w:rPr>
        <w:t>communicate,</w:t>
      </w:r>
      <w:r w:rsidRPr="003C61FE">
        <w:rPr>
          <w:rFonts w:asciiTheme="minorHAnsi" w:hAnsiTheme="minorHAnsi" w:cstheme="minorHAnsi"/>
          <w:spacing w:val="-4"/>
        </w:rPr>
        <w:t xml:space="preserve"> </w:t>
      </w:r>
      <w:r w:rsidRPr="003C61FE">
        <w:rPr>
          <w:rFonts w:asciiTheme="minorHAnsi" w:hAnsiTheme="minorHAnsi" w:cstheme="minorHAnsi"/>
        </w:rPr>
        <w:t>verbally</w:t>
      </w:r>
      <w:r w:rsidRPr="003C61FE">
        <w:rPr>
          <w:rFonts w:asciiTheme="minorHAnsi" w:hAnsiTheme="minorHAnsi" w:cstheme="minorHAnsi"/>
          <w:spacing w:val="-3"/>
        </w:rPr>
        <w:t xml:space="preserve"> </w:t>
      </w:r>
      <w:r w:rsidRPr="003C61FE">
        <w:rPr>
          <w:rFonts w:asciiTheme="minorHAnsi" w:hAnsiTheme="minorHAnsi" w:cstheme="minorHAnsi"/>
        </w:rPr>
        <w:t>and</w:t>
      </w:r>
      <w:r w:rsidRPr="003C61FE">
        <w:rPr>
          <w:rFonts w:asciiTheme="minorHAnsi" w:hAnsiTheme="minorHAnsi" w:cstheme="minorHAnsi"/>
          <w:spacing w:val="-3"/>
        </w:rPr>
        <w:t xml:space="preserve"> </w:t>
      </w:r>
      <w:r w:rsidRPr="003C61FE">
        <w:rPr>
          <w:rFonts w:asciiTheme="minorHAnsi" w:hAnsiTheme="minorHAnsi" w:cstheme="minorHAnsi"/>
        </w:rPr>
        <w:t>in</w:t>
      </w:r>
      <w:r w:rsidRPr="003C61FE">
        <w:rPr>
          <w:rFonts w:asciiTheme="minorHAnsi" w:hAnsiTheme="minorHAnsi" w:cstheme="minorHAnsi"/>
          <w:spacing w:val="-4"/>
        </w:rPr>
        <w:t xml:space="preserve"> </w:t>
      </w:r>
      <w:r w:rsidRPr="003C61FE">
        <w:rPr>
          <w:rFonts w:asciiTheme="minorHAnsi" w:hAnsiTheme="minorHAnsi" w:cstheme="minorHAnsi"/>
        </w:rPr>
        <w:t>writing,</w:t>
      </w:r>
      <w:r w:rsidRPr="003C61FE">
        <w:rPr>
          <w:rFonts w:asciiTheme="minorHAnsi" w:hAnsiTheme="minorHAnsi" w:cstheme="minorHAnsi"/>
          <w:spacing w:val="-3"/>
        </w:rPr>
        <w:t xml:space="preserve"> </w:t>
      </w:r>
      <w:r w:rsidRPr="003C61FE">
        <w:rPr>
          <w:rFonts w:asciiTheme="minorHAnsi" w:hAnsiTheme="minorHAnsi" w:cstheme="minorHAnsi"/>
        </w:rPr>
        <w:t>highly</w:t>
      </w:r>
      <w:r w:rsidRPr="003C61FE">
        <w:rPr>
          <w:rFonts w:asciiTheme="minorHAnsi" w:hAnsiTheme="minorHAnsi" w:cstheme="minorHAnsi"/>
          <w:spacing w:val="-3"/>
        </w:rPr>
        <w:t xml:space="preserve"> </w:t>
      </w:r>
      <w:r w:rsidRPr="003C61FE">
        <w:rPr>
          <w:rFonts w:asciiTheme="minorHAnsi" w:hAnsiTheme="minorHAnsi" w:cstheme="minorHAnsi"/>
        </w:rPr>
        <w:t>technical</w:t>
      </w:r>
      <w:r w:rsidRPr="003C61FE">
        <w:rPr>
          <w:rFonts w:asciiTheme="minorHAnsi" w:hAnsiTheme="minorHAnsi" w:cstheme="minorHAnsi"/>
          <w:spacing w:val="-4"/>
        </w:rPr>
        <w:t xml:space="preserve"> </w:t>
      </w:r>
      <w:r w:rsidRPr="003C61FE">
        <w:rPr>
          <w:rFonts w:asciiTheme="minorHAnsi" w:hAnsiTheme="minorHAnsi" w:cstheme="minorHAnsi"/>
        </w:rPr>
        <w:t>information</w:t>
      </w:r>
      <w:r w:rsidRPr="003C61FE">
        <w:rPr>
          <w:rFonts w:asciiTheme="minorHAnsi" w:hAnsiTheme="minorHAnsi" w:cstheme="minorHAnsi"/>
          <w:spacing w:val="-3"/>
        </w:rPr>
        <w:t xml:space="preserve"> </w:t>
      </w:r>
      <w:r w:rsidRPr="003C61FE">
        <w:rPr>
          <w:rFonts w:asciiTheme="minorHAnsi" w:hAnsiTheme="minorHAnsi" w:cstheme="minorHAnsi"/>
        </w:rPr>
        <w:t>to</w:t>
      </w:r>
      <w:r w:rsidRPr="003C61FE">
        <w:rPr>
          <w:rFonts w:asciiTheme="minorHAnsi" w:hAnsiTheme="minorHAnsi" w:cstheme="minorHAnsi"/>
          <w:spacing w:val="-4"/>
        </w:rPr>
        <w:t xml:space="preserve"> </w:t>
      </w:r>
      <w:r w:rsidRPr="003C61FE">
        <w:rPr>
          <w:rFonts w:asciiTheme="minorHAnsi" w:hAnsiTheme="minorHAnsi" w:cstheme="minorHAnsi"/>
        </w:rPr>
        <w:t>technical</w:t>
      </w:r>
      <w:r w:rsidRPr="003C61FE">
        <w:rPr>
          <w:rFonts w:asciiTheme="minorHAnsi" w:hAnsiTheme="minorHAnsi" w:cstheme="minorHAnsi"/>
          <w:spacing w:val="-4"/>
        </w:rPr>
        <w:t xml:space="preserve"> </w:t>
      </w:r>
      <w:r w:rsidRPr="003C61FE">
        <w:rPr>
          <w:rFonts w:asciiTheme="minorHAnsi" w:hAnsiTheme="minorHAnsi" w:cstheme="minorHAnsi"/>
        </w:rPr>
        <w:t>and non-technical staff and</w:t>
      </w:r>
      <w:r w:rsidRPr="003C61FE">
        <w:rPr>
          <w:rFonts w:asciiTheme="minorHAnsi" w:hAnsiTheme="minorHAnsi" w:cstheme="minorHAnsi"/>
          <w:spacing w:val="-2"/>
        </w:rPr>
        <w:t xml:space="preserve"> </w:t>
      </w:r>
      <w:r w:rsidRPr="003C61FE">
        <w:rPr>
          <w:rFonts w:asciiTheme="minorHAnsi" w:hAnsiTheme="minorHAnsi" w:cstheme="minorHAnsi"/>
        </w:rPr>
        <w:t>public.</w:t>
      </w:r>
    </w:p>
    <w:p w14:paraId="15F8DC73"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Ability to be quality-focused, performing tasks with a high level of accuracy, while keeping an eye on the big</w:t>
      </w:r>
      <w:r w:rsidRPr="003C61FE">
        <w:rPr>
          <w:rFonts w:asciiTheme="minorHAnsi" w:hAnsiTheme="minorHAnsi" w:cstheme="minorHAnsi"/>
          <w:spacing w:val="-2"/>
        </w:rPr>
        <w:t xml:space="preserve"> </w:t>
      </w:r>
      <w:r w:rsidRPr="003C61FE">
        <w:rPr>
          <w:rFonts w:asciiTheme="minorHAnsi" w:hAnsiTheme="minorHAnsi" w:cstheme="minorHAnsi"/>
        </w:rPr>
        <w:t>picture.</w:t>
      </w:r>
    </w:p>
    <w:p w14:paraId="15F8DC74"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Ability to demonstrate good prioritization and organizational skills, and to work independently on multiple tasks/projects at one</w:t>
      </w:r>
      <w:r w:rsidRPr="003C61FE">
        <w:rPr>
          <w:rFonts w:asciiTheme="minorHAnsi" w:hAnsiTheme="minorHAnsi" w:cstheme="minorHAnsi"/>
          <w:spacing w:val="-4"/>
        </w:rPr>
        <w:t xml:space="preserve"> </w:t>
      </w:r>
      <w:r w:rsidRPr="003C61FE">
        <w:rPr>
          <w:rFonts w:asciiTheme="minorHAnsi" w:hAnsiTheme="minorHAnsi" w:cstheme="minorHAnsi"/>
        </w:rPr>
        <w:t>time.</w:t>
      </w:r>
    </w:p>
    <w:p w14:paraId="15F8DC75"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Skilled</w:t>
      </w:r>
      <w:r w:rsidRPr="003C61FE">
        <w:rPr>
          <w:rFonts w:asciiTheme="minorHAnsi" w:hAnsiTheme="minorHAnsi" w:cstheme="minorHAnsi"/>
          <w:spacing w:val="-4"/>
        </w:rPr>
        <w:t xml:space="preserve"> </w:t>
      </w:r>
      <w:r w:rsidRPr="003C61FE">
        <w:rPr>
          <w:rFonts w:asciiTheme="minorHAnsi" w:hAnsiTheme="minorHAnsi" w:cstheme="minorHAnsi"/>
        </w:rPr>
        <w:t>at</w:t>
      </w:r>
      <w:r w:rsidRPr="003C61FE">
        <w:rPr>
          <w:rFonts w:asciiTheme="minorHAnsi" w:hAnsiTheme="minorHAnsi" w:cstheme="minorHAnsi"/>
          <w:spacing w:val="-3"/>
        </w:rPr>
        <w:t xml:space="preserve"> </w:t>
      </w:r>
      <w:r w:rsidRPr="003C61FE">
        <w:rPr>
          <w:rFonts w:asciiTheme="minorHAnsi" w:hAnsiTheme="minorHAnsi" w:cstheme="minorHAnsi"/>
        </w:rPr>
        <w:t>being</w:t>
      </w:r>
      <w:r w:rsidRPr="003C61FE">
        <w:rPr>
          <w:rFonts w:asciiTheme="minorHAnsi" w:hAnsiTheme="minorHAnsi" w:cstheme="minorHAnsi"/>
          <w:spacing w:val="-3"/>
        </w:rPr>
        <w:t xml:space="preserve"> </w:t>
      </w:r>
      <w:r w:rsidRPr="003C61FE">
        <w:rPr>
          <w:rFonts w:asciiTheme="minorHAnsi" w:hAnsiTheme="minorHAnsi" w:cstheme="minorHAnsi"/>
        </w:rPr>
        <w:t>proficient</w:t>
      </w:r>
      <w:r w:rsidRPr="003C61FE">
        <w:rPr>
          <w:rFonts w:asciiTheme="minorHAnsi" w:hAnsiTheme="minorHAnsi" w:cstheme="minorHAnsi"/>
          <w:spacing w:val="-4"/>
        </w:rPr>
        <w:t xml:space="preserve"> </w:t>
      </w:r>
      <w:r w:rsidRPr="003C61FE">
        <w:rPr>
          <w:rFonts w:asciiTheme="minorHAnsi" w:hAnsiTheme="minorHAnsi" w:cstheme="minorHAnsi"/>
        </w:rPr>
        <w:t>with</w:t>
      </w:r>
      <w:r w:rsidRPr="003C61FE">
        <w:rPr>
          <w:rFonts w:asciiTheme="minorHAnsi" w:hAnsiTheme="minorHAnsi" w:cstheme="minorHAnsi"/>
          <w:spacing w:val="-3"/>
        </w:rPr>
        <w:t xml:space="preserve"> </w:t>
      </w:r>
      <w:r w:rsidRPr="003C61FE">
        <w:rPr>
          <w:rFonts w:asciiTheme="minorHAnsi" w:hAnsiTheme="minorHAnsi" w:cstheme="minorHAnsi"/>
        </w:rPr>
        <w:t>Microsoft</w:t>
      </w:r>
      <w:r w:rsidRPr="003C61FE">
        <w:rPr>
          <w:rFonts w:asciiTheme="minorHAnsi" w:hAnsiTheme="minorHAnsi" w:cstheme="minorHAnsi"/>
          <w:spacing w:val="-3"/>
        </w:rPr>
        <w:t xml:space="preserve"> </w:t>
      </w:r>
      <w:r w:rsidRPr="003C61FE">
        <w:rPr>
          <w:rFonts w:asciiTheme="minorHAnsi" w:hAnsiTheme="minorHAnsi" w:cstheme="minorHAnsi"/>
        </w:rPr>
        <w:t>office</w:t>
      </w:r>
      <w:r w:rsidRPr="003C61FE">
        <w:rPr>
          <w:rFonts w:asciiTheme="minorHAnsi" w:hAnsiTheme="minorHAnsi" w:cstheme="minorHAnsi"/>
          <w:spacing w:val="-4"/>
        </w:rPr>
        <w:t xml:space="preserve"> </w:t>
      </w:r>
      <w:r w:rsidRPr="003C61FE">
        <w:rPr>
          <w:rFonts w:asciiTheme="minorHAnsi" w:hAnsiTheme="minorHAnsi" w:cstheme="minorHAnsi"/>
        </w:rPr>
        <w:t>products</w:t>
      </w:r>
      <w:r w:rsidRPr="003C61FE">
        <w:rPr>
          <w:rFonts w:asciiTheme="minorHAnsi" w:hAnsiTheme="minorHAnsi" w:cstheme="minorHAnsi"/>
          <w:spacing w:val="-4"/>
        </w:rPr>
        <w:t xml:space="preserve"> </w:t>
      </w:r>
      <w:r w:rsidRPr="003C61FE">
        <w:rPr>
          <w:rFonts w:asciiTheme="minorHAnsi" w:hAnsiTheme="minorHAnsi" w:cstheme="minorHAnsi"/>
        </w:rPr>
        <w:t>including</w:t>
      </w:r>
      <w:r w:rsidRPr="003C61FE">
        <w:rPr>
          <w:rFonts w:asciiTheme="minorHAnsi" w:hAnsiTheme="minorHAnsi" w:cstheme="minorHAnsi"/>
          <w:spacing w:val="-4"/>
        </w:rPr>
        <w:t xml:space="preserve"> </w:t>
      </w:r>
      <w:r w:rsidRPr="003C61FE">
        <w:rPr>
          <w:rFonts w:asciiTheme="minorHAnsi" w:hAnsiTheme="minorHAnsi" w:cstheme="minorHAnsi"/>
        </w:rPr>
        <w:t>Access,</w:t>
      </w:r>
      <w:r w:rsidRPr="003C61FE">
        <w:rPr>
          <w:rFonts w:asciiTheme="minorHAnsi" w:hAnsiTheme="minorHAnsi" w:cstheme="minorHAnsi"/>
          <w:spacing w:val="-3"/>
        </w:rPr>
        <w:t xml:space="preserve"> </w:t>
      </w:r>
      <w:r w:rsidRPr="003C61FE">
        <w:rPr>
          <w:rFonts w:asciiTheme="minorHAnsi" w:hAnsiTheme="minorHAnsi" w:cstheme="minorHAnsi"/>
        </w:rPr>
        <w:t>Excel,</w:t>
      </w:r>
      <w:r w:rsidRPr="003C61FE">
        <w:rPr>
          <w:rFonts w:asciiTheme="minorHAnsi" w:hAnsiTheme="minorHAnsi" w:cstheme="minorHAnsi"/>
          <w:spacing w:val="-3"/>
        </w:rPr>
        <w:t xml:space="preserve"> </w:t>
      </w:r>
      <w:r w:rsidRPr="003C61FE">
        <w:rPr>
          <w:rFonts w:asciiTheme="minorHAnsi" w:hAnsiTheme="minorHAnsi" w:cstheme="minorHAnsi"/>
        </w:rPr>
        <w:t>Word,</w:t>
      </w:r>
      <w:r w:rsidRPr="003C61FE">
        <w:rPr>
          <w:rFonts w:asciiTheme="minorHAnsi" w:hAnsiTheme="minorHAnsi" w:cstheme="minorHAnsi"/>
          <w:spacing w:val="-3"/>
        </w:rPr>
        <w:t xml:space="preserve"> </w:t>
      </w:r>
      <w:r w:rsidRPr="003C61FE">
        <w:rPr>
          <w:rFonts w:asciiTheme="minorHAnsi" w:hAnsiTheme="minorHAnsi" w:cstheme="minorHAnsi"/>
        </w:rPr>
        <w:t>Teams,</w:t>
      </w:r>
      <w:r w:rsidRPr="003C61FE">
        <w:rPr>
          <w:rFonts w:asciiTheme="minorHAnsi" w:hAnsiTheme="minorHAnsi" w:cstheme="minorHAnsi"/>
          <w:spacing w:val="-3"/>
        </w:rPr>
        <w:t xml:space="preserve"> </w:t>
      </w:r>
      <w:r w:rsidRPr="003C61FE">
        <w:rPr>
          <w:rFonts w:asciiTheme="minorHAnsi" w:hAnsiTheme="minorHAnsi" w:cstheme="minorHAnsi"/>
        </w:rPr>
        <w:t>Power Point, and</w:t>
      </w:r>
      <w:r w:rsidRPr="003C61FE">
        <w:rPr>
          <w:rFonts w:asciiTheme="minorHAnsi" w:hAnsiTheme="minorHAnsi" w:cstheme="minorHAnsi"/>
          <w:spacing w:val="-2"/>
        </w:rPr>
        <w:t xml:space="preserve"> </w:t>
      </w:r>
      <w:r w:rsidRPr="003C61FE">
        <w:rPr>
          <w:rFonts w:asciiTheme="minorHAnsi" w:hAnsiTheme="minorHAnsi" w:cstheme="minorHAnsi"/>
        </w:rPr>
        <w:t>SharePoint.</w:t>
      </w:r>
    </w:p>
    <w:p w14:paraId="15F8DC76"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business analysis and project management concepts and</w:t>
      </w:r>
      <w:r w:rsidRPr="003C61FE">
        <w:rPr>
          <w:rFonts w:asciiTheme="minorHAnsi" w:hAnsiTheme="minorHAnsi" w:cstheme="minorHAnsi"/>
          <w:spacing w:val="-11"/>
        </w:rPr>
        <w:t xml:space="preserve"> </w:t>
      </w:r>
      <w:r w:rsidRPr="003C61FE">
        <w:rPr>
          <w:rFonts w:asciiTheme="minorHAnsi" w:hAnsiTheme="minorHAnsi" w:cstheme="minorHAnsi"/>
        </w:rPr>
        <w:t>application.</w:t>
      </w:r>
    </w:p>
    <w:p w14:paraId="15F8DC77" w14:textId="123A23C9"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 xml:space="preserve">Knowledge of fundamental methodologies to perform technical geospatial data collection, processing, coordinate </w:t>
      </w:r>
      <w:r w:rsidRPr="003C61FE">
        <w:rPr>
          <w:rFonts w:asciiTheme="minorHAnsi" w:hAnsiTheme="minorHAnsi" w:cstheme="minorHAnsi"/>
        </w:rPr>
        <w:lastRenderedPageBreak/>
        <w:t>conversion, QA/QC, distribution, management,</w:t>
      </w:r>
      <w:r w:rsidRPr="003C61FE">
        <w:rPr>
          <w:rFonts w:asciiTheme="minorHAnsi" w:hAnsiTheme="minorHAnsi" w:cstheme="minorHAnsi"/>
          <w:spacing w:val="-4"/>
        </w:rPr>
        <w:t xml:space="preserve"> </w:t>
      </w:r>
      <w:r w:rsidRPr="003C61FE">
        <w:rPr>
          <w:rFonts w:asciiTheme="minorHAnsi" w:hAnsiTheme="minorHAnsi" w:cstheme="minorHAnsi"/>
        </w:rPr>
        <w:t>etc.</w:t>
      </w:r>
    </w:p>
    <w:p w14:paraId="15F8DC7C"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fundamental methodologies of mapping sciences and cartographic</w:t>
      </w:r>
      <w:r w:rsidRPr="003C61FE">
        <w:rPr>
          <w:rFonts w:asciiTheme="minorHAnsi" w:hAnsiTheme="minorHAnsi" w:cstheme="minorHAnsi"/>
          <w:spacing w:val="-11"/>
        </w:rPr>
        <w:t xml:space="preserve"> </w:t>
      </w:r>
      <w:r w:rsidRPr="003C61FE">
        <w:rPr>
          <w:rFonts w:asciiTheme="minorHAnsi" w:hAnsiTheme="minorHAnsi" w:cstheme="minorHAnsi"/>
        </w:rPr>
        <w:t>design.</w:t>
      </w:r>
    </w:p>
    <w:p w14:paraId="15F8DC7D"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SQL, Python, Arcade or similar scripting</w:t>
      </w:r>
      <w:r w:rsidRPr="003C61FE">
        <w:rPr>
          <w:rFonts w:asciiTheme="minorHAnsi" w:hAnsiTheme="minorHAnsi" w:cstheme="minorHAnsi"/>
          <w:spacing w:val="-5"/>
        </w:rPr>
        <w:t xml:space="preserve"> </w:t>
      </w:r>
      <w:r w:rsidRPr="003C61FE">
        <w:rPr>
          <w:rFonts w:asciiTheme="minorHAnsi" w:hAnsiTheme="minorHAnsi" w:cstheme="minorHAnsi"/>
        </w:rPr>
        <w:t>languages.</w:t>
      </w:r>
    </w:p>
    <w:p w14:paraId="15F8DC7E"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electronic document capture, storage and</w:t>
      </w:r>
      <w:r w:rsidRPr="003C61FE">
        <w:rPr>
          <w:rFonts w:asciiTheme="minorHAnsi" w:hAnsiTheme="minorHAnsi" w:cstheme="minorHAnsi"/>
          <w:spacing w:val="-6"/>
        </w:rPr>
        <w:t xml:space="preserve"> </w:t>
      </w:r>
      <w:r w:rsidRPr="003C61FE">
        <w:rPr>
          <w:rFonts w:asciiTheme="minorHAnsi" w:hAnsiTheme="minorHAnsi" w:cstheme="minorHAnsi"/>
        </w:rPr>
        <w:t>management.</w:t>
      </w:r>
    </w:p>
    <w:p w14:paraId="15F8DC7F"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 of application testing protocols and best</w:t>
      </w:r>
      <w:r w:rsidRPr="003C61FE">
        <w:rPr>
          <w:rFonts w:asciiTheme="minorHAnsi" w:hAnsiTheme="minorHAnsi" w:cstheme="minorHAnsi"/>
          <w:spacing w:val="-5"/>
        </w:rPr>
        <w:t xml:space="preserve"> </w:t>
      </w:r>
      <w:r w:rsidRPr="003C61FE">
        <w:rPr>
          <w:rFonts w:asciiTheme="minorHAnsi" w:hAnsiTheme="minorHAnsi" w:cstheme="minorHAnsi"/>
        </w:rPr>
        <w:t>practices.</w:t>
      </w:r>
    </w:p>
    <w:p w14:paraId="15F8DC80"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Knowledge</w:t>
      </w:r>
      <w:r w:rsidRPr="003C61FE">
        <w:rPr>
          <w:rFonts w:asciiTheme="minorHAnsi" w:hAnsiTheme="minorHAnsi" w:cstheme="minorHAnsi"/>
          <w:spacing w:val="-5"/>
        </w:rPr>
        <w:t xml:space="preserve"> </w:t>
      </w:r>
      <w:r w:rsidRPr="003C61FE">
        <w:rPr>
          <w:rFonts w:asciiTheme="minorHAnsi" w:hAnsiTheme="minorHAnsi" w:cstheme="minorHAnsi"/>
        </w:rPr>
        <w:t>and</w:t>
      </w:r>
      <w:r w:rsidRPr="003C61FE">
        <w:rPr>
          <w:rFonts w:asciiTheme="minorHAnsi" w:hAnsiTheme="minorHAnsi" w:cstheme="minorHAnsi"/>
          <w:spacing w:val="-3"/>
        </w:rPr>
        <w:t xml:space="preserve"> </w:t>
      </w:r>
      <w:r w:rsidRPr="003C61FE">
        <w:rPr>
          <w:rFonts w:asciiTheme="minorHAnsi" w:hAnsiTheme="minorHAnsi" w:cstheme="minorHAnsi"/>
        </w:rPr>
        <w:t>skill</w:t>
      </w:r>
      <w:r w:rsidRPr="003C61FE">
        <w:rPr>
          <w:rFonts w:asciiTheme="minorHAnsi" w:hAnsiTheme="minorHAnsi" w:cstheme="minorHAnsi"/>
          <w:spacing w:val="-3"/>
        </w:rPr>
        <w:t xml:space="preserve"> </w:t>
      </w:r>
      <w:r w:rsidRPr="003C61FE">
        <w:rPr>
          <w:rFonts w:asciiTheme="minorHAnsi" w:hAnsiTheme="minorHAnsi" w:cstheme="minorHAnsi"/>
        </w:rPr>
        <w:t>working</w:t>
      </w:r>
      <w:r w:rsidRPr="003C61FE">
        <w:rPr>
          <w:rFonts w:asciiTheme="minorHAnsi" w:hAnsiTheme="minorHAnsi" w:cstheme="minorHAnsi"/>
          <w:spacing w:val="-4"/>
        </w:rPr>
        <w:t xml:space="preserve"> </w:t>
      </w:r>
      <w:r w:rsidRPr="003C61FE">
        <w:rPr>
          <w:rFonts w:asciiTheme="minorHAnsi" w:hAnsiTheme="minorHAnsi" w:cstheme="minorHAnsi"/>
        </w:rPr>
        <w:t>with</w:t>
      </w:r>
      <w:r w:rsidRPr="003C61FE">
        <w:rPr>
          <w:rFonts w:asciiTheme="minorHAnsi" w:hAnsiTheme="minorHAnsi" w:cstheme="minorHAnsi"/>
          <w:spacing w:val="-3"/>
        </w:rPr>
        <w:t xml:space="preserve"> </w:t>
      </w:r>
      <w:r w:rsidRPr="003C61FE">
        <w:rPr>
          <w:rFonts w:asciiTheme="minorHAnsi" w:hAnsiTheme="minorHAnsi" w:cstheme="minorHAnsi"/>
        </w:rPr>
        <w:t>developers</w:t>
      </w:r>
      <w:r w:rsidRPr="003C61FE">
        <w:rPr>
          <w:rFonts w:asciiTheme="minorHAnsi" w:hAnsiTheme="minorHAnsi" w:cstheme="minorHAnsi"/>
          <w:spacing w:val="-4"/>
        </w:rPr>
        <w:t xml:space="preserve"> </w:t>
      </w:r>
      <w:r w:rsidRPr="003C61FE">
        <w:rPr>
          <w:rFonts w:asciiTheme="minorHAnsi" w:hAnsiTheme="minorHAnsi" w:cstheme="minorHAnsi"/>
        </w:rPr>
        <w:t>to</w:t>
      </w:r>
      <w:r w:rsidRPr="003C61FE">
        <w:rPr>
          <w:rFonts w:asciiTheme="minorHAnsi" w:hAnsiTheme="minorHAnsi" w:cstheme="minorHAnsi"/>
          <w:spacing w:val="-4"/>
        </w:rPr>
        <w:t xml:space="preserve"> </w:t>
      </w:r>
      <w:r w:rsidRPr="003C61FE">
        <w:rPr>
          <w:rFonts w:asciiTheme="minorHAnsi" w:hAnsiTheme="minorHAnsi" w:cstheme="minorHAnsi"/>
        </w:rPr>
        <w:t>create</w:t>
      </w:r>
      <w:r w:rsidRPr="003C61FE">
        <w:rPr>
          <w:rFonts w:asciiTheme="minorHAnsi" w:hAnsiTheme="minorHAnsi" w:cstheme="minorHAnsi"/>
          <w:spacing w:val="-4"/>
        </w:rPr>
        <w:t xml:space="preserve"> </w:t>
      </w:r>
      <w:r w:rsidRPr="003C61FE">
        <w:rPr>
          <w:rFonts w:asciiTheme="minorHAnsi" w:hAnsiTheme="minorHAnsi" w:cstheme="minorHAnsi"/>
        </w:rPr>
        <w:t>technical</w:t>
      </w:r>
      <w:r w:rsidRPr="003C61FE">
        <w:rPr>
          <w:rFonts w:asciiTheme="minorHAnsi" w:hAnsiTheme="minorHAnsi" w:cstheme="minorHAnsi"/>
          <w:spacing w:val="-3"/>
        </w:rPr>
        <w:t xml:space="preserve"> </w:t>
      </w:r>
      <w:r w:rsidRPr="003C61FE">
        <w:rPr>
          <w:rFonts w:asciiTheme="minorHAnsi" w:hAnsiTheme="minorHAnsi" w:cstheme="minorHAnsi"/>
        </w:rPr>
        <w:t>specifications</w:t>
      </w:r>
      <w:r w:rsidRPr="003C61FE">
        <w:rPr>
          <w:rFonts w:asciiTheme="minorHAnsi" w:hAnsiTheme="minorHAnsi" w:cstheme="minorHAnsi"/>
          <w:spacing w:val="-5"/>
        </w:rPr>
        <w:t xml:space="preserve"> </w:t>
      </w:r>
      <w:r w:rsidRPr="003C61FE">
        <w:rPr>
          <w:rFonts w:asciiTheme="minorHAnsi" w:hAnsiTheme="minorHAnsi" w:cstheme="minorHAnsi"/>
        </w:rPr>
        <w:t>for</w:t>
      </w:r>
      <w:r w:rsidRPr="003C61FE">
        <w:rPr>
          <w:rFonts w:asciiTheme="minorHAnsi" w:hAnsiTheme="minorHAnsi" w:cstheme="minorHAnsi"/>
          <w:spacing w:val="-3"/>
        </w:rPr>
        <w:t xml:space="preserve"> </w:t>
      </w:r>
      <w:r w:rsidRPr="003C61FE">
        <w:rPr>
          <w:rFonts w:asciiTheme="minorHAnsi" w:hAnsiTheme="minorHAnsi" w:cstheme="minorHAnsi"/>
        </w:rPr>
        <w:t>use</w:t>
      </w:r>
      <w:r w:rsidRPr="003C61FE">
        <w:rPr>
          <w:rFonts w:asciiTheme="minorHAnsi" w:hAnsiTheme="minorHAnsi" w:cstheme="minorHAnsi"/>
          <w:spacing w:val="-4"/>
        </w:rPr>
        <w:t xml:space="preserve"> </w:t>
      </w:r>
      <w:r w:rsidRPr="003C61FE">
        <w:rPr>
          <w:rFonts w:asciiTheme="minorHAnsi" w:hAnsiTheme="minorHAnsi" w:cstheme="minorHAnsi"/>
        </w:rPr>
        <w:t>by</w:t>
      </w:r>
      <w:r w:rsidRPr="003C61FE">
        <w:rPr>
          <w:rFonts w:asciiTheme="minorHAnsi" w:hAnsiTheme="minorHAnsi" w:cstheme="minorHAnsi"/>
          <w:spacing w:val="-4"/>
        </w:rPr>
        <w:t xml:space="preserve"> </w:t>
      </w:r>
      <w:r w:rsidRPr="003C61FE">
        <w:rPr>
          <w:rFonts w:asciiTheme="minorHAnsi" w:hAnsiTheme="minorHAnsi" w:cstheme="minorHAnsi"/>
        </w:rPr>
        <w:t>programmers for</w:t>
      </w:r>
      <w:r w:rsidRPr="003C61FE">
        <w:rPr>
          <w:rFonts w:asciiTheme="minorHAnsi" w:hAnsiTheme="minorHAnsi" w:cstheme="minorHAnsi"/>
          <w:spacing w:val="-1"/>
        </w:rPr>
        <w:t xml:space="preserve"> </w:t>
      </w:r>
      <w:r w:rsidRPr="003C61FE">
        <w:rPr>
          <w:rFonts w:asciiTheme="minorHAnsi" w:hAnsiTheme="minorHAnsi" w:cstheme="minorHAnsi"/>
        </w:rPr>
        <w:t>coding.</w:t>
      </w:r>
    </w:p>
    <w:p w14:paraId="15F8DC81"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Skilled in working with subject matter experts, business analysts and other IT professionals in the development</w:t>
      </w:r>
      <w:r w:rsidRPr="003C61FE">
        <w:rPr>
          <w:rFonts w:asciiTheme="minorHAnsi" w:hAnsiTheme="minorHAnsi" w:cstheme="minorHAnsi"/>
          <w:spacing w:val="-5"/>
        </w:rPr>
        <w:t xml:space="preserve"> </w:t>
      </w:r>
      <w:r w:rsidRPr="003C61FE">
        <w:rPr>
          <w:rFonts w:asciiTheme="minorHAnsi" w:hAnsiTheme="minorHAnsi" w:cstheme="minorHAnsi"/>
        </w:rPr>
        <w:t>of</w:t>
      </w:r>
      <w:r w:rsidRPr="003C61FE">
        <w:rPr>
          <w:rFonts w:asciiTheme="minorHAnsi" w:hAnsiTheme="minorHAnsi" w:cstheme="minorHAnsi"/>
          <w:spacing w:val="-4"/>
        </w:rPr>
        <w:t xml:space="preserve"> </w:t>
      </w:r>
      <w:r w:rsidRPr="003C61FE">
        <w:rPr>
          <w:rFonts w:asciiTheme="minorHAnsi" w:hAnsiTheme="minorHAnsi" w:cstheme="minorHAnsi"/>
        </w:rPr>
        <w:t>technical</w:t>
      </w:r>
      <w:r w:rsidRPr="003C61FE">
        <w:rPr>
          <w:rFonts w:asciiTheme="minorHAnsi" w:hAnsiTheme="minorHAnsi" w:cstheme="minorHAnsi"/>
          <w:spacing w:val="-4"/>
        </w:rPr>
        <w:t xml:space="preserve"> </w:t>
      </w:r>
      <w:r w:rsidRPr="003C61FE">
        <w:rPr>
          <w:rFonts w:asciiTheme="minorHAnsi" w:hAnsiTheme="minorHAnsi" w:cstheme="minorHAnsi"/>
        </w:rPr>
        <w:t>specifications</w:t>
      </w:r>
      <w:r w:rsidRPr="003C61FE">
        <w:rPr>
          <w:rFonts w:asciiTheme="minorHAnsi" w:hAnsiTheme="minorHAnsi" w:cstheme="minorHAnsi"/>
          <w:spacing w:val="-5"/>
        </w:rPr>
        <w:t xml:space="preserve"> </w:t>
      </w:r>
      <w:r w:rsidRPr="003C61FE">
        <w:rPr>
          <w:rFonts w:asciiTheme="minorHAnsi" w:hAnsiTheme="minorHAnsi" w:cstheme="minorHAnsi"/>
        </w:rPr>
        <w:t>for</w:t>
      </w:r>
      <w:r w:rsidRPr="003C61FE">
        <w:rPr>
          <w:rFonts w:asciiTheme="minorHAnsi" w:hAnsiTheme="minorHAnsi" w:cstheme="minorHAnsi"/>
          <w:spacing w:val="-4"/>
        </w:rPr>
        <w:t xml:space="preserve"> </w:t>
      </w:r>
      <w:r w:rsidRPr="003C61FE">
        <w:rPr>
          <w:rFonts w:asciiTheme="minorHAnsi" w:hAnsiTheme="minorHAnsi" w:cstheme="minorHAnsi"/>
        </w:rPr>
        <w:t>use</w:t>
      </w:r>
      <w:r w:rsidRPr="003C61FE">
        <w:rPr>
          <w:rFonts w:asciiTheme="minorHAnsi" w:hAnsiTheme="minorHAnsi" w:cstheme="minorHAnsi"/>
          <w:spacing w:val="-5"/>
        </w:rPr>
        <w:t xml:space="preserve"> </w:t>
      </w:r>
      <w:r w:rsidRPr="003C61FE">
        <w:rPr>
          <w:rFonts w:asciiTheme="minorHAnsi" w:hAnsiTheme="minorHAnsi" w:cstheme="minorHAnsi"/>
        </w:rPr>
        <w:t>by</w:t>
      </w:r>
      <w:r w:rsidRPr="003C61FE">
        <w:rPr>
          <w:rFonts w:asciiTheme="minorHAnsi" w:hAnsiTheme="minorHAnsi" w:cstheme="minorHAnsi"/>
          <w:spacing w:val="-4"/>
        </w:rPr>
        <w:t xml:space="preserve"> </w:t>
      </w:r>
      <w:r w:rsidRPr="003C61FE">
        <w:rPr>
          <w:rFonts w:asciiTheme="minorHAnsi" w:hAnsiTheme="minorHAnsi" w:cstheme="minorHAnsi"/>
        </w:rPr>
        <w:t>programmers</w:t>
      </w:r>
      <w:r w:rsidRPr="003C61FE">
        <w:rPr>
          <w:rFonts w:asciiTheme="minorHAnsi" w:hAnsiTheme="minorHAnsi" w:cstheme="minorHAnsi"/>
          <w:spacing w:val="-5"/>
        </w:rPr>
        <w:t xml:space="preserve"> </w:t>
      </w:r>
      <w:r w:rsidRPr="003C61FE">
        <w:rPr>
          <w:rFonts w:asciiTheme="minorHAnsi" w:hAnsiTheme="minorHAnsi" w:cstheme="minorHAnsi"/>
        </w:rPr>
        <w:t>developing</w:t>
      </w:r>
      <w:r w:rsidRPr="003C61FE">
        <w:rPr>
          <w:rFonts w:asciiTheme="minorHAnsi" w:hAnsiTheme="minorHAnsi" w:cstheme="minorHAnsi"/>
          <w:spacing w:val="-5"/>
        </w:rPr>
        <w:t xml:space="preserve"> </w:t>
      </w:r>
      <w:r w:rsidRPr="003C61FE">
        <w:rPr>
          <w:rFonts w:asciiTheme="minorHAnsi" w:hAnsiTheme="minorHAnsi" w:cstheme="minorHAnsi"/>
        </w:rPr>
        <w:t>complex</w:t>
      </w:r>
      <w:r w:rsidRPr="003C61FE">
        <w:rPr>
          <w:rFonts w:asciiTheme="minorHAnsi" w:hAnsiTheme="minorHAnsi" w:cstheme="minorHAnsi"/>
          <w:spacing w:val="-4"/>
        </w:rPr>
        <w:t xml:space="preserve"> </w:t>
      </w:r>
      <w:r w:rsidRPr="003C61FE">
        <w:rPr>
          <w:rFonts w:asciiTheme="minorHAnsi" w:hAnsiTheme="minorHAnsi" w:cstheme="minorHAnsi"/>
        </w:rPr>
        <w:t>applications.</w:t>
      </w:r>
    </w:p>
    <w:p w14:paraId="15F8DC82" w14:textId="77777777" w:rsidR="00455F11" w:rsidRPr="003C61FE" w:rsidRDefault="0043136E" w:rsidP="003C61FE">
      <w:pPr>
        <w:pStyle w:val="ListParagraph"/>
        <w:numPr>
          <w:ilvl w:val="0"/>
          <w:numId w:val="3"/>
        </w:numPr>
        <w:rPr>
          <w:rFonts w:asciiTheme="minorHAnsi" w:hAnsiTheme="minorHAnsi" w:cstheme="minorHAnsi"/>
        </w:rPr>
      </w:pPr>
      <w:r w:rsidRPr="003C61FE">
        <w:rPr>
          <w:rFonts w:asciiTheme="minorHAnsi" w:hAnsiTheme="minorHAnsi" w:cstheme="minorHAnsi"/>
        </w:rPr>
        <w:t>Ability to implement quality assurance/quality control practices with other IT</w:t>
      </w:r>
      <w:r w:rsidRPr="003C61FE">
        <w:rPr>
          <w:rFonts w:asciiTheme="minorHAnsi" w:hAnsiTheme="minorHAnsi" w:cstheme="minorHAnsi"/>
          <w:spacing w:val="-11"/>
        </w:rPr>
        <w:t xml:space="preserve"> </w:t>
      </w:r>
      <w:r w:rsidRPr="003C61FE">
        <w:rPr>
          <w:rFonts w:asciiTheme="minorHAnsi" w:hAnsiTheme="minorHAnsi" w:cstheme="minorHAnsi"/>
        </w:rPr>
        <w:t>professionals.</w:t>
      </w:r>
    </w:p>
    <w:p w14:paraId="15F8DC83" w14:textId="77777777" w:rsidR="00455F11" w:rsidRPr="003C61FE" w:rsidRDefault="00455F11" w:rsidP="003C61FE">
      <w:pPr>
        <w:rPr>
          <w:rFonts w:asciiTheme="minorHAnsi" w:hAnsiTheme="minorHAnsi" w:cstheme="minorHAnsi"/>
        </w:rPr>
      </w:pPr>
    </w:p>
    <w:p w14:paraId="15F8DC84" w14:textId="77777777" w:rsidR="00455F11" w:rsidRPr="003C61FE" w:rsidRDefault="0043136E" w:rsidP="003C61FE">
      <w:pPr>
        <w:rPr>
          <w:rFonts w:asciiTheme="minorHAnsi" w:hAnsiTheme="minorHAnsi" w:cstheme="minorHAnsi"/>
          <w:b/>
          <w:bCs/>
        </w:rPr>
      </w:pPr>
      <w:r w:rsidRPr="003C61FE">
        <w:rPr>
          <w:rFonts w:asciiTheme="minorHAnsi" w:hAnsiTheme="minorHAnsi" w:cstheme="minorHAnsi"/>
          <w:b/>
          <w:bCs/>
          <w:u w:val="thick"/>
        </w:rPr>
        <w:t>Physical Requirements and Environmental Factors:</w:t>
      </w:r>
    </w:p>
    <w:p w14:paraId="15F8DC86" w14:textId="77777777" w:rsidR="00455F11" w:rsidRPr="003C61FE" w:rsidRDefault="0043136E" w:rsidP="003C61FE">
      <w:pPr>
        <w:rPr>
          <w:rFonts w:asciiTheme="minorHAnsi" w:hAnsiTheme="minorHAnsi" w:cstheme="minorHAnsi"/>
        </w:rPr>
      </w:pPr>
      <w:r w:rsidRPr="003C61FE">
        <w:rPr>
          <w:rFonts w:asciiTheme="minorHAnsi" w:hAnsiTheme="minorHAnsi" w:cstheme="minorHAnsi"/>
        </w:rPr>
        <w:t>Physical requirements include talking in front of groups, sitting for long periods of time, lifting and carrying 5 to 30 lbs. Environmental factors include working indoors in an office setting and independently traveling to offices around the state.</w:t>
      </w:r>
    </w:p>
    <w:p w14:paraId="15F8DC87" w14:textId="77777777" w:rsidR="00455F11" w:rsidRPr="003C61FE" w:rsidRDefault="00455F11" w:rsidP="003C61FE">
      <w:pPr>
        <w:rPr>
          <w:rFonts w:asciiTheme="minorHAnsi" w:hAnsiTheme="minorHAnsi" w:cstheme="minorHAnsi"/>
        </w:rPr>
      </w:pPr>
    </w:p>
    <w:p w14:paraId="15F8DC88" w14:textId="77777777" w:rsidR="00455F11" w:rsidRPr="003C61FE" w:rsidRDefault="0043136E" w:rsidP="003C61FE">
      <w:pPr>
        <w:rPr>
          <w:rFonts w:asciiTheme="minorHAnsi" w:hAnsiTheme="minorHAnsi" w:cstheme="minorHAnsi"/>
          <w:b/>
          <w:bCs/>
        </w:rPr>
      </w:pPr>
      <w:r w:rsidRPr="003C61FE">
        <w:rPr>
          <w:rFonts w:asciiTheme="minorHAnsi" w:hAnsiTheme="minorHAnsi" w:cstheme="minorHAnsi"/>
          <w:b/>
          <w:bCs/>
          <w:u w:val="thick"/>
        </w:rPr>
        <w:t>Equipment Used:</w:t>
      </w:r>
    </w:p>
    <w:p w14:paraId="15F8DC89" w14:textId="77777777" w:rsidR="00455F11" w:rsidRPr="003C61FE" w:rsidRDefault="0043136E" w:rsidP="003C61FE">
      <w:pPr>
        <w:rPr>
          <w:rFonts w:asciiTheme="minorHAnsi" w:hAnsiTheme="minorHAnsi" w:cstheme="minorHAnsi"/>
        </w:rPr>
      </w:pPr>
      <w:r w:rsidRPr="003C61FE">
        <w:rPr>
          <w:rFonts w:asciiTheme="minorHAnsi" w:hAnsiTheme="minorHAnsi" w:cstheme="minorHAnsi"/>
        </w:rPr>
        <w:t>Computer/laptop and peripherals, smartphone, projectors, in-person or virtual meeting software/hardware, GPS devices, copy machine, printers/plotters, other office equipment and supplies.</w:t>
      </w:r>
    </w:p>
    <w:p w14:paraId="15F8DC8A" w14:textId="77777777" w:rsidR="00455F11" w:rsidRPr="003C61FE" w:rsidRDefault="00455F11" w:rsidP="003C61FE">
      <w:pPr>
        <w:rPr>
          <w:rFonts w:asciiTheme="minorHAnsi" w:hAnsiTheme="minorHAnsi" w:cstheme="minorHAnsi"/>
        </w:rPr>
      </w:pPr>
    </w:p>
    <w:p w14:paraId="15F8DCAD" w14:textId="77777777" w:rsidR="00455F11" w:rsidRPr="00233CE1" w:rsidRDefault="00455F11">
      <w:pPr>
        <w:rPr>
          <w:rFonts w:asciiTheme="minorHAnsi" w:hAnsiTheme="minorHAnsi" w:cstheme="minorHAnsi"/>
          <w:sz w:val="21"/>
        </w:rPr>
        <w:sectPr w:rsidR="00455F11" w:rsidRPr="00233CE1" w:rsidSect="00E17667">
          <w:headerReference w:type="default" r:id="rId11"/>
          <w:pgSz w:w="12240" w:h="15840"/>
          <w:pgMar w:top="720" w:right="432" w:bottom="720" w:left="432" w:header="187" w:footer="0" w:gutter="0"/>
          <w:cols w:space="720"/>
        </w:sectPr>
      </w:pPr>
      <w:bookmarkStart w:id="0" w:name="PD_Update_-_CERTIFICATION_STATEMENT_IT_2"/>
      <w:bookmarkEnd w:id="0"/>
    </w:p>
    <w:p w14:paraId="15F8E0BD" w14:textId="11944BA5" w:rsidR="00455F11" w:rsidRPr="00233CE1" w:rsidRDefault="00233CE1">
      <w:pPr>
        <w:pStyle w:val="Heading2"/>
        <w:spacing w:before="80"/>
        <w:ind w:left="3860" w:right="3805" w:hanging="55"/>
        <w:jc w:val="center"/>
        <w:rPr>
          <w:rFonts w:asciiTheme="minorHAnsi" w:hAnsiTheme="minorHAnsi" w:cstheme="minorHAnsi"/>
        </w:rPr>
      </w:pPr>
      <w:r w:rsidRPr="00233CE1">
        <w:rPr>
          <w:rFonts w:asciiTheme="minorHAnsi" w:hAnsiTheme="minorHAnsi" w:cstheme="minorHAnsi"/>
          <w:u w:val="thick"/>
        </w:rPr>
        <w:lastRenderedPageBreak/>
        <w:t>I</w:t>
      </w:r>
      <w:r w:rsidR="0043136E" w:rsidRPr="00233CE1">
        <w:rPr>
          <w:rFonts w:asciiTheme="minorHAnsi" w:hAnsiTheme="minorHAnsi" w:cstheme="minorHAnsi"/>
          <w:u w:val="thick"/>
        </w:rPr>
        <w:t>nformation Technology</w:t>
      </w:r>
      <w:r w:rsidR="0043136E" w:rsidRPr="00233CE1">
        <w:rPr>
          <w:rFonts w:asciiTheme="minorHAnsi" w:hAnsiTheme="minorHAnsi" w:cstheme="minorHAnsi"/>
        </w:rPr>
        <w:t xml:space="preserve"> (class/family title) CLASSIFICATION SURVEY</w:t>
      </w:r>
    </w:p>
    <w:p w14:paraId="15F8E0BE" w14:textId="77777777" w:rsidR="00455F11" w:rsidRPr="00233CE1" w:rsidRDefault="0043136E">
      <w:pPr>
        <w:spacing w:line="480" w:lineRule="auto"/>
        <w:ind w:left="3180" w:right="3179"/>
        <w:jc w:val="center"/>
        <w:rPr>
          <w:rFonts w:asciiTheme="minorHAnsi" w:hAnsiTheme="minorHAnsi" w:cstheme="minorHAnsi"/>
          <w:b/>
        </w:rPr>
      </w:pPr>
      <w:r w:rsidRPr="00233CE1">
        <w:rPr>
          <w:rFonts w:asciiTheme="minorHAnsi" w:hAnsiTheme="minorHAnsi" w:cstheme="minorHAnsi"/>
          <w:b/>
        </w:rPr>
        <w:t>Position Description Certification Statement EMPLOYEE</w:t>
      </w:r>
    </w:p>
    <w:p w14:paraId="15F8E0BF" w14:textId="77777777" w:rsidR="00455F11" w:rsidRPr="00233CE1" w:rsidRDefault="0043136E">
      <w:pPr>
        <w:pStyle w:val="BodyText"/>
        <w:ind w:left="147" w:right="736"/>
        <w:rPr>
          <w:rFonts w:asciiTheme="minorHAnsi" w:hAnsiTheme="minorHAnsi" w:cstheme="minorHAnsi"/>
        </w:rPr>
      </w:pPr>
      <w:r w:rsidRPr="00233CE1">
        <w:rPr>
          <w:rFonts w:asciiTheme="minorHAnsi" w:hAnsiTheme="minorHAnsi" w:cstheme="minorHAnsi"/>
        </w:rPr>
        <w:t xml:space="preserve">I am aware that my position is included in the </w:t>
      </w:r>
      <w:r w:rsidRPr="00233CE1">
        <w:rPr>
          <w:rFonts w:asciiTheme="minorHAnsi" w:hAnsiTheme="minorHAnsi" w:cstheme="minorHAnsi"/>
          <w:u w:val="single"/>
        </w:rPr>
        <w:t>Information Technology</w:t>
      </w:r>
      <w:r w:rsidRPr="00233CE1">
        <w:rPr>
          <w:rFonts w:asciiTheme="minorHAnsi" w:hAnsiTheme="minorHAnsi" w:cstheme="minorHAnsi"/>
        </w:rPr>
        <w:t xml:space="preserve"> classification survey and that position descriptions for positions included in this survey are to be updated to reflect current responsibilities. I also understand that my position will be allocated in the survey based on this current position description.</w:t>
      </w:r>
    </w:p>
    <w:p w14:paraId="15F8E0C1" w14:textId="77777777" w:rsidR="00455F11" w:rsidRPr="00233CE1" w:rsidRDefault="0043136E">
      <w:pPr>
        <w:pStyle w:val="BodyText"/>
        <w:tabs>
          <w:tab w:val="left" w:pos="7859"/>
        </w:tabs>
        <w:spacing w:line="234" w:lineRule="exact"/>
        <w:ind w:left="147"/>
        <w:rPr>
          <w:rFonts w:asciiTheme="minorHAnsi" w:hAnsiTheme="minorHAnsi" w:cstheme="minorHAnsi"/>
        </w:rPr>
      </w:pPr>
      <w:r w:rsidRPr="00233CE1">
        <w:rPr>
          <w:rFonts w:asciiTheme="minorHAnsi" w:hAnsiTheme="minorHAnsi" w:cstheme="minorHAnsi"/>
        </w:rPr>
        <w:t>I have examined the attached position description dated</w:t>
      </w:r>
      <w:r w:rsidRPr="00233CE1">
        <w:rPr>
          <w:rFonts w:asciiTheme="minorHAnsi" w:hAnsiTheme="minorHAnsi" w:cstheme="minorHAnsi"/>
          <w:spacing w:val="-25"/>
        </w:rPr>
        <w:t xml:space="preserve"> </w:t>
      </w:r>
      <w:r w:rsidRPr="00233CE1">
        <w:rPr>
          <w:rFonts w:asciiTheme="minorHAnsi" w:hAnsiTheme="minorHAnsi" w:cstheme="minorHAnsi"/>
        </w:rPr>
        <w:t>(insert</w:t>
      </w:r>
      <w:r w:rsidRPr="00233CE1">
        <w:rPr>
          <w:rFonts w:asciiTheme="minorHAnsi" w:hAnsiTheme="minorHAnsi" w:cstheme="minorHAnsi"/>
          <w:spacing w:val="-2"/>
        </w:rPr>
        <w:t xml:space="preserve"> </w:t>
      </w:r>
      <w:r w:rsidRPr="00233CE1">
        <w:rPr>
          <w:rFonts w:asciiTheme="minorHAnsi" w:hAnsiTheme="minorHAnsi" w:cstheme="minorHAnsi"/>
        </w:rPr>
        <w:t>date)</w:t>
      </w:r>
      <w:r w:rsidRPr="00233CE1">
        <w:rPr>
          <w:rFonts w:asciiTheme="minorHAnsi" w:hAnsiTheme="minorHAnsi" w:cstheme="minorHAnsi"/>
          <w:u w:val="single"/>
        </w:rPr>
        <w:t xml:space="preserve"> </w:t>
      </w:r>
      <w:r w:rsidRPr="00233CE1">
        <w:rPr>
          <w:rFonts w:asciiTheme="minorHAnsi" w:hAnsiTheme="minorHAnsi" w:cstheme="minorHAnsi"/>
          <w:u w:val="single"/>
        </w:rPr>
        <w:tab/>
      </w:r>
      <w:r w:rsidRPr="00233CE1">
        <w:rPr>
          <w:rFonts w:asciiTheme="minorHAnsi" w:hAnsiTheme="minorHAnsi" w:cstheme="minorHAnsi"/>
        </w:rPr>
        <w:t>and agree that the</w:t>
      </w:r>
      <w:r w:rsidRPr="00233CE1">
        <w:rPr>
          <w:rFonts w:asciiTheme="minorHAnsi" w:hAnsiTheme="minorHAnsi" w:cstheme="minorHAnsi"/>
          <w:spacing w:val="-7"/>
        </w:rPr>
        <w:t xml:space="preserve"> </w:t>
      </w:r>
      <w:r w:rsidRPr="00233CE1">
        <w:rPr>
          <w:rFonts w:asciiTheme="minorHAnsi" w:hAnsiTheme="minorHAnsi" w:cstheme="minorHAnsi"/>
        </w:rPr>
        <w:t>position</w:t>
      </w:r>
    </w:p>
    <w:p w14:paraId="15F8E0C2" w14:textId="77777777" w:rsidR="00455F11" w:rsidRPr="00233CE1" w:rsidRDefault="0043136E">
      <w:pPr>
        <w:pStyle w:val="BodyText"/>
        <w:ind w:left="148" w:right="509"/>
        <w:rPr>
          <w:rFonts w:asciiTheme="minorHAnsi" w:hAnsiTheme="minorHAnsi" w:cstheme="minorHAnsi"/>
        </w:rPr>
      </w:pPr>
      <w:r w:rsidRPr="00233CE1">
        <w:rPr>
          <w:rFonts w:asciiTheme="minorHAnsi" w:hAnsiTheme="minorHAnsi" w:cstheme="minorHAnsi"/>
        </w:rPr>
        <w:t>description and its duties, goal statements, and percentages assigned, knowledge, skills and abilities (KSA), and organizational chart are current and accurate.</w:t>
      </w:r>
    </w:p>
    <w:p w14:paraId="15F8E0C3" w14:textId="77777777" w:rsidR="00455F11" w:rsidRPr="00233CE1" w:rsidRDefault="00455F11">
      <w:pPr>
        <w:pStyle w:val="BodyText"/>
        <w:rPr>
          <w:rFonts w:asciiTheme="minorHAnsi" w:hAnsiTheme="minorHAnsi" w:cstheme="minorHAnsi"/>
        </w:rPr>
      </w:pPr>
    </w:p>
    <w:p w14:paraId="15F8E0C4" w14:textId="77777777" w:rsidR="00455F11" w:rsidRPr="00233CE1" w:rsidRDefault="0043136E">
      <w:pPr>
        <w:pStyle w:val="BodyText"/>
        <w:ind w:left="147" w:right="211"/>
        <w:rPr>
          <w:rFonts w:asciiTheme="minorHAnsi" w:hAnsiTheme="minorHAnsi" w:cstheme="minorHAnsi"/>
        </w:rPr>
      </w:pPr>
      <w:r w:rsidRPr="00233CE1">
        <w:rPr>
          <w:rFonts w:asciiTheme="minorHAnsi" w:hAnsiTheme="minorHAnsi" w:cstheme="minorHAnsi"/>
        </w:rPr>
        <w:t>(NOTE: The percentages for the goals should add up to 100%. Where possible, an estimate of the percentage of time spent on each worker activity should be listed, particularly for worker activities which constitute 10% or more of the total workload.)</w:t>
      </w:r>
    </w:p>
    <w:p w14:paraId="15F8E0C5" w14:textId="77777777" w:rsidR="00455F11" w:rsidRPr="00233CE1" w:rsidRDefault="00455F11">
      <w:pPr>
        <w:pStyle w:val="BodyText"/>
        <w:rPr>
          <w:rFonts w:asciiTheme="minorHAnsi" w:hAnsiTheme="minorHAnsi" w:cstheme="minorHAnsi"/>
        </w:rPr>
      </w:pPr>
    </w:p>
    <w:p w14:paraId="15F8E0C6" w14:textId="77777777" w:rsidR="00455F11" w:rsidRPr="00233CE1" w:rsidRDefault="0043136E">
      <w:pPr>
        <w:pStyle w:val="Heading2"/>
        <w:ind w:left="147"/>
        <w:rPr>
          <w:rFonts w:asciiTheme="minorHAnsi" w:hAnsiTheme="minorHAnsi" w:cstheme="minorHAnsi"/>
          <w:b w:val="0"/>
        </w:rPr>
      </w:pPr>
      <w:r w:rsidRPr="00233CE1">
        <w:rPr>
          <w:rFonts w:asciiTheme="minorHAnsi" w:hAnsiTheme="minorHAnsi" w:cstheme="minorHAnsi"/>
        </w:rPr>
        <w:t>If you agree with the above statements, please sign below</w:t>
      </w:r>
      <w:r w:rsidRPr="00233CE1">
        <w:rPr>
          <w:rFonts w:asciiTheme="minorHAnsi" w:hAnsiTheme="minorHAnsi" w:cstheme="minorHAnsi"/>
          <w:b w:val="0"/>
        </w:rPr>
        <w:t>.</w:t>
      </w:r>
    </w:p>
    <w:p w14:paraId="15F8E0C7" w14:textId="77777777" w:rsidR="00455F11" w:rsidRPr="00233CE1" w:rsidRDefault="00455F11">
      <w:pPr>
        <w:pStyle w:val="BodyText"/>
        <w:spacing w:before="8"/>
        <w:rPr>
          <w:rFonts w:asciiTheme="minorHAnsi" w:hAnsiTheme="minorHAnsi" w:cstheme="minorHAnsi"/>
          <w:sz w:val="18"/>
        </w:rPr>
      </w:pPr>
    </w:p>
    <w:p w14:paraId="15F8E0C8" w14:textId="18ED8F4F" w:rsidR="00455F11" w:rsidRPr="00233CE1" w:rsidRDefault="0043136E">
      <w:pPr>
        <w:tabs>
          <w:tab w:val="left" w:pos="7661"/>
        </w:tabs>
        <w:spacing w:before="102"/>
        <w:ind w:left="269"/>
        <w:rPr>
          <w:rFonts w:asciiTheme="minorHAnsi" w:hAnsiTheme="minorHAnsi" w:cstheme="minorHAnsi"/>
          <w:sz w:val="18"/>
        </w:rPr>
      </w:pPr>
      <w:r w:rsidRPr="00233CE1">
        <w:rPr>
          <w:rFonts w:asciiTheme="minorHAnsi" w:hAnsiTheme="minorHAnsi" w:cstheme="minorHAnsi"/>
          <w:sz w:val="18"/>
        </w:rPr>
        <w:tab/>
      </w:r>
    </w:p>
    <w:p w14:paraId="15F8E0C9" w14:textId="77118FD3" w:rsidR="00455F11" w:rsidRPr="00233CE1" w:rsidRDefault="00643515">
      <w:pPr>
        <w:pStyle w:val="BodyText"/>
        <w:spacing w:before="4"/>
        <w:rPr>
          <w:rFonts w:asciiTheme="minorHAnsi" w:hAnsiTheme="minorHAnsi" w:cstheme="minorHAnsi"/>
          <w:sz w:val="21"/>
        </w:rPr>
      </w:pPr>
      <w:r>
        <w:rPr>
          <w:rFonts w:asciiTheme="minorHAnsi" w:hAnsiTheme="minorHAnsi" w:cstheme="minorHAnsi"/>
          <w:noProof/>
        </w:rPr>
        <mc:AlternateContent>
          <mc:Choice Requires="wps">
            <w:drawing>
              <wp:anchor distT="0" distB="0" distL="0" distR="0" simplePos="0" relativeHeight="251620864" behindDoc="0" locked="0" layoutInCell="1" allowOverlap="1" wp14:anchorId="15F8E150" wp14:editId="44D694A6">
                <wp:simplePos x="0" y="0"/>
                <wp:positionH relativeFrom="page">
                  <wp:posOffset>640080</wp:posOffset>
                </wp:positionH>
                <wp:positionV relativeFrom="paragraph">
                  <wp:posOffset>163830</wp:posOffset>
                </wp:positionV>
                <wp:extent cx="2305050" cy="0"/>
                <wp:effectExtent l="11430" t="11430" r="7620" b="7620"/>
                <wp:wrapTopAndBottom/>
                <wp:docPr id="130574227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01D7EE">
              <v:line id="Line 9" style="position:absolute;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494mm" from="50.4pt,12.9pt" to="231.9pt,12.9pt" w14:anchorId="4E1D7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">
                <w10:wrap type="topAndBottom" anchorx="page"/>
              </v:line>
            </w:pict>
          </mc:Fallback>
        </mc:AlternateContent>
      </w:r>
      <w:r>
        <w:rPr>
          <w:rFonts w:asciiTheme="minorHAnsi" w:hAnsiTheme="minorHAnsi" w:cstheme="minorHAnsi"/>
          <w:noProof/>
        </w:rPr>
        <mc:AlternateContent>
          <mc:Choice Requires="wps">
            <w:drawing>
              <wp:anchor distT="0" distB="0" distL="0" distR="0" simplePos="0" relativeHeight="251621888" behindDoc="0" locked="0" layoutInCell="1" allowOverlap="1" wp14:anchorId="15F8E151" wp14:editId="131D61D9">
                <wp:simplePos x="0" y="0"/>
                <wp:positionH relativeFrom="page">
                  <wp:posOffset>5423535</wp:posOffset>
                </wp:positionH>
                <wp:positionV relativeFrom="paragraph">
                  <wp:posOffset>163830</wp:posOffset>
                </wp:positionV>
                <wp:extent cx="1395730" cy="0"/>
                <wp:effectExtent l="13335" t="11430" r="10160" b="7620"/>
                <wp:wrapTopAndBottom/>
                <wp:docPr id="26655408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A84E78">
              <v:line id="Line 8" style="position:absolute;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494mm" from="427.05pt,12.9pt" to="536.95pt,12.9pt" w14:anchorId="1728B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">
                <w10:wrap type="topAndBottom" anchorx="page"/>
              </v:line>
            </w:pict>
          </mc:Fallback>
        </mc:AlternateContent>
      </w:r>
    </w:p>
    <w:p w14:paraId="15F8E0CA" w14:textId="77777777" w:rsidR="00455F11" w:rsidRPr="00233CE1" w:rsidRDefault="0043136E">
      <w:pPr>
        <w:pStyle w:val="Heading2"/>
        <w:tabs>
          <w:tab w:val="left" w:pos="4463"/>
          <w:tab w:val="left" w:pos="8343"/>
        </w:tabs>
        <w:spacing w:line="223" w:lineRule="exact"/>
        <w:ind w:left="867"/>
        <w:rPr>
          <w:rFonts w:asciiTheme="minorHAnsi" w:hAnsiTheme="minorHAnsi" w:cstheme="minorHAnsi"/>
        </w:rPr>
      </w:pPr>
      <w:r w:rsidRPr="00233CE1">
        <w:rPr>
          <w:rFonts w:asciiTheme="minorHAnsi" w:hAnsiTheme="minorHAnsi" w:cstheme="minorHAnsi"/>
        </w:rPr>
        <w:t>Employee</w:t>
      </w:r>
      <w:r w:rsidRPr="00233CE1">
        <w:rPr>
          <w:rFonts w:asciiTheme="minorHAnsi" w:hAnsiTheme="minorHAnsi" w:cstheme="minorHAnsi"/>
          <w:spacing w:val="-3"/>
        </w:rPr>
        <w:t xml:space="preserve"> </w:t>
      </w:r>
      <w:r w:rsidRPr="00233CE1">
        <w:rPr>
          <w:rFonts w:asciiTheme="minorHAnsi" w:hAnsiTheme="minorHAnsi" w:cstheme="minorHAnsi"/>
        </w:rPr>
        <w:t>Name</w:t>
      </w:r>
      <w:r w:rsidRPr="00233CE1">
        <w:rPr>
          <w:rFonts w:asciiTheme="minorHAnsi" w:hAnsiTheme="minorHAnsi" w:cstheme="minorHAnsi"/>
          <w:spacing w:val="-3"/>
        </w:rPr>
        <w:t xml:space="preserve"> </w:t>
      </w:r>
      <w:r w:rsidRPr="00233CE1">
        <w:rPr>
          <w:rFonts w:asciiTheme="minorHAnsi" w:hAnsiTheme="minorHAnsi" w:cstheme="minorHAnsi"/>
        </w:rPr>
        <w:t>(Print)</w:t>
      </w:r>
      <w:r w:rsidRPr="00233CE1">
        <w:rPr>
          <w:rFonts w:asciiTheme="minorHAnsi" w:hAnsiTheme="minorHAnsi" w:cstheme="minorHAnsi"/>
        </w:rPr>
        <w:tab/>
        <w:t>Employee</w:t>
      </w:r>
      <w:r w:rsidRPr="00233CE1">
        <w:rPr>
          <w:rFonts w:asciiTheme="minorHAnsi" w:hAnsiTheme="minorHAnsi" w:cstheme="minorHAnsi"/>
          <w:spacing w:val="-3"/>
        </w:rPr>
        <w:t xml:space="preserve"> </w:t>
      </w:r>
      <w:r w:rsidRPr="00233CE1">
        <w:rPr>
          <w:rFonts w:asciiTheme="minorHAnsi" w:hAnsiTheme="minorHAnsi" w:cstheme="minorHAnsi"/>
        </w:rPr>
        <w:t>Signature</w:t>
      </w:r>
      <w:r w:rsidRPr="00233CE1">
        <w:rPr>
          <w:rFonts w:asciiTheme="minorHAnsi" w:hAnsiTheme="minorHAnsi" w:cstheme="minorHAnsi"/>
        </w:rPr>
        <w:tab/>
        <w:t>Date</w:t>
      </w:r>
    </w:p>
    <w:p w14:paraId="15F8E0CB" w14:textId="77777777" w:rsidR="00455F11" w:rsidRPr="00233CE1" w:rsidRDefault="00455F11">
      <w:pPr>
        <w:pStyle w:val="BodyText"/>
        <w:rPr>
          <w:rFonts w:asciiTheme="minorHAnsi" w:hAnsiTheme="minorHAnsi" w:cstheme="minorHAnsi"/>
          <w:b/>
          <w:sz w:val="20"/>
        </w:rPr>
      </w:pPr>
    </w:p>
    <w:p w14:paraId="15F8E0CC" w14:textId="77777777" w:rsidR="00455F11" w:rsidRPr="00233CE1" w:rsidRDefault="00455F11">
      <w:pPr>
        <w:pStyle w:val="BodyText"/>
        <w:rPr>
          <w:rFonts w:asciiTheme="minorHAnsi" w:hAnsiTheme="minorHAnsi" w:cstheme="minorHAnsi"/>
          <w:b/>
          <w:sz w:val="20"/>
        </w:rPr>
      </w:pPr>
    </w:p>
    <w:p w14:paraId="15F8E0CD" w14:textId="37A58FAE" w:rsidR="00455F11" w:rsidRPr="00233CE1" w:rsidRDefault="00643515">
      <w:pPr>
        <w:pStyle w:val="BodyText"/>
        <w:spacing w:before="3"/>
        <w:rPr>
          <w:rFonts w:asciiTheme="minorHAnsi" w:hAnsiTheme="minorHAnsi" w:cstheme="minorHAnsi"/>
          <w:b/>
          <w:sz w:val="24"/>
        </w:rPr>
      </w:pPr>
      <w:r>
        <w:rPr>
          <w:rFonts w:asciiTheme="minorHAnsi" w:hAnsiTheme="minorHAnsi" w:cstheme="minorHAnsi"/>
          <w:noProof/>
        </w:rPr>
        <mc:AlternateContent>
          <mc:Choice Requires="wps">
            <w:drawing>
              <wp:anchor distT="0" distB="0" distL="0" distR="0" simplePos="0" relativeHeight="251622912" behindDoc="0" locked="0" layoutInCell="1" allowOverlap="1" wp14:anchorId="15F8E152" wp14:editId="2D4127EE">
                <wp:simplePos x="0" y="0"/>
                <wp:positionH relativeFrom="page">
                  <wp:posOffset>621030</wp:posOffset>
                </wp:positionH>
                <wp:positionV relativeFrom="paragraph">
                  <wp:posOffset>212090</wp:posOffset>
                </wp:positionV>
                <wp:extent cx="6530340" cy="0"/>
                <wp:effectExtent l="11430" t="12065" r="11430" b="16510"/>
                <wp:wrapTopAndBottom/>
                <wp:docPr id="109716494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326458">
              <v:line id="Line 7" style="position:absolute;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48.9pt,16.7pt" to="563.1pt,16.7pt" w14:anchorId="46804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">
                <w10:wrap type="topAndBottom" anchorx="page"/>
              </v:line>
            </w:pict>
          </mc:Fallback>
        </mc:AlternateContent>
      </w:r>
    </w:p>
    <w:p w14:paraId="15F8E0D0" w14:textId="77777777" w:rsidR="00455F11" w:rsidRPr="00233CE1" w:rsidRDefault="00455F11">
      <w:pPr>
        <w:pStyle w:val="BodyText"/>
        <w:spacing w:before="7"/>
        <w:rPr>
          <w:rFonts w:asciiTheme="minorHAnsi" w:hAnsiTheme="minorHAnsi" w:cstheme="minorHAnsi"/>
          <w:b/>
          <w:sz w:val="15"/>
        </w:rPr>
      </w:pPr>
    </w:p>
    <w:p w14:paraId="15F8E0D1" w14:textId="77777777" w:rsidR="00455F11" w:rsidRPr="00233CE1" w:rsidRDefault="0043136E">
      <w:pPr>
        <w:spacing w:before="91"/>
        <w:ind w:left="4550"/>
        <w:rPr>
          <w:rFonts w:asciiTheme="minorHAnsi" w:hAnsiTheme="minorHAnsi" w:cstheme="minorHAnsi"/>
          <w:b/>
        </w:rPr>
      </w:pPr>
      <w:r w:rsidRPr="00233CE1">
        <w:rPr>
          <w:rFonts w:asciiTheme="minorHAnsi" w:hAnsiTheme="minorHAnsi" w:cstheme="minorHAnsi"/>
          <w:b/>
        </w:rPr>
        <w:t>SUPERVISOR</w:t>
      </w:r>
    </w:p>
    <w:p w14:paraId="15F8E0D2" w14:textId="77777777" w:rsidR="00455F11" w:rsidRPr="00233CE1" w:rsidRDefault="00455F11">
      <w:pPr>
        <w:pStyle w:val="BodyText"/>
        <w:spacing w:before="10"/>
        <w:rPr>
          <w:rFonts w:asciiTheme="minorHAnsi" w:hAnsiTheme="minorHAnsi" w:cstheme="minorHAnsi"/>
          <w:b/>
          <w:sz w:val="21"/>
        </w:rPr>
      </w:pPr>
    </w:p>
    <w:p w14:paraId="15F8E0D3" w14:textId="77777777" w:rsidR="00455F11" w:rsidRPr="00233CE1" w:rsidRDefault="0043136E">
      <w:pPr>
        <w:pStyle w:val="BodyText"/>
        <w:ind w:left="147" w:right="699"/>
        <w:rPr>
          <w:rFonts w:asciiTheme="minorHAnsi" w:hAnsiTheme="minorHAnsi" w:cstheme="minorHAnsi"/>
        </w:rPr>
      </w:pPr>
      <w:r w:rsidRPr="00233CE1">
        <w:rPr>
          <w:rFonts w:asciiTheme="minorHAnsi" w:hAnsiTheme="minorHAnsi" w:cstheme="minorHAnsi"/>
        </w:rPr>
        <w:t xml:space="preserve">I am aware that this position is included in the </w:t>
      </w:r>
      <w:r w:rsidRPr="00233CE1">
        <w:rPr>
          <w:rFonts w:asciiTheme="minorHAnsi" w:hAnsiTheme="minorHAnsi" w:cstheme="minorHAnsi"/>
          <w:u w:val="single"/>
        </w:rPr>
        <w:t>Information Technology</w:t>
      </w:r>
      <w:r w:rsidRPr="00233CE1">
        <w:rPr>
          <w:rFonts w:asciiTheme="minorHAnsi" w:hAnsiTheme="minorHAnsi" w:cstheme="minorHAnsi"/>
        </w:rPr>
        <w:t xml:space="preserve"> classification survey and that position descriptions for positions included in this survey are to be updated to reflect current responsibilities. I also understand that positions in the survey will be allocated based on the current position descriptions.</w:t>
      </w:r>
    </w:p>
    <w:p w14:paraId="15F8E0D5" w14:textId="77777777" w:rsidR="00455F11" w:rsidRPr="00233CE1" w:rsidRDefault="0043136E">
      <w:pPr>
        <w:pStyle w:val="BodyText"/>
        <w:tabs>
          <w:tab w:val="left" w:pos="7859"/>
        </w:tabs>
        <w:ind w:left="147" w:right="280"/>
        <w:rPr>
          <w:rFonts w:asciiTheme="minorHAnsi" w:hAnsiTheme="minorHAnsi" w:cstheme="minorHAnsi"/>
        </w:rPr>
      </w:pPr>
      <w:r w:rsidRPr="00233CE1">
        <w:rPr>
          <w:rFonts w:asciiTheme="minorHAnsi" w:hAnsiTheme="minorHAnsi" w:cstheme="minorHAnsi"/>
        </w:rPr>
        <w:t>I have examined the attached position description dated</w:t>
      </w:r>
      <w:r w:rsidRPr="00233CE1">
        <w:rPr>
          <w:rFonts w:asciiTheme="minorHAnsi" w:hAnsiTheme="minorHAnsi" w:cstheme="minorHAnsi"/>
          <w:spacing w:val="-25"/>
        </w:rPr>
        <w:t xml:space="preserve"> </w:t>
      </w:r>
      <w:r w:rsidRPr="00233CE1">
        <w:rPr>
          <w:rFonts w:asciiTheme="minorHAnsi" w:hAnsiTheme="minorHAnsi" w:cstheme="minorHAnsi"/>
        </w:rPr>
        <w:t>(insert</w:t>
      </w:r>
      <w:r w:rsidRPr="00233CE1">
        <w:rPr>
          <w:rFonts w:asciiTheme="minorHAnsi" w:hAnsiTheme="minorHAnsi" w:cstheme="minorHAnsi"/>
          <w:spacing w:val="-2"/>
        </w:rPr>
        <w:t xml:space="preserve"> </w:t>
      </w:r>
      <w:r w:rsidRPr="00233CE1">
        <w:rPr>
          <w:rFonts w:asciiTheme="minorHAnsi" w:hAnsiTheme="minorHAnsi" w:cstheme="minorHAnsi"/>
        </w:rPr>
        <w:t>date)</w:t>
      </w:r>
      <w:r w:rsidRPr="00233CE1">
        <w:rPr>
          <w:rFonts w:asciiTheme="minorHAnsi" w:hAnsiTheme="minorHAnsi" w:cstheme="minorHAnsi"/>
          <w:u w:val="single"/>
        </w:rPr>
        <w:t xml:space="preserve"> </w:t>
      </w:r>
      <w:r w:rsidRPr="00233CE1">
        <w:rPr>
          <w:rFonts w:asciiTheme="minorHAnsi" w:hAnsiTheme="minorHAnsi" w:cstheme="minorHAnsi"/>
          <w:u w:val="single"/>
        </w:rPr>
        <w:tab/>
      </w:r>
      <w:r w:rsidRPr="00233CE1">
        <w:rPr>
          <w:rFonts w:asciiTheme="minorHAnsi" w:hAnsiTheme="minorHAnsi" w:cstheme="minorHAnsi"/>
        </w:rPr>
        <w:t>and agree that the position description and its duties, goal statements, and percentages assigned, knowledge, skills and abilities (KSA), and organizational chart are current and</w:t>
      </w:r>
      <w:r w:rsidRPr="00233CE1">
        <w:rPr>
          <w:rFonts w:asciiTheme="minorHAnsi" w:hAnsiTheme="minorHAnsi" w:cstheme="minorHAnsi"/>
          <w:spacing w:val="-2"/>
        </w:rPr>
        <w:t xml:space="preserve"> </w:t>
      </w:r>
      <w:r w:rsidRPr="00233CE1">
        <w:rPr>
          <w:rFonts w:asciiTheme="minorHAnsi" w:hAnsiTheme="minorHAnsi" w:cstheme="minorHAnsi"/>
        </w:rPr>
        <w:t>accurate.</w:t>
      </w:r>
    </w:p>
    <w:p w14:paraId="15F8E0D6" w14:textId="77777777" w:rsidR="00455F11" w:rsidRPr="00233CE1" w:rsidRDefault="00455F11">
      <w:pPr>
        <w:pStyle w:val="BodyText"/>
        <w:spacing w:before="2"/>
        <w:rPr>
          <w:rFonts w:asciiTheme="minorHAnsi" w:hAnsiTheme="minorHAnsi" w:cstheme="minorHAnsi"/>
          <w:sz w:val="21"/>
        </w:rPr>
      </w:pPr>
    </w:p>
    <w:p w14:paraId="15F8E0D7" w14:textId="77777777" w:rsidR="00455F11" w:rsidRPr="00233CE1" w:rsidRDefault="0043136E">
      <w:pPr>
        <w:pStyle w:val="BodyText"/>
        <w:ind w:left="147" w:right="211"/>
        <w:rPr>
          <w:rFonts w:asciiTheme="minorHAnsi" w:hAnsiTheme="minorHAnsi" w:cstheme="minorHAnsi"/>
        </w:rPr>
      </w:pPr>
      <w:r w:rsidRPr="00233CE1">
        <w:rPr>
          <w:rFonts w:asciiTheme="minorHAnsi" w:hAnsiTheme="minorHAnsi" w:cstheme="minorHAnsi"/>
        </w:rPr>
        <w:t>(NOTE: The percentages for the goals should add up to 100%. Where possible, an estimate of the percentage of time spent on each worker activity should be listed, particularly for worker activities which constitute 10% or more of the total workload.)</w:t>
      </w:r>
    </w:p>
    <w:p w14:paraId="15F8E0D8" w14:textId="77777777" w:rsidR="00455F11" w:rsidRPr="00233CE1" w:rsidRDefault="00455F11">
      <w:pPr>
        <w:pStyle w:val="BodyText"/>
        <w:rPr>
          <w:rFonts w:asciiTheme="minorHAnsi" w:hAnsiTheme="minorHAnsi" w:cstheme="minorHAnsi"/>
        </w:rPr>
      </w:pPr>
    </w:p>
    <w:p w14:paraId="15F8E0D9" w14:textId="77777777" w:rsidR="00455F11" w:rsidRPr="00233CE1" w:rsidRDefault="0043136E">
      <w:pPr>
        <w:pStyle w:val="Heading2"/>
        <w:ind w:left="147"/>
        <w:rPr>
          <w:rFonts w:asciiTheme="minorHAnsi" w:hAnsiTheme="minorHAnsi" w:cstheme="minorHAnsi"/>
          <w:b w:val="0"/>
        </w:rPr>
      </w:pPr>
      <w:r w:rsidRPr="00233CE1">
        <w:rPr>
          <w:rFonts w:asciiTheme="minorHAnsi" w:hAnsiTheme="minorHAnsi" w:cstheme="minorHAnsi"/>
        </w:rPr>
        <w:t>If you agree with the above statements, please sign below</w:t>
      </w:r>
      <w:r w:rsidRPr="00233CE1">
        <w:rPr>
          <w:rFonts w:asciiTheme="minorHAnsi" w:hAnsiTheme="minorHAnsi" w:cstheme="minorHAnsi"/>
          <w:b w:val="0"/>
        </w:rPr>
        <w:t>.</w:t>
      </w:r>
    </w:p>
    <w:p w14:paraId="15F8E0DA" w14:textId="77777777" w:rsidR="00455F11" w:rsidRPr="00233CE1" w:rsidRDefault="00455F11">
      <w:pPr>
        <w:pStyle w:val="BodyText"/>
        <w:spacing w:before="2"/>
        <w:rPr>
          <w:rFonts w:asciiTheme="minorHAnsi" w:hAnsiTheme="minorHAnsi" w:cstheme="minorHAnsi"/>
          <w:sz w:val="21"/>
        </w:rPr>
      </w:pPr>
    </w:p>
    <w:p w14:paraId="15F8E0DB" w14:textId="591D9ECB" w:rsidR="00455F11" w:rsidRPr="00233CE1" w:rsidRDefault="0043136E" w:rsidP="00FD010A">
      <w:pPr>
        <w:tabs>
          <w:tab w:val="left" w:pos="4524"/>
          <w:tab w:val="left" w:pos="7863"/>
        </w:tabs>
        <w:spacing w:before="101"/>
        <w:ind w:left="269"/>
        <w:rPr>
          <w:rFonts w:asciiTheme="minorHAnsi" w:hAnsiTheme="minorHAnsi" w:cstheme="minorHAnsi"/>
          <w:sz w:val="18"/>
        </w:rPr>
      </w:pPr>
      <w:r w:rsidRPr="00233CE1">
        <w:rPr>
          <w:rFonts w:asciiTheme="minorHAnsi" w:hAnsiTheme="minorHAnsi" w:cstheme="minorHAnsi"/>
          <w:sz w:val="18"/>
        </w:rPr>
        <w:tab/>
      </w:r>
      <w:r w:rsidR="00FD010A" w:rsidRPr="00233CE1">
        <w:rPr>
          <w:rFonts w:asciiTheme="minorHAnsi" w:hAnsiTheme="minorHAnsi" w:cstheme="minorHAnsi"/>
          <w:sz w:val="18"/>
        </w:rPr>
        <w:tab/>
      </w:r>
    </w:p>
    <w:p w14:paraId="15F8E0DC" w14:textId="2566A8C0" w:rsidR="00455F11" w:rsidRPr="00233CE1" w:rsidRDefault="00643515">
      <w:pPr>
        <w:pStyle w:val="BodyText"/>
        <w:spacing w:before="7"/>
        <w:rPr>
          <w:rFonts w:asciiTheme="minorHAnsi" w:hAnsiTheme="minorHAnsi" w:cstheme="minorHAnsi"/>
          <w:sz w:val="16"/>
        </w:rPr>
      </w:pPr>
      <w:r>
        <w:rPr>
          <w:rFonts w:asciiTheme="minorHAnsi" w:hAnsiTheme="minorHAnsi" w:cstheme="minorHAnsi"/>
          <w:noProof/>
        </w:rPr>
        <mc:AlternateContent>
          <mc:Choice Requires="wps">
            <w:drawing>
              <wp:anchor distT="0" distB="0" distL="0" distR="0" simplePos="0" relativeHeight="251623936" behindDoc="0" locked="0" layoutInCell="1" allowOverlap="1" wp14:anchorId="15F8E154" wp14:editId="44FFD3A1">
                <wp:simplePos x="0" y="0"/>
                <wp:positionH relativeFrom="page">
                  <wp:posOffset>640080</wp:posOffset>
                </wp:positionH>
                <wp:positionV relativeFrom="paragraph">
                  <wp:posOffset>133985</wp:posOffset>
                </wp:positionV>
                <wp:extent cx="2305050" cy="0"/>
                <wp:effectExtent l="11430" t="10160" r="7620" b="8890"/>
                <wp:wrapTopAndBottom/>
                <wp:docPr id="186013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BC8C202">
              <v:line id="Line 3"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494mm" from="50.4pt,10.55pt" to="231.9pt,10.55pt" w14:anchorId="29FFC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">
                <w10:wrap type="topAndBottom" anchorx="page"/>
              </v:line>
            </w:pict>
          </mc:Fallback>
        </mc:AlternateContent>
      </w:r>
      <w:r>
        <w:rPr>
          <w:rFonts w:asciiTheme="minorHAnsi" w:hAnsiTheme="minorHAnsi" w:cstheme="minorHAnsi"/>
          <w:noProof/>
        </w:rPr>
        <mc:AlternateContent>
          <mc:Choice Requires="wps">
            <w:drawing>
              <wp:anchor distT="0" distB="0" distL="0" distR="0" simplePos="0" relativeHeight="251624960" behindDoc="0" locked="0" layoutInCell="1" allowOverlap="1" wp14:anchorId="15F8E155" wp14:editId="1B68F9A3">
                <wp:simplePos x="0" y="0"/>
                <wp:positionH relativeFrom="page">
                  <wp:posOffset>5528310</wp:posOffset>
                </wp:positionH>
                <wp:positionV relativeFrom="paragraph">
                  <wp:posOffset>133985</wp:posOffset>
                </wp:positionV>
                <wp:extent cx="1397000" cy="0"/>
                <wp:effectExtent l="13335" t="10160" r="8890" b="8890"/>
                <wp:wrapTopAndBottom/>
                <wp:docPr id="14009630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115165">
              <v:line id="Line 2"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494mm" from="435.3pt,10.55pt" to="545.3pt,10.55pt" w14:anchorId="07B1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">
                <w10:wrap type="topAndBottom" anchorx="page"/>
              </v:line>
            </w:pict>
          </mc:Fallback>
        </mc:AlternateContent>
      </w:r>
    </w:p>
    <w:p w14:paraId="15F8E0DD" w14:textId="77777777" w:rsidR="00455F11" w:rsidRPr="00233CE1" w:rsidRDefault="0043136E">
      <w:pPr>
        <w:pStyle w:val="Heading2"/>
        <w:tabs>
          <w:tab w:val="left" w:pos="4682"/>
          <w:tab w:val="left" w:pos="8495"/>
        </w:tabs>
        <w:spacing w:line="223" w:lineRule="exact"/>
        <w:ind w:left="867"/>
        <w:rPr>
          <w:rFonts w:asciiTheme="minorHAnsi" w:hAnsiTheme="minorHAnsi" w:cstheme="minorHAnsi"/>
        </w:rPr>
      </w:pPr>
      <w:r w:rsidRPr="00233CE1">
        <w:rPr>
          <w:rFonts w:asciiTheme="minorHAnsi" w:hAnsiTheme="minorHAnsi" w:cstheme="minorHAnsi"/>
        </w:rPr>
        <w:t>Supervisor</w:t>
      </w:r>
      <w:r w:rsidRPr="00233CE1">
        <w:rPr>
          <w:rFonts w:asciiTheme="minorHAnsi" w:hAnsiTheme="minorHAnsi" w:cstheme="minorHAnsi"/>
          <w:spacing w:val="-4"/>
        </w:rPr>
        <w:t xml:space="preserve"> </w:t>
      </w:r>
      <w:r w:rsidRPr="00233CE1">
        <w:rPr>
          <w:rFonts w:asciiTheme="minorHAnsi" w:hAnsiTheme="minorHAnsi" w:cstheme="minorHAnsi"/>
        </w:rPr>
        <w:t>Name</w:t>
      </w:r>
      <w:r w:rsidRPr="00233CE1">
        <w:rPr>
          <w:rFonts w:asciiTheme="minorHAnsi" w:hAnsiTheme="minorHAnsi" w:cstheme="minorHAnsi"/>
          <w:spacing w:val="-3"/>
        </w:rPr>
        <w:t xml:space="preserve"> </w:t>
      </w:r>
      <w:r w:rsidRPr="00233CE1">
        <w:rPr>
          <w:rFonts w:asciiTheme="minorHAnsi" w:hAnsiTheme="minorHAnsi" w:cstheme="minorHAnsi"/>
        </w:rPr>
        <w:t>(Print)</w:t>
      </w:r>
      <w:r w:rsidRPr="00233CE1">
        <w:rPr>
          <w:rFonts w:asciiTheme="minorHAnsi" w:hAnsiTheme="minorHAnsi" w:cstheme="minorHAnsi"/>
        </w:rPr>
        <w:tab/>
        <w:t>Supervisor</w:t>
      </w:r>
      <w:r w:rsidRPr="00233CE1">
        <w:rPr>
          <w:rFonts w:asciiTheme="minorHAnsi" w:hAnsiTheme="minorHAnsi" w:cstheme="minorHAnsi"/>
          <w:spacing w:val="-2"/>
        </w:rPr>
        <w:t xml:space="preserve"> </w:t>
      </w:r>
      <w:r w:rsidRPr="00233CE1">
        <w:rPr>
          <w:rFonts w:asciiTheme="minorHAnsi" w:hAnsiTheme="minorHAnsi" w:cstheme="minorHAnsi"/>
        </w:rPr>
        <w:t>Signature</w:t>
      </w:r>
      <w:r w:rsidRPr="00233CE1">
        <w:rPr>
          <w:rFonts w:asciiTheme="minorHAnsi" w:hAnsiTheme="minorHAnsi" w:cstheme="minorHAnsi"/>
        </w:rPr>
        <w:tab/>
        <w:t>Date</w:t>
      </w:r>
    </w:p>
    <w:p w14:paraId="15F8E0DF" w14:textId="77777777" w:rsidR="00455F11" w:rsidRPr="00233CE1" w:rsidRDefault="00455F11">
      <w:pPr>
        <w:pStyle w:val="BodyText"/>
        <w:rPr>
          <w:rFonts w:asciiTheme="minorHAnsi" w:hAnsiTheme="minorHAnsi" w:cstheme="minorHAnsi"/>
          <w:b/>
          <w:sz w:val="24"/>
        </w:rPr>
      </w:pPr>
    </w:p>
    <w:p w14:paraId="15F8E0E0" w14:textId="77777777" w:rsidR="00455F11" w:rsidRPr="00233CE1" w:rsidRDefault="0043136E">
      <w:pPr>
        <w:pStyle w:val="BodyText"/>
        <w:spacing w:before="207"/>
        <w:ind w:left="4645" w:right="264" w:hanging="4362"/>
        <w:rPr>
          <w:rFonts w:asciiTheme="minorHAnsi" w:hAnsiTheme="minorHAnsi" w:cstheme="minorHAnsi"/>
        </w:rPr>
      </w:pPr>
      <w:r w:rsidRPr="00233CE1">
        <w:rPr>
          <w:rFonts w:asciiTheme="minorHAnsi" w:hAnsiTheme="minorHAnsi" w:cstheme="minorHAnsi"/>
        </w:rPr>
        <w:t xml:space="preserve">*Provide completed forms and position descriptions with organizational charts to the appropriate Agency Survey </w:t>
      </w:r>
      <w:proofErr w:type="gramStart"/>
      <w:r w:rsidRPr="00233CE1">
        <w:rPr>
          <w:rFonts w:asciiTheme="minorHAnsi" w:hAnsiTheme="minorHAnsi" w:cstheme="minorHAnsi"/>
        </w:rPr>
        <w:t>Coordinator.*</w:t>
      </w:r>
      <w:proofErr w:type="gramEnd"/>
    </w:p>
    <w:sectPr w:rsidR="00455F11" w:rsidRPr="00233CE1">
      <w:headerReference w:type="default" r:id="rId12"/>
      <w:pgSz w:w="12240" w:h="15840"/>
      <w:pgMar w:top="1020" w:right="860" w:bottom="280" w:left="860" w:header="182" w:footer="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6C63" w14:textId="77777777" w:rsidR="00FB7C1B" w:rsidRDefault="00FB7C1B">
      <w:r>
        <w:separator/>
      </w:r>
    </w:p>
  </w:endnote>
  <w:endnote w:type="continuationSeparator" w:id="0">
    <w:p w14:paraId="0045ED50" w14:textId="77777777" w:rsidR="00FB7C1B" w:rsidRDefault="00FB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BCC9" w14:textId="77777777" w:rsidR="00FB7C1B" w:rsidRDefault="00FB7C1B">
      <w:r>
        <w:separator/>
      </w:r>
    </w:p>
  </w:footnote>
  <w:footnote w:type="continuationSeparator" w:id="0">
    <w:p w14:paraId="5ECA745B" w14:textId="77777777" w:rsidR="00FB7C1B" w:rsidRDefault="00FB7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E156" w14:textId="2EBA1A2B" w:rsidR="00455F11" w:rsidRDefault="0064351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5F8E15C" wp14:editId="11C431E0">
              <wp:simplePos x="0" y="0"/>
              <wp:positionH relativeFrom="page">
                <wp:posOffset>203200</wp:posOffset>
              </wp:positionH>
              <wp:positionV relativeFrom="page">
                <wp:posOffset>116205</wp:posOffset>
              </wp:positionV>
              <wp:extent cx="3199130" cy="139065"/>
              <wp:effectExtent l="3175" t="1905" r="0" b="1905"/>
              <wp:wrapNone/>
              <wp:docPr id="744439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8E226" w14:textId="3C684720" w:rsidR="00455F11" w:rsidRDefault="00455F11">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8E15C" id="_x0000_t202" coordsize="21600,21600" o:spt="202" path="m,l,21600r21600,l21600,xe">
              <v:stroke joinstyle="miter"/>
              <v:path gradientshapeok="t" o:connecttype="rect"/>
            </v:shapetype>
            <v:shape id="Text Box 3" o:spid="_x0000_s1038" type="#_x0000_t202" style="position:absolute;margin-left:16pt;margin-top:9.15pt;width:251.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" filled="f" stroked="f">
              <v:textbox inset="0,0,0,0">
                <w:txbxContent>
                  <w:p w14:paraId="15F8E226" w14:textId="3C684720" w:rsidR="00455F11" w:rsidRDefault="00455F11">
                    <w:pPr>
                      <w:spacing w:before="14"/>
                      <w:ind w:left="20"/>
                      <w:rPr>
                        <w:rFonts w:ascii="Arial"/>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E15B" w14:textId="7817AD88" w:rsidR="00455F11" w:rsidRDefault="00455F1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299"/>
    <w:multiLevelType w:val="hybridMultilevel"/>
    <w:tmpl w:val="BBA2DD5A"/>
    <w:lvl w:ilvl="0" w:tplc="7BAC04E6">
      <w:start w:val="1"/>
      <w:numFmt w:val="decimal"/>
      <w:lvlText w:val="%1."/>
      <w:lvlJc w:val="left"/>
      <w:pPr>
        <w:ind w:left="1691" w:hanging="360"/>
      </w:pPr>
      <w:rPr>
        <w:rFonts w:asciiTheme="minorHAnsi" w:eastAsia="Times New Roman" w:hAnsiTheme="minorHAnsi" w:cstheme="minorHAnsi" w:hint="default"/>
        <w:w w:val="99"/>
        <w:sz w:val="22"/>
        <w:szCs w:val="22"/>
      </w:rPr>
    </w:lvl>
    <w:lvl w:ilvl="1" w:tplc="F3E2A766">
      <w:numFmt w:val="bullet"/>
      <w:lvlText w:val="•"/>
      <w:lvlJc w:val="left"/>
      <w:pPr>
        <w:ind w:left="2706" w:hanging="360"/>
      </w:pPr>
      <w:rPr>
        <w:rFonts w:hint="default"/>
      </w:rPr>
    </w:lvl>
    <w:lvl w:ilvl="2" w:tplc="7ADE2FBE">
      <w:numFmt w:val="bullet"/>
      <w:lvlText w:val="•"/>
      <w:lvlJc w:val="left"/>
      <w:pPr>
        <w:ind w:left="3712" w:hanging="360"/>
      </w:pPr>
      <w:rPr>
        <w:rFonts w:hint="default"/>
      </w:rPr>
    </w:lvl>
    <w:lvl w:ilvl="3" w:tplc="18B05DAE">
      <w:numFmt w:val="bullet"/>
      <w:lvlText w:val="•"/>
      <w:lvlJc w:val="left"/>
      <w:pPr>
        <w:ind w:left="4718" w:hanging="360"/>
      </w:pPr>
      <w:rPr>
        <w:rFonts w:hint="default"/>
      </w:rPr>
    </w:lvl>
    <w:lvl w:ilvl="4" w:tplc="5DB6865A">
      <w:numFmt w:val="bullet"/>
      <w:lvlText w:val="•"/>
      <w:lvlJc w:val="left"/>
      <w:pPr>
        <w:ind w:left="5724" w:hanging="360"/>
      </w:pPr>
      <w:rPr>
        <w:rFonts w:hint="default"/>
      </w:rPr>
    </w:lvl>
    <w:lvl w:ilvl="5" w:tplc="B2A288AE">
      <w:numFmt w:val="bullet"/>
      <w:lvlText w:val="•"/>
      <w:lvlJc w:val="left"/>
      <w:pPr>
        <w:ind w:left="6730" w:hanging="360"/>
      </w:pPr>
      <w:rPr>
        <w:rFonts w:hint="default"/>
      </w:rPr>
    </w:lvl>
    <w:lvl w:ilvl="6" w:tplc="F38CECC0">
      <w:numFmt w:val="bullet"/>
      <w:lvlText w:val="•"/>
      <w:lvlJc w:val="left"/>
      <w:pPr>
        <w:ind w:left="7736" w:hanging="360"/>
      </w:pPr>
      <w:rPr>
        <w:rFonts w:hint="default"/>
      </w:rPr>
    </w:lvl>
    <w:lvl w:ilvl="7" w:tplc="045CA292">
      <w:numFmt w:val="bullet"/>
      <w:lvlText w:val="•"/>
      <w:lvlJc w:val="left"/>
      <w:pPr>
        <w:ind w:left="8742" w:hanging="360"/>
      </w:pPr>
      <w:rPr>
        <w:rFonts w:hint="default"/>
      </w:rPr>
    </w:lvl>
    <w:lvl w:ilvl="8" w:tplc="5B34726C">
      <w:numFmt w:val="bullet"/>
      <w:lvlText w:val="•"/>
      <w:lvlJc w:val="left"/>
      <w:pPr>
        <w:ind w:left="9748" w:hanging="360"/>
      </w:pPr>
      <w:rPr>
        <w:rFonts w:hint="default"/>
      </w:rPr>
    </w:lvl>
  </w:abstractNum>
  <w:abstractNum w:abstractNumId="1" w15:restartNumberingAfterBreak="0">
    <w:nsid w:val="2D721D81"/>
    <w:multiLevelType w:val="hybridMultilevel"/>
    <w:tmpl w:val="21A29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92E66"/>
    <w:multiLevelType w:val="hybridMultilevel"/>
    <w:tmpl w:val="8DF697F6"/>
    <w:lvl w:ilvl="0" w:tplc="22AA4500">
      <w:start w:val="13"/>
      <w:numFmt w:val="decimal"/>
      <w:lvlText w:val="%1."/>
      <w:lvlJc w:val="left"/>
      <w:pPr>
        <w:ind w:left="250" w:hanging="506"/>
      </w:pPr>
      <w:rPr>
        <w:rFonts w:ascii="Arial" w:eastAsia="Arial" w:hAnsi="Arial" w:cs="Arial" w:hint="default"/>
        <w:spacing w:val="-7"/>
        <w:w w:val="100"/>
        <w:sz w:val="18"/>
        <w:szCs w:val="18"/>
      </w:rPr>
    </w:lvl>
    <w:lvl w:ilvl="1" w:tplc="798EC4A4">
      <w:start w:val="1"/>
      <w:numFmt w:val="lowerLetter"/>
      <w:lvlText w:val="%2."/>
      <w:lvlJc w:val="left"/>
      <w:pPr>
        <w:ind w:left="724" w:hanging="200"/>
      </w:pPr>
      <w:rPr>
        <w:rFonts w:ascii="Arial" w:eastAsia="Arial" w:hAnsi="Arial" w:cs="Arial" w:hint="default"/>
        <w:spacing w:val="-19"/>
        <w:w w:val="100"/>
        <w:sz w:val="18"/>
        <w:szCs w:val="18"/>
      </w:rPr>
    </w:lvl>
    <w:lvl w:ilvl="2" w:tplc="3A66C566">
      <w:numFmt w:val="bullet"/>
      <w:lvlText w:val="•"/>
      <w:lvlJc w:val="left"/>
      <w:pPr>
        <w:ind w:left="1693" w:hanging="200"/>
      </w:pPr>
      <w:rPr>
        <w:rFonts w:hint="default"/>
      </w:rPr>
    </w:lvl>
    <w:lvl w:ilvl="3" w:tplc="7034DEC0">
      <w:numFmt w:val="bullet"/>
      <w:lvlText w:val="•"/>
      <w:lvlJc w:val="left"/>
      <w:pPr>
        <w:ind w:left="2666" w:hanging="200"/>
      </w:pPr>
      <w:rPr>
        <w:rFonts w:hint="default"/>
      </w:rPr>
    </w:lvl>
    <w:lvl w:ilvl="4" w:tplc="FDAE805E">
      <w:numFmt w:val="bullet"/>
      <w:lvlText w:val="•"/>
      <w:lvlJc w:val="left"/>
      <w:pPr>
        <w:ind w:left="3639" w:hanging="200"/>
      </w:pPr>
      <w:rPr>
        <w:rFonts w:hint="default"/>
      </w:rPr>
    </w:lvl>
    <w:lvl w:ilvl="5" w:tplc="2CC83FA8">
      <w:numFmt w:val="bullet"/>
      <w:lvlText w:val="•"/>
      <w:lvlJc w:val="left"/>
      <w:pPr>
        <w:ind w:left="4612" w:hanging="200"/>
      </w:pPr>
      <w:rPr>
        <w:rFonts w:hint="default"/>
      </w:rPr>
    </w:lvl>
    <w:lvl w:ilvl="6" w:tplc="6C1278CA">
      <w:numFmt w:val="bullet"/>
      <w:lvlText w:val="•"/>
      <w:lvlJc w:val="left"/>
      <w:pPr>
        <w:ind w:left="5585" w:hanging="200"/>
      </w:pPr>
      <w:rPr>
        <w:rFonts w:hint="default"/>
      </w:rPr>
    </w:lvl>
    <w:lvl w:ilvl="7" w:tplc="4FD4E2A6">
      <w:numFmt w:val="bullet"/>
      <w:lvlText w:val="•"/>
      <w:lvlJc w:val="left"/>
      <w:pPr>
        <w:ind w:left="6558" w:hanging="200"/>
      </w:pPr>
      <w:rPr>
        <w:rFonts w:hint="default"/>
      </w:rPr>
    </w:lvl>
    <w:lvl w:ilvl="8" w:tplc="8446F4E8">
      <w:numFmt w:val="bullet"/>
      <w:lvlText w:val="•"/>
      <w:lvlJc w:val="left"/>
      <w:pPr>
        <w:ind w:left="7531" w:hanging="200"/>
      </w:pPr>
      <w:rPr>
        <w:rFonts w:hint="default"/>
      </w:rPr>
    </w:lvl>
  </w:abstractNum>
  <w:num w:numId="1" w16cid:durableId="1043552651">
    <w:abstractNumId w:val="0"/>
  </w:num>
  <w:num w:numId="2" w16cid:durableId="2021464044">
    <w:abstractNumId w:val="2"/>
  </w:num>
  <w:num w:numId="3" w16cid:durableId="559635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11"/>
    <w:rsid w:val="00005408"/>
    <w:rsid w:val="0001613F"/>
    <w:rsid w:val="00034B17"/>
    <w:rsid w:val="00080791"/>
    <w:rsid w:val="000B42C9"/>
    <w:rsid w:val="000B56F0"/>
    <w:rsid w:val="00102D30"/>
    <w:rsid w:val="00133EF1"/>
    <w:rsid w:val="00150467"/>
    <w:rsid w:val="001B2A45"/>
    <w:rsid w:val="001E61B4"/>
    <w:rsid w:val="00223D87"/>
    <w:rsid w:val="00233CE1"/>
    <w:rsid w:val="00236434"/>
    <w:rsid w:val="00255875"/>
    <w:rsid w:val="002945FB"/>
    <w:rsid w:val="002C390E"/>
    <w:rsid w:val="002E4DA3"/>
    <w:rsid w:val="00314ACD"/>
    <w:rsid w:val="00325717"/>
    <w:rsid w:val="003311D8"/>
    <w:rsid w:val="0037495A"/>
    <w:rsid w:val="003B0376"/>
    <w:rsid w:val="003B18B7"/>
    <w:rsid w:val="003C61FE"/>
    <w:rsid w:val="0040121B"/>
    <w:rsid w:val="0043136E"/>
    <w:rsid w:val="004535BE"/>
    <w:rsid w:val="00455F11"/>
    <w:rsid w:val="0047129E"/>
    <w:rsid w:val="004969B9"/>
    <w:rsid w:val="004B608D"/>
    <w:rsid w:val="004F1AAA"/>
    <w:rsid w:val="004F41CF"/>
    <w:rsid w:val="00500B32"/>
    <w:rsid w:val="0050528A"/>
    <w:rsid w:val="005323A7"/>
    <w:rsid w:val="00551110"/>
    <w:rsid w:val="005537B6"/>
    <w:rsid w:val="005A2EA4"/>
    <w:rsid w:val="005B3FAD"/>
    <w:rsid w:val="005D6937"/>
    <w:rsid w:val="00643515"/>
    <w:rsid w:val="006702CF"/>
    <w:rsid w:val="006C7B22"/>
    <w:rsid w:val="0070474D"/>
    <w:rsid w:val="00712E13"/>
    <w:rsid w:val="00734189"/>
    <w:rsid w:val="007429A9"/>
    <w:rsid w:val="007437F5"/>
    <w:rsid w:val="00761CAE"/>
    <w:rsid w:val="007653C6"/>
    <w:rsid w:val="00775AFD"/>
    <w:rsid w:val="0078448F"/>
    <w:rsid w:val="007D0FFF"/>
    <w:rsid w:val="007F17E4"/>
    <w:rsid w:val="00801379"/>
    <w:rsid w:val="00851680"/>
    <w:rsid w:val="00856EAF"/>
    <w:rsid w:val="0087783E"/>
    <w:rsid w:val="00884252"/>
    <w:rsid w:val="00895986"/>
    <w:rsid w:val="008B749D"/>
    <w:rsid w:val="009D775D"/>
    <w:rsid w:val="00A40118"/>
    <w:rsid w:val="00A62DF0"/>
    <w:rsid w:val="00A72B03"/>
    <w:rsid w:val="00A8435A"/>
    <w:rsid w:val="00A96AC5"/>
    <w:rsid w:val="00A97A1E"/>
    <w:rsid w:val="00B46D70"/>
    <w:rsid w:val="00B6689D"/>
    <w:rsid w:val="00B86FD8"/>
    <w:rsid w:val="00BA7EF5"/>
    <w:rsid w:val="00BC1D31"/>
    <w:rsid w:val="00BE6FFF"/>
    <w:rsid w:val="00C21E72"/>
    <w:rsid w:val="00C2656B"/>
    <w:rsid w:val="00C27DBC"/>
    <w:rsid w:val="00C52669"/>
    <w:rsid w:val="00CB76FD"/>
    <w:rsid w:val="00CC7066"/>
    <w:rsid w:val="00CD3C35"/>
    <w:rsid w:val="00D27F7F"/>
    <w:rsid w:val="00D33C9D"/>
    <w:rsid w:val="00D36B9D"/>
    <w:rsid w:val="00DB6BA0"/>
    <w:rsid w:val="00DC2807"/>
    <w:rsid w:val="00DF25AE"/>
    <w:rsid w:val="00E17667"/>
    <w:rsid w:val="00E4019B"/>
    <w:rsid w:val="00E9736C"/>
    <w:rsid w:val="00EA21F8"/>
    <w:rsid w:val="00EB3435"/>
    <w:rsid w:val="00EB57FF"/>
    <w:rsid w:val="00ED2F21"/>
    <w:rsid w:val="00F12121"/>
    <w:rsid w:val="00F41C4F"/>
    <w:rsid w:val="00F57FE1"/>
    <w:rsid w:val="00F612C4"/>
    <w:rsid w:val="00F6738E"/>
    <w:rsid w:val="00F75068"/>
    <w:rsid w:val="00F77DB2"/>
    <w:rsid w:val="00FB7C1B"/>
    <w:rsid w:val="00FC3357"/>
    <w:rsid w:val="00FD010A"/>
    <w:rsid w:val="00FD66C2"/>
    <w:rsid w:val="0A9AD5B3"/>
    <w:rsid w:val="0DCAE851"/>
    <w:rsid w:val="388D1A13"/>
    <w:rsid w:val="46F94554"/>
    <w:rsid w:val="49D1F4B7"/>
    <w:rsid w:val="55AF689D"/>
    <w:rsid w:val="5CF186B7"/>
    <w:rsid w:val="5F5FA6FC"/>
    <w:rsid w:val="607AB1AF"/>
    <w:rsid w:val="6C323958"/>
    <w:rsid w:val="701C9ADC"/>
    <w:rsid w:val="7ED65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8DBA4"/>
  <w15:docId w15:val="{124FA5E9-0231-476C-B19B-194EB1E3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2"/>
      <w:ind w:left="273" w:right="339" w:hanging="3"/>
      <w:jc w:val="center"/>
      <w:outlineLvl w:val="0"/>
    </w:pPr>
    <w:rPr>
      <w:rFonts w:ascii="Segoe UI" w:eastAsia="Segoe UI" w:hAnsi="Segoe UI" w:cs="Segoe UI"/>
      <w:sz w:val="24"/>
      <w:szCs w:val="24"/>
    </w:rPr>
  </w:style>
  <w:style w:type="paragraph" w:styleId="Heading2">
    <w:name w:val="heading 2"/>
    <w:basedOn w:val="Normal"/>
    <w:uiPriority w:val="9"/>
    <w:unhideWhenUsed/>
    <w:qFormat/>
    <w:pPr>
      <w:ind w:left="97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0"/>
      <w:ind w:left="1691" w:hanging="360"/>
    </w:pPr>
  </w:style>
  <w:style w:type="paragraph" w:customStyle="1" w:styleId="TableParagraph">
    <w:name w:val="Table Paragraph"/>
    <w:basedOn w:val="Normal"/>
    <w:uiPriority w:val="1"/>
    <w:qFormat/>
    <w:rPr>
      <w:rFonts w:ascii="Segoe UI" w:eastAsia="Segoe UI" w:hAnsi="Segoe UI" w:cs="Segoe UI"/>
    </w:rPr>
  </w:style>
  <w:style w:type="paragraph" w:styleId="Header">
    <w:name w:val="header"/>
    <w:basedOn w:val="Normal"/>
    <w:link w:val="HeaderChar"/>
    <w:uiPriority w:val="99"/>
    <w:unhideWhenUsed/>
    <w:rsid w:val="00500B32"/>
    <w:pPr>
      <w:tabs>
        <w:tab w:val="center" w:pos="4680"/>
        <w:tab w:val="right" w:pos="9360"/>
      </w:tabs>
    </w:pPr>
  </w:style>
  <w:style w:type="character" w:customStyle="1" w:styleId="HeaderChar">
    <w:name w:val="Header Char"/>
    <w:basedOn w:val="DefaultParagraphFont"/>
    <w:link w:val="Header"/>
    <w:uiPriority w:val="99"/>
    <w:rsid w:val="00500B32"/>
    <w:rPr>
      <w:rFonts w:ascii="Times New Roman" w:eastAsia="Times New Roman" w:hAnsi="Times New Roman" w:cs="Times New Roman"/>
    </w:rPr>
  </w:style>
  <w:style w:type="paragraph" w:styleId="Footer">
    <w:name w:val="footer"/>
    <w:basedOn w:val="Normal"/>
    <w:link w:val="FooterChar"/>
    <w:uiPriority w:val="99"/>
    <w:unhideWhenUsed/>
    <w:rsid w:val="00500B32"/>
    <w:pPr>
      <w:tabs>
        <w:tab w:val="center" w:pos="4680"/>
        <w:tab w:val="right" w:pos="9360"/>
      </w:tabs>
    </w:pPr>
  </w:style>
  <w:style w:type="character" w:customStyle="1" w:styleId="FooterChar">
    <w:name w:val="Footer Char"/>
    <w:basedOn w:val="DefaultParagraphFont"/>
    <w:link w:val="Footer"/>
    <w:uiPriority w:val="99"/>
    <w:rsid w:val="00500B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935597775BE24E857B9519A267828C" ma:contentTypeVersion="6" ma:contentTypeDescription="Create a new document." ma:contentTypeScope="" ma:versionID="4b26cdf83bdb02adec29ad3f4564d43d">
  <xsd:schema xmlns:xsd="http://www.w3.org/2001/XMLSchema" xmlns:xs="http://www.w3.org/2001/XMLSchema" xmlns:p="http://schemas.microsoft.com/office/2006/metadata/properties" xmlns:ns2="041c9993-23c3-48f9-a3e9-138ee16ea0c6" xmlns:ns3="f08e79e5-1045-49ba-a91c-00c970e65cd7" targetNamespace="http://schemas.microsoft.com/office/2006/metadata/properties" ma:root="true" ma:fieldsID="53392c50e2706b353d2cbc02d4092e71" ns2:_="" ns3:_="">
    <xsd:import namespace="041c9993-23c3-48f9-a3e9-138ee16ea0c6"/>
    <xsd:import namespace="f08e79e5-1045-49ba-a91c-00c970e65c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c9993-23c3-48f9-a3e9-138ee16ea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8e79e5-1045-49ba-a91c-00c970e65c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4B4AD-90D8-491F-9CFF-2D35C5016737}">
  <ds:schemaRefs>
    <ds:schemaRef ds:uri="http://schemas.microsoft.com/sharepoint/v3/contenttype/forms"/>
  </ds:schemaRefs>
</ds:datastoreItem>
</file>

<file path=customXml/itemProps2.xml><?xml version="1.0" encoding="utf-8"?>
<ds:datastoreItem xmlns:ds="http://schemas.openxmlformats.org/officeDocument/2006/customXml" ds:itemID="{299F6AED-D539-459C-8B8C-B227673D29CF}">
  <ds:schemaRefs>
    <ds:schemaRef ds:uri="http://schemas.openxmlformats.org/officeDocument/2006/bibliography"/>
  </ds:schemaRefs>
</ds:datastoreItem>
</file>

<file path=customXml/itemProps3.xml><?xml version="1.0" encoding="utf-8"?>
<ds:datastoreItem xmlns:ds="http://schemas.openxmlformats.org/officeDocument/2006/customXml" ds:itemID="{F63B81AC-4BE6-4B11-86B4-F772E8EAC222}">
  <ds:schemaRefs>
    <ds:schemaRef ds:uri="041c9993-23c3-48f9-a3e9-138ee16ea0c6"/>
    <ds:schemaRef ds:uri="f08e79e5-1045-49ba-a91c-00c970e65cd7"/>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85759A2-4902-4673-B825-A7F16AC65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c9993-23c3-48f9-a3e9-138ee16ea0c6"/>
    <ds:schemaRef ds:uri="f08e79e5-1045-49ba-a91c-00c970e65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Wisconsin DNR</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Gaumitz, Rebekah N - DOA (HR)</dc:creator>
  <cp:lastModifiedBy>Gaumitz, Rebekah N - DOA (HR)</cp:lastModifiedBy>
  <cp:revision>5</cp:revision>
  <dcterms:created xsi:type="dcterms:W3CDTF">2025-05-13T12:20:00Z</dcterms:created>
  <dcterms:modified xsi:type="dcterms:W3CDTF">2025-12-04T18:00:00Z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LastSaved">
    <vt:filetime>2025-01-08T00:00:00Z</vt:filetime>
  </property>
  <property fmtid="{D5CDD505-2E9C-101B-9397-08002B2CF9AE}" pid="4" name="ContentTypeId">
    <vt:lpwstr>0x01010068935597775BE24E857B9519A267828C</vt:lpwstr>
  </property>
</Properties>
</file>