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CA" w:rsidRDefault="004947CA" w:rsidP="004947CA">
      <w:pPr>
        <w:spacing w:after="0"/>
        <w:jc w:val="center"/>
      </w:pPr>
      <w:r>
        <w:t>Safe</w:t>
      </w:r>
      <w:r w:rsidR="00DE5FA4">
        <w:t xml:space="preserve"> P</w:t>
      </w:r>
      <w:r>
        <w:t>ath</w:t>
      </w:r>
      <w:r w:rsidR="00DE5FA4">
        <w:t xml:space="preserve"> Sexual Abuse</w:t>
      </w:r>
      <w:r>
        <w:t xml:space="preserve"> </w:t>
      </w:r>
      <w:proofErr w:type="gramStart"/>
      <w:r>
        <w:t>Hotline  414</w:t>
      </w:r>
      <w:proofErr w:type="gramEnd"/>
      <w:r>
        <w:t>-271-9523 or 866-212-SAFE (7233)</w:t>
      </w:r>
    </w:p>
    <w:p w:rsidR="004947CA" w:rsidRDefault="004947CA" w:rsidP="004947CA">
      <w:pPr>
        <w:spacing w:after="0"/>
        <w:jc w:val="center"/>
      </w:pPr>
      <w:r>
        <w:t xml:space="preserve">National Runaway </w:t>
      </w:r>
      <w:proofErr w:type="spellStart"/>
      <w:proofErr w:type="gramStart"/>
      <w:r>
        <w:t>Safeline</w:t>
      </w:r>
      <w:proofErr w:type="spellEnd"/>
      <w:r>
        <w:t xml:space="preserve">  800</w:t>
      </w:r>
      <w:proofErr w:type="gramEnd"/>
      <w:r>
        <w:t>-RUNAWAY (786-2929)</w:t>
      </w:r>
    </w:p>
    <w:p w:rsidR="004947CA" w:rsidRDefault="004947CA" w:rsidP="004947CA">
      <w:pPr>
        <w:spacing w:after="0"/>
        <w:jc w:val="center"/>
      </w:pPr>
      <w:r>
        <w:t xml:space="preserve">National Human Trafficking </w:t>
      </w:r>
      <w:proofErr w:type="gramStart"/>
      <w:r>
        <w:t>Hotline  888</w:t>
      </w:r>
      <w:proofErr w:type="gramEnd"/>
      <w:r>
        <w:t xml:space="preserve">-373-7888 or text INFO or HELP to </w:t>
      </w:r>
      <w:proofErr w:type="spellStart"/>
      <w:r>
        <w:t>BeFree</w:t>
      </w:r>
      <w:proofErr w:type="spellEnd"/>
      <w:r>
        <w:t xml:space="preserve"> (233733)</w:t>
      </w:r>
    </w:p>
    <w:p w:rsidR="004947CA" w:rsidRDefault="004947CA" w:rsidP="004947CA">
      <w:pPr>
        <w:spacing w:after="0"/>
        <w:jc w:val="center"/>
      </w:pPr>
      <w:r>
        <w:t xml:space="preserve">General Information and </w:t>
      </w:r>
      <w:proofErr w:type="gramStart"/>
      <w:r>
        <w:t>Referral  211</w:t>
      </w:r>
      <w:proofErr w:type="gramEnd"/>
    </w:p>
    <w:p w:rsidR="004947CA" w:rsidRDefault="00BF68C2" w:rsidP="004947CA">
      <w:pPr>
        <w:spacing w:after="0"/>
        <w:jc w:val="center"/>
      </w:pPr>
      <w:r>
        <w:t xml:space="preserve">Division of Milwaukee Child Protective </w:t>
      </w:r>
      <w:proofErr w:type="gramStart"/>
      <w:r>
        <w:t>Services</w:t>
      </w:r>
      <w:r w:rsidR="004947CA">
        <w:t xml:space="preserve">  414</w:t>
      </w:r>
      <w:proofErr w:type="gramEnd"/>
      <w:r w:rsidR="004947CA">
        <w:t>-220-SAFE (7233)</w:t>
      </w:r>
    </w:p>
    <w:p w:rsidR="004947CA" w:rsidRDefault="004947CA" w:rsidP="004947CA">
      <w:pPr>
        <w:spacing w:after="0"/>
      </w:pPr>
    </w:p>
    <w:p w:rsidR="0004191A" w:rsidRDefault="0004191A" w:rsidP="004947CA">
      <w:pPr>
        <w:spacing w:after="0"/>
        <w:rPr>
          <w:b/>
          <w:sz w:val="28"/>
        </w:rPr>
      </w:pPr>
    </w:p>
    <w:p w:rsidR="0004191A" w:rsidRDefault="0004191A" w:rsidP="004947CA">
      <w:pPr>
        <w:spacing w:after="0"/>
        <w:rPr>
          <w:b/>
          <w:sz w:val="28"/>
        </w:rPr>
        <w:sectPr w:rsidR="0004191A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42F7C" w:rsidRDefault="004947CA" w:rsidP="004947CA">
      <w:pPr>
        <w:spacing w:after="0"/>
        <w:rPr>
          <w:b/>
          <w:sz w:val="24"/>
        </w:rPr>
      </w:pPr>
      <w:r w:rsidRPr="0004191A">
        <w:rPr>
          <w:b/>
          <w:sz w:val="24"/>
        </w:rPr>
        <w:t>Pathfinders</w:t>
      </w:r>
    </w:p>
    <w:p w:rsidR="00DE5FA4" w:rsidRPr="0004191A" w:rsidRDefault="00DE5FA4" w:rsidP="004947CA">
      <w:pPr>
        <w:spacing w:after="0"/>
        <w:rPr>
          <w:b/>
          <w:sz w:val="24"/>
        </w:rPr>
      </w:pPr>
      <w:r>
        <w:rPr>
          <w:b/>
          <w:sz w:val="24"/>
        </w:rPr>
        <w:t>www.pathfindersmke.org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>Emergency Youth Shelter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1614 East Kane Place, Milwaukee, WI 53202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414-271-1560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Ages 11-17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>Q-BLOK (Housing p</w:t>
      </w:r>
      <w:r w:rsidR="0004191A">
        <w:rPr>
          <w:sz w:val="20"/>
        </w:rPr>
        <w:t>rogram for LGBT identified young adults</w:t>
      </w:r>
      <w:r w:rsidRPr="0004191A">
        <w:rPr>
          <w:sz w:val="20"/>
        </w:rPr>
        <w:t xml:space="preserve">) 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414-964-2565</w:t>
      </w:r>
    </w:p>
    <w:p w:rsidR="004947CA" w:rsidRPr="0004191A" w:rsidRDefault="004947CA" w:rsidP="004947CA">
      <w:pPr>
        <w:spacing w:after="0"/>
        <w:ind w:firstLine="720"/>
        <w:rPr>
          <w:sz w:val="20"/>
        </w:rPr>
      </w:pPr>
      <w:r w:rsidRPr="0004191A">
        <w:rPr>
          <w:sz w:val="20"/>
        </w:rPr>
        <w:t>Ages 18-25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>Drop-In Center</w:t>
      </w:r>
    </w:p>
    <w:p w:rsidR="004947CA" w:rsidRPr="0004191A" w:rsidRDefault="0004191A" w:rsidP="0004191A">
      <w:pPr>
        <w:spacing w:after="0"/>
        <w:ind w:left="720"/>
        <w:rPr>
          <w:sz w:val="20"/>
        </w:rPr>
      </w:pPr>
      <w:r>
        <w:rPr>
          <w:sz w:val="20"/>
        </w:rPr>
        <w:t>4200 N Holton St</w:t>
      </w:r>
      <w:r w:rsidR="004947CA" w:rsidRPr="0004191A">
        <w:rPr>
          <w:sz w:val="20"/>
        </w:rPr>
        <w:t>, Suite 400, Milwaukee, WI 53212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414-964-2565</w:t>
      </w:r>
    </w:p>
    <w:p w:rsidR="0004191A" w:rsidRDefault="0004191A" w:rsidP="004947CA">
      <w:pPr>
        <w:spacing w:after="0"/>
        <w:rPr>
          <w:sz w:val="20"/>
        </w:rPr>
      </w:pPr>
      <w:r>
        <w:rPr>
          <w:sz w:val="20"/>
        </w:rPr>
        <w:tab/>
        <w:t>Open Tues</w:t>
      </w:r>
      <w:r w:rsidR="004947CA" w:rsidRPr="0004191A">
        <w:rPr>
          <w:sz w:val="20"/>
        </w:rPr>
        <w:t xml:space="preserve">-Friday 2pm-7:30pm </w:t>
      </w:r>
    </w:p>
    <w:p w:rsidR="004947CA" w:rsidRPr="0004191A" w:rsidRDefault="004947CA" w:rsidP="0004191A">
      <w:pPr>
        <w:spacing w:after="0"/>
        <w:ind w:firstLine="720"/>
        <w:rPr>
          <w:sz w:val="20"/>
        </w:rPr>
      </w:pPr>
      <w:r w:rsidRPr="0004191A">
        <w:rPr>
          <w:sz w:val="20"/>
        </w:rPr>
        <w:t>Ages 11-25</w:t>
      </w:r>
    </w:p>
    <w:p w:rsidR="0004191A" w:rsidRDefault="004947CA" w:rsidP="0004191A">
      <w:pPr>
        <w:spacing w:after="0"/>
        <w:rPr>
          <w:sz w:val="20"/>
        </w:rPr>
      </w:pPr>
      <w:proofErr w:type="gramStart"/>
      <w:r w:rsidRPr="0004191A">
        <w:rPr>
          <w:sz w:val="20"/>
        </w:rPr>
        <w:t>Hand-In-Hand</w:t>
      </w:r>
      <w:proofErr w:type="gramEnd"/>
      <w:r w:rsidRPr="0004191A">
        <w:rPr>
          <w:sz w:val="20"/>
        </w:rPr>
        <w:t xml:space="preserve"> (counseling program for sexual abuse </w:t>
      </w:r>
    </w:p>
    <w:p w:rsidR="004947CA" w:rsidRPr="0004191A" w:rsidRDefault="004947CA" w:rsidP="0004191A">
      <w:pPr>
        <w:spacing w:after="0"/>
        <w:ind w:firstLine="720"/>
        <w:rPr>
          <w:sz w:val="20"/>
        </w:rPr>
      </w:pPr>
      <w:r w:rsidRPr="0004191A">
        <w:rPr>
          <w:sz w:val="20"/>
        </w:rPr>
        <w:t>survivors)</w:t>
      </w:r>
    </w:p>
    <w:p w:rsidR="004947CA" w:rsidRPr="0004191A" w:rsidRDefault="0004191A" w:rsidP="0004191A">
      <w:pPr>
        <w:spacing w:after="0"/>
        <w:rPr>
          <w:sz w:val="20"/>
        </w:rPr>
      </w:pPr>
      <w:r>
        <w:rPr>
          <w:sz w:val="20"/>
        </w:rPr>
        <w:tab/>
        <w:t>4200 N Holton St</w:t>
      </w:r>
      <w:r w:rsidR="004947CA" w:rsidRPr="0004191A">
        <w:rPr>
          <w:sz w:val="20"/>
        </w:rPr>
        <w:t>, Suite 400, Milwaukee, WI 53212</w:t>
      </w:r>
      <w:r w:rsidR="004947CA" w:rsidRPr="0004191A">
        <w:rPr>
          <w:sz w:val="20"/>
        </w:rPr>
        <w:tab/>
      </w:r>
    </w:p>
    <w:p w:rsidR="004947CA" w:rsidRPr="0004191A" w:rsidRDefault="004947CA" w:rsidP="004947CA">
      <w:pPr>
        <w:spacing w:after="0"/>
        <w:ind w:firstLine="720"/>
        <w:rPr>
          <w:sz w:val="20"/>
        </w:rPr>
      </w:pPr>
      <w:r w:rsidRPr="0004191A">
        <w:rPr>
          <w:sz w:val="20"/>
        </w:rPr>
        <w:t>414-964-2565</w:t>
      </w:r>
      <w:r w:rsidRPr="0004191A">
        <w:rPr>
          <w:sz w:val="20"/>
        </w:rPr>
        <w:tab/>
      </w:r>
    </w:p>
    <w:p w:rsidR="004947CA" w:rsidRDefault="004947CA" w:rsidP="004947CA">
      <w:pPr>
        <w:spacing w:after="0"/>
        <w:ind w:firstLine="720"/>
        <w:rPr>
          <w:sz w:val="20"/>
        </w:rPr>
      </w:pPr>
      <w:r w:rsidRPr="0004191A">
        <w:rPr>
          <w:sz w:val="20"/>
        </w:rPr>
        <w:t>Ages 6-17</w:t>
      </w:r>
    </w:p>
    <w:p w:rsidR="00DE5FA4" w:rsidRPr="0004191A" w:rsidRDefault="00DE5FA4" w:rsidP="00DE5FA4">
      <w:pPr>
        <w:spacing w:after="0"/>
        <w:rPr>
          <w:sz w:val="20"/>
        </w:rPr>
      </w:pPr>
      <w:r>
        <w:rPr>
          <w:sz w:val="20"/>
        </w:rPr>
        <w:t>In Crisis call 414-271-1560 or 866-212-SAFE (7233)</w:t>
      </w:r>
    </w:p>
    <w:p w:rsidR="004947CA" w:rsidRPr="0004191A" w:rsidRDefault="004947CA" w:rsidP="004947CA">
      <w:pPr>
        <w:spacing w:after="0"/>
        <w:rPr>
          <w:b/>
          <w:sz w:val="24"/>
        </w:rPr>
      </w:pPr>
      <w:r w:rsidRPr="0004191A">
        <w:rPr>
          <w:sz w:val="20"/>
        </w:rPr>
        <w:tab/>
      </w:r>
    </w:p>
    <w:p w:rsidR="004947CA" w:rsidRDefault="004947CA" w:rsidP="004947CA">
      <w:pPr>
        <w:spacing w:after="0"/>
        <w:rPr>
          <w:b/>
          <w:sz w:val="24"/>
        </w:rPr>
      </w:pPr>
      <w:r w:rsidRPr="0004191A">
        <w:rPr>
          <w:b/>
          <w:sz w:val="24"/>
        </w:rPr>
        <w:t>Walkers Point Youth and Family Center</w:t>
      </w:r>
    </w:p>
    <w:p w:rsidR="00DE5FA4" w:rsidRPr="0004191A" w:rsidRDefault="00DE5FA4" w:rsidP="004947CA">
      <w:pPr>
        <w:spacing w:after="0"/>
        <w:rPr>
          <w:b/>
          <w:sz w:val="24"/>
        </w:rPr>
      </w:pPr>
      <w:r>
        <w:rPr>
          <w:b/>
          <w:sz w:val="24"/>
        </w:rPr>
        <w:t>https:/walkerspoint.org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>Teen Crisis and Runaway Program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732 South 21</w:t>
      </w:r>
      <w:r w:rsidRPr="0004191A">
        <w:rPr>
          <w:sz w:val="20"/>
          <w:vertAlign w:val="superscript"/>
        </w:rPr>
        <w:t>st</w:t>
      </w:r>
      <w:r w:rsidRPr="0004191A">
        <w:rPr>
          <w:sz w:val="20"/>
        </w:rPr>
        <w:t xml:space="preserve"> Street, Milwaukee, WI 53204</w:t>
      </w:r>
    </w:p>
    <w:p w:rsidR="004947CA" w:rsidRPr="0004191A" w:rsidRDefault="004947CA" w:rsidP="004947CA">
      <w:pPr>
        <w:spacing w:after="0"/>
        <w:ind w:firstLine="720"/>
        <w:rPr>
          <w:sz w:val="20"/>
        </w:rPr>
      </w:pPr>
      <w:r w:rsidRPr="0004191A">
        <w:rPr>
          <w:sz w:val="20"/>
        </w:rPr>
        <w:t>414-647-8200</w:t>
      </w:r>
      <w:r w:rsidR="00BF68C2">
        <w:rPr>
          <w:sz w:val="20"/>
        </w:rPr>
        <w:t>; 24hr 414-672-5340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Ages 11-17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>Transitional &amp; Supportive Housing Programs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414-647-8200</w:t>
      </w:r>
    </w:p>
    <w:p w:rsidR="004947CA" w:rsidRPr="0004191A" w:rsidRDefault="004947CA" w:rsidP="004947CA">
      <w:pPr>
        <w:spacing w:after="0"/>
        <w:ind w:firstLine="720"/>
        <w:rPr>
          <w:sz w:val="20"/>
        </w:rPr>
      </w:pPr>
      <w:r w:rsidRPr="0004191A">
        <w:rPr>
          <w:sz w:val="20"/>
        </w:rPr>
        <w:t xml:space="preserve"> (Ages 18-21)</w:t>
      </w:r>
    </w:p>
    <w:p w:rsidR="004947CA" w:rsidRPr="0004191A" w:rsidRDefault="0004191A" w:rsidP="0004191A">
      <w:pPr>
        <w:spacing w:after="0"/>
        <w:rPr>
          <w:sz w:val="20"/>
        </w:rPr>
      </w:pPr>
      <w:r>
        <w:rPr>
          <w:sz w:val="20"/>
        </w:rPr>
        <w:tab/>
      </w:r>
      <w:r w:rsidR="00BF68C2">
        <w:rPr>
          <w:sz w:val="20"/>
        </w:rPr>
        <w:t>2030 W National Ave</w:t>
      </w:r>
      <w:r w:rsidR="004947CA" w:rsidRPr="0004191A">
        <w:rPr>
          <w:sz w:val="20"/>
        </w:rPr>
        <w:t>, Milwaukee, WI 532</w:t>
      </w:r>
      <w:r w:rsidR="008A2F22">
        <w:rPr>
          <w:sz w:val="20"/>
        </w:rPr>
        <w:t>04</w:t>
      </w:r>
    </w:p>
    <w:p w:rsidR="004947C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414-672-1360</w:t>
      </w:r>
    </w:p>
    <w:p w:rsidR="00DE5FA4" w:rsidRPr="0004191A" w:rsidRDefault="00DE5FA4" w:rsidP="004947CA">
      <w:pPr>
        <w:spacing w:after="0"/>
        <w:rPr>
          <w:sz w:val="20"/>
        </w:rPr>
      </w:pPr>
      <w:proofErr w:type="gramStart"/>
      <w:r>
        <w:rPr>
          <w:sz w:val="20"/>
        </w:rPr>
        <w:t>24 hour</w:t>
      </w:r>
      <w:proofErr w:type="gramEnd"/>
      <w:r>
        <w:rPr>
          <w:sz w:val="20"/>
        </w:rPr>
        <w:t xml:space="preserve"> Crisis Hotline 414-647-8700</w:t>
      </w:r>
    </w:p>
    <w:p w:rsidR="00DE5FA4" w:rsidRDefault="00DE5FA4" w:rsidP="004947CA">
      <w:pPr>
        <w:spacing w:after="0"/>
        <w:rPr>
          <w:sz w:val="20"/>
        </w:rPr>
      </w:pPr>
    </w:p>
    <w:p w:rsidR="00333324" w:rsidRDefault="00333324" w:rsidP="00333324">
      <w:pPr>
        <w:spacing w:after="0"/>
        <w:rPr>
          <w:sz w:val="20"/>
        </w:rPr>
      </w:pPr>
      <w:r w:rsidRPr="0004191A">
        <w:rPr>
          <w:b/>
          <w:sz w:val="24"/>
        </w:rPr>
        <w:t xml:space="preserve">Owen’s Place </w:t>
      </w:r>
      <w:r w:rsidRPr="0004191A">
        <w:rPr>
          <w:sz w:val="20"/>
        </w:rPr>
        <w:t>(Drop in resource center)</w:t>
      </w:r>
    </w:p>
    <w:p w:rsidR="00333324" w:rsidRPr="00DE5FA4" w:rsidRDefault="00333324" w:rsidP="00333324">
      <w:pPr>
        <w:spacing w:after="0"/>
        <w:rPr>
          <w:b/>
          <w:sz w:val="24"/>
        </w:rPr>
      </w:pPr>
      <w:r w:rsidRPr="00DE5FA4">
        <w:rPr>
          <w:b/>
          <w:sz w:val="20"/>
        </w:rPr>
        <w:t>www.</w:t>
      </w:r>
      <w:r>
        <w:rPr>
          <w:b/>
          <w:sz w:val="20"/>
        </w:rPr>
        <w:t>o</w:t>
      </w:r>
      <w:r w:rsidRPr="00DE5FA4">
        <w:rPr>
          <w:b/>
          <w:sz w:val="20"/>
        </w:rPr>
        <w:t>wens-place.com</w:t>
      </w:r>
    </w:p>
    <w:p w:rsidR="00333324" w:rsidRPr="0004191A" w:rsidRDefault="00333324" w:rsidP="00333324">
      <w:pPr>
        <w:spacing w:after="0"/>
        <w:ind w:firstLine="720"/>
        <w:rPr>
          <w:sz w:val="20"/>
        </w:rPr>
      </w:pPr>
      <w:r>
        <w:rPr>
          <w:sz w:val="20"/>
        </w:rPr>
        <w:t>4610 W Fond du Lac</w:t>
      </w:r>
      <w:r w:rsidRPr="0004191A">
        <w:rPr>
          <w:sz w:val="20"/>
        </w:rPr>
        <w:t>, Milwaukee, WI 53216</w:t>
      </w:r>
    </w:p>
    <w:p w:rsidR="00333324" w:rsidRPr="0004191A" w:rsidRDefault="00333324" w:rsidP="00333324">
      <w:pPr>
        <w:spacing w:after="0"/>
        <w:ind w:firstLine="720"/>
        <w:rPr>
          <w:sz w:val="20"/>
        </w:rPr>
      </w:pPr>
      <w:r w:rsidRPr="0004191A">
        <w:rPr>
          <w:sz w:val="20"/>
        </w:rPr>
        <w:t>414-977-4249</w:t>
      </w:r>
    </w:p>
    <w:p w:rsidR="00333324" w:rsidRDefault="00333324" w:rsidP="00333324">
      <w:pPr>
        <w:spacing w:after="0"/>
        <w:ind w:firstLine="720"/>
        <w:rPr>
          <w:sz w:val="20"/>
        </w:rPr>
      </w:pPr>
      <w:r w:rsidRPr="0004191A">
        <w:rPr>
          <w:sz w:val="20"/>
        </w:rPr>
        <w:t>Ages 16-24</w:t>
      </w:r>
    </w:p>
    <w:p w:rsidR="00333324" w:rsidRDefault="00333324" w:rsidP="00333324">
      <w:pPr>
        <w:spacing w:after="0"/>
        <w:ind w:firstLine="720"/>
        <w:rPr>
          <w:sz w:val="20"/>
        </w:rPr>
      </w:pPr>
    </w:p>
    <w:p w:rsidR="000226CA" w:rsidRDefault="000226CA" w:rsidP="000226CA">
      <w:pPr>
        <w:spacing w:after="0"/>
        <w:rPr>
          <w:b/>
          <w:sz w:val="24"/>
        </w:rPr>
      </w:pPr>
      <w:r>
        <w:rPr>
          <w:b/>
          <w:sz w:val="24"/>
        </w:rPr>
        <w:t xml:space="preserve">Milwaukee Child Advocacy </w:t>
      </w:r>
      <w:r w:rsidRPr="0004191A">
        <w:rPr>
          <w:b/>
          <w:sz w:val="24"/>
        </w:rPr>
        <w:t>enter</w:t>
      </w:r>
    </w:p>
    <w:p w:rsidR="000226CA" w:rsidRPr="0004191A" w:rsidRDefault="000226CA" w:rsidP="000226CA">
      <w:pPr>
        <w:spacing w:after="0"/>
        <w:ind w:firstLine="720"/>
        <w:rPr>
          <w:sz w:val="20"/>
        </w:rPr>
      </w:pPr>
      <w:r>
        <w:rPr>
          <w:sz w:val="20"/>
        </w:rPr>
        <w:t xml:space="preserve">619 W Walnut </w:t>
      </w:r>
      <w:proofErr w:type="gramStart"/>
      <w:r>
        <w:rPr>
          <w:sz w:val="20"/>
        </w:rPr>
        <w:t>St,</w:t>
      </w:r>
      <w:r w:rsidRPr="0004191A">
        <w:rPr>
          <w:sz w:val="20"/>
        </w:rPr>
        <w:t>,</w:t>
      </w:r>
      <w:proofErr w:type="gramEnd"/>
      <w:r w:rsidRPr="0004191A">
        <w:rPr>
          <w:sz w:val="20"/>
        </w:rPr>
        <w:t xml:space="preserve"> Milwaukee, WI 532</w:t>
      </w:r>
      <w:r>
        <w:rPr>
          <w:sz w:val="20"/>
        </w:rPr>
        <w:t>12</w:t>
      </w:r>
    </w:p>
    <w:p w:rsidR="000226CA" w:rsidRPr="0004191A" w:rsidRDefault="000226CA" w:rsidP="000226CA">
      <w:pPr>
        <w:spacing w:after="0"/>
        <w:ind w:firstLine="720"/>
        <w:rPr>
          <w:sz w:val="20"/>
        </w:rPr>
      </w:pPr>
      <w:r w:rsidRPr="0004191A">
        <w:rPr>
          <w:sz w:val="20"/>
        </w:rPr>
        <w:t>414-27</w:t>
      </w:r>
      <w:r>
        <w:rPr>
          <w:sz w:val="20"/>
        </w:rPr>
        <w:t>7</w:t>
      </w:r>
      <w:r w:rsidRPr="0004191A">
        <w:rPr>
          <w:sz w:val="20"/>
        </w:rPr>
        <w:t>-</w:t>
      </w:r>
      <w:r>
        <w:rPr>
          <w:sz w:val="20"/>
        </w:rPr>
        <w:t>8980</w:t>
      </w:r>
    </w:p>
    <w:p w:rsidR="000226CA" w:rsidRDefault="000226CA" w:rsidP="004947CA">
      <w:pPr>
        <w:spacing w:after="0"/>
        <w:ind w:firstLine="720"/>
        <w:rPr>
          <w:sz w:val="20"/>
        </w:rPr>
      </w:pPr>
    </w:p>
    <w:p w:rsidR="004947CA" w:rsidRDefault="004947CA" w:rsidP="004947CA">
      <w:pPr>
        <w:spacing w:after="0"/>
        <w:rPr>
          <w:b/>
          <w:sz w:val="24"/>
        </w:rPr>
      </w:pPr>
      <w:r w:rsidRPr="0004191A">
        <w:rPr>
          <w:b/>
          <w:sz w:val="24"/>
        </w:rPr>
        <w:t>MKE LGBT Community Center</w:t>
      </w:r>
    </w:p>
    <w:p w:rsidR="00DE5FA4" w:rsidRPr="0004191A" w:rsidRDefault="00DE5FA4" w:rsidP="004947CA">
      <w:pPr>
        <w:spacing w:after="0"/>
        <w:rPr>
          <w:b/>
          <w:sz w:val="24"/>
        </w:rPr>
      </w:pPr>
      <w:r>
        <w:rPr>
          <w:b/>
          <w:sz w:val="24"/>
        </w:rPr>
        <w:t>www.mkelgbt.org</w:t>
      </w:r>
    </w:p>
    <w:p w:rsidR="004947CA" w:rsidRPr="0004191A" w:rsidRDefault="0004191A" w:rsidP="004947CA">
      <w:pPr>
        <w:spacing w:after="0"/>
        <w:ind w:firstLine="720"/>
        <w:rPr>
          <w:sz w:val="20"/>
        </w:rPr>
      </w:pPr>
      <w:r>
        <w:rPr>
          <w:sz w:val="20"/>
        </w:rPr>
        <w:t>1110 N Market St</w:t>
      </w:r>
      <w:r w:rsidR="004947CA" w:rsidRPr="0004191A">
        <w:rPr>
          <w:sz w:val="20"/>
        </w:rPr>
        <w:t>, 2</w:t>
      </w:r>
      <w:r w:rsidR="004947CA" w:rsidRPr="0004191A">
        <w:rPr>
          <w:sz w:val="20"/>
          <w:vertAlign w:val="superscript"/>
        </w:rPr>
        <w:t>nd</w:t>
      </w:r>
      <w:r w:rsidR="004947CA" w:rsidRPr="0004191A">
        <w:rPr>
          <w:sz w:val="20"/>
        </w:rPr>
        <w:t xml:space="preserve"> Floor, Milwaukee, WI 53202</w:t>
      </w:r>
    </w:p>
    <w:p w:rsidR="004947CA" w:rsidRPr="0004191A" w:rsidRDefault="004947CA" w:rsidP="004947CA">
      <w:pPr>
        <w:spacing w:after="0"/>
        <w:ind w:firstLine="720"/>
        <w:rPr>
          <w:sz w:val="20"/>
        </w:rPr>
      </w:pPr>
      <w:r w:rsidRPr="0004191A">
        <w:rPr>
          <w:sz w:val="20"/>
        </w:rPr>
        <w:t>414-271-2656</w:t>
      </w:r>
    </w:p>
    <w:p w:rsidR="004947CA" w:rsidRPr="0004191A" w:rsidRDefault="004947CA" w:rsidP="004947CA">
      <w:pPr>
        <w:spacing w:after="0"/>
        <w:ind w:firstLine="720"/>
        <w:rPr>
          <w:sz w:val="20"/>
        </w:rPr>
      </w:pPr>
    </w:p>
    <w:p w:rsidR="00DE5FA4" w:rsidRDefault="004947CA" w:rsidP="004947CA">
      <w:pPr>
        <w:spacing w:after="0"/>
        <w:rPr>
          <w:b/>
          <w:sz w:val="24"/>
        </w:rPr>
      </w:pPr>
      <w:r w:rsidRPr="0004191A">
        <w:rPr>
          <w:b/>
          <w:sz w:val="24"/>
        </w:rPr>
        <w:t>Diverse and Resilient</w:t>
      </w:r>
    </w:p>
    <w:p w:rsidR="004947CA" w:rsidRPr="0004191A" w:rsidRDefault="00DE5FA4" w:rsidP="004947CA">
      <w:pPr>
        <w:spacing w:after="0"/>
        <w:rPr>
          <w:sz w:val="20"/>
        </w:rPr>
      </w:pPr>
      <w:r>
        <w:rPr>
          <w:b/>
          <w:sz w:val="24"/>
        </w:rPr>
        <w:t>https://diverseandresil</w:t>
      </w:r>
      <w:r w:rsidR="000226CA">
        <w:rPr>
          <w:b/>
          <w:sz w:val="24"/>
        </w:rPr>
        <w:t>i</w:t>
      </w:r>
      <w:r>
        <w:rPr>
          <w:b/>
          <w:sz w:val="24"/>
        </w:rPr>
        <w:t>ent.org</w:t>
      </w:r>
      <w:r w:rsidR="004947CA" w:rsidRPr="0004191A">
        <w:rPr>
          <w:sz w:val="20"/>
        </w:rPr>
        <w:br/>
      </w:r>
      <w:r w:rsidR="004947CA" w:rsidRPr="0004191A">
        <w:rPr>
          <w:sz w:val="20"/>
        </w:rPr>
        <w:tab/>
        <w:t>2439 North Holton Street, Milwaukee, WI 53212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414-390-0444</w:t>
      </w:r>
    </w:p>
    <w:p w:rsidR="004947CA" w:rsidRPr="0004191A" w:rsidRDefault="004947CA" w:rsidP="004947CA">
      <w:pPr>
        <w:spacing w:after="0"/>
        <w:rPr>
          <w:sz w:val="20"/>
        </w:rPr>
      </w:pPr>
    </w:p>
    <w:p w:rsidR="004947CA" w:rsidRPr="0004191A" w:rsidRDefault="004947CA" w:rsidP="004947CA">
      <w:pPr>
        <w:spacing w:after="0"/>
        <w:rPr>
          <w:b/>
          <w:sz w:val="24"/>
        </w:rPr>
      </w:pPr>
      <w:r w:rsidRPr="0004191A">
        <w:rPr>
          <w:b/>
          <w:sz w:val="24"/>
        </w:rPr>
        <w:t>Healthcare Services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 xml:space="preserve">Adolescent </w:t>
      </w:r>
      <w:r w:rsidR="008A2F22">
        <w:rPr>
          <w:sz w:val="20"/>
        </w:rPr>
        <w:t>Clinic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</w:r>
      <w:r w:rsidR="008A2F22">
        <w:rPr>
          <w:sz w:val="20"/>
        </w:rPr>
        <w:t>5433 W Fond Du Lac Ave</w:t>
      </w:r>
      <w:r w:rsidRPr="0004191A">
        <w:rPr>
          <w:sz w:val="20"/>
        </w:rPr>
        <w:t>, Milwaukee, WI 532</w:t>
      </w:r>
      <w:r w:rsidR="008A2F22">
        <w:rPr>
          <w:sz w:val="20"/>
        </w:rPr>
        <w:t>16</w:t>
      </w:r>
    </w:p>
    <w:p w:rsidR="004947CA" w:rsidRPr="0004191A" w:rsidRDefault="008A2F22" w:rsidP="004947CA">
      <w:pPr>
        <w:spacing w:after="0"/>
        <w:rPr>
          <w:sz w:val="20"/>
        </w:rPr>
      </w:pPr>
      <w:r>
        <w:rPr>
          <w:sz w:val="20"/>
        </w:rPr>
        <w:tab/>
        <w:t>414-277-8900</w:t>
      </w:r>
    </w:p>
    <w:p w:rsidR="004947CA" w:rsidRPr="0004191A" w:rsidRDefault="004947CA" w:rsidP="008A2F22">
      <w:pPr>
        <w:spacing w:after="0"/>
        <w:rPr>
          <w:sz w:val="20"/>
        </w:rPr>
      </w:pPr>
      <w:r w:rsidRPr="0004191A">
        <w:rPr>
          <w:sz w:val="20"/>
        </w:rPr>
        <w:t>Sexual Assault Treatment Center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Aurora Sinai Medical Center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945 North 12</w:t>
      </w:r>
      <w:r w:rsidRPr="0004191A">
        <w:rPr>
          <w:sz w:val="20"/>
          <w:vertAlign w:val="superscript"/>
        </w:rPr>
        <w:t>th</w:t>
      </w:r>
      <w:r w:rsidRPr="0004191A">
        <w:rPr>
          <w:sz w:val="20"/>
        </w:rPr>
        <w:t xml:space="preserve"> Street, Milwaukee, WI 53233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414-219-5555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Aurora West Allis Medical Center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8901 West Lincoln Avenue, West Allis, WI 53227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414-219-5555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>Children’s Hospital of Wisconsin Emergency Department</w:t>
      </w:r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8915 West Connell Avenue, Milwaukee, WI 53226</w:t>
      </w:r>
    </w:p>
    <w:p w:rsidR="004947CA" w:rsidRDefault="004947CA" w:rsidP="004947CA">
      <w:pPr>
        <w:spacing w:after="0"/>
        <w:rPr>
          <w:sz w:val="20"/>
        </w:rPr>
      </w:pPr>
      <w:r w:rsidRPr="0004191A">
        <w:rPr>
          <w:sz w:val="20"/>
        </w:rPr>
        <w:tab/>
        <w:t>414-266-2000</w:t>
      </w:r>
    </w:p>
    <w:p w:rsidR="00333324" w:rsidRPr="0004191A" w:rsidRDefault="00333324" w:rsidP="004947CA">
      <w:pPr>
        <w:spacing w:after="0"/>
        <w:rPr>
          <w:sz w:val="20"/>
        </w:rPr>
      </w:pPr>
      <w:bookmarkStart w:id="0" w:name="_GoBack"/>
      <w:bookmarkEnd w:id="0"/>
    </w:p>
    <w:p w:rsidR="004947CA" w:rsidRPr="0004191A" w:rsidRDefault="004947CA" w:rsidP="004947CA">
      <w:pPr>
        <w:spacing w:after="0"/>
        <w:rPr>
          <w:sz w:val="20"/>
        </w:rPr>
      </w:pPr>
      <w:r w:rsidRPr="0004191A">
        <w:rPr>
          <w:b/>
          <w:sz w:val="24"/>
        </w:rPr>
        <w:t xml:space="preserve">Street Beat </w:t>
      </w:r>
      <w:r w:rsidR="0004191A">
        <w:rPr>
          <w:sz w:val="20"/>
        </w:rPr>
        <w:t>(Youth outreach program)</w:t>
      </w:r>
    </w:p>
    <w:p w:rsidR="004947CA" w:rsidRPr="0004191A" w:rsidRDefault="004947CA" w:rsidP="008A2F22">
      <w:pPr>
        <w:spacing w:after="0"/>
        <w:rPr>
          <w:b/>
          <w:sz w:val="20"/>
        </w:rPr>
      </w:pPr>
      <w:r w:rsidRPr="0004191A">
        <w:rPr>
          <w:sz w:val="20"/>
        </w:rPr>
        <w:tab/>
        <w:t>414-</w:t>
      </w:r>
      <w:r w:rsidR="008A2F22">
        <w:rPr>
          <w:sz w:val="20"/>
        </w:rPr>
        <w:t>852-3027</w:t>
      </w:r>
    </w:p>
    <w:sectPr w:rsidR="004947CA" w:rsidRPr="0004191A" w:rsidSect="0004191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8C2" w:rsidRDefault="00BF68C2" w:rsidP="004947CA">
      <w:pPr>
        <w:spacing w:after="0" w:line="240" w:lineRule="auto"/>
      </w:pPr>
      <w:r>
        <w:separator/>
      </w:r>
    </w:p>
  </w:endnote>
  <w:endnote w:type="continuationSeparator" w:id="0">
    <w:p w:rsidR="00BF68C2" w:rsidRDefault="00BF68C2" w:rsidP="0049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0733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8C2" w:rsidRDefault="00BF68C2">
        <w:pPr>
          <w:pStyle w:val="Footer"/>
          <w:jc w:val="center"/>
        </w:pPr>
        <w:r>
          <w:t>1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F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8C2" w:rsidRDefault="00BF6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8C2" w:rsidRDefault="00BF68C2" w:rsidP="004947CA">
      <w:pPr>
        <w:spacing w:after="0" w:line="240" w:lineRule="auto"/>
      </w:pPr>
      <w:r>
        <w:separator/>
      </w:r>
    </w:p>
  </w:footnote>
  <w:footnote w:type="continuationSeparator" w:id="0">
    <w:p w:rsidR="00BF68C2" w:rsidRDefault="00BF68C2" w:rsidP="0049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48"/>
        <w:szCs w:val="32"/>
      </w:rPr>
      <w:alias w:val="Title"/>
      <w:id w:val="77738743"/>
      <w:placeholder>
        <w:docPart w:val="74B9237AFD994158BA0A98A62C95B0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F68C2" w:rsidRPr="004947CA" w:rsidRDefault="00BF68C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 w:rsidRPr="004947CA">
          <w:rPr>
            <w:rFonts w:asciiTheme="majorHAnsi" w:eastAsiaTheme="majorEastAsia" w:hAnsiTheme="majorHAnsi" w:cstheme="majorBidi"/>
            <w:sz w:val="48"/>
            <w:szCs w:val="32"/>
          </w:rPr>
          <w:t xml:space="preserve">Safe Resources </w:t>
        </w:r>
        <w:proofErr w:type="gramStart"/>
        <w:r w:rsidRPr="004947CA">
          <w:rPr>
            <w:rFonts w:asciiTheme="majorHAnsi" w:eastAsiaTheme="majorEastAsia" w:hAnsiTheme="majorHAnsi" w:cstheme="majorBidi"/>
            <w:sz w:val="48"/>
            <w:szCs w:val="32"/>
          </w:rPr>
          <w:t>For</w:t>
        </w:r>
        <w:proofErr w:type="gramEnd"/>
        <w:r w:rsidRPr="004947CA">
          <w:rPr>
            <w:rFonts w:asciiTheme="majorHAnsi" w:eastAsiaTheme="majorEastAsia" w:hAnsiTheme="majorHAnsi" w:cstheme="majorBidi"/>
            <w:sz w:val="48"/>
            <w:szCs w:val="32"/>
          </w:rPr>
          <w:t xml:space="preserve"> Teens</w:t>
        </w:r>
      </w:p>
    </w:sdtContent>
  </w:sdt>
  <w:p w:rsidR="00BF68C2" w:rsidRDefault="00BF6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7CA"/>
    <w:rsid w:val="000226CA"/>
    <w:rsid w:val="0004191A"/>
    <w:rsid w:val="00333324"/>
    <w:rsid w:val="004947CA"/>
    <w:rsid w:val="00642F7C"/>
    <w:rsid w:val="006A4D5A"/>
    <w:rsid w:val="008A2F22"/>
    <w:rsid w:val="00BF68C2"/>
    <w:rsid w:val="00DE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79285"/>
  <w15:docId w15:val="{90C1D993-B653-4AA0-B287-B7E415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7CA"/>
  </w:style>
  <w:style w:type="paragraph" w:styleId="Footer">
    <w:name w:val="footer"/>
    <w:basedOn w:val="Normal"/>
    <w:link w:val="FooterChar"/>
    <w:uiPriority w:val="99"/>
    <w:unhideWhenUsed/>
    <w:rsid w:val="0049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7CA"/>
  </w:style>
  <w:style w:type="paragraph" w:styleId="BalloonText">
    <w:name w:val="Balloon Text"/>
    <w:basedOn w:val="Normal"/>
    <w:link w:val="BalloonTextChar"/>
    <w:uiPriority w:val="99"/>
    <w:semiHidden/>
    <w:unhideWhenUsed/>
    <w:rsid w:val="0049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B9237AFD994158BA0A98A62C95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5AAC7-F438-4075-98A4-30284C4FE455}"/>
      </w:docPartPr>
      <w:docPartBody>
        <w:p w:rsidR="00E03DC6" w:rsidRDefault="00CB0F97" w:rsidP="00CB0F97">
          <w:pPr>
            <w:pStyle w:val="74B9237AFD994158BA0A98A62C95B0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F97"/>
    <w:rsid w:val="000A7B54"/>
    <w:rsid w:val="00CB0F97"/>
    <w:rsid w:val="00E0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B9237AFD994158BA0A98A62C95B0F8">
    <w:name w:val="74B9237AFD994158BA0A98A62C95B0F8"/>
    <w:rsid w:val="00CB0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Resources For Teens</vt:lpstr>
    </vt:vector>
  </TitlesOfParts>
  <Company>DCF WI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Resources For Teens</dc:title>
  <dc:creator>Jessica Kotsakis</dc:creator>
  <cp:lastModifiedBy>Phillips, Roger A - DCF</cp:lastModifiedBy>
  <cp:revision>4</cp:revision>
  <cp:lastPrinted>2015-06-15T16:56:00Z</cp:lastPrinted>
  <dcterms:created xsi:type="dcterms:W3CDTF">2019-01-15T21:11:00Z</dcterms:created>
  <dcterms:modified xsi:type="dcterms:W3CDTF">2020-01-21T21:16:00Z</dcterms:modified>
</cp:coreProperties>
</file>