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2623" w14:textId="77777777" w:rsidR="00664A2F" w:rsidRDefault="69B76250" w:rsidP="002D56DD">
      <w:pPr>
        <w:spacing w:before="120" w:after="0"/>
        <w:jc w:val="center"/>
        <w:rPr>
          <w:rFonts w:ascii="Roboto" w:hAnsi="Roboto"/>
          <w:b/>
          <w:sz w:val="28"/>
          <w:szCs w:val="28"/>
          <w:lang w:val="es-ES"/>
        </w:rPr>
      </w:pPr>
      <w:r w:rsidRPr="00447967">
        <w:rPr>
          <w:rFonts w:ascii="Roboto" w:hAnsi="Roboto"/>
          <w:b/>
          <w:sz w:val="28"/>
          <w:szCs w:val="28"/>
          <w:lang w:val="es-ES"/>
        </w:rPr>
        <w:t>Lista de verificación de licencias de hogares de crianza infantil de parientes</w:t>
      </w:r>
    </w:p>
    <w:p w14:paraId="0750680C" w14:textId="436009F0" w:rsidR="006B7B64" w:rsidRPr="00447967" w:rsidRDefault="69B76250" w:rsidP="00664A2F">
      <w:pPr>
        <w:spacing w:after="0"/>
        <w:jc w:val="center"/>
        <w:rPr>
          <w:rFonts w:ascii="Roboto" w:hAnsi="Roboto"/>
          <w:b/>
          <w:sz w:val="28"/>
          <w:szCs w:val="28"/>
          <w:lang w:val="es-ES"/>
        </w:rPr>
      </w:pPr>
      <w:r w:rsidRPr="00447967">
        <w:rPr>
          <w:rFonts w:ascii="Roboto" w:hAnsi="Roboto"/>
          <w:b/>
          <w:sz w:val="28"/>
          <w:szCs w:val="28"/>
          <w:lang w:val="es-ES"/>
        </w:rPr>
        <w:t xml:space="preserve"> y o con vínculo afectivo similar</w:t>
      </w:r>
    </w:p>
    <w:p w14:paraId="6FA501BA" w14:textId="6782E55A" w:rsidR="002D56DD" w:rsidRPr="00447967" w:rsidRDefault="002D56DD" w:rsidP="002D56DD">
      <w:pPr>
        <w:spacing w:after="120"/>
        <w:jc w:val="center"/>
        <w:rPr>
          <w:rFonts w:ascii="Roboto" w:hAnsi="Roboto"/>
          <w:smallCaps/>
          <w:sz w:val="20"/>
          <w:szCs w:val="20"/>
          <w:lang w:val="es-ES"/>
        </w:rPr>
      </w:pPr>
      <w:r w:rsidRPr="00447967">
        <w:rPr>
          <w:rFonts w:ascii="Roboto" w:hAnsi="Roboto"/>
          <w:smallCaps/>
          <w:sz w:val="20"/>
          <w:szCs w:val="20"/>
          <w:lang w:val="es-ES"/>
        </w:rPr>
        <w:t>RELATIVE AND LIKE-KIN FOSTER HOME LICENSING CHECKLIST</w:t>
      </w:r>
    </w:p>
    <w:p w14:paraId="4081B53A" w14:textId="7F4D2B2C" w:rsidR="004676FF" w:rsidRPr="002905C6" w:rsidRDefault="004676FF" w:rsidP="002D56DD">
      <w:pPr>
        <w:spacing w:after="0" w:line="240" w:lineRule="auto"/>
        <w:jc w:val="both"/>
        <w:rPr>
          <w:rFonts w:ascii="Roboto" w:hAnsi="Roboto"/>
          <w:color w:val="000000"/>
          <w:sz w:val="20"/>
          <w:szCs w:val="20"/>
          <w:lang w:val="es-ES"/>
        </w:rPr>
      </w:pPr>
      <w:r w:rsidRPr="002905C6">
        <w:rPr>
          <w:rFonts w:ascii="Roboto" w:hAnsi="Roboto"/>
          <w:b/>
          <w:sz w:val="20"/>
          <w:lang w:val="es-ES"/>
        </w:rPr>
        <w:t xml:space="preserve">Uso del formulario: </w:t>
      </w:r>
      <w:r w:rsidRPr="002905C6">
        <w:rPr>
          <w:rFonts w:ascii="Roboto" w:hAnsi="Roboto"/>
          <w:sz w:val="20"/>
          <w:lang w:val="es-ES"/>
        </w:rPr>
        <w:t>se requiere completar este formulario de conformidad con s. DCF 56.04 (2) (i) y (3) (f).</w:t>
      </w:r>
      <w:r w:rsidRPr="002905C6">
        <w:rPr>
          <w:rFonts w:ascii="Roboto" w:hAnsi="Roboto"/>
          <w:color w:val="000000"/>
          <w:sz w:val="20"/>
          <w:lang w:val="es-ES"/>
        </w:rPr>
        <w:t xml:space="preserve"> Todos los solicitantes parientes o con vínculo afectivo similar que desean proporcionar cuidado de crianza deben certificar que cumplirán con todos los requisitos establecidos en Wis. Admin. Code s. DCF 56 Foster Home Care for Children. La información personal que usted proporciona puede utilizarse para propósitos secundarios [Privacy Law, s. 15.04(1)(m), Wisconsin Statutes].</w:t>
      </w:r>
    </w:p>
    <w:p w14:paraId="111C551E" w14:textId="5EAF1A67" w:rsidR="004676FF" w:rsidRPr="002905C6" w:rsidRDefault="004676FF" w:rsidP="002D56DD">
      <w:pPr>
        <w:spacing w:before="120" w:after="120" w:line="240" w:lineRule="auto"/>
        <w:jc w:val="both"/>
        <w:rPr>
          <w:rFonts w:ascii="Roboto" w:hAnsi="Roboto"/>
          <w:color w:val="000000"/>
          <w:sz w:val="20"/>
          <w:szCs w:val="20"/>
          <w:lang w:val="es-ES"/>
        </w:rPr>
      </w:pPr>
      <w:r w:rsidRPr="002905C6">
        <w:rPr>
          <w:rFonts w:ascii="Roboto" w:hAnsi="Roboto"/>
          <w:b/>
          <w:sz w:val="20"/>
          <w:lang w:val="es-ES"/>
        </w:rPr>
        <w:t xml:space="preserve">Instrucciones: </w:t>
      </w:r>
      <w:r w:rsidRPr="002905C6">
        <w:rPr>
          <w:rFonts w:ascii="Roboto" w:hAnsi="Roboto"/>
          <w:color w:val="000000" w:themeColor="text1"/>
          <w:sz w:val="20"/>
          <w:lang w:val="es-ES"/>
        </w:rPr>
        <w:t>los solicitantes deben marcar las casillas que demuestren que han leído, entendido y que cumplirán con los requisitos establecidos en Ch. DCF 56 Admin Code. Si se necesita una excepción para algún requisito de licencia, el solicitante debe consultarlo con la agencia del otorgamiento de licencias y completar la solicitud de excepción al final de este formulario. El símbolo “</w:t>
      </w:r>
      <w:r w:rsidRPr="002905C6">
        <w:rPr>
          <w:rFonts w:ascii="Roboto" w:hAnsi="Roboto"/>
          <w:b/>
          <w:color w:val="000000" w:themeColor="text1"/>
          <w:sz w:val="20"/>
          <w:lang w:val="es-ES"/>
        </w:rPr>
        <w:t>*</w:t>
      </w:r>
      <w:r w:rsidRPr="002905C6">
        <w:rPr>
          <w:rFonts w:ascii="Roboto" w:hAnsi="Roboto"/>
          <w:color w:val="000000" w:themeColor="text1"/>
          <w:sz w:val="20"/>
          <w:lang w:val="es-ES"/>
        </w:rPr>
        <w:t>” indica que este es un requisito para el cual la agencia de licencias puede aprobar una excepción. El símbolo “</w:t>
      </w:r>
      <w:r w:rsidRPr="002905C6">
        <w:rPr>
          <w:rFonts w:ascii="Roboto" w:hAnsi="Roboto"/>
          <w:b/>
          <w:color w:val="000000" w:themeColor="text1"/>
          <w:sz w:val="20"/>
          <w:lang w:val="es-ES"/>
        </w:rPr>
        <w:t>**</w:t>
      </w:r>
      <w:r w:rsidRPr="002905C6">
        <w:rPr>
          <w:rFonts w:ascii="Roboto" w:hAnsi="Roboto"/>
          <w:color w:val="000000" w:themeColor="text1"/>
          <w:sz w:val="20"/>
          <w:lang w:val="es-ES"/>
        </w:rPr>
        <w:t>” indica que se trata de un requisito para el cual el Panel de Excepciones del el Departamento de Niños y Familias (DCF, Department of Children and Families) puede aprobar una excepción.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800"/>
      </w:tblGrid>
      <w:tr w:rsidR="00F71171" w:rsidRPr="002905C6" w14:paraId="4FF96CAD" w14:textId="77777777" w:rsidTr="00F71171">
        <w:trPr>
          <w:trHeight w:val="576"/>
        </w:trPr>
        <w:tc>
          <w:tcPr>
            <w:tcW w:w="10800" w:type="dxa"/>
            <w:tcBorders>
              <w:top w:val="single" w:sz="4" w:space="0" w:color="auto"/>
              <w:left w:val="nil"/>
              <w:bottom w:val="single" w:sz="4" w:space="0" w:color="auto"/>
              <w:right w:val="nil"/>
            </w:tcBorders>
          </w:tcPr>
          <w:p w14:paraId="30C9807D" w14:textId="77777777" w:rsidR="00F71171" w:rsidRPr="002905C6" w:rsidRDefault="00F71171" w:rsidP="004676FF">
            <w:pPr>
              <w:spacing w:after="0"/>
              <w:rPr>
                <w:rFonts w:ascii="Roboto" w:hAnsi="Roboto"/>
                <w:sz w:val="20"/>
                <w:szCs w:val="20"/>
                <w:lang w:val="es-ES"/>
              </w:rPr>
            </w:pPr>
            <w:r w:rsidRPr="002905C6">
              <w:rPr>
                <w:rFonts w:ascii="Roboto" w:hAnsi="Roboto"/>
                <w:sz w:val="20"/>
                <w:lang w:val="es-ES"/>
              </w:rPr>
              <w:t>Nombre completo del solicitante 1</w:t>
            </w:r>
          </w:p>
          <w:p w14:paraId="79D7342C" w14:textId="287F0931" w:rsidR="00F71171" w:rsidRPr="002905C6" w:rsidRDefault="008B60AD" w:rsidP="004676FF">
            <w:pPr>
              <w:spacing w:after="0"/>
              <w:rPr>
                <w:rFonts w:ascii="Garamond" w:hAnsi="Garamond"/>
                <w:lang w:val="es-ES"/>
              </w:rPr>
            </w:pPr>
            <w:r w:rsidRPr="002905C6">
              <w:rPr>
                <w:rFonts w:ascii="Garamond" w:hAnsi="Garamond"/>
                <w:lang w:val="es-ES"/>
              </w:rPr>
              <w:fldChar w:fldCharType="begin" w:fldLock="1">
                <w:ffData>
                  <w:name w:val=""/>
                  <w:enabled/>
                  <w:calcOnExit w:val="0"/>
                  <w:textInput>
                    <w:maxLength w:val="85"/>
                  </w:textInput>
                </w:ffData>
              </w:fldChar>
            </w:r>
            <w:r w:rsidRPr="002905C6">
              <w:rPr>
                <w:rFonts w:ascii="Garamond" w:hAnsi="Garamond"/>
                <w:lang w:val="es-ES"/>
              </w:rPr>
              <w:instrText xml:space="preserve"> FORMTEXT </w:instrText>
            </w:r>
            <w:r w:rsidRPr="002905C6">
              <w:rPr>
                <w:rFonts w:ascii="Garamond" w:hAnsi="Garamond"/>
                <w:lang w:val="es-ES"/>
              </w:rPr>
            </w:r>
            <w:r w:rsidRPr="002905C6">
              <w:rPr>
                <w:rFonts w:ascii="Garamond" w:hAnsi="Garamond"/>
                <w:lang w:val="es-ES"/>
              </w:rPr>
              <w:fldChar w:fldCharType="separate"/>
            </w:r>
            <w:r w:rsidRPr="002905C6">
              <w:rPr>
                <w:rFonts w:ascii="Garamond" w:hAnsi="Garamond"/>
                <w:lang w:val="es-ES"/>
              </w:rPr>
              <w:t>     </w:t>
            </w:r>
            <w:r w:rsidRPr="002905C6">
              <w:rPr>
                <w:rFonts w:ascii="Garamond" w:hAnsi="Garamond"/>
                <w:lang w:val="es-ES"/>
              </w:rPr>
              <w:fldChar w:fldCharType="end"/>
            </w:r>
          </w:p>
        </w:tc>
      </w:tr>
      <w:tr w:rsidR="00F71171" w:rsidRPr="002905C6" w14:paraId="030DD92E" w14:textId="77777777" w:rsidTr="00F71171">
        <w:trPr>
          <w:trHeight w:val="576"/>
        </w:trPr>
        <w:tc>
          <w:tcPr>
            <w:tcW w:w="10800" w:type="dxa"/>
            <w:tcBorders>
              <w:top w:val="single" w:sz="4" w:space="0" w:color="auto"/>
              <w:left w:val="nil"/>
              <w:bottom w:val="single" w:sz="4" w:space="0" w:color="auto"/>
              <w:right w:val="nil"/>
            </w:tcBorders>
          </w:tcPr>
          <w:p w14:paraId="5477DBDB" w14:textId="77777777" w:rsidR="00F71171" w:rsidRPr="002905C6" w:rsidRDefault="00F71171" w:rsidP="00F71171">
            <w:pPr>
              <w:spacing w:after="0"/>
              <w:rPr>
                <w:rFonts w:ascii="Roboto" w:hAnsi="Roboto"/>
                <w:sz w:val="20"/>
                <w:szCs w:val="20"/>
                <w:lang w:val="es-ES"/>
              </w:rPr>
            </w:pPr>
            <w:r w:rsidRPr="002905C6">
              <w:rPr>
                <w:rFonts w:ascii="Roboto" w:hAnsi="Roboto"/>
                <w:sz w:val="20"/>
                <w:lang w:val="es-ES"/>
              </w:rPr>
              <w:t>Nombre completo del solicitante 2</w:t>
            </w:r>
          </w:p>
          <w:p w14:paraId="23C621DD" w14:textId="153A4424" w:rsidR="00F71171" w:rsidRPr="002905C6" w:rsidRDefault="00F71171" w:rsidP="00F71171">
            <w:pPr>
              <w:spacing w:after="0"/>
              <w:rPr>
                <w:rFonts w:ascii="Roboto" w:hAnsi="Roboto"/>
                <w:sz w:val="20"/>
                <w:szCs w:val="20"/>
                <w:lang w:val="es-ES"/>
              </w:rPr>
            </w:pPr>
            <w:r w:rsidRPr="002905C6">
              <w:rPr>
                <w:rFonts w:ascii="Garamond" w:hAnsi="Garamond"/>
                <w:lang w:val="es-ES"/>
              </w:rPr>
              <w:fldChar w:fldCharType="begin" w:fldLock="1">
                <w:ffData>
                  <w:name w:val=""/>
                  <w:enabled/>
                  <w:calcOnExit w:val="0"/>
                  <w:textInput>
                    <w:maxLength w:val="85"/>
                  </w:textInput>
                </w:ffData>
              </w:fldChar>
            </w:r>
            <w:r w:rsidRPr="002905C6">
              <w:rPr>
                <w:rFonts w:ascii="Garamond" w:hAnsi="Garamond"/>
                <w:lang w:val="es-ES"/>
              </w:rPr>
              <w:instrText xml:space="preserve"> FORMTEXT </w:instrText>
            </w:r>
            <w:r w:rsidRPr="002905C6">
              <w:rPr>
                <w:rFonts w:ascii="Garamond" w:hAnsi="Garamond"/>
                <w:lang w:val="es-ES"/>
              </w:rPr>
            </w:r>
            <w:r w:rsidRPr="002905C6">
              <w:rPr>
                <w:rFonts w:ascii="Garamond" w:hAnsi="Garamond"/>
                <w:lang w:val="es-ES"/>
              </w:rPr>
              <w:fldChar w:fldCharType="separate"/>
            </w:r>
            <w:r w:rsidRPr="002905C6">
              <w:rPr>
                <w:rFonts w:ascii="Garamond" w:hAnsi="Garamond"/>
                <w:lang w:val="es-ES"/>
              </w:rPr>
              <w:t>     </w:t>
            </w:r>
            <w:r w:rsidRPr="002905C6">
              <w:rPr>
                <w:rFonts w:ascii="Garamond" w:hAnsi="Garamond"/>
                <w:lang w:val="es-ES"/>
              </w:rPr>
              <w:fldChar w:fldCharType="end"/>
            </w:r>
          </w:p>
        </w:tc>
      </w:tr>
      <w:tr w:rsidR="004676FF" w:rsidRPr="002905C6" w14:paraId="3FED4E91" w14:textId="77777777">
        <w:trPr>
          <w:trHeight w:val="576"/>
        </w:trPr>
        <w:tc>
          <w:tcPr>
            <w:tcW w:w="10800" w:type="dxa"/>
            <w:tcBorders>
              <w:top w:val="single" w:sz="4" w:space="0" w:color="auto"/>
              <w:left w:val="nil"/>
              <w:bottom w:val="single" w:sz="4" w:space="0" w:color="auto"/>
              <w:right w:val="nil"/>
            </w:tcBorders>
          </w:tcPr>
          <w:p w14:paraId="2ECB09E2" w14:textId="77777777" w:rsidR="004676FF" w:rsidRPr="002905C6" w:rsidRDefault="004676FF" w:rsidP="004676FF">
            <w:pPr>
              <w:spacing w:after="0"/>
              <w:rPr>
                <w:rFonts w:ascii="Roboto" w:hAnsi="Roboto"/>
                <w:sz w:val="20"/>
                <w:szCs w:val="20"/>
                <w:lang w:val="es-ES"/>
              </w:rPr>
            </w:pPr>
            <w:r w:rsidRPr="002905C6">
              <w:rPr>
                <w:rFonts w:ascii="Roboto" w:hAnsi="Roboto"/>
                <w:sz w:val="20"/>
                <w:lang w:val="es-ES"/>
              </w:rPr>
              <w:t>Dirección (calle, ciudad, estado, código postal)</w:t>
            </w:r>
          </w:p>
          <w:p w14:paraId="3E46DF32" w14:textId="77777777" w:rsidR="004676FF" w:rsidRPr="002905C6" w:rsidRDefault="004676FF" w:rsidP="004676FF">
            <w:pPr>
              <w:spacing w:after="0"/>
              <w:rPr>
                <w:rFonts w:ascii="Roboto" w:hAnsi="Roboto"/>
                <w:sz w:val="20"/>
                <w:szCs w:val="20"/>
                <w:lang w:val="es-ES"/>
              </w:rPr>
            </w:pPr>
            <w:r w:rsidRPr="002905C6">
              <w:rPr>
                <w:rFonts w:ascii="Garamond" w:hAnsi="Garamond"/>
                <w:lang w:val="es-ES"/>
              </w:rPr>
              <w:fldChar w:fldCharType="begin" w:fldLock="1">
                <w:ffData>
                  <w:name w:val=""/>
                  <w:enabled/>
                  <w:calcOnExit w:val="0"/>
                  <w:textInput>
                    <w:maxLength w:val="120"/>
                  </w:textInput>
                </w:ffData>
              </w:fldChar>
            </w:r>
            <w:r w:rsidRPr="002905C6">
              <w:rPr>
                <w:rFonts w:ascii="Garamond" w:hAnsi="Garamond"/>
                <w:lang w:val="es-ES"/>
              </w:rPr>
              <w:instrText xml:space="preserve"> FORMTEXT </w:instrText>
            </w:r>
            <w:r w:rsidRPr="002905C6">
              <w:rPr>
                <w:rFonts w:ascii="Garamond" w:hAnsi="Garamond"/>
                <w:lang w:val="es-ES"/>
              </w:rPr>
            </w:r>
            <w:r w:rsidRPr="002905C6">
              <w:rPr>
                <w:rFonts w:ascii="Garamond" w:hAnsi="Garamond"/>
                <w:lang w:val="es-ES"/>
              </w:rPr>
              <w:fldChar w:fldCharType="separate"/>
            </w:r>
            <w:r w:rsidRPr="002905C6">
              <w:rPr>
                <w:rFonts w:ascii="Garamond" w:hAnsi="Garamond"/>
                <w:lang w:val="es-ES"/>
              </w:rPr>
              <w:t>     </w:t>
            </w:r>
            <w:r w:rsidRPr="002905C6">
              <w:rPr>
                <w:rFonts w:ascii="Garamond" w:hAnsi="Garamond"/>
                <w:lang w:val="es-ES"/>
              </w:rPr>
              <w:fldChar w:fldCharType="end"/>
            </w:r>
          </w:p>
        </w:tc>
      </w:tr>
    </w:tbl>
    <w:p w14:paraId="55125186" w14:textId="77777777" w:rsidR="002B329E" w:rsidRPr="002905C6" w:rsidRDefault="002B329E" w:rsidP="008B60AD">
      <w:pPr>
        <w:spacing w:beforeLines="40" w:before="96" w:after="40"/>
        <w:rPr>
          <w:color w:val="000000"/>
          <w:sz w:val="20"/>
          <w:szCs w:val="20"/>
          <w:lang w:val="es-ES"/>
        </w:rPr>
      </w:pPr>
      <w:r w:rsidRPr="002905C6">
        <w:rPr>
          <w:color w:val="000000"/>
          <w:sz w:val="20"/>
          <w:lang w:val="es-ES"/>
        </w:rPr>
        <w:t>Tipo de licencia</w:t>
      </w:r>
    </w:p>
    <w:p w14:paraId="4990A1CC" w14:textId="4687D2DA" w:rsidR="004676FF" w:rsidRPr="002905C6" w:rsidRDefault="002B329E" w:rsidP="008B60AD">
      <w:pPr>
        <w:spacing w:after="40"/>
        <w:rPr>
          <w:b/>
          <w:bCs/>
          <w:sz w:val="20"/>
          <w:szCs w:val="20"/>
          <w:lang w:val="es-ES"/>
        </w:rPr>
      </w:pPr>
      <w:r w:rsidRPr="002905C6">
        <w:rPr>
          <w:color w:val="000000"/>
          <w:sz w:val="20"/>
          <w:lang w:val="es-ES"/>
        </w:rPr>
        <w:fldChar w:fldCharType="begin">
          <w:ffData>
            <w:name w:val="Check26"/>
            <w:enabled/>
            <w:calcOnExit w:val="0"/>
            <w:checkBox>
              <w:size w:val="20"/>
              <w:default w:val="0"/>
            </w:checkBox>
          </w:ffData>
        </w:fldChar>
      </w:r>
      <w:bookmarkStart w:id="0" w:name="Check26"/>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bookmarkEnd w:id="0"/>
      <w:r w:rsidRPr="002905C6">
        <w:rPr>
          <w:color w:val="000000"/>
          <w:sz w:val="20"/>
          <w:lang w:val="es-ES"/>
        </w:rPr>
        <w:t xml:space="preserve"> Licencia inicial</w:t>
      </w:r>
      <w:r w:rsidRPr="002905C6">
        <w:rPr>
          <w:color w:val="000000"/>
          <w:sz w:val="20"/>
          <w:lang w:val="es-ES"/>
        </w:rPr>
        <w:tab/>
      </w:r>
      <w:r w:rsidRPr="002905C6">
        <w:rPr>
          <w:color w:val="000000"/>
          <w:sz w:val="20"/>
          <w:lang w:val="es-ES"/>
        </w:rPr>
        <w:fldChar w:fldCharType="begin">
          <w:ffData>
            <w:name w:val="Check27"/>
            <w:enabled/>
            <w:calcOnExit w:val="0"/>
            <w:checkBox>
              <w:size w:val="20"/>
              <w:default w:val="0"/>
            </w:checkBox>
          </w:ffData>
        </w:fldChar>
      </w:r>
      <w:bookmarkStart w:id="1" w:name="Check27"/>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bookmarkEnd w:id="1"/>
      <w:r w:rsidR="002D56DD" w:rsidRPr="002905C6">
        <w:rPr>
          <w:color w:val="000000"/>
          <w:sz w:val="20"/>
          <w:lang w:val="es-ES"/>
        </w:rPr>
        <w:t xml:space="preserve"> </w:t>
      </w:r>
      <w:r w:rsidRPr="002905C6">
        <w:rPr>
          <w:color w:val="000000"/>
          <w:sz w:val="20"/>
          <w:lang w:val="es-ES"/>
        </w:rPr>
        <w:t>Renovación</w:t>
      </w:r>
    </w:p>
    <w:tbl>
      <w:tblPr>
        <w:tblW w:w="10800" w:type="dxa"/>
        <w:tblLayout w:type="fixed"/>
        <w:tblCellMar>
          <w:left w:w="43" w:type="dxa"/>
          <w:right w:w="43" w:type="dxa"/>
        </w:tblCellMar>
        <w:tblLook w:val="0000" w:firstRow="0" w:lastRow="0" w:firstColumn="0" w:lastColumn="0" w:noHBand="0" w:noVBand="0"/>
      </w:tblPr>
      <w:tblGrid>
        <w:gridCol w:w="10800"/>
      </w:tblGrid>
      <w:tr w:rsidR="004676FF" w:rsidRPr="002905C6" w14:paraId="063BCFA5" w14:textId="77777777" w:rsidTr="0049372D">
        <w:trPr>
          <w:cantSplit/>
          <w:trHeight w:hRule="exact" w:val="432"/>
        </w:trPr>
        <w:tc>
          <w:tcPr>
            <w:tcW w:w="10800" w:type="dxa"/>
            <w:tcBorders>
              <w:top w:val="single" w:sz="12" w:space="0" w:color="auto"/>
              <w:bottom w:val="single" w:sz="2" w:space="0" w:color="auto"/>
            </w:tcBorders>
            <w:vAlign w:val="center"/>
          </w:tcPr>
          <w:p w14:paraId="57CD9E39" w14:textId="77777777" w:rsidR="004676FF" w:rsidRPr="002905C6" w:rsidRDefault="004676FF" w:rsidP="0049372D">
            <w:pPr>
              <w:keepNext/>
              <w:spacing w:before="20" w:after="40"/>
              <w:rPr>
                <w:b/>
                <w:color w:val="000000"/>
                <w:sz w:val="20"/>
                <w:szCs w:val="20"/>
                <w:lang w:val="es-ES"/>
              </w:rPr>
            </w:pPr>
            <w:r w:rsidRPr="002905C6">
              <w:rPr>
                <w:b/>
                <w:color w:val="000000"/>
                <w:sz w:val="20"/>
                <w:lang w:val="es-ES"/>
              </w:rPr>
              <w:t>56.01 Autoridad y propósito</w:t>
            </w:r>
          </w:p>
        </w:tc>
      </w:tr>
    </w:tbl>
    <w:p w14:paraId="5150B32C" w14:textId="218D0DF4" w:rsidR="004676FF" w:rsidRPr="002905C6" w:rsidRDefault="004676FF" w:rsidP="008B60AD">
      <w:pPr>
        <w:spacing w:before="40" w:after="40"/>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lang w:val="es-ES"/>
        </w:rPr>
        <w:t xml:space="preserve"> Entiendo que</w:t>
      </w:r>
      <w:r w:rsidRPr="002905C6">
        <w:rPr>
          <w:color w:val="000000"/>
          <w:sz w:val="20"/>
          <w:lang w:val="es-ES"/>
        </w:rPr>
        <w:t xml:space="preserve"> tener licencia no me otorga el derecho a la colocación de un menor.</w:t>
      </w:r>
    </w:p>
    <w:tbl>
      <w:tblPr>
        <w:tblW w:w="10800" w:type="dxa"/>
        <w:tblLayout w:type="fixed"/>
        <w:tblCellMar>
          <w:left w:w="43" w:type="dxa"/>
          <w:right w:w="43" w:type="dxa"/>
        </w:tblCellMar>
        <w:tblLook w:val="0000" w:firstRow="0" w:lastRow="0" w:firstColumn="0" w:lastColumn="0" w:noHBand="0" w:noVBand="0"/>
      </w:tblPr>
      <w:tblGrid>
        <w:gridCol w:w="10800"/>
      </w:tblGrid>
      <w:tr w:rsidR="004676FF" w:rsidRPr="002905C6" w14:paraId="4DD684B4" w14:textId="77777777">
        <w:trPr>
          <w:cantSplit/>
          <w:trHeight w:val="288"/>
        </w:trPr>
        <w:tc>
          <w:tcPr>
            <w:tcW w:w="10800" w:type="dxa"/>
            <w:tcBorders>
              <w:top w:val="single" w:sz="12" w:space="0" w:color="auto"/>
              <w:bottom w:val="single" w:sz="2" w:space="0" w:color="auto"/>
            </w:tcBorders>
          </w:tcPr>
          <w:p w14:paraId="1FF67AEC" w14:textId="3D3296DE" w:rsidR="004676FF" w:rsidRPr="002905C6" w:rsidRDefault="004676FF" w:rsidP="002B188D">
            <w:pPr>
              <w:keepNext/>
              <w:spacing w:before="20" w:after="40"/>
              <w:rPr>
                <w:b/>
                <w:color w:val="000000"/>
                <w:sz w:val="20"/>
                <w:szCs w:val="20"/>
                <w:lang w:val="es-ES"/>
              </w:rPr>
            </w:pPr>
            <w:r w:rsidRPr="002905C6">
              <w:rPr>
                <w:b/>
                <w:color w:val="000000"/>
                <w:sz w:val="20"/>
                <w:lang w:val="es-ES"/>
              </w:rPr>
              <w:t>56.04 Licencia</w:t>
            </w:r>
          </w:p>
        </w:tc>
      </w:tr>
    </w:tbl>
    <w:p w14:paraId="76C77B77" w14:textId="2C90573F" w:rsidR="004D5DE1" w:rsidRPr="002905C6" w:rsidRDefault="003B1129" w:rsidP="009C4244">
      <w:pPr>
        <w:spacing w:before="40" w:after="40"/>
        <w:jc w:val="both"/>
        <w:rPr>
          <w:rFonts w:eastAsia="Roboto" w:cs="Times New Roman"/>
          <w:color w:val="000000"/>
          <w:sz w:val="20"/>
          <w:szCs w:val="20"/>
          <w:highlight w:val="yellow"/>
          <w:lang w:val="es-ES"/>
        </w:rPr>
      </w:pPr>
      <w:r w:rsidRPr="002905C6">
        <w:rPr>
          <w:rFonts w:eastAsia="Roboto" w:cs="Times New Roman"/>
          <w:color w:val="000000" w:themeColor="text1"/>
          <w:sz w:val="20"/>
          <w:lang w:val="es-ES"/>
        </w:rPr>
        <w:fldChar w:fldCharType="begin"/>
      </w:r>
      <w:r w:rsidRPr="002905C6">
        <w:rPr>
          <w:rFonts w:eastAsia="Roboto" w:cs="Times New Roman"/>
          <w:color w:val="000000" w:themeColor="text1"/>
          <w:sz w:val="20"/>
          <w:lang w:val="es-ES"/>
        </w:rPr>
        <w:instrText xml:space="preserve"> FORMCHECKBOX </w:instrText>
      </w:r>
      <w:r w:rsidRPr="002905C6">
        <w:rPr>
          <w:rFonts w:eastAsia="Roboto" w:cs="Times New Roman"/>
          <w:color w:val="000000" w:themeColor="text1"/>
          <w:sz w:val="20"/>
          <w:lang w:val="es-ES"/>
        </w:rPr>
        <w:fldChar w:fldCharType="separate"/>
      </w:r>
      <w:r w:rsidRPr="002905C6">
        <w:rPr>
          <w:rFonts w:eastAsia="Roboto" w:cs="Times New Roman"/>
          <w:color w:val="000000" w:themeColor="text1"/>
          <w:sz w:val="20"/>
          <w:lang w:val="es-ES"/>
        </w:rPr>
        <w:fldChar w:fldCharType="end"/>
      </w:r>
      <w:r w:rsidR="00156DF6" w:rsidRPr="002905C6">
        <w:rPr>
          <w:color w:val="000000"/>
          <w:sz w:val="20"/>
          <w:lang w:val="es-ES"/>
        </w:rPr>
        <w:fldChar w:fldCharType="begin">
          <w:ffData>
            <w:name w:val=""/>
            <w:enabled/>
            <w:calcOnExit w:val="0"/>
            <w:checkBox>
              <w:size w:val="20"/>
              <w:default w:val="0"/>
            </w:checkBox>
          </w:ffData>
        </w:fldChar>
      </w:r>
      <w:r w:rsidR="00156DF6" w:rsidRPr="002905C6">
        <w:rPr>
          <w:color w:val="000000"/>
          <w:sz w:val="20"/>
          <w:lang w:val="es-ES"/>
        </w:rPr>
        <w:instrText xml:space="preserve"> FORMCHECKBOX </w:instrText>
      </w:r>
      <w:r w:rsidR="00156DF6" w:rsidRPr="002905C6">
        <w:rPr>
          <w:color w:val="000000"/>
          <w:sz w:val="20"/>
          <w:lang w:val="es-ES"/>
        </w:rPr>
      </w:r>
      <w:r w:rsidR="00156DF6" w:rsidRPr="002905C6">
        <w:rPr>
          <w:color w:val="000000"/>
          <w:sz w:val="20"/>
          <w:lang w:val="es-ES"/>
        </w:rPr>
        <w:fldChar w:fldCharType="separate"/>
      </w:r>
      <w:r w:rsidR="00156DF6" w:rsidRPr="002905C6">
        <w:rPr>
          <w:color w:val="000000"/>
          <w:sz w:val="20"/>
          <w:lang w:val="es-ES"/>
        </w:rPr>
        <w:fldChar w:fldCharType="end"/>
      </w:r>
      <w:r w:rsidRPr="002905C6">
        <w:rPr>
          <w:color w:val="000000" w:themeColor="text1"/>
          <w:sz w:val="20"/>
          <w:lang w:val="es-ES"/>
        </w:rPr>
        <w:t xml:space="preserve"> Cumpliré con todos los requisitos de Wis. Admin. Code ch. 56.</w:t>
      </w:r>
    </w:p>
    <w:p w14:paraId="21296BD6" w14:textId="6B61F884" w:rsidR="0074704E" w:rsidRPr="002905C6" w:rsidRDefault="00785349"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 cada miembro del hogar que actuará como padre/madre de crianza será considerado como solicitante.</w:t>
      </w:r>
    </w:p>
    <w:p w14:paraId="5770EA35" w14:textId="68EC746A" w:rsidR="00903BB8" w:rsidRPr="002905C6" w:rsidRDefault="00903BB8" w:rsidP="009C4244">
      <w:pPr>
        <w:spacing w:before="40" w:after="40"/>
        <w:jc w:val="both"/>
        <w:rPr>
          <w:color w:val="000000"/>
          <w:spacing w:val="-2"/>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He completado y firmado la solicitud para una licencia inicial de hogar de crianza o renovación de licencia.</w:t>
      </w:r>
    </w:p>
    <w:p w14:paraId="52026BBB" w14:textId="386FD970" w:rsidR="00903BB8" w:rsidRPr="002905C6" w:rsidRDefault="00903BB8"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seguro de responsabilidad civil para propietarios o inquilinos, o he solicitado una exención de este requisito.</w:t>
      </w:r>
    </w:p>
    <w:p w14:paraId="1E700CBC" w14:textId="24F467D9" w:rsidR="00903BB8" w:rsidRPr="002905C6" w:rsidRDefault="00903BB8" w:rsidP="00F80368">
      <w:pPr>
        <w:spacing w:before="40" w:after="40"/>
        <w:ind w:left="284" w:hanging="284"/>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Notificaré a la agencia de licencias dentro de los primeros 5 días hábiles si hay algún cambio de información incluida en mi solicitud.</w:t>
      </w:r>
    </w:p>
    <w:p w14:paraId="7B8B72B9" w14:textId="5ACE926B" w:rsidR="00903BB8" w:rsidRPr="002905C6" w:rsidRDefault="00903BB8" w:rsidP="009C4244">
      <w:pPr>
        <w:spacing w:before="40" w:after="40"/>
        <w:ind w:left="270" w:hanging="270"/>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00A35BE8" w:rsidRPr="002905C6">
        <w:rPr>
          <w:color w:val="000000"/>
          <w:sz w:val="20"/>
          <w:lang w:val="es-ES"/>
        </w:rPr>
        <w:t xml:space="preserve"> </w:t>
      </w:r>
      <w:r w:rsidRPr="002905C6">
        <w:rPr>
          <w:color w:val="000000"/>
          <w:sz w:val="20"/>
          <w:lang w:val="es-ES"/>
        </w:rPr>
        <w:t>Permitiré a la agencia de licencias el acceso a mi hogar e instalaciones, y le proporcionaré información veraz y suficiente.</w:t>
      </w:r>
    </w:p>
    <w:p w14:paraId="57B4F4E7" w14:textId="7A94EF2A" w:rsidR="00BC3C3F" w:rsidRPr="002905C6" w:rsidRDefault="00903BB8" w:rsidP="009C4244">
      <w:pPr>
        <w:spacing w:before="40" w:after="40"/>
        <w:ind w:left="270" w:hanging="270"/>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no puede discriminarme como solicitante de una licencia de hogar de crianza o como padre/madre de crianza que solicita la renovación de una licencia de hogar de crianza.</w:t>
      </w:r>
    </w:p>
    <w:p w14:paraId="49AE9F16" w14:textId="46915D8B" w:rsidR="00903BB8" w:rsidRPr="002905C6" w:rsidRDefault="00C53414" w:rsidP="009C4244">
      <w:pPr>
        <w:spacing w:before="40" w:after="40"/>
        <w:ind w:left="270" w:hanging="270"/>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puede modificar mi licencia de hogar de crianza con base en una solicitud mía o a discreción de la agencia de licencias.</w:t>
      </w:r>
    </w:p>
    <w:p w14:paraId="486EFF61" w14:textId="51BE7E3A" w:rsidR="00C53414" w:rsidRPr="002905C6" w:rsidRDefault="00C5341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aprobará, modificará o rechazará mi solicitud para una licencia inicial o renovación de licencia dentro de los 10 días hábiles posteriores a la recepción de toda la información necesaria.</w:t>
      </w:r>
    </w:p>
    <w:p w14:paraId="495E02C8" w14:textId="7AF2CB56" w:rsidR="00C53414" w:rsidRPr="002905C6" w:rsidRDefault="00C53414" w:rsidP="00F520D1">
      <w:pPr>
        <w:spacing w:before="40" w:after="40"/>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mi solicitud para una licencia inicial, renovación de licencia o </w:t>
      </w:r>
      <w:r w:rsidRPr="002905C6">
        <w:rPr>
          <w:sz w:val="20"/>
          <w:lang w:val="es-ES"/>
        </w:rPr>
        <w:t xml:space="preserve">modificación de licencia es rechazada, la </w:t>
      </w:r>
      <w:r w:rsidRPr="002905C6">
        <w:rPr>
          <w:color w:val="000000"/>
          <w:sz w:val="20"/>
          <w:lang w:val="es-ES"/>
        </w:rPr>
        <w:t>agencia de licencias explicará por escrito las razones del rechazo y cómo presentar una apelación.</w:t>
      </w:r>
    </w:p>
    <w:p w14:paraId="38441F90" w14:textId="4F6F92EF" w:rsidR="00C53414" w:rsidRPr="002905C6" w:rsidRDefault="00C5341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puede desarrollar políticas y procedimientos para ayudar a implementar los requisitos de este capítulo.</w:t>
      </w:r>
    </w:p>
    <w:p w14:paraId="657543D4" w14:textId="4B88BF30" w:rsidR="00EB43E0" w:rsidRPr="002905C6" w:rsidRDefault="00C53414"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No trabajo en el área de bienestar infantil de la agencia de licencias.</w:t>
      </w:r>
    </w:p>
    <w:p w14:paraId="79A70A49" w14:textId="0664BBDC" w:rsidR="00C53414" w:rsidRPr="002905C6" w:rsidRDefault="00EB43E0" w:rsidP="009C4244">
      <w:pPr>
        <w:spacing w:before="40" w:after="40"/>
        <w:jc w:val="both"/>
        <w:rPr>
          <w:b/>
          <w:bCs/>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No tengo parentesco con alguno de los empleados que trabajan en el área de bienestar infantil de la agencia.</w:t>
      </w:r>
    </w:p>
    <w:p w14:paraId="66BFE5ED" w14:textId="6187A303" w:rsidR="00C53414" w:rsidRPr="002905C6" w:rsidRDefault="00C53414" w:rsidP="009C4244">
      <w:pPr>
        <w:spacing w:before="40" w:after="40"/>
        <w:jc w:val="both"/>
        <w:rPr>
          <w:b/>
          <w:bCs/>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b/>
          <w:color w:val="000000"/>
          <w:sz w:val="20"/>
          <w:lang w:val="es-ES"/>
        </w:rPr>
        <w:t xml:space="preserve"> **</w:t>
      </w:r>
      <w:r w:rsidRPr="002905C6">
        <w:rPr>
          <w:color w:val="000000"/>
          <w:sz w:val="20"/>
          <w:lang w:val="es-ES"/>
        </w:rPr>
        <w:t xml:space="preserve"> Entiendo que no puedo tener ninguna otra licencia para operar un hogar de crianza.</w:t>
      </w:r>
    </w:p>
    <w:p w14:paraId="7508E6F9" w14:textId="051CD0A2" w:rsidR="00C53414" w:rsidRPr="002905C6" w:rsidRDefault="00C53414" w:rsidP="009C4244">
      <w:pPr>
        <w:spacing w:before="40" w:after="40"/>
        <w:ind w:left="360" w:hanging="360"/>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mi licencia de hogar de crianza terminará 6 meses después de que el menor alcance la permanencia, si eso ocurre antes del final del período de licencia de 2 años.</w:t>
      </w:r>
    </w:p>
    <w:p w14:paraId="024B1800" w14:textId="63B0C465" w:rsidR="00381E7D" w:rsidRPr="002905C6" w:rsidRDefault="00C5341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mi licencia de hogar de crianza puede ser revocada por la agencia de licencias si he violado cualquier disposición de ch. 48, Stats. o DCF 56, o si no he cumplido con los requisitos mínimos para una licencia.</w:t>
      </w:r>
      <w:r w:rsidR="00381E7D" w:rsidRPr="002905C6">
        <w:rPr>
          <w:sz w:val="20"/>
          <w:lang w:val="es-ES"/>
        </w:rPr>
        <w:tab/>
      </w:r>
    </w:p>
    <w:p w14:paraId="0AB9642E" w14:textId="4005A663" w:rsidR="00C321FD" w:rsidRPr="002905C6" w:rsidRDefault="00AF029F" w:rsidP="009C4244">
      <w:pPr>
        <w:spacing w:before="2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mi licencia es revocada, la agencia de licencias me notificará por escrito de la revocación, las razones de la revocación, y cómo presentar una apelación.</w:t>
      </w:r>
    </w:p>
    <w:tbl>
      <w:tblPr>
        <w:tblW w:w="10800" w:type="dxa"/>
        <w:tblLayout w:type="fixed"/>
        <w:tblCellMar>
          <w:left w:w="43" w:type="dxa"/>
          <w:right w:w="43" w:type="dxa"/>
        </w:tblCellMar>
        <w:tblLook w:val="0000" w:firstRow="0" w:lastRow="0" w:firstColumn="0" w:lastColumn="0" w:noHBand="0" w:noVBand="0"/>
      </w:tblPr>
      <w:tblGrid>
        <w:gridCol w:w="10800"/>
      </w:tblGrid>
      <w:tr w:rsidR="00C321FD" w:rsidRPr="002905C6" w14:paraId="532660F8" w14:textId="77777777">
        <w:trPr>
          <w:cantSplit/>
          <w:trHeight w:val="288"/>
        </w:trPr>
        <w:tc>
          <w:tcPr>
            <w:tcW w:w="10800" w:type="dxa"/>
            <w:tcBorders>
              <w:top w:val="single" w:sz="12" w:space="0" w:color="auto"/>
              <w:bottom w:val="single" w:sz="2" w:space="0" w:color="auto"/>
            </w:tcBorders>
          </w:tcPr>
          <w:p w14:paraId="1EA5A136" w14:textId="58014765" w:rsidR="00C321FD" w:rsidRPr="002905C6" w:rsidRDefault="00C321FD" w:rsidP="009C4244">
            <w:pPr>
              <w:keepNext/>
              <w:spacing w:before="20" w:after="40"/>
              <w:jc w:val="both"/>
              <w:rPr>
                <w:b/>
                <w:color w:val="000000"/>
                <w:sz w:val="20"/>
                <w:szCs w:val="20"/>
                <w:lang w:val="es-ES"/>
              </w:rPr>
            </w:pPr>
            <w:r w:rsidRPr="002905C6">
              <w:rPr>
                <w:b/>
                <w:color w:val="000000"/>
                <w:sz w:val="20"/>
                <w:lang w:val="es-ES"/>
              </w:rPr>
              <w:t>56.05 Cualificaciones de padre/madre de crianza</w:t>
            </w:r>
          </w:p>
        </w:tc>
      </w:tr>
    </w:tbl>
    <w:p w14:paraId="79070DB4" w14:textId="2C9A3D5D" w:rsidR="00C321FD" w:rsidRPr="002905C6" w:rsidRDefault="00C321FD" w:rsidP="009C4244">
      <w:pPr>
        <w:spacing w:beforeLines="40" w:before="96" w:afterLines="40" w:after="96"/>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Soy pariente o tengo un vínculo afectivo similar con el menor colocado en el hogar o que será colocado en el hogar.</w:t>
      </w:r>
    </w:p>
    <w:p w14:paraId="08F537DD" w14:textId="067314FE" w:rsidR="00C321FD" w:rsidRPr="002905C6" w:rsidRDefault="00C321FD" w:rsidP="009C4244">
      <w:pPr>
        <w:spacing w:beforeLines="40" w:before="96" w:afterLines="40" w:after="96"/>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Soy apto y cualificado, ejerzo juicio sólido, muestro la capacidad de educar exitosamente a un menor en cuidado de crianza, no abuso del alcohol o drogas, y no tengo condenas penales, cargos penales pendientes, violaciones civiles o penales que estén relacionados con el cuidado de menores o la operación de un hogar de crianza.</w:t>
      </w:r>
      <w:r w:rsidRPr="002905C6">
        <w:rPr>
          <w:rFonts w:ascii="Times New Roman" w:hAnsi="Times New Roman"/>
          <w:color w:val="000000"/>
          <w:sz w:val="20"/>
          <w:lang w:val="es-ES"/>
        </w:rPr>
        <w:t> </w:t>
      </w:r>
    </w:p>
    <w:p w14:paraId="3D6B1A6B" w14:textId="611FAF7E" w:rsidR="00C321FD" w:rsidRPr="002905C6" w:rsidRDefault="00C321FD" w:rsidP="009C4244">
      <w:pPr>
        <w:spacing w:beforeLines="40" w:before="96" w:afterLines="40" w:after="96"/>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18 </w:t>
      </w:r>
      <w:r w:rsidR="00555C52" w:rsidRPr="002905C6">
        <w:rPr>
          <w:color w:val="000000"/>
          <w:sz w:val="20"/>
          <w:lang w:val="es-ES"/>
        </w:rPr>
        <w:t>años</w:t>
      </w:r>
      <w:r w:rsidRPr="002905C6">
        <w:rPr>
          <w:color w:val="000000"/>
          <w:sz w:val="20"/>
          <w:lang w:val="es-ES"/>
        </w:rPr>
        <w:t xml:space="preserve"> o más.</w:t>
      </w:r>
    </w:p>
    <w:p w14:paraId="69F667EB" w14:textId="33CCF6E9" w:rsidR="00C321FD" w:rsidRPr="002905C6" w:rsidRDefault="00C321FD" w:rsidP="009C4244">
      <w:pPr>
        <w:spacing w:beforeLines="40" w:before="96" w:afterLines="40" w:after="96"/>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mostraré la comprensión adecuada o motivación para aprender sobre el desarrollo, el trauma, las fortalezas y las necesidades de un menor en cuidado de crianza.</w:t>
      </w:r>
    </w:p>
    <w:p w14:paraId="6059C2B6" w14:textId="1A8CDBAD" w:rsidR="00C321FD" w:rsidRPr="002905C6" w:rsidRDefault="00C321FD" w:rsidP="009C4244">
      <w:pPr>
        <w:spacing w:beforeLines="40" w:before="96" w:afterLines="40" w:after="96"/>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mostraré la capacidad de afrontar factores de estrés adicionales que pueden ocurrir tras la colocación de un menor en cuidado de crianza.</w:t>
      </w:r>
    </w:p>
    <w:p w14:paraId="1C6D888D" w14:textId="28D44DF9" w:rsidR="00C321FD" w:rsidRPr="002905C6" w:rsidRDefault="00C321FD" w:rsidP="009C4244">
      <w:pPr>
        <w:spacing w:beforeLines="40" w:before="96" w:afterLines="40" w:after="96"/>
        <w:ind w:left="360" w:hanging="36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mostraré reconocimiento de mis traumas y experiencias personales, y cómo pueden afectar mi capacidad para cuidar de manera segura a un menor en cuidado de crianza.</w:t>
      </w:r>
    </w:p>
    <w:p w14:paraId="0BD3CE66" w14:textId="28F1A6FE" w:rsidR="00C321FD" w:rsidRPr="002905C6" w:rsidRDefault="00C321FD" w:rsidP="009C4244">
      <w:pPr>
        <w:spacing w:beforeLines="40" w:before="96" w:afterLines="40" w:after="96"/>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mostraré la capacidad de ejercer la crianza o motivación para aprender técnicas de crianza apropiadas enfocadas en la edad, habilidades, fortalezas y necesidades del menor, basado en el nivel de cuidado que tengo o estoy buscando.</w:t>
      </w:r>
    </w:p>
    <w:p w14:paraId="14CFCE75" w14:textId="00BAF1F8" w:rsidR="00C321FD" w:rsidRPr="002905C6" w:rsidRDefault="00C321FD" w:rsidP="009C4244">
      <w:pPr>
        <w:spacing w:beforeLines="40" w:before="96" w:afterLines="40" w:after="96"/>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mostraré la disposición de trabajar con la agencia de supervisión, la agencia de colocación, la agencia de licencias, y el padre/madre, tutor o custodio indígena del menor para lograr el objetivo de permanencia.</w:t>
      </w:r>
    </w:p>
    <w:p w14:paraId="763306E7" w14:textId="3969A1C1" w:rsidR="00FE0EB7" w:rsidRPr="002905C6" w:rsidRDefault="00C321FD" w:rsidP="009C4244">
      <w:pPr>
        <w:spacing w:beforeLines="40" w:before="96" w:afterLines="40" w:after="96"/>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rFonts w:ascii="Times New Roman" w:hAnsi="Times New Roman"/>
          <w:color w:val="000000"/>
          <w:sz w:val="20"/>
          <w:lang w:val="es-ES"/>
        </w:rPr>
        <w:t> </w:t>
      </w:r>
      <w:r w:rsidRPr="002905C6">
        <w:rPr>
          <w:color w:val="000000"/>
          <w:sz w:val="20"/>
          <w:lang w:val="es-ES"/>
        </w:rPr>
        <w:t>Tengo o mostraré la capacidad para proporcionar estabilidad, rutina y organización.</w:t>
      </w:r>
    </w:p>
    <w:p w14:paraId="2D056722" w14:textId="0D62DC3A" w:rsidR="00FE0EB7" w:rsidRPr="002905C6" w:rsidRDefault="00FE0EB7" w:rsidP="009C4244">
      <w:pPr>
        <w:spacing w:beforeLines="40" w:before="96" w:afterLines="40" w:after="96"/>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mostraré compromiso, tiempo y capacidad para realizar las responsabilidades de un padre/madre de crianza.</w:t>
      </w:r>
    </w:p>
    <w:p w14:paraId="26083AE3" w14:textId="59C78F10" w:rsidR="00FE0EB7" w:rsidRPr="002905C6" w:rsidRDefault="00FE0EB7" w:rsidP="009C4244">
      <w:pPr>
        <w:spacing w:beforeLines="40" w:before="96" w:afterLines="40" w:after="96"/>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Participaré en la crianza compartida con el padre/madre, tutor o custodio indígena del menor, como incluirlos en reuniones y citas relacionadas con el menor, a menos que la agencia supervisora indique lo contrario.</w:t>
      </w:r>
    </w:p>
    <w:p w14:paraId="24C7E092" w14:textId="57C8484E" w:rsidR="00FE0EB7" w:rsidRPr="002905C6" w:rsidRDefault="00FE0EB7" w:rsidP="009C4244">
      <w:pPr>
        <w:spacing w:beforeLines="40" w:before="96" w:afterLines="40" w:after="96"/>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Apoyaré las relaciones del menor con su familia y las personas que son importantes para el menor, permitiendo la comunicación, a menos que esté restringida en el plan de tratamiento o en una orden judicial.</w:t>
      </w:r>
    </w:p>
    <w:p w14:paraId="22FF0D2B" w14:textId="398ABCF7" w:rsidR="00FE0EB7" w:rsidRPr="002905C6" w:rsidRDefault="00FE0EB7" w:rsidP="009C4244">
      <w:pPr>
        <w:spacing w:beforeLines="40" w:before="96" w:afterLines="40" w:after="96"/>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Cumpliré y apoyaré todos los requisitos de la orden judicial del menor y cualquier otro plan, como el plan de interacción familiar, de permanencia y de vida independiente.</w:t>
      </w:r>
    </w:p>
    <w:p w14:paraId="162E7C29" w14:textId="1A802766" w:rsidR="001823A2" w:rsidRPr="002905C6" w:rsidRDefault="00FE0EB7" w:rsidP="009C4244">
      <w:pPr>
        <w:spacing w:beforeLines="40" w:before="96" w:afterLines="40" w:after="96"/>
        <w:ind w:left="270" w:hanging="270"/>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Cooperaré y proporcionaré información veraz y suficiente a la agencia de licencias, supervisión y colocación, y los mantendré informados sobre el progreso y cualquier preocupación del menor.</w:t>
      </w:r>
    </w:p>
    <w:p w14:paraId="58E47E00" w14:textId="3EB79731" w:rsidR="00FE0EB7" w:rsidRPr="002905C6" w:rsidRDefault="001823A2" w:rsidP="004C2BF2">
      <w:pPr>
        <w:spacing w:beforeLines="40" w:before="96" w:afterLines="40" w:after="96"/>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Daré un aviso de al menos 30 días a la agencia supervisora si solicito que un menor en cuidado de crianza sea retirado de mi hogar.</w:t>
      </w:r>
    </w:p>
    <w:tbl>
      <w:tblPr>
        <w:tblW w:w="10800" w:type="dxa"/>
        <w:tblLayout w:type="fixed"/>
        <w:tblCellMar>
          <w:left w:w="43" w:type="dxa"/>
          <w:right w:w="43" w:type="dxa"/>
        </w:tblCellMar>
        <w:tblLook w:val="0000" w:firstRow="0" w:lastRow="0" w:firstColumn="0" w:lastColumn="0" w:noHBand="0" w:noVBand="0"/>
      </w:tblPr>
      <w:tblGrid>
        <w:gridCol w:w="10800"/>
      </w:tblGrid>
      <w:tr w:rsidR="00FE0EB7" w:rsidRPr="002905C6" w14:paraId="17960E1F" w14:textId="77777777">
        <w:trPr>
          <w:cantSplit/>
          <w:trHeight w:val="288"/>
        </w:trPr>
        <w:tc>
          <w:tcPr>
            <w:tcW w:w="10800" w:type="dxa"/>
            <w:tcBorders>
              <w:top w:val="single" w:sz="2" w:space="0" w:color="auto"/>
              <w:bottom w:val="single" w:sz="2" w:space="0" w:color="auto"/>
            </w:tcBorders>
          </w:tcPr>
          <w:p w14:paraId="4C8B5058" w14:textId="1D955A7D" w:rsidR="00FE0EB7" w:rsidRPr="002905C6" w:rsidRDefault="00FE0EB7" w:rsidP="009C4244">
            <w:pPr>
              <w:spacing w:before="20" w:after="40"/>
              <w:jc w:val="both"/>
              <w:rPr>
                <w:b/>
                <w:bCs/>
                <w:color w:val="000000"/>
                <w:sz w:val="20"/>
                <w:szCs w:val="20"/>
                <w:lang w:val="es-ES"/>
              </w:rPr>
            </w:pPr>
            <w:r w:rsidRPr="002905C6">
              <w:rPr>
                <w:b/>
                <w:color w:val="000000"/>
                <w:sz w:val="20"/>
                <w:lang w:val="es-ES"/>
              </w:rPr>
              <w:br w:type="page"/>
              <w:t>Si desea obtener el certificado de hogar de crianza de nivel 3 a 5, por favor complete la sección a continuación. Si desea obtener el certificado de hogar de crianza de nivel 2, ignore esta sección y continúe con la sección 56.055.</w:t>
            </w:r>
          </w:p>
        </w:tc>
      </w:tr>
    </w:tbl>
    <w:p w14:paraId="05047C4B" w14:textId="40394FA0" w:rsidR="00FE0EB7" w:rsidRPr="002905C6" w:rsidRDefault="00FE0EB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tendré conocimiento de las condiciones conductuales, emocionales o físicas, los síntomas, el tratamiento y las necesidades de cuidado relacionado con menores con un nivel de necesidad de 3 a 5.</w:t>
      </w:r>
    </w:p>
    <w:p w14:paraId="6C7F7ECA" w14:textId="1AD4F350" w:rsidR="00FE0EB7" w:rsidRPr="002905C6" w:rsidRDefault="00FE0EB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tendré conocimiento del funcionamiento de cualquier equipo especializado y de sistemas de emergencia de respaldo utilizados por el menor en cuidado de crianza.</w:t>
      </w:r>
    </w:p>
    <w:p w14:paraId="468E24B0" w14:textId="33FE2D5B" w:rsidR="00FE0EB7" w:rsidRPr="002905C6" w:rsidRDefault="00FE0EB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llegaré a reconocer la escalada de los síntomas o efectos secundarios de la condición del menor y las intervenciones apropiadas.</w:t>
      </w:r>
    </w:p>
    <w:p w14:paraId="7763C21B" w14:textId="6DF8361F" w:rsidR="00FE0EB7" w:rsidRPr="002905C6" w:rsidRDefault="00FE0EB7"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tendré conocimiento de los medicamentos, servicios y tratamientos del menor.</w:t>
      </w:r>
    </w:p>
    <w:p w14:paraId="580A13F9" w14:textId="70084683" w:rsidR="00FE0EB7" w:rsidRPr="002905C6" w:rsidRDefault="00FE0EB7"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o adquiriré el compromiso de proporcionar cuidado a un menor con necesidades graves de tratamiento.</w:t>
      </w:r>
    </w:p>
    <w:p w14:paraId="083C3FE4" w14:textId="7DF60DB2" w:rsidR="00FE0EB7" w:rsidRPr="002905C6" w:rsidRDefault="00FE0EB7" w:rsidP="009C4244">
      <w:pPr>
        <w:spacing w:before="40" w:after="40"/>
        <w:ind w:left="270" w:hanging="270"/>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Asumiré la responsabilidad principal de implementar las estrategias de cuidado y tratamiento en el hogar especificadas en el plan de tratamiento del menor.</w:t>
      </w:r>
    </w:p>
    <w:tbl>
      <w:tblPr>
        <w:tblW w:w="10800" w:type="dxa"/>
        <w:tblLayout w:type="fixed"/>
        <w:tblCellMar>
          <w:left w:w="43" w:type="dxa"/>
          <w:right w:w="43" w:type="dxa"/>
        </w:tblCellMar>
        <w:tblLook w:val="0000" w:firstRow="0" w:lastRow="0" w:firstColumn="0" w:lastColumn="0" w:noHBand="0" w:noVBand="0"/>
      </w:tblPr>
      <w:tblGrid>
        <w:gridCol w:w="10800"/>
      </w:tblGrid>
      <w:tr w:rsidR="001823A2" w:rsidRPr="002905C6" w14:paraId="48DAA97A" w14:textId="77777777">
        <w:trPr>
          <w:cantSplit/>
          <w:trHeight w:val="288"/>
        </w:trPr>
        <w:tc>
          <w:tcPr>
            <w:tcW w:w="10800" w:type="dxa"/>
            <w:tcBorders>
              <w:top w:val="single" w:sz="12" w:space="0" w:color="auto"/>
              <w:bottom w:val="single" w:sz="2" w:space="0" w:color="auto"/>
            </w:tcBorders>
          </w:tcPr>
          <w:p w14:paraId="430F9BD9" w14:textId="6BEA261D" w:rsidR="001823A2" w:rsidRPr="002905C6" w:rsidRDefault="001823A2" w:rsidP="009C4244">
            <w:pPr>
              <w:keepNext/>
              <w:spacing w:before="20" w:after="40"/>
              <w:jc w:val="both"/>
              <w:rPr>
                <w:b/>
                <w:color w:val="000000"/>
                <w:sz w:val="20"/>
                <w:szCs w:val="20"/>
                <w:lang w:val="es-ES"/>
              </w:rPr>
            </w:pPr>
            <w:r w:rsidRPr="002905C6">
              <w:rPr>
                <w:b/>
                <w:color w:val="000000"/>
                <w:sz w:val="20"/>
                <w:lang w:val="es-ES"/>
              </w:rPr>
              <w:t>56.055 Verificaciones de antecedentes</w:t>
            </w:r>
          </w:p>
        </w:tc>
      </w:tr>
    </w:tbl>
    <w:p w14:paraId="7A665674" w14:textId="40FDAFF4" w:rsidR="001823A2" w:rsidRPr="002905C6" w:rsidRDefault="001823A2"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lang w:val="es-ES"/>
        </w:rPr>
        <w:t xml:space="preserve"> </w:t>
      </w:r>
      <w:r w:rsidRPr="002905C6">
        <w:rPr>
          <w:color w:val="000000"/>
          <w:sz w:val="20"/>
          <w:lang w:val="es-ES"/>
        </w:rPr>
        <w:t>He leído, entiendo y acepto la s. DCF 56.055, y proporcionaré a la agencia la información necesaria para realizar las verificaciones de antecedentes.</w:t>
      </w:r>
    </w:p>
    <w:tbl>
      <w:tblPr>
        <w:tblW w:w="10800" w:type="dxa"/>
        <w:tblLayout w:type="fixed"/>
        <w:tblCellMar>
          <w:left w:w="43" w:type="dxa"/>
          <w:right w:w="43" w:type="dxa"/>
        </w:tblCellMar>
        <w:tblLook w:val="0000" w:firstRow="0" w:lastRow="0" w:firstColumn="0" w:lastColumn="0" w:noHBand="0" w:noVBand="0"/>
      </w:tblPr>
      <w:tblGrid>
        <w:gridCol w:w="10800"/>
      </w:tblGrid>
      <w:tr w:rsidR="002F409F" w:rsidRPr="002905C6" w14:paraId="0E9CCCE3" w14:textId="77777777">
        <w:trPr>
          <w:cantSplit/>
          <w:trHeight w:val="288"/>
        </w:trPr>
        <w:tc>
          <w:tcPr>
            <w:tcW w:w="10800" w:type="dxa"/>
            <w:tcBorders>
              <w:top w:val="single" w:sz="12" w:space="0" w:color="auto"/>
              <w:bottom w:val="single" w:sz="2" w:space="0" w:color="auto"/>
            </w:tcBorders>
          </w:tcPr>
          <w:p w14:paraId="06E8088D" w14:textId="47470231" w:rsidR="002F409F" w:rsidRPr="002905C6" w:rsidRDefault="002F409F" w:rsidP="009C4244">
            <w:pPr>
              <w:keepNext/>
              <w:spacing w:before="20" w:after="40"/>
              <w:jc w:val="both"/>
              <w:rPr>
                <w:b/>
                <w:color w:val="000000"/>
                <w:sz w:val="20"/>
                <w:szCs w:val="20"/>
                <w:lang w:val="es-ES"/>
              </w:rPr>
            </w:pPr>
            <w:r w:rsidRPr="002905C6">
              <w:rPr>
                <w:b/>
                <w:color w:val="000000"/>
                <w:sz w:val="20"/>
                <w:lang w:val="es-ES"/>
              </w:rPr>
              <w:t>56.06 Requisitos de notificación</w:t>
            </w:r>
          </w:p>
        </w:tc>
      </w:tr>
    </w:tbl>
    <w:p w14:paraId="504612A7" w14:textId="7EE98BA8" w:rsidR="006A07A4" w:rsidRPr="002905C6" w:rsidRDefault="002F409F" w:rsidP="009C4244">
      <w:pPr>
        <w:spacing w:before="40" w:after="40"/>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Notificaré a la agencia de licencias (y a la agencia de supervisión, si es distinta) a más tardar al finalizar el siguiente día hábil después de cambiar mi número de teléfono.</w:t>
      </w:r>
    </w:p>
    <w:p w14:paraId="27827C5D" w14:textId="77777777" w:rsidR="006A07A4" w:rsidRPr="002905C6" w:rsidRDefault="006A07A4" w:rsidP="0047278E">
      <w:pPr>
        <w:spacing w:before="40" w:after="40"/>
        <w:ind w:left="284" w:hanging="284"/>
        <w:contextualSpacing/>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Notificaré a la agencia de licencias (y a la agencia de supervisión, si es distinta) dentro de</w:t>
      </w:r>
      <w:r w:rsidRPr="002905C6">
        <w:rPr>
          <w:b/>
          <w:color w:val="000000"/>
          <w:sz w:val="20"/>
          <w:lang w:val="es-ES"/>
        </w:rPr>
        <w:t xml:space="preserve"> </w:t>
      </w:r>
      <w:r w:rsidRPr="002905C6">
        <w:rPr>
          <w:color w:val="000000"/>
          <w:sz w:val="20"/>
          <w:lang w:val="es-ES"/>
        </w:rPr>
        <w:t>las 24 horas siguientes a cualquiera de los siguientes eventos:</w:t>
      </w:r>
      <w:r w:rsidRPr="002905C6">
        <w:rPr>
          <w:rFonts w:ascii="Times New Roman" w:hAnsi="Times New Roman"/>
          <w:color w:val="000000"/>
          <w:sz w:val="20"/>
          <w:lang w:val="es-ES"/>
        </w:rPr>
        <w:t> </w:t>
      </w:r>
    </w:p>
    <w:p w14:paraId="797717BD" w14:textId="488821E7"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El fallecimiento del menor en cuidado de crianza.</w:t>
      </w:r>
    </w:p>
    <w:p w14:paraId="525DD0F6" w14:textId="4F543861"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La enfermedad o lesión grave de un menor que requiera los servicios de un profesional médico.</w:t>
      </w:r>
    </w:p>
    <w:p w14:paraId="4A0F53F5" w14:textId="1A7EDA92"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El menor tiene una enfermedad transmisible que debe ser notificada.</w:t>
      </w:r>
    </w:p>
    <w:p w14:paraId="1FE58707" w14:textId="0F93E1B8" w:rsidR="00987C6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Tengo motivos razonables para creer cualquiera de lo siguiente:</w:t>
      </w:r>
    </w:p>
    <w:p w14:paraId="2B829871" w14:textId="77777777" w:rsidR="00987C64" w:rsidRPr="002905C6" w:rsidRDefault="00987C64" w:rsidP="009C4244">
      <w:pPr>
        <w:pStyle w:val="ListParagraph"/>
        <w:numPr>
          <w:ilvl w:val="1"/>
          <w:numId w:val="1"/>
        </w:numPr>
        <w:spacing w:before="40" w:after="40"/>
        <w:jc w:val="both"/>
        <w:rPr>
          <w:rFonts w:cs="Times New Roman"/>
          <w:color w:val="000000"/>
          <w:sz w:val="20"/>
          <w:szCs w:val="20"/>
          <w:lang w:val="es-ES"/>
        </w:rPr>
      </w:pPr>
      <w:r w:rsidRPr="002905C6">
        <w:rPr>
          <w:color w:val="000000"/>
          <w:sz w:val="20"/>
          <w:lang w:val="es-ES"/>
        </w:rPr>
        <w:t>El menor ha sido abusado o ha sido víctima de negligencia.</w:t>
      </w:r>
    </w:p>
    <w:p w14:paraId="76957A2B" w14:textId="1328F5C9" w:rsidR="006A07A4" w:rsidRPr="002905C6" w:rsidRDefault="00987C64" w:rsidP="009C4244">
      <w:pPr>
        <w:pStyle w:val="ListParagraph"/>
        <w:numPr>
          <w:ilvl w:val="1"/>
          <w:numId w:val="1"/>
        </w:numPr>
        <w:spacing w:before="40" w:after="40"/>
        <w:jc w:val="both"/>
        <w:rPr>
          <w:rFonts w:cs="Times New Roman"/>
          <w:color w:val="000000"/>
          <w:sz w:val="20"/>
          <w:szCs w:val="20"/>
          <w:lang w:val="es-ES"/>
        </w:rPr>
      </w:pPr>
      <w:r w:rsidRPr="002905C6">
        <w:rPr>
          <w:color w:val="000000" w:themeColor="text1"/>
          <w:sz w:val="20"/>
          <w:lang w:val="es-ES"/>
        </w:rPr>
        <w:t>El menor ha sido amenazado con abuso o negligencia, y es probable que el menor sea abusado o descuidado en el futuro.</w:t>
      </w:r>
    </w:p>
    <w:p w14:paraId="5F7CA88C" w14:textId="1B8D2335"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Algún error en la administración de medicamentos al menor.</w:t>
      </w:r>
    </w:p>
    <w:p w14:paraId="4C5AF679" w14:textId="2E7B93B4"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Intento de suicidio del menor.</w:t>
      </w:r>
    </w:p>
    <w:p w14:paraId="58AE6436" w14:textId="382C130B"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La ausencia no autorizada del menor del hogar por más de 8 horas o por más de lo razonable dada la edad, madurez, y capacidad mental y emocional del menor.</w:t>
      </w:r>
    </w:p>
    <w:p w14:paraId="6C8E3C14" w14:textId="6372DB00"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themeColor="text1"/>
          <w:sz w:val="20"/>
          <w:lang w:val="es-ES"/>
        </w:rPr>
        <w:t>Cualquier incidente en el hogar de crianza o que involucre al menor requiere contactar a la policía.</w:t>
      </w:r>
    </w:p>
    <w:p w14:paraId="0A7428DA" w14:textId="4392660F"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Una condición o situación que requiere la remoción del menor de un hogar de crianza.</w:t>
      </w:r>
    </w:p>
    <w:p w14:paraId="254FE8C5" w14:textId="67C32CBA" w:rsidR="006A07A4" w:rsidRPr="002905C6" w:rsidRDefault="00EF1335"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Un desastre que dio lugar a la reubicación del menor y la familia de crianza.</w:t>
      </w:r>
    </w:p>
    <w:p w14:paraId="05A1A28A" w14:textId="626223FD"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El uso de una restricción física.</w:t>
      </w:r>
    </w:p>
    <w:p w14:paraId="6E013600" w14:textId="39AA0720" w:rsidR="006A07A4" w:rsidRPr="002905C6" w:rsidRDefault="006A07A4" w:rsidP="009C4244">
      <w:pPr>
        <w:pStyle w:val="ListParagraph"/>
        <w:numPr>
          <w:ilvl w:val="0"/>
          <w:numId w:val="1"/>
        </w:numPr>
        <w:spacing w:before="40" w:after="40"/>
        <w:ind w:left="900"/>
        <w:jc w:val="both"/>
        <w:rPr>
          <w:rFonts w:cs="Times New Roman"/>
          <w:color w:val="000000"/>
          <w:sz w:val="20"/>
          <w:szCs w:val="20"/>
          <w:lang w:val="es-ES"/>
        </w:rPr>
      </w:pPr>
      <w:r w:rsidRPr="002905C6">
        <w:rPr>
          <w:color w:val="000000"/>
          <w:sz w:val="20"/>
          <w:lang w:val="es-ES"/>
        </w:rPr>
        <w:t>Cualquier otro incidente grave relacionado con el menor.</w:t>
      </w:r>
    </w:p>
    <w:p w14:paraId="77B26D8E" w14:textId="4AE023E0" w:rsidR="00D97AF5" w:rsidRPr="002905C6" w:rsidRDefault="006A07A4" w:rsidP="009C4244">
      <w:pPr>
        <w:spacing w:before="40" w:after="40"/>
        <w:ind w:left="270" w:hanging="270"/>
        <w:contextualSpacing/>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Notificaré a la agencia de licencias dentro de las 24 horas siguientes a un incendio en el hogar de crianza que requiera los servicios de un departamento de bomberos o si ocurren daños en el hogar o las instalaciones que afectarían la salud o seguridad del menor.</w:t>
      </w:r>
    </w:p>
    <w:p w14:paraId="6C279875" w14:textId="4E6B83DC" w:rsidR="00987C64" w:rsidRPr="002905C6" w:rsidRDefault="006A07A4" w:rsidP="009C4244">
      <w:pPr>
        <w:spacing w:before="40" w:after="40"/>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Notificaré a la agencia de licencias dentro de los 5 días siguientes a cualquiera de los siguientes casos que se apliquen a mí o a un miembro de mi hogar:</w:t>
      </w:r>
    </w:p>
    <w:p w14:paraId="4610C3DA" w14:textId="5F4D59EB" w:rsidR="00987C6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La persona ha sido condenada por cualquier delito.</w:t>
      </w:r>
    </w:p>
    <w:p w14:paraId="0C366C13" w14:textId="2DC1E0CE" w:rsidR="00987C6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La persona es objeto de un cargo penal pendiente.</w:t>
      </w:r>
    </w:p>
    <w:p w14:paraId="1EDCBB45" w14:textId="1ABFFE34" w:rsidR="00987C6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La persona ha sido declarada delincuente por cometer un delito.</w:t>
      </w:r>
    </w:p>
    <w:p w14:paraId="1508F98C" w14:textId="55F04A8E" w:rsidR="00987C6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La persona enfrenta una acusación penal por haber cometido un delito.</w:t>
      </w:r>
    </w:p>
    <w:p w14:paraId="145A1B2C" w14:textId="25846ADE" w:rsidR="00987C6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Se ha emitido una resolución fundamentada de que la persona abusó o descuidó a un menor.</w:t>
      </w:r>
    </w:p>
    <w:p w14:paraId="5FD11A02" w14:textId="6169286C" w:rsidR="00987C6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Se ha emitido una resolución comparable a una resolución fundamentada en otra jurisdicción.</w:t>
      </w:r>
    </w:p>
    <w:p w14:paraId="73DFB350" w14:textId="4D4FD8DC" w:rsidR="00987C6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Un organismo gubernamental determinó que la persona abusó o descuidó al cliente o se apropió indebidamente de los bienes del cliente.</w:t>
      </w:r>
    </w:p>
    <w:p w14:paraId="37ACD686" w14:textId="4B885A3D" w:rsidR="006A07A4" w:rsidRPr="002905C6" w:rsidRDefault="00987C64" w:rsidP="009C4244">
      <w:pPr>
        <w:pStyle w:val="ListParagraph"/>
        <w:numPr>
          <w:ilvl w:val="0"/>
          <w:numId w:val="3"/>
        </w:numPr>
        <w:spacing w:before="40" w:after="40"/>
        <w:ind w:left="900"/>
        <w:jc w:val="both"/>
        <w:rPr>
          <w:color w:val="000000"/>
          <w:sz w:val="20"/>
          <w:szCs w:val="20"/>
          <w:lang w:val="es-ES"/>
        </w:rPr>
      </w:pPr>
      <w:r w:rsidRPr="002905C6">
        <w:rPr>
          <w:color w:val="000000"/>
          <w:sz w:val="20"/>
          <w:lang w:val="es-ES"/>
        </w:rPr>
        <w:t>La persona ha sido o está siendo investigada por una agencia gubernamental por cualquier otro acto, ofensa u omisión, incluida una investigación relacionada con el abuso/negligencia o amenaza de abuso/negligencia a un menor o cliente, o una investigación relacionada con la apropiación indebida de los bienes de un cliente.</w:t>
      </w:r>
    </w:p>
    <w:p w14:paraId="771C068B" w14:textId="151FFC05" w:rsidR="006A07A4" w:rsidRPr="002905C6" w:rsidRDefault="006A07A4" w:rsidP="009C4244">
      <w:pPr>
        <w:spacing w:before="40" w:after="40"/>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Notificaré a la agencia de licencias si una persona tiene la intención de vivir en mi hogar tan pronto como sea posible antes de que la persona viva en mi hogar. En caso de que no haya emitido aviso previo antes de que la persona viva en mi hogar, notificaré a la agencia de licencias dentro de un plazo de 5 días.</w:t>
      </w:r>
    </w:p>
    <w:tbl>
      <w:tblPr>
        <w:tblW w:w="10800" w:type="dxa"/>
        <w:tblLayout w:type="fixed"/>
        <w:tblCellMar>
          <w:left w:w="43" w:type="dxa"/>
          <w:right w:w="43" w:type="dxa"/>
        </w:tblCellMar>
        <w:tblLook w:val="0000" w:firstRow="0" w:lastRow="0" w:firstColumn="0" w:lastColumn="0" w:noHBand="0" w:noVBand="0"/>
      </w:tblPr>
      <w:tblGrid>
        <w:gridCol w:w="10800"/>
      </w:tblGrid>
      <w:tr w:rsidR="00F65D80" w:rsidRPr="002905C6" w14:paraId="2B09CC00" w14:textId="77777777">
        <w:trPr>
          <w:cantSplit/>
          <w:trHeight w:val="288"/>
        </w:trPr>
        <w:tc>
          <w:tcPr>
            <w:tcW w:w="10800" w:type="dxa"/>
            <w:tcBorders>
              <w:top w:val="single" w:sz="12" w:space="0" w:color="auto"/>
              <w:bottom w:val="single" w:sz="2" w:space="0" w:color="auto"/>
            </w:tcBorders>
          </w:tcPr>
          <w:p w14:paraId="76BC25FA" w14:textId="6EDD11BA" w:rsidR="00F65D80" w:rsidRPr="002905C6" w:rsidRDefault="00F65D80" w:rsidP="009C4244">
            <w:pPr>
              <w:keepNext/>
              <w:spacing w:before="20" w:after="40"/>
              <w:jc w:val="both"/>
              <w:rPr>
                <w:b/>
                <w:color w:val="000000"/>
                <w:sz w:val="20"/>
                <w:szCs w:val="20"/>
                <w:lang w:val="es-ES"/>
              </w:rPr>
            </w:pPr>
            <w:r w:rsidRPr="002905C6">
              <w:rPr>
                <w:b/>
                <w:color w:val="000000"/>
                <w:sz w:val="20"/>
                <w:lang w:val="es-ES"/>
              </w:rPr>
              <w:t>56.07 Entorno físico</w:t>
            </w:r>
          </w:p>
        </w:tc>
      </w:tr>
    </w:tbl>
    <w:p w14:paraId="44B88B13" w14:textId="546D89FC" w:rsidR="00F65D80" w:rsidRPr="002905C6" w:rsidRDefault="00F65D80" w:rsidP="009C4244">
      <w:pPr>
        <w:spacing w:before="40" w:after="40"/>
        <w:ind w:left="274" w:hanging="274"/>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ed w:val="0"/>
            </w:checkBox>
          </w:ffData>
        </w:fldChar>
      </w:r>
      <w:r w:rsidRPr="002905C6">
        <w:rPr>
          <w:color w:val="000000"/>
          <w:sz w:val="20"/>
          <w:lang w:val="es-ES"/>
        </w:rPr>
        <w:instrText xml:space="preserve"> FORMCHECKBOX </w:instrText>
      </w:r>
      <w:r w:rsidR="00AC61F5"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hará esfuerzos diligentes para ayudarme a obtener los puntos requeridos en s. DCF 56.07 para acelerar el proceso de la licencia.</w:t>
      </w:r>
    </w:p>
    <w:p w14:paraId="2F07D7E4" w14:textId="161CFAAC" w:rsidR="006A07A4" w:rsidRPr="002905C6" w:rsidRDefault="006A07A4" w:rsidP="009C4244">
      <w:pPr>
        <w:spacing w:before="40" w:after="40"/>
        <w:ind w:left="274" w:hanging="274"/>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ed w:val="0"/>
            </w:checkBox>
          </w:ffData>
        </w:fldChar>
      </w:r>
      <w:r w:rsidRPr="002905C6">
        <w:rPr>
          <w:color w:val="000000"/>
          <w:sz w:val="20"/>
          <w:lang w:val="es-ES"/>
        </w:rPr>
        <w:instrText xml:space="preserve"> FORMCHECKBOX </w:instrText>
      </w:r>
      <w:r w:rsidR="00AC61F5"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Cualquier área de mi hogar a la que el menor tenga acceso está libre de peligros que pueden afectar significativamente su salud.</w:t>
      </w:r>
      <w:r w:rsidRPr="002905C6">
        <w:rPr>
          <w:rFonts w:ascii="Times New Roman" w:hAnsi="Times New Roman"/>
          <w:color w:val="000000"/>
          <w:sz w:val="20"/>
          <w:lang w:val="es-ES"/>
        </w:rPr>
        <w:t> </w:t>
      </w:r>
      <w:r w:rsidRPr="002905C6">
        <w:rPr>
          <w:color w:val="000000"/>
          <w:sz w:val="20"/>
          <w:lang w:val="es-ES"/>
        </w:rPr>
        <w:t>Entiendo que si se identifica un peligro en su entorno, la agencia de colocación o de licencias hará esfuerzos diligentes para ayudarme a mejorarlo.</w:t>
      </w:r>
    </w:p>
    <w:p w14:paraId="7A79B687" w14:textId="639AE924" w:rsidR="00CA4CA0" w:rsidRPr="002905C6" w:rsidRDefault="006A07A4" w:rsidP="009C4244">
      <w:pPr>
        <w:spacing w:before="40" w:after="40"/>
        <w:ind w:left="274" w:hanging="274"/>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puede exigirme que tome acciones específicas o que tenga un plan de seguridad para abordar un peligro de seguridad en las instalaciones o cerca de ellas.</w:t>
      </w:r>
    </w:p>
    <w:p w14:paraId="3A72F437" w14:textId="1CB48529" w:rsidR="00CA4CA0" w:rsidRPr="002905C6" w:rsidRDefault="00CA4CA0"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Proporcionaré un espacio seguro para dormir con suministros, como un colchón y ropa de cama, para cada menor, según sea apropiado para sus necesidades y su edad.</w:t>
      </w:r>
    </w:p>
    <w:p w14:paraId="1ED5A018" w14:textId="0AA3879D" w:rsidR="00CA4CA0" w:rsidRPr="002905C6" w:rsidRDefault="00CA4CA0"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los menores en cuidado de crianza, desde el nacimiento hasta los 12 meses de edad, deben dormir solos en una cuna, moisés, cuna de cabecera, corral de juegos o un dispositivo para dormir determinado por la costumbre tribal que esté en condiciones seguras de funcionamiento y no haya sido retirado del mercado por el fabricante, y el espacio para dormir será seguro para bebés con ropa de cama de un tamaño adecuado y libre de mantas y de otros artículos.</w:t>
      </w:r>
    </w:p>
    <w:p w14:paraId="71A97812" w14:textId="52A493E3" w:rsidR="00CA4CA0" w:rsidRPr="002905C6" w:rsidRDefault="00CA4CA0" w:rsidP="009C4244">
      <w:pPr>
        <w:spacing w:before="40" w:after="40"/>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desde el nacimiento hasta los 12 meses de edad, el menor puede compartir habitación con los padres de crianza.</w:t>
      </w:r>
    </w:p>
    <w:p w14:paraId="18FFE2B0" w14:textId="769B4767" w:rsidR="00CA4CA0" w:rsidRPr="002905C6" w:rsidRDefault="00CA4CA0"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los menores no pueden dormir de forma regular en una propiedad, apartamento u otra estructura en las instalaciones que estén separadas del hogar de crianza, a menos que el menor tenga la madurez de desarrollo apropiada, esté de acuerdo y que la agencia supervisora lo apruebe.</w:t>
      </w:r>
    </w:p>
    <w:p w14:paraId="25883D74" w14:textId="3E0F3CB8" w:rsidR="00CA4CA0" w:rsidRPr="002905C6" w:rsidRDefault="00CA4CA0"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un sistema de calefacción que funciona y entiendo que no puedo usar calentadores de gas, aceite o queroseno sin ventilación.</w:t>
      </w:r>
    </w:p>
    <w:p w14:paraId="1117B8E7" w14:textId="01F1C847" w:rsidR="00CA4CA0" w:rsidRPr="002905C6" w:rsidRDefault="00CA4CA0"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Evitaré el acceso del menor a medicamentos, materiales venenosos, suministros de limpieza, bebidas alcohólicas, materiales y objetos peligrosos, según sea apropiado para su edad y necesidades de desarrollo, emocionales y de comportamiento.</w:t>
      </w:r>
    </w:p>
    <w:p w14:paraId="754AB8D6" w14:textId="4003300E" w:rsidR="00051A7E" w:rsidRPr="002905C6" w:rsidRDefault="00051A7E"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en este capítulo, “maquinaria y equipo peligroso” significa cualquier máquina o equipo generalmente conocido por ser peligroso para operadores no capacitados, cualificados o para operadores que por cualquier otra razón son física o mentalmente incapaces de operar el equipo de manera segura, incluyendo vehículos de motor, podadoras de pasto eléctricas, tractores u otra</w:t>
      </w:r>
      <w:r w:rsidRPr="002905C6">
        <w:rPr>
          <w:i/>
          <w:color w:val="000000"/>
          <w:sz w:val="20"/>
          <w:lang w:val="es-ES"/>
        </w:rPr>
        <w:t xml:space="preserve"> </w:t>
      </w:r>
      <w:r w:rsidRPr="002905C6">
        <w:rPr>
          <w:color w:val="000000"/>
          <w:sz w:val="20"/>
          <w:lang w:val="es-ES"/>
        </w:rPr>
        <w:t>maquinaria o equipo agrícola, sopladores de nieve, motosierras, herramientas de taller motorizadas, motonieves, vehículos todoterreno, vehículos utilitario todoterreno y cualquier otra maquinaria o equipo determinado por la agencia de licencias o supervisión.</w:t>
      </w:r>
    </w:p>
    <w:p w14:paraId="5972664D" w14:textId="339D020B" w:rsidR="00CA4CA0" w:rsidRPr="002905C6" w:rsidRDefault="00CA4CA0"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permitiré que el menor opere maquinaria o equipo peligroso en violación de una ley que especifique un requisito de edad mínima o que esté más allá del conocimiento o capacidad mental o física del menor.</w:t>
      </w:r>
    </w:p>
    <w:p w14:paraId="252A44C6" w14:textId="296426F5" w:rsidR="00CA4CA0" w:rsidRPr="002905C6" w:rsidRDefault="00CA4CA0" w:rsidP="009C4244">
      <w:pPr>
        <w:spacing w:before="40" w:after="40"/>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Mantendré la maquinaria o equipo peligroso que vaya a ser utilizado por el menor en condiciones seguras de funcionamiento.</w:t>
      </w:r>
    </w:p>
    <w:p w14:paraId="2A8CA664" w14:textId="1F052FC0" w:rsidR="00CA4CA0" w:rsidRPr="002905C6" w:rsidRDefault="00CA4CA0"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Me aseguraré de que el menor esté bajo la supervisión de un adulto responsable cuando opere maquinaria o equipo peligroso.</w:t>
      </w:r>
    </w:p>
    <w:p w14:paraId="6DB8DCDD" w14:textId="2505961F" w:rsidR="00CA4CA0" w:rsidRPr="002905C6" w:rsidRDefault="00CA4CA0"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o supervisión puede exigir que el menor complete un curso de seguridad antes de operar maquinaria o equipo peligroso.</w:t>
      </w:r>
    </w:p>
    <w:p w14:paraId="469164A8" w14:textId="20BD8A48" w:rsidR="00CA4CA0" w:rsidRPr="002905C6" w:rsidRDefault="00CA4CA0"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al menos un teléfono u otro dispositivo de comunicación que funciona para realizar llamadas telefónicas que está en el hogar y al que el menor tiene acceso.</w:t>
      </w:r>
    </w:p>
    <w:p w14:paraId="39A6D11F" w14:textId="6E880019" w:rsidR="00CA4CA0" w:rsidRPr="002905C6" w:rsidRDefault="00CA4CA0" w:rsidP="009C4244">
      <w:pPr>
        <w:spacing w:before="40" w:after="40"/>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permitiré que las mascotas amenacen la seguridad del menor al estar cerca de él.</w:t>
      </w:r>
    </w:p>
    <w:tbl>
      <w:tblPr>
        <w:tblW w:w="10800" w:type="dxa"/>
        <w:tblLayout w:type="fixed"/>
        <w:tblCellMar>
          <w:left w:w="43" w:type="dxa"/>
          <w:right w:w="43" w:type="dxa"/>
        </w:tblCellMar>
        <w:tblLook w:val="0000" w:firstRow="0" w:lastRow="0" w:firstColumn="0" w:lastColumn="0" w:noHBand="0" w:noVBand="0"/>
      </w:tblPr>
      <w:tblGrid>
        <w:gridCol w:w="10800"/>
      </w:tblGrid>
      <w:tr w:rsidR="004C176D" w:rsidRPr="002905C6" w14:paraId="5F107DB5" w14:textId="77777777">
        <w:trPr>
          <w:cantSplit/>
          <w:trHeight w:val="288"/>
        </w:trPr>
        <w:tc>
          <w:tcPr>
            <w:tcW w:w="10800" w:type="dxa"/>
            <w:tcBorders>
              <w:top w:val="single" w:sz="12" w:space="0" w:color="auto"/>
              <w:bottom w:val="single" w:sz="2" w:space="0" w:color="auto"/>
            </w:tcBorders>
          </w:tcPr>
          <w:p w14:paraId="0EC60DEA" w14:textId="48129898" w:rsidR="004C176D" w:rsidRPr="002905C6" w:rsidRDefault="004C176D" w:rsidP="009C4244">
            <w:pPr>
              <w:keepNext/>
              <w:spacing w:before="20" w:after="40"/>
              <w:jc w:val="both"/>
              <w:rPr>
                <w:b/>
                <w:color w:val="000000"/>
                <w:sz w:val="20"/>
                <w:szCs w:val="20"/>
                <w:lang w:val="es-ES"/>
              </w:rPr>
            </w:pPr>
            <w:r w:rsidRPr="002905C6">
              <w:rPr>
                <w:b/>
                <w:color w:val="000000"/>
                <w:sz w:val="20"/>
                <w:lang w:val="es-ES"/>
              </w:rPr>
              <w:t>56.072 Preparación para emergencias</w:t>
            </w:r>
          </w:p>
        </w:tc>
      </w:tr>
    </w:tbl>
    <w:p w14:paraId="1E5DC7C8" w14:textId="45A77183" w:rsidR="004C176D" w:rsidRPr="002905C6" w:rsidRDefault="004C176D"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al menos un detector de humo en cada nivel del hogar y cerca de cada área para dormir que funciona.</w:t>
      </w:r>
    </w:p>
    <w:p w14:paraId="5FB954E6" w14:textId="43BA7625" w:rsidR="00CA4CA0" w:rsidRPr="002905C6" w:rsidRDefault="00CA4CA0"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al menos un extintor de incendios en el hogar que funciona y que es de fácil acceso.</w:t>
      </w:r>
    </w:p>
    <w:p w14:paraId="3A423943" w14:textId="63535530" w:rsidR="00CA4CA0" w:rsidRPr="002905C6" w:rsidRDefault="00CA4CA0"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al menos un detector de monóxido de carbono en cada nivel del hogar (excepto el ático), que funciona.</w:t>
      </w:r>
    </w:p>
    <w:p w14:paraId="1B95E8B9" w14:textId="3F7CF742" w:rsidR="00D06366" w:rsidRPr="002905C6" w:rsidRDefault="00D06366"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un plan escrito para la evacuación inmediata y segura del hogar de crianza en caso de incendio.</w:t>
      </w:r>
    </w:p>
    <w:p w14:paraId="29DE655A" w14:textId="0D49FD56" w:rsidR="00D06366" w:rsidRPr="002905C6" w:rsidRDefault="00D06366"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Tengo un plan de emergencia que indica dónde se refugiará el menor durante una advertencia de tornado.</w:t>
      </w:r>
    </w:p>
    <w:p w14:paraId="1A530FB3" w14:textId="3BBFE2DA" w:rsidR="00D06366" w:rsidRPr="002905C6" w:rsidRDefault="00D06366"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Revisaré los planes de seguridad contra incendios y tornados junto con el menor y los colocaré en un lugar visible dentro del hogar.</w:t>
      </w:r>
    </w:p>
    <w:p w14:paraId="53EA2B73" w14:textId="514F23EE" w:rsidR="00D06366" w:rsidRPr="002905C6" w:rsidRDefault="00D06366"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Proporcioné un plan de desastres a la agencia de licencias.</w:t>
      </w:r>
    </w:p>
    <w:tbl>
      <w:tblPr>
        <w:tblW w:w="10800" w:type="dxa"/>
        <w:tblLayout w:type="fixed"/>
        <w:tblCellMar>
          <w:left w:w="43" w:type="dxa"/>
          <w:right w:w="43" w:type="dxa"/>
        </w:tblCellMar>
        <w:tblLook w:val="0000" w:firstRow="0" w:lastRow="0" w:firstColumn="0" w:lastColumn="0" w:noHBand="0" w:noVBand="0"/>
      </w:tblPr>
      <w:tblGrid>
        <w:gridCol w:w="10800"/>
      </w:tblGrid>
      <w:tr w:rsidR="00F35E2A" w:rsidRPr="002905C6" w14:paraId="771B70B4" w14:textId="77777777">
        <w:trPr>
          <w:cantSplit/>
          <w:trHeight w:val="288"/>
        </w:trPr>
        <w:tc>
          <w:tcPr>
            <w:tcW w:w="10800" w:type="dxa"/>
            <w:tcBorders>
              <w:top w:val="single" w:sz="12" w:space="0" w:color="auto"/>
              <w:bottom w:val="single" w:sz="2" w:space="0" w:color="auto"/>
            </w:tcBorders>
          </w:tcPr>
          <w:p w14:paraId="343BD9B3" w14:textId="4E4EA769" w:rsidR="00F35E2A" w:rsidRPr="002905C6" w:rsidRDefault="00F35E2A" w:rsidP="009C4244">
            <w:pPr>
              <w:keepNext/>
              <w:spacing w:before="20" w:after="40"/>
              <w:jc w:val="both"/>
              <w:rPr>
                <w:b/>
                <w:color w:val="000000"/>
                <w:sz w:val="20"/>
                <w:szCs w:val="20"/>
                <w:lang w:val="es-ES"/>
              </w:rPr>
            </w:pPr>
            <w:r w:rsidRPr="002905C6">
              <w:rPr>
                <w:b/>
                <w:color w:val="000000"/>
                <w:sz w:val="20"/>
                <w:lang w:val="es-ES"/>
              </w:rPr>
              <w:t>56.074 Necesidades adicionales del menor en cuidado de crianza</w:t>
            </w:r>
          </w:p>
        </w:tc>
      </w:tr>
    </w:tbl>
    <w:p w14:paraId="658ED986" w14:textId="2BF1369B" w:rsidR="00F35E2A" w:rsidRPr="002905C6" w:rsidRDefault="00F35E2A"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puede exigir modificaciones u adaptaciones necesarias en mi hogar para cumplir con los requisitos específicos identificados por el equipo o el equipo de tratamiento del menor.</w:t>
      </w:r>
    </w:p>
    <w:p w14:paraId="62D66765" w14:textId="5FC89D2B" w:rsidR="00D06366" w:rsidRPr="002905C6" w:rsidRDefault="00D06366"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Si es necesario para que el menor acceda a mi hogar de manera segura, haré que al menos una entrada sea accesible para él.</w:t>
      </w:r>
    </w:p>
    <w:p w14:paraId="11EBF072" w14:textId="2D5E6817" w:rsidR="00D06366" w:rsidRPr="002905C6" w:rsidRDefault="00D06366" w:rsidP="009C4244">
      <w:pPr>
        <w:spacing w:before="40" w:after="40"/>
        <w:ind w:left="274" w:hanging="274"/>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el menor usa una silla de ruedas, </w:t>
      </w:r>
      <w:r w:rsidRPr="002905C6">
        <w:rPr>
          <w:i/>
          <w:iCs/>
          <w:color w:val="000000"/>
          <w:sz w:val="20"/>
          <w:lang w:val="es-ES"/>
        </w:rPr>
        <w:t>scooter</w:t>
      </w:r>
      <w:r w:rsidRPr="002905C6">
        <w:rPr>
          <w:color w:val="000000"/>
          <w:sz w:val="20"/>
          <w:lang w:val="es-ES"/>
        </w:rPr>
        <w:t xml:space="preserve"> o andadera, se me puede exigir modificar las puertas y pasillos a las habitaciones, al baño y al cuarto del menor.</w:t>
      </w:r>
    </w:p>
    <w:p w14:paraId="7885B4D3" w14:textId="09B20968" w:rsidR="007D34EB" w:rsidRPr="002905C6" w:rsidRDefault="007D34EB"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o supervisión puede imponer condiciones adicionales a un padre/madre de crianza si la edad, el historial de trauma, las discapacidades mentales o físicas, el impedimento de juicio o la movilidad del menor crean necesidades adicionales.</w:t>
      </w:r>
    </w:p>
    <w:p w14:paraId="7D583785" w14:textId="2FA20ABA" w:rsidR="007D34EB" w:rsidRPr="002905C6" w:rsidRDefault="007D34EB"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un menor en cuidado de crianza no es ambulatorio, el plan de evacuación de seguridad contra incendios debe incluir la forma en la que el menor será asistido para evacuar el hogar.</w:t>
      </w:r>
    </w:p>
    <w:p w14:paraId="06C156A3" w14:textId="56EAD5FD" w:rsidR="007D34EB" w:rsidRPr="002905C6" w:rsidRDefault="007D34EB"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cualquier condición impuesta por la agencia de licencias o supervisión debe ser por escrito y revisada conjuntamente por la agencia y por mí antes de entrar en vigor.</w:t>
      </w:r>
    </w:p>
    <w:tbl>
      <w:tblPr>
        <w:tblW w:w="10800" w:type="dxa"/>
        <w:tblLayout w:type="fixed"/>
        <w:tblCellMar>
          <w:left w:w="43" w:type="dxa"/>
          <w:right w:w="43" w:type="dxa"/>
        </w:tblCellMar>
        <w:tblLook w:val="0000" w:firstRow="0" w:lastRow="0" w:firstColumn="0" w:lastColumn="0" w:noHBand="0" w:noVBand="0"/>
      </w:tblPr>
      <w:tblGrid>
        <w:gridCol w:w="10800"/>
      </w:tblGrid>
      <w:tr w:rsidR="00051A7E" w:rsidRPr="002905C6" w14:paraId="181BE741" w14:textId="77777777">
        <w:trPr>
          <w:cantSplit/>
          <w:trHeight w:val="288"/>
        </w:trPr>
        <w:tc>
          <w:tcPr>
            <w:tcW w:w="10800" w:type="dxa"/>
            <w:tcBorders>
              <w:top w:val="single" w:sz="12" w:space="0" w:color="auto"/>
              <w:bottom w:val="single" w:sz="2" w:space="0" w:color="auto"/>
            </w:tcBorders>
          </w:tcPr>
          <w:p w14:paraId="7413010B" w14:textId="52C5B2F4" w:rsidR="00051A7E" w:rsidRPr="002905C6" w:rsidRDefault="00051A7E" w:rsidP="009C4244">
            <w:pPr>
              <w:keepNext/>
              <w:spacing w:before="20" w:after="40"/>
              <w:jc w:val="both"/>
              <w:rPr>
                <w:b/>
                <w:color w:val="000000"/>
                <w:sz w:val="20"/>
                <w:szCs w:val="20"/>
                <w:lang w:val="es-ES"/>
              </w:rPr>
            </w:pPr>
            <w:r w:rsidRPr="002905C6">
              <w:rPr>
                <w:b/>
                <w:color w:val="000000"/>
                <w:sz w:val="20"/>
                <w:lang w:val="es-ES"/>
              </w:rPr>
              <w:t>56.076 Armas de fuego y otras armas peligrosas</w:t>
            </w:r>
          </w:p>
        </w:tc>
      </w:tr>
    </w:tbl>
    <w:p w14:paraId="3EB9AC47" w14:textId="7B4F81B0" w:rsidR="00051A7E" w:rsidRPr="002905C6" w:rsidRDefault="00051A7E"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en este capítulo, “arma peligrosa” significa cualquier arma de fuego, dispositivo eléctrico diseñado para inmovilizar o incapacitar a personas mediante el uso de corriente eléctrica, cualquier dispositivo de pulverización diseñado para inmovilizar o incapacitar a personas mediante el uso de productos químicos u otros líquidos o gases, cualquier dispositivo diseñado como un arma y capaz de producir la muerte o daños corporales graves, o cualquier otro dispositivo o instrumento que esté calculado o sea probable que produzca la muerte o daños corporales graves.</w:t>
      </w:r>
    </w:p>
    <w:p w14:paraId="3A3C2328" w14:textId="0801CC07" w:rsidR="007D34EB" w:rsidRPr="002905C6" w:rsidRDefault="007D34EB"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Cumpliré con todas las leyes federales, estatales y locales relacionadas con la posesión, transporte y porte de un arma peligrosa.</w:t>
      </w:r>
    </w:p>
    <w:p w14:paraId="28429859" w14:textId="77777777" w:rsidR="003F19D6" w:rsidRPr="002905C6" w:rsidRDefault="003F19D6" w:rsidP="009C4244">
      <w:pPr>
        <w:spacing w:before="40" w:afterLines="40" w:after="96"/>
        <w:ind w:left="270" w:hanging="270"/>
        <w:contextualSpacing/>
        <w:jc w:val="both"/>
        <w:rPr>
          <w:rFonts w:eastAsia="Roboto" w:cs="Times New Roman"/>
          <w:color w:val="000000"/>
          <w:sz w:val="20"/>
          <w:szCs w:val="20"/>
          <w:lang w:val="es-ES"/>
        </w:rPr>
      </w:pPr>
      <w:r w:rsidRPr="002905C6">
        <w:rPr>
          <w:rFonts w:eastAsia="Roboto" w:cs="Times New Roman"/>
          <w:color w:val="000000"/>
          <w:sz w:val="20"/>
          <w:lang w:val="es-ES"/>
        </w:rPr>
        <w:fldChar w:fldCharType="begin">
          <w:ffData>
            <w:name w:val=""/>
            <w:enabled/>
            <w:calcOnExit w:val="0"/>
            <w:checkBox>
              <w:size w:val="20"/>
              <w:default w:val="0"/>
            </w:checkBox>
          </w:ffData>
        </w:fldChar>
      </w:r>
      <w:r w:rsidRPr="002905C6">
        <w:rPr>
          <w:rFonts w:eastAsia="Roboto" w:cs="Times New Roman"/>
          <w:color w:val="000000"/>
          <w:sz w:val="20"/>
          <w:lang w:val="es-ES"/>
        </w:rPr>
        <w:instrText xml:space="preserve"> FORMCHECKBOX </w:instrText>
      </w:r>
      <w:r w:rsidRPr="002905C6">
        <w:rPr>
          <w:rFonts w:eastAsia="Roboto" w:cs="Times New Roman"/>
          <w:color w:val="000000"/>
          <w:sz w:val="20"/>
          <w:lang w:val="es-ES"/>
        </w:rPr>
      </w:r>
      <w:r w:rsidRPr="002905C6">
        <w:rPr>
          <w:rFonts w:eastAsia="Roboto" w:cs="Times New Roman"/>
          <w:color w:val="000000"/>
          <w:sz w:val="20"/>
          <w:lang w:val="es-ES"/>
        </w:rPr>
        <w:fldChar w:fldCharType="separate"/>
      </w:r>
      <w:r w:rsidRPr="002905C6">
        <w:rPr>
          <w:rFonts w:eastAsia="Roboto" w:cs="Times New Roman"/>
          <w:color w:val="000000"/>
          <w:sz w:val="20"/>
          <w:lang w:val="es-ES"/>
        </w:rPr>
        <w:fldChar w:fldCharType="end"/>
      </w:r>
      <w:r w:rsidRPr="002905C6">
        <w:rPr>
          <w:color w:val="000000"/>
          <w:sz w:val="20"/>
          <w:lang w:val="es-ES"/>
        </w:rPr>
        <w:t xml:space="preserve"> Entiendo que si no estoy usando, transportando o limpiando activamente un arma de fuego, o ejerciendo mi derecho a portar una pistola oculta, guardaré el arma de fuego de la siguiente manera:</w:t>
      </w:r>
    </w:p>
    <w:p w14:paraId="1DDB4FDC" w14:textId="716B9AD3" w:rsidR="003F19D6" w:rsidRPr="002905C6" w:rsidRDefault="003F19D6" w:rsidP="009C4244">
      <w:pPr>
        <w:pStyle w:val="ListParagraph"/>
        <w:numPr>
          <w:ilvl w:val="0"/>
          <w:numId w:val="59"/>
        </w:numPr>
        <w:spacing w:before="40" w:afterLines="40" w:after="96"/>
        <w:ind w:left="900"/>
        <w:jc w:val="both"/>
        <w:rPr>
          <w:rFonts w:eastAsia="Roboto" w:cs="Times New Roman"/>
          <w:color w:val="000000"/>
          <w:sz w:val="20"/>
          <w:szCs w:val="20"/>
          <w:lang w:val="es-ES"/>
        </w:rPr>
      </w:pPr>
      <w:r w:rsidRPr="002905C6">
        <w:rPr>
          <w:color w:val="000000"/>
          <w:sz w:val="20"/>
          <w:lang w:val="es-ES"/>
        </w:rPr>
        <w:t xml:space="preserve">Descargada y bajo llave en un área que no sea fácilmente accesible para un menor en cuidado de crianza, </w:t>
      </w:r>
      <w:r w:rsidRPr="002905C6">
        <w:rPr>
          <w:b/>
          <w:color w:val="000000"/>
          <w:sz w:val="20"/>
          <w:lang w:val="es-ES"/>
        </w:rPr>
        <w:t>y además</w:t>
      </w:r>
    </w:p>
    <w:p w14:paraId="01936BA0" w14:textId="481F756E" w:rsidR="003F19D6" w:rsidRPr="002905C6" w:rsidRDefault="003F19D6" w:rsidP="009C4244">
      <w:pPr>
        <w:pStyle w:val="ListParagraph"/>
        <w:numPr>
          <w:ilvl w:val="1"/>
          <w:numId w:val="59"/>
        </w:numPr>
        <w:spacing w:before="40" w:afterLines="40" w:after="96"/>
        <w:ind w:left="1440"/>
        <w:jc w:val="both"/>
        <w:rPr>
          <w:rFonts w:eastAsia="Roboto" w:cs="Times New Roman"/>
          <w:color w:val="000000"/>
          <w:sz w:val="20"/>
          <w:szCs w:val="20"/>
          <w:lang w:val="es-ES"/>
        </w:rPr>
      </w:pPr>
      <w:r w:rsidRPr="002905C6">
        <w:rPr>
          <w:color w:val="000000"/>
          <w:sz w:val="20"/>
          <w:lang w:val="es-ES"/>
        </w:rPr>
        <w:t>Con una o varias de las siguientes medidas de seguridad secundarias:</w:t>
      </w:r>
    </w:p>
    <w:p w14:paraId="0F9499E7" w14:textId="79E8E2A3" w:rsidR="003F19D6" w:rsidRPr="002905C6" w:rsidRDefault="003F19D6" w:rsidP="009C4244">
      <w:pPr>
        <w:pStyle w:val="ListParagraph"/>
        <w:numPr>
          <w:ilvl w:val="2"/>
          <w:numId w:val="59"/>
        </w:numPr>
        <w:spacing w:before="40" w:afterLines="40" w:after="96"/>
        <w:ind w:left="1890"/>
        <w:jc w:val="both"/>
        <w:rPr>
          <w:rFonts w:eastAsia="Roboto" w:cs="Times New Roman"/>
          <w:color w:val="000000"/>
          <w:sz w:val="20"/>
          <w:szCs w:val="20"/>
          <w:lang w:val="es-ES"/>
        </w:rPr>
      </w:pPr>
      <w:r w:rsidRPr="002905C6">
        <w:rPr>
          <w:color w:val="000000"/>
          <w:sz w:val="20"/>
          <w:lang w:val="es-ES"/>
        </w:rPr>
        <w:t>La munición está bajo llave en un contenedor, separada del arma de fuego.</w:t>
      </w:r>
    </w:p>
    <w:p w14:paraId="52E0FAAA" w14:textId="764B73B5" w:rsidR="003F19D6" w:rsidRPr="002905C6" w:rsidRDefault="003F19D6" w:rsidP="009C4244">
      <w:pPr>
        <w:pStyle w:val="ListParagraph"/>
        <w:numPr>
          <w:ilvl w:val="2"/>
          <w:numId w:val="59"/>
        </w:numPr>
        <w:spacing w:before="40" w:afterLines="40" w:after="96"/>
        <w:ind w:left="1890"/>
        <w:jc w:val="both"/>
        <w:rPr>
          <w:rFonts w:eastAsia="Roboto" w:cs="Times New Roman"/>
          <w:color w:val="000000"/>
          <w:sz w:val="20"/>
          <w:szCs w:val="20"/>
          <w:lang w:val="es-ES"/>
        </w:rPr>
      </w:pPr>
      <w:r w:rsidRPr="002905C6">
        <w:rPr>
          <w:color w:val="000000"/>
          <w:sz w:val="20"/>
          <w:lang w:val="es-ES"/>
        </w:rPr>
        <w:t>Se utiliza un seguro de gatillo en el arma de fuego.</w:t>
      </w:r>
    </w:p>
    <w:p w14:paraId="1BFD1AE2" w14:textId="47A2E78E" w:rsidR="003F19D6" w:rsidRPr="002905C6" w:rsidRDefault="003F19D6" w:rsidP="009C4244">
      <w:pPr>
        <w:pStyle w:val="ListParagraph"/>
        <w:numPr>
          <w:ilvl w:val="2"/>
          <w:numId w:val="59"/>
        </w:numPr>
        <w:spacing w:before="40" w:afterLines="40" w:after="96"/>
        <w:ind w:left="1890"/>
        <w:jc w:val="both"/>
        <w:rPr>
          <w:rFonts w:eastAsia="Roboto" w:cs="Times New Roman"/>
          <w:color w:val="000000"/>
          <w:sz w:val="20"/>
          <w:szCs w:val="20"/>
          <w:lang w:val="es-ES"/>
        </w:rPr>
      </w:pPr>
      <w:r w:rsidRPr="002905C6">
        <w:rPr>
          <w:color w:val="000000"/>
          <w:sz w:val="20"/>
          <w:lang w:val="es-ES"/>
        </w:rPr>
        <w:t>Se utiliza un seguro de cable en el arma de fuego.</w:t>
      </w:r>
    </w:p>
    <w:p w14:paraId="57FD22BF" w14:textId="77777777" w:rsidR="003F19D6" w:rsidRPr="002905C6" w:rsidRDefault="003F19D6" w:rsidP="009C4244">
      <w:pPr>
        <w:pStyle w:val="ListParagraph"/>
        <w:numPr>
          <w:ilvl w:val="1"/>
          <w:numId w:val="59"/>
        </w:numPr>
        <w:spacing w:before="40" w:afterLines="40" w:after="96"/>
        <w:ind w:left="1440"/>
        <w:jc w:val="both"/>
        <w:rPr>
          <w:rFonts w:eastAsia="Roboto" w:cs="Times New Roman"/>
          <w:color w:val="000000"/>
          <w:sz w:val="20"/>
          <w:szCs w:val="20"/>
          <w:lang w:val="es-ES"/>
        </w:rPr>
      </w:pPr>
      <w:r w:rsidRPr="002905C6">
        <w:rPr>
          <w:b/>
          <w:color w:val="000000"/>
          <w:sz w:val="20"/>
          <w:lang w:val="es-ES"/>
        </w:rPr>
        <w:t>O bien,</w:t>
      </w:r>
      <w:r w:rsidRPr="002905C6">
        <w:rPr>
          <w:color w:val="000000"/>
          <w:sz w:val="20"/>
          <w:lang w:val="es-ES"/>
        </w:rPr>
        <w:t xml:space="preserve"> en una caja fuerte para armas hecha de acero con un mecanismo de bloqueo biométrico, electrónico o de combinación segura y funcional que esté diseñado para almacenar armas de fuego y municiones. La munición puede estar en la caja fuerte del arma con el arma de fuego.</w:t>
      </w:r>
    </w:p>
    <w:p w14:paraId="0AF244E4" w14:textId="4F9A15B7" w:rsidR="007D34EB" w:rsidRPr="002905C6" w:rsidRDefault="007D34EB"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y mantendré cualquier arma peligrosa, que no sea un arma de fuego, almacenada en un área bajo llave, que no sea de fácil acceso para el menor.</w:t>
      </w:r>
    </w:p>
    <w:p w14:paraId="5B14F7A2" w14:textId="3E5B417A" w:rsidR="007D34EB" w:rsidRPr="002905C6" w:rsidRDefault="007D34EB"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portar una pistola oculta en presencia del menor si tengo una licencia de porte oculto de arma, según s. 175.60, Stats., y porto la pistola usando una funda o sistema de transporte que garantice que el arma de fuego esté bajo mi control en todo momento.</w:t>
      </w:r>
    </w:p>
    <w:p w14:paraId="2F4E6662" w14:textId="653FF33B" w:rsidR="007D34EB" w:rsidRPr="002905C6" w:rsidRDefault="007D34EB"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portar una pistola oculta sin una licencia estatal de acuerdo con 18 USC 926B y 18 USC 962C, junto con otras leyes aplicables.</w:t>
      </w:r>
    </w:p>
    <w:p w14:paraId="50C06544" w14:textId="0ADF324F" w:rsidR="007D34EB" w:rsidRPr="002905C6" w:rsidRDefault="007D34EB"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permitir que un menor en cuidado de crianza cace de acuerdo con s. 29.591 o 29.592, Stats. y otras leyes aplicables, basándose en el estándar razonable y prudente de los padres.</w:t>
      </w:r>
    </w:p>
    <w:tbl>
      <w:tblPr>
        <w:tblW w:w="10800" w:type="dxa"/>
        <w:tblLayout w:type="fixed"/>
        <w:tblCellMar>
          <w:left w:w="43" w:type="dxa"/>
          <w:right w:w="43" w:type="dxa"/>
        </w:tblCellMar>
        <w:tblLook w:val="0000" w:firstRow="0" w:lastRow="0" w:firstColumn="0" w:lastColumn="0" w:noHBand="0" w:noVBand="0"/>
      </w:tblPr>
      <w:tblGrid>
        <w:gridCol w:w="10800"/>
      </w:tblGrid>
      <w:tr w:rsidR="006F4DAC" w:rsidRPr="002905C6" w14:paraId="4956251F" w14:textId="77777777">
        <w:trPr>
          <w:cantSplit/>
          <w:trHeight w:val="288"/>
        </w:trPr>
        <w:tc>
          <w:tcPr>
            <w:tcW w:w="10800" w:type="dxa"/>
            <w:tcBorders>
              <w:top w:val="single" w:sz="12" w:space="0" w:color="auto"/>
              <w:bottom w:val="single" w:sz="2" w:space="0" w:color="auto"/>
            </w:tcBorders>
          </w:tcPr>
          <w:p w14:paraId="2226E61A" w14:textId="26F2AE54" w:rsidR="006F4DAC" w:rsidRPr="002905C6" w:rsidRDefault="006F4DAC" w:rsidP="009C4244">
            <w:pPr>
              <w:keepNext/>
              <w:spacing w:before="20" w:after="40"/>
              <w:jc w:val="both"/>
              <w:rPr>
                <w:b/>
                <w:color w:val="000000"/>
                <w:sz w:val="20"/>
                <w:szCs w:val="20"/>
                <w:lang w:val="es-ES"/>
              </w:rPr>
            </w:pPr>
            <w:r w:rsidRPr="002905C6">
              <w:rPr>
                <w:b/>
                <w:color w:val="000000"/>
                <w:sz w:val="20"/>
                <w:lang w:val="es-ES"/>
              </w:rPr>
              <w:t>56.078 Transporte</w:t>
            </w:r>
          </w:p>
        </w:tc>
      </w:tr>
    </w:tbl>
    <w:p w14:paraId="2171B484" w14:textId="32E103ED" w:rsidR="006F4DAC" w:rsidRPr="002905C6" w:rsidRDefault="006F4DAC"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Proporcionaré transporte o me aseguraré de que el menor tenga acceso al transporte.</w:t>
      </w:r>
    </w:p>
    <w:p w14:paraId="2ED878E9" w14:textId="6A7F7958" w:rsidR="007D34EB" w:rsidRPr="002905C6" w:rsidRDefault="007D34EB"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yo, o cualquier persona que transporte al menor de 8 años, en un vehículo privado necesita utilizar los asientos de seguridad adecuados según la edad o el peso del menor.</w:t>
      </w:r>
    </w:p>
    <w:p w14:paraId="2F5F34BF" w14:textId="375F2805" w:rsidR="00132996" w:rsidRPr="002905C6" w:rsidRDefault="007D34EB" w:rsidP="009C4244">
      <w:pPr>
        <w:spacing w:before="40" w:after="40"/>
        <w:ind w:left="270" w:hanging="270"/>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cada menor que no esté obligado a estar en un asiento infantil individual o asiento elevador cuando sea transportado deberá estar sujetado correctamente con el cinturón de seguridad, a menos que el menor no pueda estar debidamente sujetado debido a una condición física o médica con la declaración escrita de un médico con licencia.</w:t>
      </w:r>
    </w:p>
    <w:tbl>
      <w:tblPr>
        <w:tblW w:w="10800" w:type="dxa"/>
        <w:tblLayout w:type="fixed"/>
        <w:tblCellMar>
          <w:left w:w="43" w:type="dxa"/>
          <w:right w:w="43" w:type="dxa"/>
        </w:tblCellMar>
        <w:tblLook w:val="0000" w:firstRow="0" w:lastRow="0" w:firstColumn="0" w:lastColumn="0" w:noHBand="0" w:noVBand="0"/>
      </w:tblPr>
      <w:tblGrid>
        <w:gridCol w:w="10800"/>
      </w:tblGrid>
      <w:tr w:rsidR="00132996" w:rsidRPr="002905C6" w14:paraId="63F35D46" w14:textId="77777777">
        <w:trPr>
          <w:cantSplit/>
          <w:trHeight w:val="288"/>
        </w:trPr>
        <w:tc>
          <w:tcPr>
            <w:tcW w:w="10800" w:type="dxa"/>
            <w:tcBorders>
              <w:top w:val="single" w:sz="12" w:space="0" w:color="auto"/>
              <w:bottom w:val="single" w:sz="2" w:space="0" w:color="auto"/>
            </w:tcBorders>
          </w:tcPr>
          <w:p w14:paraId="72774087" w14:textId="085103D6" w:rsidR="00132996" w:rsidRPr="002905C6" w:rsidRDefault="00132996" w:rsidP="009C4244">
            <w:pPr>
              <w:keepNext/>
              <w:spacing w:before="20" w:after="40"/>
              <w:jc w:val="both"/>
              <w:rPr>
                <w:b/>
                <w:color w:val="000000"/>
                <w:sz w:val="20"/>
                <w:szCs w:val="20"/>
                <w:lang w:val="es-ES"/>
              </w:rPr>
            </w:pPr>
            <w:r w:rsidRPr="002905C6">
              <w:rPr>
                <w:b/>
                <w:color w:val="000000"/>
                <w:sz w:val="20"/>
                <w:lang w:val="es-ES"/>
              </w:rPr>
              <w:t>56.085 Capacidad</w:t>
            </w:r>
          </w:p>
        </w:tc>
      </w:tr>
    </w:tbl>
    <w:p w14:paraId="04831928" w14:textId="64AE559E" w:rsidR="007D34EB" w:rsidRPr="002905C6" w:rsidRDefault="00132996"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el número de personas que reciben cuidado en un hogar de crianza, incluido el total combinado de menores en cuidado de crianza, mis hijos menores de 19 </w:t>
      </w:r>
      <w:r w:rsidR="00555C52" w:rsidRPr="002905C6">
        <w:rPr>
          <w:color w:val="000000"/>
          <w:sz w:val="20"/>
          <w:lang w:val="es-ES"/>
        </w:rPr>
        <w:t>años</w:t>
      </w:r>
      <w:r w:rsidRPr="002905C6">
        <w:rPr>
          <w:color w:val="000000"/>
          <w:sz w:val="20"/>
          <w:lang w:val="es-ES"/>
        </w:rPr>
        <w:t xml:space="preserve"> y que están en la escuela secundaria, menores que reciben cuidado temporal, otros menores y adultos que necesitan cuidado, no pueden exceder lo siguiente:</w:t>
      </w:r>
    </w:p>
    <w:p w14:paraId="2D573773" w14:textId="15A60D30" w:rsidR="00E73F14" w:rsidRPr="002905C6" w:rsidRDefault="00E73F14" w:rsidP="009C4244">
      <w:pPr>
        <w:pStyle w:val="ListParagraph"/>
        <w:numPr>
          <w:ilvl w:val="0"/>
          <w:numId w:val="6"/>
        </w:numPr>
        <w:spacing w:before="40" w:afterLines="40" w:after="96"/>
        <w:ind w:left="900"/>
        <w:jc w:val="both"/>
        <w:rPr>
          <w:color w:val="000000"/>
          <w:sz w:val="20"/>
          <w:szCs w:val="20"/>
          <w:lang w:val="es-ES"/>
        </w:rPr>
      </w:pPr>
      <w:r w:rsidRPr="002905C6">
        <w:rPr>
          <w:color w:val="000000"/>
          <w:sz w:val="20"/>
          <w:lang w:val="es-ES"/>
        </w:rPr>
        <w:t>En un hogar de crianza con una certificación de nivel 2, 8 personas.</w:t>
      </w:r>
    </w:p>
    <w:p w14:paraId="6BC76956" w14:textId="1E54AB07" w:rsidR="00E73F14" w:rsidRPr="002905C6" w:rsidRDefault="00E73F14" w:rsidP="009C4244">
      <w:pPr>
        <w:pStyle w:val="ListParagraph"/>
        <w:numPr>
          <w:ilvl w:val="0"/>
          <w:numId w:val="6"/>
        </w:numPr>
        <w:spacing w:before="40" w:afterLines="40" w:after="96"/>
        <w:ind w:left="900"/>
        <w:jc w:val="both"/>
        <w:rPr>
          <w:color w:val="000000"/>
          <w:sz w:val="20"/>
          <w:szCs w:val="20"/>
          <w:lang w:val="es-ES"/>
        </w:rPr>
      </w:pPr>
      <w:r w:rsidRPr="002905C6">
        <w:rPr>
          <w:color w:val="000000"/>
          <w:sz w:val="20"/>
          <w:lang w:val="es-ES"/>
        </w:rPr>
        <w:t>En un hogar de crianza con una certificación de nivel 3 a 5, 6 personas.</w:t>
      </w:r>
    </w:p>
    <w:p w14:paraId="2FDC7C0D" w14:textId="3F7955E3" w:rsidR="00E73F14" w:rsidRPr="002905C6" w:rsidRDefault="007D34EB" w:rsidP="009C4244">
      <w:pPr>
        <w:spacing w:before="40" w:afterLines="40" w:after="96"/>
        <w:ind w:left="270" w:hanging="270"/>
        <w:contextualSpacing/>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no se puede proporcionar cuidado y manutención a más de 6 menores en un hogar de crianza, a menos que la agencia de licencias o el panel de excepciones del departamento otorgue una excepción, y sea necesario para mantener cualquiera de los siguientes:</w:t>
      </w:r>
    </w:p>
    <w:p w14:paraId="65D0BBFC" w14:textId="76E8C4AC" w:rsidR="00E73F14" w:rsidRPr="002905C6" w:rsidRDefault="00E73F14" w:rsidP="009C4244">
      <w:pPr>
        <w:pStyle w:val="ListParagraph"/>
        <w:numPr>
          <w:ilvl w:val="0"/>
          <w:numId w:val="7"/>
        </w:numPr>
        <w:spacing w:before="40" w:afterLines="40" w:after="96"/>
        <w:ind w:left="900"/>
        <w:jc w:val="both"/>
        <w:rPr>
          <w:color w:val="000000"/>
          <w:sz w:val="20"/>
          <w:szCs w:val="20"/>
          <w:lang w:val="es-ES"/>
        </w:rPr>
      </w:pPr>
      <w:r w:rsidRPr="002905C6">
        <w:rPr>
          <w:color w:val="000000"/>
          <w:sz w:val="20"/>
          <w:lang w:val="es-ES"/>
        </w:rPr>
        <w:t>Conexión entre hermanos.</w:t>
      </w:r>
    </w:p>
    <w:p w14:paraId="13C8AEA2" w14:textId="27C20479" w:rsidR="00E73F14" w:rsidRPr="002905C6" w:rsidRDefault="00E73F14" w:rsidP="009C4244">
      <w:pPr>
        <w:pStyle w:val="ListParagraph"/>
        <w:numPr>
          <w:ilvl w:val="0"/>
          <w:numId w:val="7"/>
        </w:numPr>
        <w:spacing w:before="40" w:afterLines="40" w:after="96"/>
        <w:ind w:left="900"/>
        <w:jc w:val="both"/>
        <w:rPr>
          <w:color w:val="000000"/>
          <w:sz w:val="20"/>
          <w:szCs w:val="20"/>
          <w:lang w:val="es-ES"/>
        </w:rPr>
      </w:pPr>
      <w:r w:rsidRPr="002905C6">
        <w:rPr>
          <w:color w:val="000000"/>
          <w:sz w:val="20"/>
          <w:lang w:val="es-ES"/>
        </w:rPr>
        <w:t>Conexión parental entre un padre menor de edad y un hijo menor de edad.</w:t>
      </w:r>
    </w:p>
    <w:p w14:paraId="2D996026" w14:textId="77777777" w:rsidR="00EA5DEC" w:rsidRPr="002905C6" w:rsidRDefault="00E73F14" w:rsidP="009C4244">
      <w:pPr>
        <w:pStyle w:val="ListParagraph"/>
        <w:numPr>
          <w:ilvl w:val="0"/>
          <w:numId w:val="7"/>
        </w:numPr>
        <w:spacing w:before="40" w:afterLines="40" w:after="96"/>
        <w:ind w:left="900"/>
        <w:jc w:val="both"/>
        <w:rPr>
          <w:color w:val="000000"/>
          <w:sz w:val="20"/>
          <w:szCs w:val="20"/>
          <w:lang w:val="es-ES"/>
        </w:rPr>
      </w:pPr>
      <w:r w:rsidRPr="002905C6">
        <w:rPr>
          <w:color w:val="000000"/>
          <w:sz w:val="20"/>
          <w:lang w:val="es-ES"/>
        </w:rPr>
        <w:t>Relación significativa establecida entre un menor y el padre/madre de crianza.</w:t>
      </w:r>
    </w:p>
    <w:p w14:paraId="2C4A6986" w14:textId="01F9FE19" w:rsidR="00135659" w:rsidRPr="002905C6" w:rsidRDefault="003B5637" w:rsidP="0047278E">
      <w:pPr>
        <w:spacing w:before="40" w:afterLines="40" w:after="96"/>
        <w:ind w:left="284" w:hanging="28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0047278E" w:rsidRPr="002905C6">
        <w:rPr>
          <w:color w:val="000000"/>
          <w:sz w:val="20"/>
          <w:lang w:val="es-ES"/>
        </w:rPr>
        <w:t xml:space="preserve"> </w:t>
      </w:r>
      <w:r w:rsidRPr="002905C6">
        <w:rPr>
          <w:color w:val="000000"/>
          <w:sz w:val="20"/>
          <w:lang w:val="es-ES"/>
        </w:rPr>
        <w:t>Entiendo que la agencia de licencias puede limitar el número de menores de crianza colocados en un hogar de crianza (a menos de 6).</w:t>
      </w:r>
    </w:p>
    <w:p w14:paraId="7B3FEF6E" w14:textId="6E95A440" w:rsidR="003B5637" w:rsidRPr="002905C6" w:rsidRDefault="00E73F14" w:rsidP="009C4244">
      <w:pPr>
        <w:spacing w:before="40" w:afterLines="40" w:after="96"/>
        <w:ind w:left="270" w:hanging="270"/>
        <w:contextualSpacing/>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0047278E" w:rsidRPr="002905C6">
        <w:rPr>
          <w:color w:val="000000"/>
          <w:sz w:val="20"/>
          <w:lang w:val="es-ES"/>
        </w:rPr>
        <w:t xml:space="preserve"> </w:t>
      </w:r>
      <w:r w:rsidRPr="002905C6">
        <w:rPr>
          <w:color w:val="000000"/>
          <w:sz w:val="20"/>
          <w:lang w:val="es-ES"/>
        </w:rPr>
        <w:t>Entiendo que el panel de nivel 5 del departamento puede limitar el número de menores colocados en un hogar de crianza de nivel 5 (a menos de 6).</w:t>
      </w:r>
    </w:p>
    <w:tbl>
      <w:tblPr>
        <w:tblW w:w="10800" w:type="dxa"/>
        <w:tblLayout w:type="fixed"/>
        <w:tblCellMar>
          <w:left w:w="43" w:type="dxa"/>
          <w:right w:w="43" w:type="dxa"/>
        </w:tblCellMar>
        <w:tblLook w:val="0000" w:firstRow="0" w:lastRow="0" w:firstColumn="0" w:lastColumn="0" w:noHBand="0" w:noVBand="0"/>
      </w:tblPr>
      <w:tblGrid>
        <w:gridCol w:w="10800"/>
      </w:tblGrid>
      <w:tr w:rsidR="00E73F14" w:rsidRPr="002905C6" w14:paraId="0AEFE440" w14:textId="77777777">
        <w:trPr>
          <w:cantSplit/>
          <w:trHeight w:val="288"/>
        </w:trPr>
        <w:tc>
          <w:tcPr>
            <w:tcW w:w="10800" w:type="dxa"/>
            <w:tcBorders>
              <w:top w:val="single" w:sz="12" w:space="0" w:color="auto"/>
              <w:bottom w:val="single" w:sz="2" w:space="0" w:color="auto"/>
            </w:tcBorders>
          </w:tcPr>
          <w:p w14:paraId="17A408BC" w14:textId="34D73846" w:rsidR="00E73F14" w:rsidRPr="002905C6" w:rsidRDefault="00E73F14" w:rsidP="009C4244">
            <w:pPr>
              <w:keepNext/>
              <w:spacing w:before="20" w:after="40"/>
              <w:jc w:val="both"/>
              <w:rPr>
                <w:b/>
                <w:color w:val="000000"/>
                <w:sz w:val="20"/>
                <w:szCs w:val="20"/>
                <w:lang w:val="es-ES"/>
              </w:rPr>
            </w:pPr>
            <w:r w:rsidRPr="002905C6">
              <w:rPr>
                <w:b/>
                <w:color w:val="000000"/>
                <w:sz w:val="20"/>
                <w:lang w:val="es-ES"/>
              </w:rPr>
              <w:t>56.09 Cuidado de un menor en cuidado de crianza</w:t>
            </w:r>
          </w:p>
        </w:tc>
      </w:tr>
    </w:tbl>
    <w:p w14:paraId="0DABECB1" w14:textId="4F2CBEE7" w:rsidR="00E73F14" w:rsidRPr="002905C6" w:rsidRDefault="00E73F1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Proporcionaré un cuidado respetuoso con las creencias culturales, actitudes y comportamientos del menor y su familia.</w:t>
      </w:r>
    </w:p>
    <w:p w14:paraId="37AB42EA" w14:textId="0B41B89A" w:rsidR="003B5637" w:rsidRPr="002905C6" w:rsidRDefault="003B5637"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Proporcionaré un cuidado no discriminatorio hacia el menor.</w:t>
      </w:r>
    </w:p>
    <w:p w14:paraId="4032D736" w14:textId="2936665B" w:rsidR="003B5637" w:rsidRPr="002905C6" w:rsidRDefault="003B5637"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Me aseguraré de que el menor reciba la supervisión responsable adecuada para su edad, madurez y habilidades.</w:t>
      </w:r>
    </w:p>
    <w:p w14:paraId="5E7FF4E1" w14:textId="46495AF6" w:rsidR="008A4855" w:rsidRPr="002905C6" w:rsidRDefault="008A4855" w:rsidP="009C4244">
      <w:pPr>
        <w:spacing w:before="40" w:after="40"/>
        <w:ind w:left="270" w:hanging="270"/>
        <w:jc w:val="both"/>
        <w:rPr>
          <w:rFonts w:eastAsia="Roboto" w:cs="Times New Roman"/>
          <w:color w:val="000000"/>
          <w:sz w:val="20"/>
          <w:szCs w:val="20"/>
          <w:lang w:val="es-ES"/>
        </w:rPr>
      </w:pPr>
      <w:r w:rsidRPr="002905C6">
        <w:rPr>
          <w:rFonts w:eastAsia="Roboto" w:cs="Times New Roman"/>
          <w:color w:val="000000"/>
          <w:sz w:val="20"/>
          <w:lang w:val="es-ES"/>
        </w:rPr>
        <w:fldChar w:fldCharType="begin">
          <w:ffData>
            <w:name w:val=""/>
            <w:enabled/>
            <w:calcOnExit w:val="0"/>
            <w:checkBox>
              <w:size w:val="20"/>
              <w:default w:val="0"/>
            </w:checkBox>
          </w:ffData>
        </w:fldChar>
      </w:r>
      <w:r w:rsidRPr="002905C6">
        <w:rPr>
          <w:rFonts w:eastAsia="Roboto" w:cs="Times New Roman"/>
          <w:color w:val="000000"/>
          <w:sz w:val="20"/>
          <w:lang w:val="es-ES"/>
        </w:rPr>
        <w:instrText xml:space="preserve"> FORMCHECKBOX </w:instrText>
      </w:r>
      <w:r w:rsidRPr="002905C6">
        <w:rPr>
          <w:rFonts w:eastAsia="Roboto" w:cs="Times New Roman"/>
          <w:color w:val="000000"/>
          <w:sz w:val="20"/>
          <w:lang w:val="es-ES"/>
        </w:rPr>
      </w:r>
      <w:r w:rsidRPr="002905C6">
        <w:rPr>
          <w:rFonts w:eastAsia="Roboto" w:cs="Times New Roman"/>
          <w:color w:val="000000"/>
          <w:sz w:val="20"/>
          <w:lang w:val="es-ES"/>
        </w:rPr>
        <w:fldChar w:fldCharType="separate"/>
      </w:r>
      <w:r w:rsidRPr="002905C6">
        <w:rPr>
          <w:rFonts w:eastAsia="Roboto" w:cs="Times New Roman"/>
          <w:color w:val="000000"/>
          <w:sz w:val="20"/>
          <w:lang w:val="es-ES"/>
        </w:rPr>
        <w:fldChar w:fldCharType="end"/>
      </w:r>
      <w:r w:rsidRPr="002905C6">
        <w:rPr>
          <w:color w:val="000000"/>
          <w:sz w:val="20"/>
          <w:lang w:val="es-ES"/>
        </w:rPr>
        <w:t xml:space="preserve"> Usaré el estándar como padre/madre de crianza razonable y prudente para determinar si el menor puede no ser supervisado.</w:t>
      </w:r>
    </w:p>
    <w:p w14:paraId="3826B451" w14:textId="10E13402" w:rsidR="00F204B9" w:rsidRPr="002905C6" w:rsidRDefault="003B563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usar un monitor de video o audio dentro del hogar para supervisar a un niño menor de 2 </w:t>
      </w:r>
      <w:r w:rsidR="00555C52" w:rsidRPr="002905C6">
        <w:rPr>
          <w:color w:val="000000"/>
          <w:sz w:val="20"/>
          <w:lang w:val="es-ES"/>
        </w:rPr>
        <w:t>años</w:t>
      </w:r>
      <w:r w:rsidRPr="002905C6">
        <w:rPr>
          <w:color w:val="000000"/>
          <w:sz w:val="20"/>
          <w:lang w:val="es-ES"/>
        </w:rPr>
        <w:t>. Para niños de 2 años o más, se requiere una necesidad específica de seguridad que solo pueda ser satisfecha mediante video o monitoreo de audio y bajo la aprobación de la agencia de supervisión.</w:t>
      </w:r>
    </w:p>
    <w:p w14:paraId="3FE068C2" w14:textId="38A941A2" w:rsidR="00F204B9" w:rsidRPr="002905C6" w:rsidRDefault="00F204B9"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no puedo grabar video o audio para supervisar al menor dentro del hogar de crianza.</w:t>
      </w:r>
    </w:p>
    <w:p w14:paraId="4C8F3702" w14:textId="0BF73227" w:rsidR="003B5637" w:rsidRPr="002905C6" w:rsidRDefault="00F204B9"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grabar video o audio durante actividades sociales o recreativas en las que el menor participe.</w:t>
      </w:r>
    </w:p>
    <w:p w14:paraId="1E046588" w14:textId="5285DC21" w:rsidR="003B5637" w:rsidRPr="002905C6" w:rsidRDefault="003B563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Aplicaré el estándar razonable y prudente como padre/madre al tomar decisiones relativas a la participación del menor en actividades extracurriculares, de enriquecimiento, culturales y sociales apropiadas para su edad o desarrollo.</w:t>
      </w:r>
    </w:p>
    <w:p w14:paraId="29B7D193" w14:textId="1989D10B" w:rsidR="003B5637" w:rsidRPr="002905C6" w:rsidRDefault="003B563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el menor es indígena estadounidense, debo consultar con su padre/madre, tutor, tutor legal o tutor indígena sobre </w:t>
      </w:r>
      <w:r w:rsidRPr="002905C6">
        <w:rPr>
          <w:color w:val="000000" w:themeColor="text1"/>
          <w:sz w:val="20"/>
          <w:lang w:val="es-ES"/>
        </w:rPr>
        <w:t>su participación en actividades extracurriculares, de enriquecimiento, culturales y sociales, así como los valores culturales, religiosos y tribales del menor. Si no lo puedo consultar con su padre/madre, tutor, custodio legal o custodio indígena, contactaré a la agencia supervisora sobre cualquier valor cultural, religioso o tribal a considerar.</w:t>
      </w:r>
    </w:p>
    <w:p w14:paraId="0BEFAC9A" w14:textId="441EF892" w:rsidR="003B5637" w:rsidRPr="002905C6" w:rsidRDefault="003B563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una actividad que promueve la normalidad entra en conflicto con una interacción familiar, terapia o cita programada, debo consultar con el profesional de bienestar infantil del menor sobre la posibilidad de adaptar dicha actividad.</w:t>
      </w:r>
    </w:p>
    <w:p w14:paraId="04BD4C44" w14:textId="7303B9A6" w:rsidR="003B5637" w:rsidRPr="002905C6" w:rsidRDefault="003B5637"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no puedo realizar o autorizar cambios significativos en el cabello del menor, como corte de pelo, cambio de estilo o color, sin el permiso de su padre/madre, tutor, custodio legal o custodio indígena.</w:t>
      </w:r>
    </w:p>
    <w:p w14:paraId="6D2388A5" w14:textId="5047AF87" w:rsidR="003B5637" w:rsidRPr="002905C6" w:rsidRDefault="003B5637" w:rsidP="009C4244">
      <w:pPr>
        <w:spacing w:before="40" w:after="40"/>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los menores que tienen 12 años o más pueden tomar sus propias decisiones sobre el cuidado de su cabello.</w:t>
      </w:r>
    </w:p>
    <w:p w14:paraId="27E3D3B6" w14:textId="77777777" w:rsidR="00AF784F" w:rsidRPr="002905C6" w:rsidRDefault="00AF784F" w:rsidP="009C4244">
      <w:pPr>
        <w:spacing w:before="40" w:after="40"/>
        <w:ind w:left="360" w:hanging="360"/>
        <w:jc w:val="both"/>
        <w:rPr>
          <w:rFonts w:eastAsia="Roboto" w:cs="Times New Roman"/>
          <w:color w:val="000000"/>
          <w:sz w:val="20"/>
          <w:szCs w:val="20"/>
          <w:lang w:val="es-ES"/>
        </w:rPr>
      </w:pPr>
      <w:r w:rsidRPr="002905C6">
        <w:rPr>
          <w:rFonts w:eastAsia="Roboto" w:cs="Times New Roman"/>
          <w:color w:val="000000"/>
          <w:sz w:val="20"/>
          <w:lang w:val="es-ES"/>
        </w:rPr>
        <w:fldChar w:fldCharType="begin">
          <w:ffData>
            <w:name w:val=""/>
            <w:enabled/>
            <w:calcOnExit w:val="0"/>
            <w:checkBox>
              <w:size w:val="20"/>
              <w:default w:val="0"/>
            </w:checkBox>
          </w:ffData>
        </w:fldChar>
      </w:r>
      <w:r w:rsidRPr="002905C6">
        <w:rPr>
          <w:rFonts w:eastAsia="Roboto" w:cs="Times New Roman"/>
          <w:color w:val="000000"/>
          <w:sz w:val="20"/>
          <w:lang w:val="es-ES"/>
        </w:rPr>
        <w:instrText xml:space="preserve"> FORMCHECKBOX </w:instrText>
      </w:r>
      <w:r w:rsidRPr="002905C6">
        <w:rPr>
          <w:rFonts w:eastAsia="Roboto" w:cs="Times New Roman"/>
          <w:color w:val="000000"/>
          <w:sz w:val="20"/>
          <w:lang w:val="es-ES"/>
        </w:rPr>
      </w:r>
      <w:r w:rsidRPr="002905C6">
        <w:rPr>
          <w:rFonts w:eastAsia="Roboto" w:cs="Times New Roman"/>
          <w:color w:val="000000"/>
          <w:sz w:val="20"/>
          <w:lang w:val="es-ES"/>
        </w:rPr>
        <w:fldChar w:fldCharType="separate"/>
      </w:r>
      <w:r w:rsidRPr="002905C6">
        <w:rPr>
          <w:rFonts w:eastAsia="Roboto" w:cs="Times New Roman"/>
          <w:color w:val="000000"/>
          <w:sz w:val="20"/>
          <w:lang w:val="es-ES"/>
        </w:rPr>
        <w:fldChar w:fldCharType="end"/>
      </w:r>
      <w:r w:rsidRPr="002905C6">
        <w:rPr>
          <w:color w:val="000000"/>
          <w:sz w:val="20"/>
          <w:lang w:val="es-ES"/>
        </w:rPr>
        <w:t xml:space="preserve"> Entiendo que puedo proporcionar o autorizar servicios de cuidado del cabello necesarios para mantener el estilo, corte y color de su cabello.</w:t>
      </w:r>
    </w:p>
    <w:p w14:paraId="3C25A13F" w14:textId="67DC0890" w:rsidR="00794384" w:rsidRPr="002905C6" w:rsidRDefault="00794384" w:rsidP="009C4244">
      <w:pPr>
        <w:spacing w:before="40" w:after="40"/>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Debo obtener la aprobación de la agencia de supervisión antes de sacar al menor fuera del estado por más de 48 horas.</w:t>
      </w:r>
    </w:p>
    <w:p w14:paraId="511FD647" w14:textId="6925B96A" w:rsidR="00794384" w:rsidRPr="002905C6" w:rsidRDefault="0079438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Deberé obtener la aprobación de la agencia de supervisión antes de hacer planes para que una persona que no sea yo cuide al menor por más de 72 horas.</w:t>
      </w:r>
    </w:p>
    <w:p w14:paraId="43A2AD7E" w14:textId="6746FC82" w:rsidR="00794384" w:rsidRPr="002905C6" w:rsidRDefault="00794384" w:rsidP="009C4244">
      <w:pPr>
        <w:spacing w:before="40" w:after="40"/>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Deberé coordinarme con la agencia supervisora para transportar al menor a las visitas requeridas bajo su plan de interacción familiar.</w:t>
      </w:r>
    </w:p>
    <w:p w14:paraId="5C2A0B9A" w14:textId="48DB7EDF" w:rsidR="00794384" w:rsidRPr="002905C6" w:rsidRDefault="0079438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cualquier pertenencia personal que el menor tuviera al ser colocado en el hogar de crianza, que haya sido comprada con fondos públicos, que haya sido regalada o ganada, incluyendo dinero, es propiedad del menor y se la llevará consigo cuando la colocación termine, a menos que los objetos estén adheridos permanentemente al hogar de crianza.</w:t>
      </w:r>
    </w:p>
    <w:p w14:paraId="4F4800E2" w14:textId="525D96DC" w:rsidR="00794384" w:rsidRPr="002905C6" w:rsidRDefault="0079438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requerir que el menor participe en las tareas domésticas. Los deberes deben ser similares a los de otros niños que viven en el hogar y no pueden interferir con la escuela, las visitas familiares, el sueño, los estudios o las prácticas o tradiciones culturales o religiosas.</w:t>
      </w:r>
    </w:p>
    <w:p w14:paraId="0C9CBAFF" w14:textId="0C72229B" w:rsidR="00794384" w:rsidRPr="002905C6" w:rsidRDefault="0079438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002905C6">
        <w:rPr>
          <w:color w:val="000000"/>
          <w:sz w:val="20"/>
          <w:lang w:val="es-ES"/>
        </w:rPr>
        <w:t xml:space="preserve"> </w:t>
      </w:r>
      <w:r w:rsidRPr="002905C6">
        <w:rPr>
          <w:color w:val="000000"/>
          <w:sz w:val="20"/>
          <w:lang w:val="es-ES"/>
        </w:rPr>
        <w:t>Compensaré al menor de la misma manera que a otros niños que viven el hogar, por las tareas domésticas o por el trabajo que va más allá de las tareas domésticas.</w:t>
      </w:r>
    </w:p>
    <w:p w14:paraId="609FAC0F" w14:textId="4A196276" w:rsidR="00794384" w:rsidRPr="002905C6" w:rsidRDefault="00794384" w:rsidP="009C4244">
      <w:pPr>
        <w:spacing w:before="40" w:after="40"/>
        <w:ind w:left="270" w:hanging="270"/>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no se puede esperar que el menor realice trabajos que vayan más allá de las tareas domésticas o que me beneficien financieramente sin el consentimiento del menor y la aprobación de su padre/madre, tutor, custodio legal o custodio indígena y la aprobación de la agencia supervisora.</w:t>
      </w:r>
    </w:p>
    <w:p w14:paraId="55E073DC" w14:textId="65FC1158" w:rsidR="00794384" w:rsidRPr="002905C6" w:rsidRDefault="00794384"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Programaré una cita con el proveedor médico del menor dentro de los primeros 30 días siguientes a la colocación, a menos que el menor esté al día con los controles médicos de bienestar infantil y sus vacunas.</w:t>
      </w:r>
    </w:p>
    <w:p w14:paraId="6487BB47" w14:textId="123241AD" w:rsidR="00743802" w:rsidRPr="002905C6" w:rsidRDefault="00743802"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Me aseguraré de que el menor en cuidado de crianza reciba tratamiento médico basado en el programa de atención médica pediátrica preventiva recomendado para seguimientos continuos de bienestar infantil y limpieza dental dos veces al año.</w:t>
      </w:r>
    </w:p>
    <w:p w14:paraId="424636D0" w14:textId="2D0E421F" w:rsidR="00743802" w:rsidRPr="002905C6" w:rsidRDefault="00743802"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Me aseguraré de que el menor que necesite atención médica, dental, mental o de salud conductual reciba servicios apropiados y adecuados de inmediato.</w:t>
      </w:r>
    </w:p>
    <w:p w14:paraId="0CFC8284" w14:textId="168519DA" w:rsidR="00743802" w:rsidRPr="002905C6" w:rsidRDefault="00743802" w:rsidP="009C4244">
      <w:pPr>
        <w:spacing w:before="40" w:after="40"/>
        <w:ind w:left="284" w:hanging="28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no puedo negar a un menor en cuidado de crianza el acceso a servicios confidenciales de planificación familiar y de salud reproductiva.</w:t>
      </w:r>
    </w:p>
    <w:p w14:paraId="4E27C876" w14:textId="032D6402" w:rsidR="00743802" w:rsidRPr="002905C6" w:rsidRDefault="00743802"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Me aseguraré de que el menor reciba alimentos que satisfagan sus necesidades nutricionales diarias.</w:t>
      </w:r>
    </w:p>
    <w:p w14:paraId="67422DC8" w14:textId="6FBC720F"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se le deben dar opciones de alimentos que estén de acuerdo con sus prácticas culturales o preferencias dietéticas, a menos que un proveedor médico recomiende lo contrario y lo indique por escrito para la agencia de colocación.</w:t>
      </w:r>
    </w:p>
    <w:p w14:paraId="70E34677" w14:textId="5A14579F"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menor no puede ser forzado a comer en contra de su voluntad, excepto por orden judicial y bajo la supervisión de un proveedor médico.</w:t>
      </w:r>
    </w:p>
    <w:p w14:paraId="5A134A40" w14:textId="2B70A8FB"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bloquearé ni restringiré el acceso a la comida del menor, a menos que lo indique un</w:t>
      </w:r>
      <w:r w:rsidRPr="002905C6">
        <w:rPr>
          <w:b/>
          <w:color w:val="000000"/>
          <w:sz w:val="20"/>
          <w:lang w:val="es-ES"/>
        </w:rPr>
        <w:t xml:space="preserve"> </w:t>
      </w:r>
      <w:r w:rsidRPr="002905C6">
        <w:rPr>
          <w:color w:val="000000"/>
          <w:sz w:val="20"/>
          <w:lang w:val="es-ES"/>
        </w:rPr>
        <w:t>proveedor médico o un profesional de la salud mental.</w:t>
      </w:r>
    </w:p>
    <w:p w14:paraId="31145F61" w14:textId="2C447B86"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estoy cuidando a un menor, desde el nacimiento hasta los 12 meses de edad, seguiré la guía nutricional proporcionada por su proveedor médico.</w:t>
      </w:r>
    </w:p>
    <w:p w14:paraId="759BD5D1" w14:textId="1C0F5EA8"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Haré todos los esfuerzos razonables para asegurar que el menor en edad escolar, asista a la escuela a menos que sea excusado por los funcionarios escolares.</w:t>
      </w:r>
    </w:p>
    <w:p w14:paraId="76669B00" w14:textId="78B2F3AA" w:rsidR="00743802" w:rsidRPr="002905C6" w:rsidRDefault="00743802" w:rsidP="009C4244">
      <w:pPr>
        <w:spacing w:before="40" w:afterLines="40" w:after="96"/>
        <w:ind w:left="270" w:hanging="270"/>
        <w:contextualSpacing/>
        <w:jc w:val="both"/>
        <w:rPr>
          <w:b/>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No le proporcionaré programas educativos privados en casa (también conocido como “educación en casa”). Esto no se aplica al estudio confinado en casa, según s. 118.15 (1), Stats., o como se especifica en el programa de educación individualizada del menor.</w:t>
      </w:r>
    </w:p>
    <w:p w14:paraId="59553460" w14:textId="14AF12B9"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en este capítulo, “proveedor de cuidado infantil no regulado” significa una persona que el padre/madre de crianza cree que será un proveedor responsable de cuidado infantil regular proporcionado fuera del hogar de crianza, pero que no tiene licencia o certificación para proporcionar dicho cuidado.</w:t>
      </w:r>
    </w:p>
    <w:p w14:paraId="34C73DF0" w14:textId="1B6E05D2" w:rsidR="00743802" w:rsidRPr="002905C6" w:rsidRDefault="00743802" w:rsidP="009C4244">
      <w:pPr>
        <w:spacing w:before="40" w:afterLines="40" w:after="96"/>
        <w:ind w:left="270" w:hanging="270"/>
        <w:contextualSpacing/>
        <w:jc w:val="both"/>
        <w:rPr>
          <w:b/>
          <w:bCs/>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Solicitaré el servicio de un proveedor de cuidado infantil con licencia o certificado, a menos que la agencia de licencias conceda una excepción para permitirme solicitar un proveedor de cuidado infantil no regulado si se aplica alguna de las siguientes condiciones:</w:t>
      </w:r>
    </w:p>
    <w:p w14:paraId="3134E171" w14:textId="6F527517" w:rsidR="003924C3" w:rsidRPr="002905C6" w:rsidRDefault="003924C3" w:rsidP="009C4244">
      <w:pPr>
        <w:pStyle w:val="ListParagraph"/>
        <w:numPr>
          <w:ilvl w:val="0"/>
          <w:numId w:val="10"/>
        </w:numPr>
        <w:spacing w:before="40" w:afterLines="40" w:after="96"/>
        <w:ind w:left="900"/>
        <w:jc w:val="both"/>
        <w:rPr>
          <w:color w:val="000000"/>
          <w:sz w:val="20"/>
          <w:szCs w:val="20"/>
          <w:lang w:val="es-ES"/>
        </w:rPr>
      </w:pPr>
      <w:r w:rsidRPr="002905C6">
        <w:rPr>
          <w:color w:val="000000"/>
          <w:sz w:val="20"/>
          <w:lang w:val="es-ES"/>
        </w:rPr>
        <w:t>No hay un proveedor de cuidado infantil con licencia o certificado a menos de 15 millas desde el hogar de crianza.</w:t>
      </w:r>
    </w:p>
    <w:p w14:paraId="54B9879D" w14:textId="67ABF22F" w:rsidR="003924C3" w:rsidRPr="002905C6" w:rsidRDefault="003924C3" w:rsidP="009C4244">
      <w:pPr>
        <w:pStyle w:val="ListParagraph"/>
        <w:numPr>
          <w:ilvl w:val="0"/>
          <w:numId w:val="10"/>
        </w:numPr>
        <w:spacing w:before="40" w:afterLines="40" w:after="96"/>
        <w:ind w:left="900"/>
        <w:jc w:val="both"/>
        <w:rPr>
          <w:color w:val="000000"/>
          <w:sz w:val="20"/>
          <w:szCs w:val="20"/>
          <w:lang w:val="es-ES"/>
        </w:rPr>
      </w:pPr>
      <w:r w:rsidRPr="002905C6">
        <w:rPr>
          <w:color w:val="000000"/>
          <w:sz w:val="20"/>
          <w:lang w:val="es-ES"/>
        </w:rPr>
        <w:t>No hay vacantes para un proveedor de cuidado infantil con licencia o certificado que se encuentra a menos de 15 millas del hogar de crianza, y el menor ha sido colocado en lista de espera.</w:t>
      </w:r>
    </w:p>
    <w:p w14:paraId="132403D6" w14:textId="32E0BFDD" w:rsidR="003924C3" w:rsidRPr="002905C6" w:rsidRDefault="003924C3" w:rsidP="009C4244">
      <w:pPr>
        <w:pStyle w:val="ListParagraph"/>
        <w:numPr>
          <w:ilvl w:val="0"/>
          <w:numId w:val="10"/>
        </w:numPr>
        <w:spacing w:before="40" w:afterLines="40" w:after="96"/>
        <w:ind w:left="900"/>
        <w:jc w:val="both"/>
        <w:rPr>
          <w:color w:val="000000"/>
          <w:sz w:val="20"/>
          <w:szCs w:val="20"/>
          <w:lang w:val="es-ES"/>
        </w:rPr>
      </w:pPr>
      <w:r w:rsidRPr="002905C6">
        <w:rPr>
          <w:color w:val="000000"/>
          <w:sz w:val="20"/>
          <w:lang w:val="es-ES"/>
        </w:rPr>
        <w:t>La agencia supervisora determina que el cuidado por parte del proveedor de cuidado infantil no regulado es en el mejor interés del menor.</w:t>
      </w:r>
    </w:p>
    <w:p w14:paraId="4422A8EB" w14:textId="7D2F5C36" w:rsidR="00743802" w:rsidRPr="002905C6" w:rsidRDefault="00743802" w:rsidP="009C4244">
      <w:pPr>
        <w:spacing w:before="40" w:afterLines="40" w:after="96"/>
        <w:ind w:left="360" w:hanging="36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 puedo combinar el cuidado de un menor en cuidado de crianza con el cuidado de otros niños o adultos no emparentados con la aprobación por escrito de la agencia de licencias y cualquier otra agencia de certificación o de licencias.</w:t>
      </w:r>
    </w:p>
    <w:p w14:paraId="0877BF03" w14:textId="66E20F1F"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inspeccionar la habitación, las pertenencias y otros espacios de almacenamiento del menor, sin su consentimiento solo si creo que es necesario para evitar daños al menor o a otra persona y que debo compartir información sobre la inspección con la agencia supervisora y la agencia de licencias e informar al menor de la inspección si no dio previo consentimiento.</w:t>
      </w:r>
    </w:p>
    <w:p w14:paraId="74E78FEF" w14:textId="6667EC85"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Consideraré el historial de trauma, la edad; y las capacidades cognitivas, emocionales, físicas y de comportamiento del menor para comprender y aprender conductas apropiadas para su edad al decidir la acción disciplinaria apropiada para el menor.</w:t>
      </w:r>
    </w:p>
    <w:p w14:paraId="7289B1DB" w14:textId="68800DFA" w:rsidR="00743802" w:rsidRPr="002905C6" w:rsidRDefault="0074380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restringirle el acceso a su teléfono, tableta u otro dispositivo mío o del menor como consecuencia, pero sin impedir que se pueda comunicar con su familia, proveedores de servicios y otros asociados con su ubicación, y su abogado o tutor </w:t>
      </w:r>
      <w:r w:rsidRPr="002905C6">
        <w:rPr>
          <w:i/>
          <w:iCs/>
          <w:color w:val="000000"/>
          <w:sz w:val="20"/>
          <w:lang w:val="es-ES"/>
        </w:rPr>
        <w:t>ad litem</w:t>
      </w:r>
      <w:r w:rsidRPr="002905C6">
        <w:rPr>
          <w:color w:val="000000"/>
          <w:sz w:val="20"/>
          <w:lang w:val="es-ES"/>
        </w:rPr>
        <w:t>.</w:t>
      </w:r>
    </w:p>
    <w:p w14:paraId="277901B1" w14:textId="13A50D1C" w:rsidR="00743802" w:rsidRPr="002905C6" w:rsidRDefault="00743802" w:rsidP="009C4244">
      <w:pPr>
        <w:spacing w:before="40" w:afterLines="40" w:after="96"/>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castigaré al menor privándolo de sus necesidades básicas e interacciones con su familia.</w:t>
      </w:r>
    </w:p>
    <w:p w14:paraId="1DE9DAC5" w14:textId="7241489E" w:rsidR="00D466CA" w:rsidRPr="002905C6" w:rsidRDefault="008F49E5" w:rsidP="009C4244">
      <w:pPr>
        <w:spacing w:before="40" w:afterLines="40" w:after="96"/>
        <w:ind w:left="270" w:hanging="270"/>
        <w:contextualSpacing/>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someteré abuso verbal, blasfemia, humillación, o comentarios despectivos sobre el menor o su familia, ni amenazaré con retirarlos del hogar de crianza.</w:t>
      </w:r>
    </w:p>
    <w:p w14:paraId="465F876C" w14:textId="3DF4A41E" w:rsidR="008F49E5" w:rsidRPr="002905C6" w:rsidRDefault="008F49E5"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en este capítulo, “castigo físico” significa infligir cualquier tipo de dolor o incomodidad física, incluyendo golpear, abofetear, dar nalgadas, golpear, sacudir, patear, morder, o lavarle la boca con jabón.</w:t>
      </w:r>
    </w:p>
    <w:p w14:paraId="02F09F81" w14:textId="48121BF6" w:rsidR="008F49E5" w:rsidRPr="002905C6" w:rsidRDefault="008F49E5" w:rsidP="009C4244">
      <w:pPr>
        <w:spacing w:before="40" w:afterLines="40" w:after="96"/>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castigo físico del menor está prohibido.</w:t>
      </w:r>
    </w:p>
    <w:p w14:paraId="19776708" w14:textId="6AE1C9D7" w:rsidR="008F49E5" w:rsidRPr="002905C6" w:rsidRDefault="008F49E5" w:rsidP="009C4244">
      <w:pPr>
        <w:spacing w:before="40" w:afterLines="40" w:after="96"/>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cerraré al menor bajo llave en ningún recinto, habitación, armario u otra parte del hogar o de las instalaciones.</w:t>
      </w:r>
    </w:p>
    <w:p w14:paraId="26DD45C5" w14:textId="374481E8" w:rsidR="008F49E5" w:rsidRPr="002905C6" w:rsidRDefault="008F49E5"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No sujetaré al menor usando aparatos físicos que interfieran con el libre movimiento de sus extremidades y su cuerpo.</w:t>
      </w:r>
    </w:p>
    <w:p w14:paraId="32D7FEB1" w14:textId="77777777" w:rsidR="00533412" w:rsidRPr="002905C6" w:rsidRDefault="00533412"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Probaré otras alternativas factibles para reducir la escalada y la situación antes de usar la restricción física.</w:t>
      </w:r>
    </w:p>
    <w:p w14:paraId="38F6E60C" w14:textId="60FE6FB3" w:rsidR="00533412" w:rsidRPr="002905C6" w:rsidRDefault="00533412"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usaré la restricción física como acción disciplinaria, para mi conveniencia o con fines terapéuticos.</w:t>
      </w:r>
    </w:p>
    <w:p w14:paraId="6D8ABA4E" w14:textId="7F2835CD" w:rsidR="008F49E5" w:rsidRPr="002905C6" w:rsidRDefault="008F49E5"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No usaré la restricción física a menos que el comportamiento del menor presente un peligro inminente de daño a sí mismo o a otros y la restricción física sea necesaria para contener el riesgo y mantener su seguridad y la de otros. Si necesito usar cierta restricción física para este propósito, lo haré únicamente como se describe en DCF 56.09 (15) (d).</w:t>
      </w:r>
    </w:p>
    <w:p w14:paraId="6B13E7A9" w14:textId="34D26FDA" w:rsidR="008F49E5" w:rsidRPr="002905C6" w:rsidRDefault="008F49E5"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Informaré el uso de cualquier restricción física a la agencia de licencias tan pronto como sea posible, pero a más tardar 24 horas después de que se haya resuelto el peligro inminente.</w:t>
      </w:r>
    </w:p>
    <w:p w14:paraId="471C5762" w14:textId="207F3E96" w:rsidR="00B72C70" w:rsidRPr="002905C6" w:rsidRDefault="008F49E5"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yo y otras personas en mi hogar con acceso a información confidencial sobre el menor y su familia, no podemos compartir esa información, excepto a:</w:t>
      </w:r>
    </w:p>
    <w:p w14:paraId="25511E99" w14:textId="6851CBDF" w:rsidR="00B72C70" w:rsidRPr="002905C6" w:rsidRDefault="00B72C70" w:rsidP="009C4244">
      <w:pPr>
        <w:pStyle w:val="ListParagraph"/>
        <w:numPr>
          <w:ilvl w:val="0"/>
          <w:numId w:val="13"/>
        </w:numPr>
        <w:spacing w:before="40" w:afterLines="40" w:after="96"/>
        <w:ind w:left="900"/>
        <w:jc w:val="both"/>
        <w:rPr>
          <w:color w:val="000000"/>
          <w:sz w:val="20"/>
          <w:szCs w:val="20"/>
          <w:lang w:val="es-ES"/>
        </w:rPr>
      </w:pPr>
      <w:r w:rsidRPr="002905C6">
        <w:rPr>
          <w:color w:val="000000"/>
          <w:sz w:val="20"/>
          <w:lang w:val="es-ES"/>
        </w:rPr>
        <w:t>La agencia de licencias, supervisión o colocación.</w:t>
      </w:r>
    </w:p>
    <w:p w14:paraId="340F9ED0" w14:textId="0D7E2AE3" w:rsidR="00B72C70" w:rsidRPr="002905C6" w:rsidRDefault="00B72C70" w:rsidP="009C4244">
      <w:pPr>
        <w:pStyle w:val="ListParagraph"/>
        <w:numPr>
          <w:ilvl w:val="0"/>
          <w:numId w:val="13"/>
        </w:numPr>
        <w:spacing w:before="40" w:afterLines="40" w:after="96"/>
        <w:ind w:left="900"/>
        <w:jc w:val="both"/>
        <w:rPr>
          <w:color w:val="000000"/>
          <w:sz w:val="20"/>
          <w:szCs w:val="20"/>
          <w:lang w:val="es-ES"/>
        </w:rPr>
      </w:pPr>
      <w:r w:rsidRPr="002905C6">
        <w:rPr>
          <w:color w:val="000000"/>
          <w:sz w:val="20"/>
          <w:lang w:val="es-ES"/>
        </w:rPr>
        <w:t>Otro padre/madre de crianza o proveedor de relevo según lo autorizado por la agencia, por ejemplo, cuando se esté considerando otro padre de crianza como una colocación para el menor o la persona está proporcionando cuidado de relevo para el menor. </w:t>
      </w:r>
    </w:p>
    <w:p w14:paraId="564C5320" w14:textId="2507293E" w:rsidR="00B72C70" w:rsidRPr="002905C6" w:rsidRDefault="00B72C70" w:rsidP="009C4244">
      <w:pPr>
        <w:pStyle w:val="ListParagraph"/>
        <w:numPr>
          <w:ilvl w:val="0"/>
          <w:numId w:val="13"/>
        </w:numPr>
        <w:spacing w:before="40" w:afterLines="40" w:after="96"/>
        <w:ind w:left="900"/>
        <w:jc w:val="both"/>
        <w:rPr>
          <w:color w:val="000000"/>
          <w:sz w:val="20"/>
          <w:szCs w:val="20"/>
          <w:lang w:val="es-ES"/>
        </w:rPr>
      </w:pPr>
      <w:r w:rsidRPr="002905C6">
        <w:rPr>
          <w:color w:val="000000"/>
          <w:sz w:val="20"/>
          <w:lang w:val="es-ES"/>
        </w:rPr>
        <w:t>Por orden de un tribunal.</w:t>
      </w:r>
    </w:p>
    <w:p w14:paraId="79551E19" w14:textId="1EC5F356" w:rsidR="0062223A" w:rsidRPr="002905C6" w:rsidRDefault="00B72C70" w:rsidP="009C4244">
      <w:pPr>
        <w:pStyle w:val="ListParagraph"/>
        <w:numPr>
          <w:ilvl w:val="0"/>
          <w:numId w:val="13"/>
        </w:numPr>
        <w:spacing w:before="40" w:afterLines="40" w:after="96"/>
        <w:ind w:left="900"/>
        <w:jc w:val="both"/>
        <w:rPr>
          <w:color w:val="000000"/>
          <w:sz w:val="20"/>
          <w:szCs w:val="20"/>
          <w:lang w:val="es-ES"/>
        </w:rPr>
      </w:pPr>
      <w:r w:rsidRPr="002905C6">
        <w:rPr>
          <w:color w:val="000000"/>
          <w:sz w:val="20"/>
          <w:lang w:val="es-ES"/>
        </w:rPr>
        <w:t>Según lo dispuesto por la ley.</w:t>
      </w:r>
    </w:p>
    <w:tbl>
      <w:tblPr>
        <w:tblW w:w="10800" w:type="dxa"/>
        <w:tblLayout w:type="fixed"/>
        <w:tblCellMar>
          <w:left w:w="43" w:type="dxa"/>
          <w:right w:w="43" w:type="dxa"/>
        </w:tblCellMar>
        <w:tblLook w:val="0000" w:firstRow="0" w:lastRow="0" w:firstColumn="0" w:lastColumn="0" w:noHBand="0" w:noVBand="0"/>
      </w:tblPr>
      <w:tblGrid>
        <w:gridCol w:w="10800"/>
      </w:tblGrid>
      <w:tr w:rsidR="0062223A" w:rsidRPr="002905C6" w14:paraId="6787CA07" w14:textId="77777777">
        <w:trPr>
          <w:cantSplit/>
          <w:trHeight w:val="288"/>
        </w:trPr>
        <w:tc>
          <w:tcPr>
            <w:tcW w:w="10800" w:type="dxa"/>
            <w:tcBorders>
              <w:top w:val="single" w:sz="12" w:space="0" w:color="auto"/>
              <w:bottom w:val="single" w:sz="2" w:space="0" w:color="auto"/>
            </w:tcBorders>
          </w:tcPr>
          <w:p w14:paraId="51709819" w14:textId="19B72A47" w:rsidR="0062223A" w:rsidRPr="002905C6" w:rsidRDefault="0062223A" w:rsidP="009C4244">
            <w:pPr>
              <w:keepNext/>
              <w:spacing w:before="20" w:after="40"/>
              <w:jc w:val="both"/>
              <w:rPr>
                <w:b/>
                <w:color w:val="000000"/>
                <w:sz w:val="20"/>
                <w:szCs w:val="20"/>
                <w:lang w:val="es-ES"/>
              </w:rPr>
            </w:pPr>
            <w:r w:rsidRPr="002905C6">
              <w:rPr>
                <w:b/>
                <w:color w:val="000000"/>
                <w:sz w:val="20"/>
                <w:lang w:val="es-ES"/>
              </w:rPr>
              <w:t>56.10 Audiencias</w:t>
            </w:r>
          </w:p>
        </w:tc>
      </w:tr>
    </w:tbl>
    <w:p w14:paraId="461E6433" w14:textId="50F00952" w:rsidR="008F49E5" w:rsidRPr="002905C6" w:rsidRDefault="0062223A"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puedo solicitar una audiencia para apelar el rechazo de una solicitud de licencia inicial, renovación, modificación o revocación de una licencia existente.</w:t>
      </w:r>
    </w:p>
    <w:p w14:paraId="5ADFFE0F" w14:textId="2F90E662" w:rsidR="008F49E5" w:rsidRPr="002905C6" w:rsidRDefault="008F49E5"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una solicitud de audiencia debe ser por escrito, debe ser dirigida a la división de audiencias y apelaciones, y que la fecha de la solicitud de audiencia será la fecha en que dicha oficina reciba la solicitud. Cualquier solicitud de audiencia debe recibirse a más tardar 10 días después de la fecha de notificación de la decisión de la agencia de licencias.</w:t>
      </w:r>
    </w:p>
    <w:p w14:paraId="38F577CF" w14:textId="64E2F9B1" w:rsidR="008F49E5" w:rsidRPr="002905C6" w:rsidRDefault="008F49E5"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en respuesta a una solicitud de audiencia bajo esta sección, la división de audiencias y apelaciones deberá designar un examinador de audiencias, fijará una fecha para la audiencia y notificará a las partes por escrito al menos 10 días antes de la audiencia.</w:t>
      </w:r>
    </w:p>
    <w:p w14:paraId="1C9AD2D0" w14:textId="638D2B00" w:rsidR="008F49E5" w:rsidRPr="002905C6" w:rsidRDefault="008F49E5"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revocación de licencia será efectiva a partir de la fecha de la notificación de revocación y deberá permanecer en vigor independientemente de una apelación pendiente, a menos que la revocación sea anulada por la división de audiencias y apelaciones o rescindida por la agencia de licencias.</w:t>
      </w:r>
    </w:p>
    <w:p w14:paraId="12889D3D" w14:textId="3A804218" w:rsidR="008F49E5" w:rsidRPr="002905C6" w:rsidRDefault="008F49E5"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la revocación es anulada por la división de audiencias y apelaciones, y mi licencia para operar un hogar de crianza temporal no expiró mientras la apelación estaba pendiente, la agencia de licencias restablecerá mi licencia anterior con la fecha de vencimiento original.</w:t>
      </w:r>
    </w:p>
    <w:p w14:paraId="00A73186" w14:textId="39B7984F" w:rsidR="007B4802" w:rsidRPr="002905C6" w:rsidRDefault="008F49E5" w:rsidP="009C4244">
      <w:pPr>
        <w:spacing w:before="40" w:after="40"/>
        <w:ind w:left="274" w:hanging="274"/>
        <w:jc w:val="both"/>
        <w:rPr>
          <w:rFonts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una revocación es anulada por la división de audiencias y apelaciones después de que mi licencia para operar un hogar de crianza haya expirado, puedo solicitar una licencia de renovación dentro de los 30 días posteriores a la fecha de la decisión que anula la revocación y que debo proporcionar nuevas huellas dactilares para la verificación de antecedentes.</w:t>
      </w:r>
    </w:p>
    <w:tbl>
      <w:tblPr>
        <w:tblW w:w="10800" w:type="dxa"/>
        <w:tblLayout w:type="fixed"/>
        <w:tblCellMar>
          <w:left w:w="43" w:type="dxa"/>
          <w:right w:w="43" w:type="dxa"/>
        </w:tblCellMar>
        <w:tblLook w:val="0000" w:firstRow="0" w:lastRow="0" w:firstColumn="0" w:lastColumn="0" w:noHBand="0" w:noVBand="0"/>
      </w:tblPr>
      <w:tblGrid>
        <w:gridCol w:w="10800"/>
      </w:tblGrid>
      <w:tr w:rsidR="007B4802" w:rsidRPr="002905C6" w14:paraId="560F6657" w14:textId="77777777">
        <w:trPr>
          <w:cantSplit/>
          <w:trHeight w:val="288"/>
        </w:trPr>
        <w:tc>
          <w:tcPr>
            <w:tcW w:w="10800" w:type="dxa"/>
            <w:tcBorders>
              <w:top w:val="single" w:sz="12" w:space="0" w:color="auto"/>
              <w:bottom w:val="single" w:sz="2" w:space="0" w:color="auto"/>
            </w:tcBorders>
          </w:tcPr>
          <w:p w14:paraId="29239B73" w14:textId="08AEA6AF" w:rsidR="007B4802" w:rsidRPr="002905C6" w:rsidRDefault="007B4802" w:rsidP="009C4244">
            <w:pPr>
              <w:keepNext/>
              <w:spacing w:before="20" w:after="40"/>
              <w:jc w:val="both"/>
              <w:rPr>
                <w:b/>
                <w:color w:val="000000"/>
                <w:sz w:val="20"/>
                <w:szCs w:val="20"/>
                <w:lang w:val="es-ES"/>
              </w:rPr>
            </w:pPr>
            <w:r w:rsidRPr="002905C6">
              <w:rPr>
                <w:b/>
                <w:color w:val="000000"/>
                <w:sz w:val="20"/>
                <w:lang w:val="es-ES"/>
              </w:rPr>
              <w:t>56.12 Información para los padres de crianza</w:t>
            </w:r>
          </w:p>
        </w:tc>
      </w:tr>
    </w:tbl>
    <w:p w14:paraId="4199D876" w14:textId="588A71FC" w:rsidR="003D489B" w:rsidRPr="002905C6" w:rsidRDefault="007B4802" w:rsidP="009C4244">
      <w:pPr>
        <w:spacing w:before="40" w:afterLines="40" w:after="96"/>
        <w:ind w:left="270" w:hanging="270"/>
        <w:contextualSpacing/>
        <w:jc w:val="both"/>
        <w:rPr>
          <w:rFonts w:eastAsia="Times New Roman"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antes o en el momento de emitir una licencia inicial o posterior para operar un hogar de crianza, la agencia de licencias me proporcionará todo lo siguiente:</w:t>
      </w:r>
    </w:p>
    <w:p w14:paraId="69897763" w14:textId="5243C6B5" w:rsidR="003D489B" w:rsidRPr="002905C6" w:rsidRDefault="003D489B" w:rsidP="009C4244">
      <w:pPr>
        <w:pStyle w:val="ListParagraph"/>
        <w:numPr>
          <w:ilvl w:val="0"/>
          <w:numId w:val="15"/>
        </w:numPr>
        <w:spacing w:before="40" w:afterLines="40" w:after="96"/>
        <w:ind w:left="900"/>
        <w:jc w:val="both"/>
        <w:rPr>
          <w:color w:val="000000"/>
          <w:sz w:val="20"/>
          <w:szCs w:val="20"/>
          <w:lang w:val="es-ES"/>
        </w:rPr>
      </w:pPr>
      <w:r w:rsidRPr="002905C6">
        <w:rPr>
          <w:color w:val="000000"/>
          <w:sz w:val="20"/>
          <w:lang w:val="es-ES"/>
        </w:rPr>
        <w:t>Un manual para padres de crianza.</w:t>
      </w:r>
    </w:p>
    <w:p w14:paraId="42D3A3BA" w14:textId="77777777" w:rsidR="008705DC" w:rsidRPr="002905C6" w:rsidRDefault="003D489B" w:rsidP="009C4244">
      <w:pPr>
        <w:pStyle w:val="ListParagraph"/>
        <w:numPr>
          <w:ilvl w:val="0"/>
          <w:numId w:val="15"/>
        </w:numPr>
        <w:spacing w:before="40" w:afterLines="40" w:after="96"/>
        <w:ind w:left="900"/>
        <w:jc w:val="both"/>
        <w:rPr>
          <w:color w:val="000000"/>
          <w:sz w:val="20"/>
          <w:szCs w:val="20"/>
          <w:lang w:val="es-ES"/>
        </w:rPr>
      </w:pPr>
      <w:r w:rsidRPr="002905C6">
        <w:rPr>
          <w:color w:val="000000"/>
          <w:sz w:val="20"/>
          <w:lang w:val="es-ES"/>
        </w:rPr>
        <w:t>Un folleto que explica el programa de seguro de padres de crianza y cómo presentar una reclamación bajo ese programa.</w:t>
      </w:r>
    </w:p>
    <w:p w14:paraId="63B0D951" w14:textId="40E4542E" w:rsidR="008705DC" w:rsidRPr="002905C6" w:rsidRDefault="008705DC" w:rsidP="009C4244">
      <w:pPr>
        <w:pStyle w:val="ListParagraph"/>
        <w:numPr>
          <w:ilvl w:val="0"/>
          <w:numId w:val="15"/>
        </w:numPr>
        <w:spacing w:before="40" w:afterLines="40" w:after="96"/>
        <w:ind w:left="900"/>
        <w:jc w:val="both"/>
        <w:rPr>
          <w:color w:val="000000"/>
          <w:sz w:val="20"/>
          <w:szCs w:val="20"/>
          <w:lang w:val="es-ES"/>
        </w:rPr>
      </w:pPr>
      <w:r w:rsidRPr="002905C6">
        <w:rPr>
          <w:color w:val="000000"/>
          <w:sz w:val="20"/>
          <w:lang w:val="es-ES"/>
        </w:rPr>
        <w:t>Un folleto en el que se explica el reembolso y la estructura de tarifas de los hogares de crianza, incluida la asignación de ropa.</w:t>
      </w:r>
    </w:p>
    <w:p w14:paraId="60471FB5" w14:textId="54F1D64C" w:rsidR="003D489B" w:rsidRPr="002905C6" w:rsidRDefault="008705DC" w:rsidP="009C4244">
      <w:pPr>
        <w:pStyle w:val="ListParagraph"/>
        <w:numPr>
          <w:ilvl w:val="0"/>
          <w:numId w:val="15"/>
        </w:numPr>
        <w:spacing w:before="40" w:afterLines="40" w:after="96"/>
        <w:ind w:left="900"/>
        <w:jc w:val="both"/>
        <w:rPr>
          <w:color w:val="000000"/>
          <w:sz w:val="20"/>
          <w:szCs w:val="20"/>
          <w:lang w:val="es-ES"/>
        </w:rPr>
      </w:pPr>
      <w:r w:rsidRPr="002905C6">
        <w:rPr>
          <w:color w:val="000000"/>
          <w:sz w:val="20"/>
          <w:lang w:val="es-ES"/>
        </w:rPr>
        <w:lastRenderedPageBreak/>
        <w:t>Un folleto sobre el estándar razonable y prudente de los padres.</w:t>
      </w:r>
    </w:p>
    <w:p w14:paraId="63DB8816" w14:textId="0B713F0C" w:rsidR="002975FE" w:rsidRPr="002905C6" w:rsidRDefault="003D489B" w:rsidP="009C4244">
      <w:pPr>
        <w:pStyle w:val="ListParagraph"/>
        <w:numPr>
          <w:ilvl w:val="0"/>
          <w:numId w:val="15"/>
        </w:numPr>
        <w:spacing w:before="40" w:afterLines="40" w:after="96"/>
        <w:ind w:left="900"/>
        <w:jc w:val="both"/>
        <w:rPr>
          <w:color w:val="000000"/>
          <w:sz w:val="20"/>
          <w:szCs w:val="20"/>
          <w:lang w:val="es-ES"/>
        </w:rPr>
      </w:pPr>
      <w:r w:rsidRPr="002905C6">
        <w:rPr>
          <w:color w:val="000000"/>
          <w:sz w:val="20"/>
          <w:lang w:val="es-ES"/>
        </w:rPr>
        <w:t>Información sobre recursos para padres de crianza, incluyendo la disponibilidad de servicios de cuidado de relevo y cómo pueden acceder a esos servicios.</w:t>
      </w:r>
    </w:p>
    <w:tbl>
      <w:tblPr>
        <w:tblW w:w="10800" w:type="dxa"/>
        <w:tblLayout w:type="fixed"/>
        <w:tblCellMar>
          <w:left w:w="43" w:type="dxa"/>
          <w:right w:w="43" w:type="dxa"/>
        </w:tblCellMar>
        <w:tblLook w:val="0000" w:firstRow="0" w:lastRow="0" w:firstColumn="0" w:lastColumn="0" w:noHBand="0" w:noVBand="0"/>
      </w:tblPr>
      <w:tblGrid>
        <w:gridCol w:w="10800"/>
      </w:tblGrid>
      <w:tr w:rsidR="002975FE" w:rsidRPr="002905C6" w14:paraId="495C29E5" w14:textId="77777777">
        <w:trPr>
          <w:cantSplit/>
          <w:trHeight w:val="288"/>
        </w:trPr>
        <w:tc>
          <w:tcPr>
            <w:tcW w:w="10800" w:type="dxa"/>
            <w:tcBorders>
              <w:top w:val="single" w:sz="12" w:space="0" w:color="auto"/>
              <w:bottom w:val="single" w:sz="2" w:space="0" w:color="auto"/>
            </w:tcBorders>
          </w:tcPr>
          <w:p w14:paraId="780094DF" w14:textId="59FEEA4A" w:rsidR="002975FE" w:rsidRPr="002905C6" w:rsidRDefault="002975FE" w:rsidP="009C4244">
            <w:pPr>
              <w:keepNext/>
              <w:spacing w:before="20" w:after="40"/>
              <w:jc w:val="both"/>
              <w:rPr>
                <w:b/>
                <w:color w:val="000000"/>
                <w:sz w:val="20"/>
                <w:szCs w:val="20"/>
                <w:lang w:val="es-ES"/>
              </w:rPr>
            </w:pPr>
            <w:r w:rsidRPr="002905C6">
              <w:rPr>
                <w:b/>
                <w:color w:val="000000"/>
                <w:sz w:val="20"/>
                <w:lang w:val="es-ES"/>
              </w:rPr>
              <w:t>56.13 Certificación de nivel de cuidado en hogares de crianza para los niveles 2 a 4</w:t>
            </w:r>
          </w:p>
        </w:tc>
      </w:tr>
    </w:tbl>
    <w:p w14:paraId="1697C0DF" w14:textId="52D35BCA" w:rsidR="00251D27" w:rsidRPr="002905C6" w:rsidRDefault="00251D27" w:rsidP="009C4244">
      <w:pPr>
        <w:spacing w:before="40" w:after="40"/>
        <w:ind w:left="274" w:hanging="274"/>
        <w:jc w:val="both"/>
        <w:rPr>
          <w:rFonts w:eastAsia="Roboto" w:cs="Times New Roman"/>
          <w:color w:val="000000"/>
          <w:sz w:val="20"/>
          <w:szCs w:val="20"/>
          <w:lang w:val="es-ES"/>
        </w:rPr>
      </w:pPr>
      <w:r w:rsidRPr="002905C6">
        <w:rPr>
          <w:rFonts w:eastAsia="Roboto" w:cs="Times New Roman"/>
          <w:color w:val="000000"/>
          <w:sz w:val="20"/>
          <w:lang w:val="es-ES"/>
        </w:rPr>
        <w:fldChar w:fldCharType="begin">
          <w:ffData>
            <w:name w:val=""/>
            <w:enabled/>
            <w:calcOnExit w:val="0"/>
            <w:checkBox>
              <w:size w:val="20"/>
              <w:default w:val="0"/>
            </w:checkBox>
          </w:ffData>
        </w:fldChar>
      </w:r>
      <w:r w:rsidRPr="002905C6">
        <w:rPr>
          <w:rFonts w:eastAsia="Roboto" w:cs="Times New Roman"/>
          <w:color w:val="000000"/>
          <w:sz w:val="20"/>
          <w:lang w:val="es-ES"/>
        </w:rPr>
        <w:instrText xml:space="preserve"> FORMCHECKBOX </w:instrText>
      </w:r>
      <w:r w:rsidRPr="002905C6">
        <w:rPr>
          <w:rFonts w:eastAsia="Roboto" w:cs="Times New Roman"/>
          <w:color w:val="000000"/>
          <w:sz w:val="20"/>
          <w:lang w:val="es-ES"/>
        </w:rPr>
      </w:r>
      <w:r w:rsidRPr="002905C6">
        <w:rPr>
          <w:rFonts w:eastAsia="Roboto" w:cs="Times New Roman"/>
          <w:color w:val="000000"/>
          <w:sz w:val="20"/>
          <w:lang w:val="es-ES"/>
        </w:rPr>
        <w:fldChar w:fldCharType="separate"/>
      </w:r>
      <w:r w:rsidRPr="002905C6">
        <w:rPr>
          <w:rFonts w:eastAsia="Roboto" w:cs="Times New Roman"/>
          <w:color w:val="000000"/>
          <w:sz w:val="20"/>
          <w:lang w:val="es-ES"/>
        </w:rPr>
        <w:fldChar w:fldCharType="end"/>
      </w:r>
      <w:r w:rsidRPr="002905C6">
        <w:rPr>
          <w:color w:val="000000"/>
          <w:sz w:val="20"/>
          <w:lang w:val="es-ES"/>
        </w:rPr>
        <w:t xml:space="preserve"> Entiendo que la agencia de licencias certificará a cada hogar de crianza para un nivel de cuidado basado en el conocimiento, la capacitación, las habilidades, la experiencia y la relación del padre/madre de crianza con el menor.</w:t>
      </w:r>
    </w:p>
    <w:p w14:paraId="1F200B2A" w14:textId="0AD364C0" w:rsidR="009D6B6E" w:rsidRPr="002905C6" w:rsidRDefault="009D6B6E" w:rsidP="009C4244">
      <w:pPr>
        <w:pBdr>
          <w:top w:val="single" w:sz="4" w:space="1" w:color="auto"/>
        </w:pBdr>
        <w:spacing w:beforeLines="40" w:before="96" w:afterLines="40" w:after="96"/>
        <w:contextualSpacing/>
        <w:jc w:val="both"/>
        <w:rPr>
          <w:rFonts w:eastAsia="Roboto" w:cs="Times New Roman"/>
          <w:color w:val="000000"/>
          <w:sz w:val="20"/>
          <w:szCs w:val="20"/>
          <w:lang w:val="es-ES"/>
        </w:rPr>
      </w:pPr>
      <w:r w:rsidRPr="002905C6">
        <w:rPr>
          <w:b/>
          <w:color w:val="000000"/>
          <w:sz w:val="20"/>
          <w:lang w:val="es-ES"/>
        </w:rPr>
        <w:t>Nivel 2: Si busca obtener la certificación como hogar de crianza de nivel 2, complete esta sección y luego continúe con la sección 56.14.</w:t>
      </w:r>
    </w:p>
    <w:p w14:paraId="39BEAD4C" w14:textId="11753DF6" w:rsidR="008F49E5" w:rsidRPr="002905C6" w:rsidRDefault="008F49E5" w:rsidP="009C4244">
      <w:pPr>
        <w:spacing w:beforeLines="40" w:before="96" w:afterLines="40" w:after="96"/>
        <w:ind w:left="274" w:hanging="27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al menos un padre/madre de crianza identificado en la licencia para operar un hogar de crianza de nivel 2 deberá completar un mínimo de 6 horas de capacitación antes o después de la colocación del menor, pero </w:t>
      </w:r>
      <w:bookmarkStart w:id="2" w:name="_Hlk196304584"/>
      <w:r w:rsidRPr="002905C6">
        <w:rPr>
          <w:color w:val="000000"/>
          <w:sz w:val="20"/>
          <w:lang w:val="es-ES"/>
        </w:rPr>
        <w:t>a más tardar 6 meses después de la fecha de la licencia inicial.</w:t>
      </w:r>
    </w:p>
    <w:p w14:paraId="52E4AE6F" w14:textId="77777777" w:rsidR="007F7E79" w:rsidRPr="002905C6" w:rsidRDefault="007F7E79" w:rsidP="009C4244">
      <w:pPr>
        <w:spacing w:beforeLines="40" w:before="96" w:afterLines="40" w:after="96"/>
        <w:contextualSpacing/>
        <w:jc w:val="both"/>
        <w:rPr>
          <w:b/>
          <w:color w:val="000000"/>
          <w:sz w:val="20"/>
          <w:szCs w:val="20"/>
          <w:lang w:val="es-ES"/>
        </w:rPr>
      </w:pPr>
      <w:r w:rsidRPr="002905C6">
        <w:rPr>
          <w:b/>
          <w:color w:val="000000"/>
          <w:sz w:val="20"/>
          <w:lang w:val="es-ES"/>
        </w:rPr>
        <w:t>Nivel 3: Si busca obtener la certificación como hogar de crianza de nivel 3, complete esta sección y luego continúe con la sección 56.14.</w:t>
      </w:r>
    </w:p>
    <w:p w14:paraId="5A4BF61F" w14:textId="77777777" w:rsidR="00883FE1" w:rsidRPr="002905C6" w:rsidRDefault="007F7E79" w:rsidP="00883FE1">
      <w:pPr>
        <w:spacing w:beforeLines="40" w:before="96" w:afterLines="40" w:after="96"/>
        <w:contextualSpacing/>
        <w:jc w:val="both"/>
        <w:rPr>
          <w:color w:val="000000"/>
          <w:sz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un solicitante de certificación para operar un hogar de crianza de nivel 3 deberá tener al menos 3 de los </w:t>
      </w:r>
    </w:p>
    <w:p w14:paraId="2A04B9E2" w14:textId="49B5B0C9" w:rsidR="007F7E79" w:rsidRPr="002905C6" w:rsidRDefault="007F7E79" w:rsidP="00883FE1">
      <w:pPr>
        <w:spacing w:beforeLines="40" w:before="96" w:afterLines="40" w:after="96"/>
        <w:ind w:left="284"/>
        <w:contextualSpacing/>
        <w:jc w:val="both"/>
        <w:rPr>
          <w:color w:val="000000"/>
          <w:sz w:val="20"/>
          <w:szCs w:val="20"/>
          <w:lang w:val="es-ES"/>
        </w:rPr>
      </w:pPr>
      <w:r w:rsidRPr="002905C6">
        <w:rPr>
          <w:color w:val="000000"/>
          <w:sz w:val="20"/>
          <w:lang w:val="es-ES"/>
        </w:rPr>
        <w:t>siguientes:</w:t>
      </w:r>
    </w:p>
    <w:p w14:paraId="125BD99D" w14:textId="77777777" w:rsidR="007F7E79" w:rsidRPr="002905C6" w:rsidRDefault="007F7E79" w:rsidP="009C4244">
      <w:pPr>
        <w:pStyle w:val="ListParagraph"/>
        <w:numPr>
          <w:ilvl w:val="0"/>
          <w:numId w:val="16"/>
        </w:numPr>
        <w:spacing w:beforeLines="40" w:before="96" w:afterLines="40" w:after="96"/>
        <w:ind w:left="855"/>
        <w:jc w:val="both"/>
        <w:rPr>
          <w:color w:val="000000"/>
          <w:sz w:val="20"/>
          <w:szCs w:val="20"/>
          <w:lang w:val="es-ES"/>
        </w:rPr>
      </w:pPr>
      <w:r w:rsidRPr="002905C6">
        <w:rPr>
          <w:color w:val="000000"/>
          <w:sz w:val="20"/>
          <w:lang w:val="es-ES"/>
        </w:rPr>
        <w:t>Un mínimo de un año de experiencia con un menor que vive en el hogar del solicitante.</w:t>
      </w:r>
    </w:p>
    <w:p w14:paraId="68B80C96" w14:textId="77777777" w:rsidR="007F7E79" w:rsidRPr="002905C6" w:rsidRDefault="007F7E79" w:rsidP="009C4244">
      <w:pPr>
        <w:pStyle w:val="ListParagraph"/>
        <w:numPr>
          <w:ilvl w:val="0"/>
          <w:numId w:val="16"/>
        </w:numPr>
        <w:spacing w:beforeLines="40" w:before="96" w:afterLines="40" w:after="96"/>
        <w:ind w:left="855"/>
        <w:jc w:val="both"/>
        <w:rPr>
          <w:color w:val="000000"/>
          <w:sz w:val="20"/>
          <w:szCs w:val="20"/>
          <w:lang w:val="es-ES"/>
        </w:rPr>
      </w:pPr>
      <w:r w:rsidRPr="002905C6">
        <w:rPr>
          <w:color w:val="000000"/>
          <w:sz w:val="20"/>
          <w:lang w:val="es-ES"/>
        </w:rPr>
        <w:t>Un mínimo de 5 años de experiencia trabajando o criando niños.</w:t>
      </w:r>
    </w:p>
    <w:p w14:paraId="77C7CB4D" w14:textId="77777777" w:rsidR="007F7E79" w:rsidRPr="002905C6" w:rsidRDefault="007F7E79" w:rsidP="009C4244">
      <w:pPr>
        <w:pStyle w:val="ListParagraph"/>
        <w:numPr>
          <w:ilvl w:val="0"/>
          <w:numId w:val="16"/>
        </w:numPr>
        <w:spacing w:beforeLines="40" w:before="96" w:afterLines="40" w:after="96"/>
        <w:ind w:left="855"/>
        <w:jc w:val="both"/>
        <w:rPr>
          <w:color w:val="000000"/>
          <w:sz w:val="20"/>
          <w:szCs w:val="20"/>
          <w:lang w:val="es-ES"/>
        </w:rPr>
      </w:pPr>
      <w:r w:rsidRPr="002905C6">
        <w:rPr>
          <w:color w:val="000000"/>
          <w:sz w:val="20"/>
          <w:lang w:val="es-ES"/>
        </w:rPr>
        <w:t>Un mínimo de 500 horas de experiencia como proveedor de cuidado de relevo para menores bajo la supervisión de una agencia de servicios humanos.</w:t>
      </w:r>
    </w:p>
    <w:p w14:paraId="46CF4FFE" w14:textId="77777777" w:rsidR="007F7E79" w:rsidRPr="002905C6" w:rsidRDefault="007F7E79" w:rsidP="009C4244">
      <w:pPr>
        <w:pStyle w:val="ListParagraph"/>
        <w:numPr>
          <w:ilvl w:val="0"/>
          <w:numId w:val="16"/>
        </w:numPr>
        <w:spacing w:beforeLines="40" w:before="96" w:afterLines="40" w:after="96"/>
        <w:ind w:left="855"/>
        <w:jc w:val="both"/>
        <w:rPr>
          <w:color w:val="000000"/>
          <w:sz w:val="20"/>
          <w:szCs w:val="20"/>
          <w:lang w:val="es-ES"/>
        </w:rPr>
      </w:pPr>
      <w:r w:rsidRPr="002905C6">
        <w:rPr>
          <w:color w:val="000000"/>
          <w:sz w:val="20"/>
          <w:lang w:val="es-ES"/>
        </w:rPr>
        <w:t>Un diploma de escuela secundaria o su equivalente.</w:t>
      </w:r>
    </w:p>
    <w:p w14:paraId="1A3CA967" w14:textId="77777777" w:rsidR="007F7E79" w:rsidRPr="002905C6" w:rsidRDefault="007F7E79" w:rsidP="009C4244">
      <w:pPr>
        <w:pStyle w:val="ListParagraph"/>
        <w:numPr>
          <w:ilvl w:val="0"/>
          <w:numId w:val="16"/>
        </w:numPr>
        <w:spacing w:beforeLines="40" w:before="96" w:afterLines="40" w:after="96"/>
        <w:ind w:left="855"/>
        <w:jc w:val="both"/>
        <w:rPr>
          <w:color w:val="000000"/>
          <w:sz w:val="20"/>
          <w:szCs w:val="20"/>
          <w:lang w:val="es-ES"/>
        </w:rPr>
      </w:pPr>
      <w:r w:rsidRPr="002905C6">
        <w:rPr>
          <w:color w:val="000000"/>
          <w:sz w:val="20"/>
          <w:lang w:val="es-ES"/>
        </w:rPr>
        <w:t>Un título universitario, vocacional, técnico o avanzado en el área de las necesidades de tratamiento de menores, como enfermería, medicina, trabajo social o psicología.</w:t>
      </w:r>
    </w:p>
    <w:p w14:paraId="243B9E00" w14:textId="77777777" w:rsidR="007F7E79" w:rsidRPr="002905C6" w:rsidRDefault="007F7E79" w:rsidP="009C4244">
      <w:pPr>
        <w:pStyle w:val="ListParagraph"/>
        <w:numPr>
          <w:ilvl w:val="0"/>
          <w:numId w:val="16"/>
        </w:numPr>
        <w:spacing w:beforeLines="40" w:before="96" w:afterLines="40" w:after="96"/>
        <w:ind w:left="855"/>
        <w:jc w:val="both"/>
        <w:rPr>
          <w:color w:val="000000"/>
          <w:sz w:val="20"/>
          <w:szCs w:val="20"/>
          <w:lang w:val="es-ES"/>
        </w:rPr>
      </w:pPr>
      <w:r w:rsidRPr="002905C6">
        <w:rPr>
          <w:color w:val="000000"/>
          <w:sz w:val="20"/>
          <w:lang w:val="es-ES"/>
        </w:rPr>
        <w:t>Experiencia laboral o personal para la cual el solicitante haya demostrado el conocimiento, habilidad, capacidad y motivación para satisfacer las necesidades de menores con necesidad de nivel 3.</w:t>
      </w:r>
    </w:p>
    <w:p w14:paraId="674BF1B2" w14:textId="77777777" w:rsidR="007F7E79" w:rsidRPr="002905C6" w:rsidRDefault="007F7E79" w:rsidP="009C4244">
      <w:pPr>
        <w:spacing w:beforeLines="40" w:before="96" w:afterLines="40" w:after="96"/>
        <w:ind w:left="315" w:hanging="315"/>
        <w:contextualSpacing/>
        <w:jc w:val="both"/>
        <w:rPr>
          <w:b/>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 al menos uno de los padres de crianza identificados en la licencia para operar un hogar de crianza de nivel 3 debe completar un mínimo de 36 horas de capacitación previa a la colocación.</w:t>
      </w:r>
    </w:p>
    <w:p w14:paraId="6784379E" w14:textId="77777777" w:rsidR="007F7E79" w:rsidRPr="002905C6" w:rsidRDefault="007F7E79" w:rsidP="009C4244">
      <w:pPr>
        <w:spacing w:beforeLines="40" w:before="96" w:afterLines="40" w:after="96"/>
        <w:ind w:left="315" w:hanging="315"/>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 al menos uno de los padres de crianza identificados en la licencia para operar un hogar de crianza de nivel 3 debe completar un mínimo de 24 horas de capacitación durante el período de la licencia inicial.</w:t>
      </w:r>
    </w:p>
    <w:p w14:paraId="6BE24607" w14:textId="11A6417E" w:rsidR="00511F12" w:rsidRPr="002905C6" w:rsidRDefault="007F7E79" w:rsidP="00511F12">
      <w:pPr>
        <w:spacing w:beforeLines="40" w:before="96" w:afterLines="40" w:after="96"/>
        <w:contextualSpacing/>
        <w:jc w:val="both"/>
        <w:rPr>
          <w:color w:val="000000"/>
          <w:sz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w:t>
      </w:r>
      <w:r w:rsidRPr="002905C6">
        <w:rPr>
          <w:color w:val="000000"/>
          <w:sz w:val="20"/>
          <w:shd w:val="clear" w:color="auto" w:fill="FFFFFF"/>
          <w:lang w:val="es-ES"/>
        </w:rPr>
        <w:t xml:space="preserve"> al</w:t>
      </w:r>
      <w:r w:rsidR="002905C6">
        <w:rPr>
          <w:color w:val="000000"/>
          <w:sz w:val="20"/>
          <w:shd w:val="clear" w:color="auto" w:fill="FFFFFF"/>
          <w:lang w:val="es-ES"/>
        </w:rPr>
        <w:t xml:space="preserve"> </w:t>
      </w:r>
      <w:r w:rsidRPr="002905C6">
        <w:rPr>
          <w:color w:val="000000"/>
          <w:sz w:val="20"/>
          <w:lang w:val="es-ES"/>
        </w:rPr>
        <w:t xml:space="preserve">menos uno de los padres de crianza identificados en la licencia para operar un hogar de crianza de nivel </w:t>
      </w:r>
    </w:p>
    <w:p w14:paraId="731E2A5C" w14:textId="1A3B3162" w:rsidR="007F7E79" w:rsidRPr="002905C6" w:rsidRDefault="007F7E79" w:rsidP="00511F12">
      <w:pPr>
        <w:spacing w:beforeLines="40" w:before="96" w:afterLines="40" w:after="96"/>
        <w:ind w:left="284"/>
        <w:contextualSpacing/>
        <w:jc w:val="both"/>
        <w:rPr>
          <w:color w:val="000000"/>
          <w:sz w:val="20"/>
          <w:szCs w:val="20"/>
          <w:lang w:val="es-ES"/>
        </w:rPr>
      </w:pPr>
      <w:r w:rsidRPr="002905C6">
        <w:rPr>
          <w:color w:val="000000"/>
          <w:sz w:val="20"/>
          <w:lang w:val="es-ES"/>
        </w:rPr>
        <w:t>3 deben completar 18 horas de capacitación continua</w:t>
      </w:r>
      <w:r w:rsidRPr="002905C6">
        <w:rPr>
          <w:rFonts w:ascii="Times New Roman" w:hAnsi="Times New Roman"/>
          <w:color w:val="000000"/>
          <w:sz w:val="20"/>
          <w:lang w:val="es-ES"/>
        </w:rPr>
        <w:t> </w:t>
      </w:r>
      <w:r w:rsidRPr="002905C6">
        <w:rPr>
          <w:color w:val="000000"/>
          <w:sz w:val="20"/>
          <w:lang w:val="es-ES"/>
        </w:rPr>
        <w:t>en cada período de licencia de 12 meses después del período de la licencia inicial.</w:t>
      </w:r>
    </w:p>
    <w:bookmarkEnd w:id="2"/>
    <w:p w14:paraId="0ED25E71" w14:textId="312E1CB1" w:rsidR="006640A5" w:rsidRPr="002905C6" w:rsidRDefault="006640A5" w:rsidP="009C4244">
      <w:pPr>
        <w:spacing w:beforeLines="40" w:before="96" w:afterLines="40" w:after="96"/>
        <w:contextualSpacing/>
        <w:jc w:val="both"/>
        <w:rPr>
          <w:b/>
          <w:color w:val="000000"/>
          <w:sz w:val="20"/>
          <w:szCs w:val="20"/>
          <w:lang w:val="es-ES"/>
        </w:rPr>
      </w:pPr>
      <w:r w:rsidRPr="002905C6">
        <w:rPr>
          <w:b/>
          <w:color w:val="000000"/>
          <w:sz w:val="20"/>
          <w:lang w:val="es-ES"/>
        </w:rPr>
        <w:t>Nivel 4: Si busca obtener la certificación como hogar de crianza de nivel 4, complete esta sección y luego continúe con la sección 56.14.</w:t>
      </w:r>
    </w:p>
    <w:p w14:paraId="1E31ACA3" w14:textId="3E99780E" w:rsidR="003D0460" w:rsidRPr="002905C6" w:rsidRDefault="0096485D" w:rsidP="00FC0A3B">
      <w:pPr>
        <w:spacing w:beforeLines="40" w:before="96" w:afterLines="40" w:after="96"/>
        <w:ind w:left="284" w:hanging="28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un solicitante de certificación para operar un hogar de crianza de nivel 4 deberá tener al menos 4 de los siguientes:</w:t>
      </w:r>
    </w:p>
    <w:p w14:paraId="72B89C2A" w14:textId="2595A145" w:rsidR="003D0460" w:rsidRPr="002905C6" w:rsidRDefault="003D0460" w:rsidP="009C4244">
      <w:pPr>
        <w:pStyle w:val="ListParagraph"/>
        <w:numPr>
          <w:ilvl w:val="0"/>
          <w:numId w:val="17"/>
        </w:numPr>
        <w:spacing w:beforeLines="40" w:before="96" w:afterLines="40" w:after="96"/>
        <w:ind w:left="900"/>
        <w:jc w:val="both"/>
        <w:rPr>
          <w:color w:val="000000"/>
          <w:sz w:val="20"/>
          <w:szCs w:val="20"/>
          <w:lang w:val="es-ES"/>
        </w:rPr>
      </w:pPr>
      <w:r w:rsidRPr="002905C6">
        <w:rPr>
          <w:color w:val="000000"/>
          <w:sz w:val="20"/>
          <w:lang w:val="es-ES"/>
        </w:rPr>
        <w:t>Un mínimo de 1 año de experiencia con menores con necesidades que requieren supervisión y cuidado adicionales.</w:t>
      </w:r>
    </w:p>
    <w:p w14:paraId="2F4BE4E1" w14:textId="79099D82" w:rsidR="003D0460" w:rsidRPr="002905C6" w:rsidRDefault="003D0460" w:rsidP="009C4244">
      <w:pPr>
        <w:pStyle w:val="ListParagraph"/>
        <w:numPr>
          <w:ilvl w:val="0"/>
          <w:numId w:val="17"/>
        </w:numPr>
        <w:spacing w:beforeLines="40" w:before="96" w:afterLines="40" w:after="96"/>
        <w:ind w:left="900"/>
        <w:jc w:val="both"/>
        <w:rPr>
          <w:color w:val="000000"/>
          <w:sz w:val="20"/>
          <w:szCs w:val="20"/>
          <w:lang w:val="es-ES"/>
        </w:rPr>
      </w:pPr>
      <w:r w:rsidRPr="002905C6">
        <w:rPr>
          <w:color w:val="000000"/>
          <w:sz w:val="20"/>
          <w:lang w:val="es-ES"/>
        </w:rPr>
        <w:t>Un mínimo de 5 años de experiencia trabajando o criando niños.</w:t>
      </w:r>
    </w:p>
    <w:p w14:paraId="0D985BB1" w14:textId="0AB2D7F5" w:rsidR="003D0460" w:rsidRPr="002905C6" w:rsidRDefault="003D0460" w:rsidP="009C4244">
      <w:pPr>
        <w:pStyle w:val="ListParagraph"/>
        <w:numPr>
          <w:ilvl w:val="0"/>
          <w:numId w:val="17"/>
        </w:numPr>
        <w:spacing w:beforeLines="40" w:before="96" w:afterLines="40" w:after="96"/>
        <w:ind w:left="900"/>
        <w:jc w:val="both"/>
        <w:rPr>
          <w:color w:val="000000"/>
          <w:sz w:val="20"/>
          <w:szCs w:val="20"/>
          <w:lang w:val="es-ES"/>
        </w:rPr>
      </w:pPr>
      <w:r w:rsidRPr="002905C6">
        <w:rPr>
          <w:color w:val="000000"/>
          <w:sz w:val="20"/>
          <w:lang w:val="es-ES"/>
        </w:rPr>
        <w:t>Un mínimo de 500 horas de experiencia como proveedor de cuidado de relevo para menores bajo la supervisión de una agencia de servicios humanos.</w:t>
      </w:r>
    </w:p>
    <w:p w14:paraId="29024183" w14:textId="27EC5444" w:rsidR="003D0460" w:rsidRPr="002905C6" w:rsidRDefault="003D0460" w:rsidP="009C4244">
      <w:pPr>
        <w:pStyle w:val="ListParagraph"/>
        <w:numPr>
          <w:ilvl w:val="0"/>
          <w:numId w:val="17"/>
        </w:numPr>
        <w:spacing w:beforeLines="40" w:before="96" w:afterLines="40" w:after="96"/>
        <w:ind w:left="900"/>
        <w:jc w:val="both"/>
        <w:rPr>
          <w:color w:val="000000"/>
          <w:sz w:val="20"/>
          <w:szCs w:val="20"/>
          <w:lang w:val="es-ES"/>
        </w:rPr>
      </w:pPr>
      <w:r w:rsidRPr="002905C6">
        <w:rPr>
          <w:color w:val="000000"/>
          <w:sz w:val="20"/>
          <w:lang w:val="es-ES"/>
        </w:rPr>
        <w:t>Un diploma de escuela secundaria o su equivalente.</w:t>
      </w:r>
    </w:p>
    <w:p w14:paraId="5697F882" w14:textId="5B7BB884" w:rsidR="003D0460" w:rsidRPr="002905C6" w:rsidRDefault="003D0460" w:rsidP="009C4244">
      <w:pPr>
        <w:pStyle w:val="ListParagraph"/>
        <w:numPr>
          <w:ilvl w:val="0"/>
          <w:numId w:val="17"/>
        </w:numPr>
        <w:spacing w:beforeLines="40" w:before="96" w:afterLines="40" w:after="96"/>
        <w:ind w:left="900"/>
        <w:jc w:val="both"/>
        <w:rPr>
          <w:color w:val="000000"/>
          <w:sz w:val="20"/>
          <w:szCs w:val="20"/>
          <w:lang w:val="es-ES"/>
        </w:rPr>
      </w:pPr>
      <w:r w:rsidRPr="002905C6">
        <w:rPr>
          <w:color w:val="000000"/>
          <w:sz w:val="20"/>
          <w:lang w:val="es-ES"/>
        </w:rPr>
        <w:t>Un título universitario, vocacional, técnico o avanzado en el área de las necesidades de tratamiento de menores, como enfermería, medicina, trabajo social o psicología.</w:t>
      </w:r>
    </w:p>
    <w:p w14:paraId="33E4C105" w14:textId="4532B0EA" w:rsidR="0096485D" w:rsidRPr="002905C6" w:rsidRDefault="003D0460" w:rsidP="009C4244">
      <w:pPr>
        <w:pStyle w:val="ListParagraph"/>
        <w:numPr>
          <w:ilvl w:val="0"/>
          <w:numId w:val="17"/>
        </w:numPr>
        <w:spacing w:beforeLines="40" w:before="96" w:afterLines="40" w:after="96"/>
        <w:ind w:left="900"/>
        <w:jc w:val="both"/>
        <w:rPr>
          <w:color w:val="000000"/>
          <w:sz w:val="20"/>
          <w:szCs w:val="20"/>
          <w:lang w:val="es-ES"/>
        </w:rPr>
      </w:pPr>
      <w:r w:rsidRPr="002905C6">
        <w:rPr>
          <w:color w:val="000000"/>
          <w:sz w:val="20"/>
          <w:lang w:val="es-ES"/>
        </w:rPr>
        <w:t>Experiencia laboral o personal para la cual el solicitante haya demostrado el conocimiento, habilidad, capacidad y motivación para satisfacer las necesidades de menores con necesidad de nivel 4.</w:t>
      </w:r>
    </w:p>
    <w:p w14:paraId="184C4AD6" w14:textId="198EC3D2" w:rsidR="003D0460" w:rsidRPr="002905C6" w:rsidRDefault="003D0460" w:rsidP="009C4244">
      <w:pPr>
        <w:spacing w:beforeLines="40" w:before="96"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 al menos uno de los padres de crianza identificados en la licencia para operar un hogar de crianza de nivel 4 debe completar un mínimo de 40 horas de capacitación previa a la colocación.</w:t>
      </w:r>
    </w:p>
    <w:p w14:paraId="41DFB142" w14:textId="7E057884" w:rsidR="003D0460" w:rsidRPr="002905C6" w:rsidRDefault="003D0460" w:rsidP="009C4244">
      <w:pPr>
        <w:spacing w:beforeLines="40" w:before="96"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 al menos uno de los padres de crianza identificados en la licencia para operar un hogar de crianza de nivel 4 debe completar un mínimo de 30 horas de capacitación durante el período de la licencia inicial.</w:t>
      </w:r>
    </w:p>
    <w:p w14:paraId="0B0F1743" w14:textId="46830C21" w:rsidR="0096485D" w:rsidRPr="002905C6" w:rsidRDefault="003D0460" w:rsidP="009C4244">
      <w:pPr>
        <w:spacing w:beforeLines="40" w:before="96" w:afterLines="40" w:after="96"/>
        <w:ind w:left="270" w:hanging="270"/>
        <w:contextualSpacing/>
        <w:jc w:val="both"/>
        <w:rPr>
          <w:b/>
          <w:bCs/>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Entiendo que</w:t>
      </w:r>
      <w:r w:rsidRPr="002905C6">
        <w:rPr>
          <w:color w:val="000000"/>
          <w:sz w:val="20"/>
          <w:shd w:val="clear" w:color="auto" w:fill="FFFFFF"/>
          <w:lang w:val="es-ES"/>
        </w:rPr>
        <w:t xml:space="preserve"> al</w:t>
      </w:r>
      <w:r w:rsidR="009C3AB4">
        <w:rPr>
          <w:color w:val="000000"/>
          <w:sz w:val="20"/>
          <w:shd w:val="clear" w:color="auto" w:fill="FFFFFF"/>
          <w:lang w:val="es-ES"/>
        </w:rPr>
        <w:t xml:space="preserve"> </w:t>
      </w:r>
      <w:r w:rsidRPr="002905C6">
        <w:rPr>
          <w:color w:val="000000"/>
          <w:sz w:val="20"/>
          <w:lang w:val="es-ES"/>
        </w:rPr>
        <w:t>menos uno de los padres de crianza identificados en la licencia para operar un hogar de crianza de nivel 4 debe completar 24 horas de capacitación continua en cada período de licencia de 12 meses después del período de la licencia inicial.</w:t>
      </w:r>
    </w:p>
    <w:tbl>
      <w:tblPr>
        <w:tblW w:w="10800" w:type="dxa"/>
        <w:tblLayout w:type="fixed"/>
        <w:tblCellMar>
          <w:left w:w="43" w:type="dxa"/>
          <w:right w:w="43" w:type="dxa"/>
        </w:tblCellMar>
        <w:tblLook w:val="0000" w:firstRow="0" w:lastRow="0" w:firstColumn="0" w:lastColumn="0" w:noHBand="0" w:noVBand="0"/>
      </w:tblPr>
      <w:tblGrid>
        <w:gridCol w:w="10800"/>
      </w:tblGrid>
      <w:tr w:rsidR="003D0460" w:rsidRPr="002905C6" w14:paraId="6FC047BF" w14:textId="77777777" w:rsidTr="58C6064E">
        <w:trPr>
          <w:cantSplit/>
          <w:trHeight w:val="288"/>
        </w:trPr>
        <w:tc>
          <w:tcPr>
            <w:tcW w:w="10800" w:type="dxa"/>
            <w:tcBorders>
              <w:top w:val="single" w:sz="12" w:space="0" w:color="auto"/>
              <w:bottom w:val="single" w:sz="2" w:space="0" w:color="auto"/>
            </w:tcBorders>
          </w:tcPr>
          <w:p w14:paraId="7E752959" w14:textId="1D5BF472" w:rsidR="003D0460" w:rsidRPr="002905C6" w:rsidRDefault="003D0460" w:rsidP="009C4244">
            <w:pPr>
              <w:keepNext/>
              <w:spacing w:before="20" w:after="40"/>
              <w:jc w:val="both"/>
              <w:rPr>
                <w:b/>
                <w:color w:val="000000"/>
                <w:sz w:val="20"/>
                <w:szCs w:val="20"/>
                <w:lang w:val="es-ES"/>
              </w:rPr>
            </w:pPr>
            <w:r w:rsidRPr="002905C6">
              <w:rPr>
                <w:b/>
                <w:color w:val="000000"/>
                <w:sz w:val="20"/>
                <w:lang w:val="es-ES"/>
              </w:rPr>
              <w:t>56.135 Hogares de crianza de nivel 5</w:t>
            </w:r>
          </w:p>
        </w:tc>
      </w:tr>
    </w:tbl>
    <w:p w14:paraId="6117E512" w14:textId="3CA8FD01" w:rsidR="003D0460" w:rsidRPr="002905C6" w:rsidRDefault="003D0460" w:rsidP="009C4244">
      <w:pPr>
        <w:pBdr>
          <w:bottom w:val="single" w:sz="6" w:space="1" w:color="auto"/>
        </w:pBdr>
        <w:jc w:val="both"/>
        <w:rPr>
          <w:b/>
          <w:color w:val="000000"/>
          <w:sz w:val="20"/>
          <w:szCs w:val="20"/>
          <w:lang w:val="es-ES"/>
        </w:rPr>
      </w:pPr>
      <w:r w:rsidRPr="002905C6">
        <w:rPr>
          <w:b/>
          <w:color w:val="000000"/>
          <w:sz w:val="20"/>
          <w:lang w:val="es-ES"/>
        </w:rPr>
        <w:t>Si busca obtener una certificación como hogar de crianza de nivel 5, complete la sección a continuación. Si desea obtener la certificación como hogar de crianza de nivel 2 a 4, omita esta sección y continúe con la sección 56.14.</w:t>
      </w:r>
    </w:p>
    <w:p w14:paraId="29306509" w14:textId="1F84E361" w:rsidR="003637CD" w:rsidRPr="002905C6" w:rsidRDefault="003D0460"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colocación o supervisión puede considerar desarrollar un hogar de crianza de nivel 5 si existen las circunstancias descritas en DCF 56.135 (1) (a).</w:t>
      </w:r>
    </w:p>
    <w:p w14:paraId="2E476CAD" w14:textId="46F069EC" w:rsidR="00890019" w:rsidRPr="002905C6" w:rsidRDefault="00931473" w:rsidP="009C4244">
      <w:pPr>
        <w:spacing w:before="40" w:after="40"/>
        <w:ind w:left="274" w:hanging="274"/>
        <w:jc w:val="both"/>
        <w:rPr>
          <w:rFonts w:eastAsia="Roboto" w:cs="Times New Roman"/>
          <w:color w:val="000000"/>
          <w:sz w:val="20"/>
          <w:szCs w:val="20"/>
          <w:lang w:val="es-ES"/>
        </w:rPr>
      </w:pPr>
      <w:r w:rsidRPr="002905C6">
        <w:rPr>
          <w:rFonts w:eastAsia="Roboto" w:cs="Times New Roman"/>
          <w:color w:val="000000"/>
          <w:sz w:val="20"/>
          <w:lang w:val="es-ES"/>
        </w:rPr>
        <w:fldChar w:fldCharType="begin">
          <w:ffData>
            <w:name w:val=""/>
            <w:enabled/>
            <w:calcOnExit w:val="0"/>
            <w:checkBox>
              <w:size w:val="20"/>
              <w:default w:val="0"/>
            </w:checkBox>
          </w:ffData>
        </w:fldChar>
      </w:r>
      <w:r w:rsidRPr="002905C6">
        <w:rPr>
          <w:rFonts w:eastAsia="Roboto" w:cs="Times New Roman"/>
          <w:color w:val="000000"/>
          <w:sz w:val="20"/>
          <w:lang w:val="es-ES"/>
        </w:rPr>
        <w:instrText xml:space="preserve"> FORMCHECKBOX </w:instrText>
      </w:r>
      <w:r w:rsidRPr="002905C6">
        <w:rPr>
          <w:rFonts w:eastAsia="Roboto" w:cs="Times New Roman"/>
          <w:color w:val="000000"/>
          <w:sz w:val="20"/>
          <w:lang w:val="es-ES"/>
        </w:rPr>
      </w:r>
      <w:r w:rsidRPr="002905C6">
        <w:rPr>
          <w:rFonts w:eastAsia="Roboto" w:cs="Times New Roman"/>
          <w:color w:val="000000"/>
          <w:sz w:val="20"/>
          <w:lang w:val="es-ES"/>
        </w:rPr>
        <w:fldChar w:fldCharType="separate"/>
      </w:r>
      <w:r w:rsidRPr="002905C6">
        <w:rPr>
          <w:rFonts w:eastAsia="Roboto" w:cs="Times New Roman"/>
          <w:color w:val="000000"/>
          <w:sz w:val="20"/>
          <w:lang w:val="es-ES"/>
        </w:rPr>
        <w:fldChar w:fldCharType="end"/>
      </w:r>
      <w:r w:rsidRPr="002905C6">
        <w:rPr>
          <w:color w:val="000000"/>
          <w:sz w:val="20"/>
          <w:lang w:val="es-ES"/>
        </w:rPr>
        <w:t xml:space="preserve"> Entiendo que la agencia de licencias, en colaboración con la agencia de colocación, la agencia de supervisión y el padre/madre de crianza propuesto, debe enviar la información descrita en DCF 56.135 (1) (c) al panel de nivel 5 del departamento para solicitar la certificación de un hogar de crianza de nivel 5.</w:t>
      </w:r>
    </w:p>
    <w:p w14:paraId="55E54303" w14:textId="101C6E42" w:rsidR="0096485D" w:rsidRPr="002905C6" w:rsidRDefault="0096485D"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en colaboración con la agencia de colocación, la agencia de supervisión y el padre/madre de crianza propuesto, participará en una visita al sitio con el departamento y otras personas del equipo de tratamiento del menor.</w:t>
      </w:r>
    </w:p>
    <w:p w14:paraId="08FC583C" w14:textId="2DBEA68E" w:rsidR="00931473" w:rsidRPr="002905C6" w:rsidRDefault="00C040C1" w:rsidP="009C4244">
      <w:pPr>
        <w:spacing w:before="40" w:after="40"/>
        <w:ind w:left="274" w:hanging="274"/>
        <w:jc w:val="both"/>
        <w:rPr>
          <w:rFonts w:eastAsia="Roboto" w:cs="Times New Roman"/>
          <w:color w:val="000000"/>
          <w:sz w:val="20"/>
          <w:szCs w:val="20"/>
          <w:lang w:val="es-ES"/>
        </w:rPr>
      </w:pPr>
      <w:r w:rsidRPr="002905C6">
        <w:rPr>
          <w:rFonts w:eastAsia="Roboto" w:cs="Times New Roman"/>
          <w:color w:val="000000"/>
          <w:sz w:val="20"/>
          <w:lang w:val="es-ES"/>
        </w:rPr>
        <w:fldChar w:fldCharType="begin">
          <w:ffData>
            <w:name w:val=""/>
            <w:enabled/>
            <w:calcOnExit w:val="0"/>
            <w:checkBox>
              <w:size w:val="20"/>
              <w:default w:val="0"/>
            </w:checkBox>
          </w:ffData>
        </w:fldChar>
      </w:r>
      <w:r w:rsidRPr="002905C6">
        <w:rPr>
          <w:rFonts w:eastAsia="Roboto" w:cs="Times New Roman"/>
          <w:color w:val="000000"/>
          <w:sz w:val="20"/>
          <w:lang w:val="es-ES"/>
        </w:rPr>
        <w:instrText xml:space="preserve"> FORMCHECKBOX </w:instrText>
      </w:r>
      <w:r w:rsidRPr="002905C6">
        <w:rPr>
          <w:rFonts w:eastAsia="Roboto" w:cs="Times New Roman"/>
          <w:color w:val="000000"/>
          <w:sz w:val="20"/>
          <w:lang w:val="es-ES"/>
        </w:rPr>
      </w:r>
      <w:r w:rsidRPr="002905C6">
        <w:rPr>
          <w:rFonts w:eastAsia="Roboto" w:cs="Times New Roman"/>
          <w:color w:val="000000"/>
          <w:sz w:val="20"/>
          <w:lang w:val="es-ES"/>
        </w:rPr>
        <w:fldChar w:fldCharType="separate"/>
      </w:r>
      <w:r w:rsidRPr="002905C6">
        <w:rPr>
          <w:rFonts w:eastAsia="Roboto" w:cs="Times New Roman"/>
          <w:color w:val="000000"/>
          <w:sz w:val="20"/>
          <w:lang w:val="es-ES"/>
        </w:rPr>
        <w:fldChar w:fldCharType="end"/>
      </w:r>
      <w:r w:rsidRPr="002905C6">
        <w:rPr>
          <w:color w:val="000000"/>
          <w:sz w:val="20"/>
          <w:lang w:val="es-ES"/>
        </w:rPr>
        <w:t xml:space="preserve"> **Entiendo que si un requisito de este capítulo no está designado como responsabilidad de la agencia de licencias, colocación o supervisión, todas las agencias involucradas en proveer cuidado, manutención, supervisión o servicios para el menor colocado en un hogar de crianza de nivel 5 firmarán un memorando de entendimiento para determinar la responsabilidad de todos los requisitos cuya responsabilidad no esté designada.</w:t>
      </w:r>
    </w:p>
    <w:p w14:paraId="0CF6CDFB" w14:textId="20257514" w:rsidR="0096485D" w:rsidRPr="002905C6" w:rsidRDefault="0096485D"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junto con el padre/madre de crianza, la agencia de colocación y la agencia de supervisión, seguirán de cerca el desarrollo y la operación del programa del hogar de crianza de nivel.</w:t>
      </w:r>
    </w:p>
    <w:p w14:paraId="42D70F1B" w14:textId="67EDF0D1" w:rsidR="00B668AC" w:rsidRPr="002905C6" w:rsidRDefault="0096485D"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revisará y mantendrá registros sobre el padre de crianza, el personal del programa y los voluntarios, incluyendo todo lo siguiente:</w:t>
      </w:r>
    </w:p>
    <w:p w14:paraId="4F6B4F5B" w14:textId="2E3C7491" w:rsidR="00B668AC" w:rsidRPr="002905C6" w:rsidRDefault="00B668AC" w:rsidP="009C4244">
      <w:pPr>
        <w:pStyle w:val="ListParagraph"/>
        <w:numPr>
          <w:ilvl w:val="0"/>
          <w:numId w:val="22"/>
        </w:numPr>
        <w:spacing w:before="40" w:afterLines="40" w:after="96"/>
        <w:ind w:left="900"/>
        <w:jc w:val="both"/>
        <w:rPr>
          <w:color w:val="000000"/>
          <w:sz w:val="20"/>
          <w:szCs w:val="20"/>
          <w:lang w:val="es-ES"/>
        </w:rPr>
      </w:pPr>
      <w:r w:rsidRPr="002905C6">
        <w:rPr>
          <w:color w:val="000000"/>
          <w:sz w:val="20"/>
          <w:lang w:val="es-ES"/>
        </w:rPr>
        <w:t>Divulgaciones de información de antecedentes completadas y resultados de verificación de antecedentes que documenten que se cumplen los requisitos de verificación de antecedentes según s. 48.685, Stats., y s. DCF 56.055.</w:t>
      </w:r>
    </w:p>
    <w:p w14:paraId="1A9A5105" w14:textId="6AC5899E" w:rsidR="00B668AC" w:rsidRPr="002905C6" w:rsidRDefault="00B668AC" w:rsidP="009C4244">
      <w:pPr>
        <w:pStyle w:val="ListParagraph"/>
        <w:numPr>
          <w:ilvl w:val="0"/>
          <w:numId w:val="22"/>
        </w:numPr>
        <w:spacing w:before="40" w:afterLines="40" w:after="96"/>
        <w:ind w:left="900"/>
        <w:jc w:val="both"/>
        <w:rPr>
          <w:color w:val="000000"/>
          <w:sz w:val="20"/>
          <w:szCs w:val="20"/>
          <w:lang w:val="es-ES"/>
        </w:rPr>
      </w:pPr>
      <w:r w:rsidRPr="002905C6">
        <w:rPr>
          <w:color w:val="000000"/>
          <w:sz w:val="20"/>
          <w:lang w:val="es-ES"/>
        </w:rPr>
        <w:t>Documentación de que el padre/madre de crianza y el personal del programa han completado la capacitación y orientación requerida en esta sección.</w:t>
      </w:r>
    </w:p>
    <w:p w14:paraId="319585CB" w14:textId="21196741" w:rsidR="00B668AC" w:rsidRPr="002905C6" w:rsidRDefault="00B668AC"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un hogar de crianza de nivel 5 solo puede proporcionar cuidado de relevo al menor que fue colocado previamente en el hogar de crianza, o a un menor específicamente identificado y aprobado por el departamento de forma planificada.</w:t>
      </w:r>
    </w:p>
    <w:p w14:paraId="05AFFF74" w14:textId="078E0412" w:rsidR="003046E1" w:rsidRPr="002905C6" w:rsidRDefault="00B668AC"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Además de los requisitos en s. DCF 56.05, el padre/madre de crianza de un hogar de nivel 5 debe tener las siguientes cualificaciones descritas en DCF 56.135 (6) (a).</w:t>
      </w:r>
    </w:p>
    <w:p w14:paraId="121A1B84" w14:textId="61AC7A58" w:rsidR="00EC3779" w:rsidRPr="002905C6" w:rsidRDefault="00EC3779"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w:t>
      </w:r>
      <w:bookmarkStart w:id="3" w:name="_Hlk196315769"/>
      <w:r w:rsidRPr="002905C6">
        <w:rPr>
          <w:color w:val="000000"/>
          <w:sz w:val="20"/>
          <w:lang w:val="es-ES"/>
        </w:rPr>
        <w:t xml:space="preserve">el padre/madre de crianza de un hogar de crianza de nivel 5 </w:t>
      </w:r>
      <w:bookmarkEnd w:id="3"/>
      <w:r w:rsidRPr="002905C6">
        <w:rPr>
          <w:color w:val="000000"/>
          <w:sz w:val="20"/>
          <w:lang w:val="es-ES"/>
        </w:rPr>
        <w:t>debe completar un mínimo de 40 horas de capacitación previa a la colocación.</w:t>
      </w:r>
    </w:p>
    <w:p w14:paraId="0E9E591E" w14:textId="68CB720F" w:rsidR="00EC3779" w:rsidRPr="002905C6" w:rsidRDefault="00EC3779"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el padre/madre de crianza de un hogar de crianza de nivel 5 debe completar un mínimo de 30 horas de capacitación durante el período de licencia inicial.</w:t>
      </w:r>
    </w:p>
    <w:p w14:paraId="503A8FFE" w14:textId="2C751C11" w:rsidR="00B668AC" w:rsidRPr="002905C6" w:rsidRDefault="00EC3779"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w:t>
      </w:r>
      <w:r w:rsidRPr="002905C6">
        <w:rPr>
          <w:color w:val="000000"/>
          <w:sz w:val="20"/>
          <w:shd w:val="clear" w:color="auto" w:fill="FFFFFF"/>
          <w:lang w:val="es-ES"/>
        </w:rPr>
        <w:t xml:space="preserve"> el padre/madre de crianza de un hogar de crianza de nivel 5 </w:t>
      </w:r>
      <w:r w:rsidRPr="002905C6">
        <w:rPr>
          <w:color w:val="000000"/>
          <w:sz w:val="20"/>
          <w:lang w:val="es-ES"/>
        </w:rPr>
        <w:t>debe completar 24 horas de capacitación continua</w:t>
      </w:r>
      <w:r w:rsidRPr="002905C6">
        <w:rPr>
          <w:rFonts w:ascii="Times New Roman" w:hAnsi="Times New Roman"/>
          <w:color w:val="000000"/>
          <w:sz w:val="20"/>
          <w:lang w:val="es-ES"/>
        </w:rPr>
        <w:t> </w:t>
      </w:r>
      <w:r w:rsidRPr="002905C6">
        <w:rPr>
          <w:color w:val="000000"/>
          <w:sz w:val="20"/>
          <w:lang w:val="es-ES"/>
        </w:rPr>
        <w:t>en cada período de licencia de 12 meses después del período de licencia inicial.</w:t>
      </w:r>
    </w:p>
    <w:p w14:paraId="46C910EA" w14:textId="7DB44C4F" w:rsidR="00CB0E59" w:rsidRPr="002905C6" w:rsidRDefault="003046E1" w:rsidP="009C4244">
      <w:pPr>
        <w:spacing w:before="40" w:afterLines="40" w:after="96"/>
        <w:ind w:left="270" w:hanging="270"/>
        <w:contextualSpacing/>
        <w:jc w:val="both"/>
        <w:rPr>
          <w:b/>
          <w:bCs/>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*Como padre/madre de crianza de un hogar de crianza de nivel 5, supervisaré las operaciones diarias del hogar de crianza de nivel 5, incluyendo la contratación, capacitación y evaluación del personal del programa.</w:t>
      </w:r>
    </w:p>
    <w:p w14:paraId="2A9ABAEC" w14:textId="08E073CE" w:rsidR="00CB0E59" w:rsidRPr="002905C6" w:rsidRDefault="00CB0E59" w:rsidP="009C4244">
      <w:pPr>
        <w:spacing w:before="40" w:afterLines="40" w:after="96"/>
        <w:ind w:left="284" w:hanging="28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Como padre/madre de crianza de un hogar de crianza de nivel 5, proporcionaré supervisión y orientación al personal del programa.</w:t>
      </w:r>
    </w:p>
    <w:p w14:paraId="2BF6C777" w14:textId="25C7581D" w:rsidR="003046E1" w:rsidRPr="002905C6" w:rsidRDefault="00CB0E59" w:rsidP="009C4244">
      <w:pPr>
        <w:spacing w:before="40" w:afterLines="40" w:after="96"/>
        <w:ind w:left="270" w:hanging="270"/>
        <w:contextualSpacing/>
        <w:jc w:val="both"/>
        <w:rPr>
          <w:b/>
          <w:bCs/>
          <w:color w:val="000000"/>
          <w:sz w:val="20"/>
          <w:szCs w:val="20"/>
          <w:lang w:val="es-ES"/>
        </w:rPr>
      </w:pPr>
      <w:r w:rsidRPr="002905C6">
        <w:rPr>
          <w:b/>
          <w:color w:val="000000"/>
          <w:sz w:val="20"/>
          <w:lang w:val="es-ES"/>
        </w:rPr>
        <w:fldChar w:fldCharType="begin">
          <w:ffData>
            <w:name w:val=""/>
            <w:enabled/>
            <w:calcOnExit w:val="0"/>
            <w:checkBox>
              <w:size w:val="20"/>
              <w:default w:val="0"/>
            </w:checkBox>
          </w:ffData>
        </w:fldChar>
      </w:r>
      <w:r w:rsidRPr="002905C6">
        <w:rPr>
          <w:b/>
          <w:color w:val="000000"/>
          <w:sz w:val="20"/>
          <w:lang w:val="es-ES"/>
        </w:rPr>
        <w:instrText xml:space="preserve"> FORMCHECKBOX </w:instrText>
      </w:r>
      <w:r w:rsidRPr="002905C6">
        <w:rPr>
          <w:b/>
          <w:color w:val="000000"/>
          <w:sz w:val="20"/>
          <w:lang w:val="es-ES"/>
        </w:rPr>
      </w:r>
      <w:r w:rsidRPr="002905C6">
        <w:rPr>
          <w:b/>
          <w:color w:val="000000"/>
          <w:sz w:val="20"/>
          <w:lang w:val="es-ES"/>
        </w:rPr>
        <w:fldChar w:fldCharType="separate"/>
      </w:r>
      <w:r w:rsidRPr="002905C6">
        <w:rPr>
          <w:b/>
          <w:color w:val="000000"/>
          <w:sz w:val="20"/>
          <w:lang w:val="es-ES"/>
        </w:rPr>
        <w:fldChar w:fldCharType="end"/>
      </w:r>
      <w:r w:rsidRPr="002905C6">
        <w:rPr>
          <w:color w:val="000000"/>
          <w:sz w:val="20"/>
          <w:lang w:val="es-ES"/>
        </w:rPr>
        <w:t xml:space="preserve"> Como padre/madre de crianza de un hogar de crianza de nivel 5, participaré en el equipo de tratamiento del menor en cuidado de crianza y asumiré la responsabilidad principal de implementar las estrategias de cuidado y tratamiento en el hogar especificadas en el plan de tratamiento del menor.</w:t>
      </w:r>
    </w:p>
    <w:p w14:paraId="7EBCE238" w14:textId="3371FF21" w:rsidR="003046E1"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Como padre/madre de crianza de un hogar de crianza de nivel 5, tendré un contacto en persona con el menor colocado en el hogar de crianza por lo menos una vez por semana durante su colocación.</w:t>
      </w:r>
    </w:p>
    <w:p w14:paraId="17032F96" w14:textId="6B8C25CD" w:rsidR="003046E1"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Como padre/madre de crianza de un hogar de crianza de nivel 5, me aseguraré de que el personal del programa promueva la normalidad para los menores colocados en el hogar de crianza, aplicando el estándar razonable y prudente cono padres al tomar decisiones relativas a la participación del menor en actividades extracurriculares, de enriquecimiento, culturales y sociales apropiadas para su edad o desarrollo, y que tengan acceso a la información para tomar esas decisiones.</w:t>
      </w:r>
    </w:p>
    <w:p w14:paraId="4E23D821" w14:textId="7A931E6F" w:rsidR="0025185B"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número de personal de los hogares de acogida de nivel 5 debe ser suficiente para cumplir con la proporción reglamentaria de personal por menor.</w:t>
      </w:r>
    </w:p>
    <w:p w14:paraId="2E74100E" w14:textId="790376FD" w:rsidR="003046E1"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una agencia de licencias, colocación o supervisión, o el departamento pueden exigir que el número de personal del programa en servicio sea mayor que los requisitos mínimos necesarios según sea necesario para satisfacer las necesidades de cada menor en cuidado de crianza y garantizar su seguridad y bienestar.</w:t>
      </w:r>
    </w:p>
    <w:p w14:paraId="1D65BBE4" w14:textId="0504D12A" w:rsidR="003046E1"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personal del programa será responsable de la supervisión diaria del menor y de proporcionar cuidado directo al menor para garantizar su seguridad y bienestar.</w:t>
      </w:r>
    </w:p>
    <w:p w14:paraId="6778091E" w14:textId="2C00BC34" w:rsidR="00EF2099"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los miembros del personal del programa deben tener al menos 18 </w:t>
      </w:r>
      <w:r w:rsidR="00555C52" w:rsidRPr="002905C6">
        <w:rPr>
          <w:color w:val="000000"/>
          <w:sz w:val="20"/>
          <w:lang w:val="es-ES"/>
        </w:rPr>
        <w:t>años</w:t>
      </w:r>
      <w:r w:rsidRPr="002905C6">
        <w:rPr>
          <w:color w:val="000000"/>
          <w:sz w:val="20"/>
          <w:lang w:val="es-ES"/>
        </w:rPr>
        <w:t xml:space="preserve"> y cumplir con al menos una de las siguientes cualificaciones descritas en DCF 56.135 (7) (d).</w:t>
      </w:r>
    </w:p>
    <w:p w14:paraId="3036041F" w14:textId="77777777" w:rsidR="00490367"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cuando un solicitante para un puesto de personal del programa en un hogar de crianza de nivel 5 comienza a trabajar, el padre/madre o la agencia de licencias harán todo lo siguiente con respecto al solicitante, tal como se establece en DCF.135 (7) (f).</w:t>
      </w:r>
    </w:p>
    <w:p w14:paraId="45F92474" w14:textId="35568ED0" w:rsidR="002F2759" w:rsidRPr="002905C6" w:rsidRDefault="003046E1"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al ser contratado y antes de trabajar con un menor en cuidado de crianza, cada miembro del personal del programa debe proporcionar una declaración de un proveedor médico basado en un examen médico realizado dentro de los 12 meses anteriores, que certifique que cumple con los requisitos físicos mínimos del puesto y que goza de buena salud en general.</w:t>
      </w:r>
    </w:p>
    <w:p w14:paraId="5F0A89B3" w14:textId="77777777" w:rsidR="002F2759" w:rsidRPr="002905C6" w:rsidRDefault="002F2759" w:rsidP="009C4244">
      <w:pPr>
        <w:spacing w:before="40" w:after="0"/>
        <w:ind w:left="274" w:hanging="27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una agencia de licencias o el departamento tiene razones para creer que la salud física o mental de un miembro del personal del programa puede representar una amenaza de daño para un menor o para la calidad y la manera de su cuidado, o que no puede proporcionar cuidado responsable para un menor, la agencia de licencias o el departamento pueden requerir que dicho miembro del personal presente una declaración escrita de un proveedor médico o, si corresponde, un profesional de salud mental con licencia sobre su condición física o mental y el posible efecto de esa condición en el hogar o en el menor.</w:t>
      </w:r>
    </w:p>
    <w:p w14:paraId="64E70539" w14:textId="1275E81A" w:rsidR="002F2759" w:rsidRPr="002905C6" w:rsidRDefault="002F2759" w:rsidP="009C4244">
      <w:pPr>
        <w:spacing w:after="40"/>
        <w:ind w:left="274" w:hanging="27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Requeriré que cada miembro del personal del programa complete un formulario de divulgación de información de antecedentes designado por el departamento y realizaré una verificación de antecedentes conforme a s. 48.685, Stats., y s. DCF 56.055 cada 4 años o en cualquier momento dentro de ese período.</w:t>
      </w:r>
    </w:p>
    <w:p w14:paraId="280E7601" w14:textId="503F2E0E" w:rsidR="002F2759" w:rsidRPr="002905C6" w:rsidRDefault="002F2759" w:rsidP="009C4244">
      <w:pPr>
        <w:spacing w:before="40" w:after="0"/>
        <w:ind w:left="274" w:hanging="27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cada miembro del personal del programa que proporciona cuidado a un menor en un hogar de crianza de nivel 5 completará la siguiente capacitación y orientación antes de trabajar de forma independiente con el menor:</w:t>
      </w:r>
    </w:p>
    <w:p w14:paraId="3455A4A5" w14:textId="2739598F" w:rsidR="001811FB" w:rsidRPr="002905C6" w:rsidRDefault="001811FB" w:rsidP="009C4244">
      <w:pPr>
        <w:pStyle w:val="ListParagraph"/>
        <w:numPr>
          <w:ilvl w:val="0"/>
          <w:numId w:val="28"/>
        </w:numPr>
        <w:spacing w:afterLines="40" w:after="96"/>
        <w:ind w:left="907"/>
        <w:jc w:val="both"/>
        <w:rPr>
          <w:color w:val="000000"/>
          <w:sz w:val="20"/>
          <w:szCs w:val="20"/>
          <w:lang w:val="es-ES"/>
        </w:rPr>
      </w:pPr>
      <w:r w:rsidRPr="002905C6">
        <w:rPr>
          <w:color w:val="000000"/>
          <w:sz w:val="20"/>
          <w:lang w:val="es-ES"/>
        </w:rPr>
        <w:t>Un mínimo de 40 horas de capacitación sobre los siguientes temas:</w:t>
      </w:r>
    </w:p>
    <w:p w14:paraId="7A22FB0E" w14:textId="29EC0784" w:rsidR="001811FB" w:rsidRPr="002905C6" w:rsidRDefault="001811FB" w:rsidP="009C4244">
      <w:pPr>
        <w:pStyle w:val="ListParagraph"/>
        <w:numPr>
          <w:ilvl w:val="1"/>
          <w:numId w:val="28"/>
        </w:numPr>
        <w:spacing w:before="40" w:afterLines="40" w:after="96"/>
        <w:ind w:left="1620"/>
        <w:jc w:val="both"/>
        <w:rPr>
          <w:color w:val="000000"/>
          <w:sz w:val="20"/>
          <w:szCs w:val="20"/>
          <w:lang w:val="es-ES"/>
        </w:rPr>
      </w:pPr>
      <w:r w:rsidRPr="002905C6">
        <w:rPr>
          <w:color w:val="000000"/>
          <w:sz w:val="20"/>
          <w:lang w:val="es-ES"/>
        </w:rPr>
        <w:t>El plan de estudios estandarizado según s. DCF 56.14 (6) (a).</w:t>
      </w:r>
    </w:p>
    <w:p w14:paraId="60C2E5BD" w14:textId="0E755BE8" w:rsidR="001811FB" w:rsidRPr="002905C6" w:rsidRDefault="001811FB" w:rsidP="009C4244">
      <w:pPr>
        <w:pStyle w:val="ListParagraph"/>
        <w:numPr>
          <w:ilvl w:val="1"/>
          <w:numId w:val="28"/>
        </w:numPr>
        <w:spacing w:before="40" w:after="0"/>
        <w:ind w:left="1627"/>
        <w:jc w:val="both"/>
        <w:rPr>
          <w:color w:val="000000"/>
          <w:sz w:val="20"/>
          <w:szCs w:val="20"/>
          <w:lang w:val="es-ES"/>
        </w:rPr>
      </w:pPr>
      <w:r w:rsidRPr="002905C6">
        <w:rPr>
          <w:color w:val="000000"/>
          <w:sz w:val="20"/>
          <w:lang w:val="es-ES"/>
        </w:rPr>
        <w:t xml:space="preserve">Los temas enumerados </w:t>
      </w:r>
      <w:r w:rsidR="009C3AB4">
        <w:rPr>
          <w:color w:val="000000"/>
          <w:sz w:val="20"/>
          <w:lang w:val="es-ES"/>
        </w:rPr>
        <w:t>de</w:t>
      </w:r>
      <w:r w:rsidRPr="002905C6">
        <w:rPr>
          <w:color w:val="000000"/>
          <w:sz w:val="20"/>
          <w:lang w:val="es-ES"/>
        </w:rPr>
        <w:t xml:space="preserve"> s. DCF 56.14 (6p) (b) </w:t>
      </w:r>
      <w:r w:rsidR="009C3AB4">
        <w:rPr>
          <w:color w:val="000000"/>
          <w:sz w:val="20"/>
          <w:lang w:val="es-ES"/>
        </w:rPr>
        <w:t>a</w:t>
      </w:r>
      <w:r w:rsidRPr="002905C6">
        <w:rPr>
          <w:color w:val="000000"/>
          <w:sz w:val="20"/>
          <w:lang w:val="es-ES"/>
        </w:rPr>
        <w:t xml:space="preserve"> (j).</w:t>
      </w:r>
    </w:p>
    <w:p w14:paraId="5CD336EA" w14:textId="619B8B3C" w:rsidR="001811FB" w:rsidRPr="002905C6" w:rsidRDefault="001811FB" w:rsidP="009C4244">
      <w:pPr>
        <w:pStyle w:val="ListParagraph"/>
        <w:numPr>
          <w:ilvl w:val="0"/>
          <w:numId w:val="28"/>
        </w:numPr>
        <w:spacing w:after="0"/>
        <w:ind w:left="907"/>
        <w:jc w:val="both"/>
        <w:rPr>
          <w:color w:val="000000"/>
          <w:sz w:val="20"/>
          <w:szCs w:val="20"/>
          <w:lang w:val="es-ES"/>
        </w:rPr>
      </w:pPr>
      <w:r w:rsidRPr="002905C6">
        <w:rPr>
          <w:color w:val="000000"/>
          <w:sz w:val="20"/>
          <w:lang w:val="es-ES"/>
        </w:rPr>
        <w:t>Quince horas de capacitación, orientación u observación específica para niños o poblaciones específicas.</w:t>
      </w:r>
    </w:p>
    <w:p w14:paraId="5550ED95" w14:textId="5C0E71E2" w:rsidR="002F2759" w:rsidRPr="002905C6" w:rsidRDefault="002F2759" w:rsidP="009C4244">
      <w:pPr>
        <w:spacing w:after="40"/>
        <w:ind w:left="274" w:hanging="27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cada miembro del personal del programa que proporciona cuidado a un menor en un hogar de crianza de nivel 5 debe completar un mínimo de 24 horas de capacitación continua que cumpla con las condiciones descritas en s. DCF 56.14 (8) (b), en cada año de empleo posterior al año inicial de empleo.</w:t>
      </w:r>
    </w:p>
    <w:p w14:paraId="06DF281C" w14:textId="2E55B257" w:rsidR="00897D8C" w:rsidRPr="002905C6" w:rsidRDefault="002F2759" w:rsidP="009C4244">
      <w:pPr>
        <w:pStyle w:val="ListParagraph"/>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los voluntarios en un hogar de crianza de nivel 5 debe ser supervisado por un miembro del personal del programa y no podrá trabajar de forma independiente con el menor. Antes de que un voluntario pueda comenzar a realizar actividades, me aseguraré de que se cumplan los requisitos descritos en 56.135 (8).</w:t>
      </w:r>
    </w:p>
    <w:tbl>
      <w:tblPr>
        <w:tblW w:w="10800" w:type="dxa"/>
        <w:tblLayout w:type="fixed"/>
        <w:tblCellMar>
          <w:left w:w="43" w:type="dxa"/>
          <w:right w:w="43" w:type="dxa"/>
        </w:tblCellMar>
        <w:tblLook w:val="0000" w:firstRow="0" w:lastRow="0" w:firstColumn="0" w:lastColumn="0" w:noHBand="0" w:noVBand="0"/>
      </w:tblPr>
      <w:tblGrid>
        <w:gridCol w:w="10800"/>
      </w:tblGrid>
      <w:tr w:rsidR="00897D8C" w:rsidRPr="002905C6" w14:paraId="6E0881DD" w14:textId="77777777">
        <w:trPr>
          <w:cantSplit/>
          <w:trHeight w:val="288"/>
        </w:trPr>
        <w:tc>
          <w:tcPr>
            <w:tcW w:w="10800" w:type="dxa"/>
            <w:tcBorders>
              <w:top w:val="single" w:sz="12" w:space="0" w:color="auto"/>
              <w:bottom w:val="single" w:sz="2" w:space="0" w:color="auto"/>
            </w:tcBorders>
          </w:tcPr>
          <w:p w14:paraId="3A126063" w14:textId="138950BE" w:rsidR="00897D8C" w:rsidRPr="002905C6" w:rsidRDefault="00897D8C" w:rsidP="009C4244">
            <w:pPr>
              <w:keepNext/>
              <w:spacing w:before="20" w:after="40"/>
              <w:jc w:val="both"/>
              <w:rPr>
                <w:b/>
                <w:color w:val="000000"/>
                <w:sz w:val="20"/>
                <w:szCs w:val="20"/>
                <w:lang w:val="es-ES"/>
              </w:rPr>
            </w:pPr>
            <w:r w:rsidRPr="002905C6">
              <w:rPr>
                <w:b/>
                <w:color w:val="000000"/>
                <w:sz w:val="20"/>
                <w:lang w:val="es-ES"/>
              </w:rPr>
              <w:t>56.14 Capacitación de los padres de crianza</w:t>
            </w:r>
          </w:p>
        </w:tc>
      </w:tr>
    </w:tbl>
    <w:p w14:paraId="67FB28D3" w14:textId="6A66AFE2" w:rsidR="002F2759" w:rsidRPr="002905C6" w:rsidRDefault="002F2759"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no puede exigir que un padre/madre de crianza pague para asistir a la capacitación.</w:t>
      </w:r>
    </w:p>
    <w:p w14:paraId="1F858867" w14:textId="5BC6D936" w:rsidR="002F2759" w:rsidRPr="002905C6" w:rsidRDefault="002F2759" w:rsidP="009C4244">
      <w:pPr>
        <w:spacing w:before="40" w:after="40"/>
        <w:ind w:left="270" w:hanging="270"/>
        <w:jc w:val="both"/>
        <w:rPr>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los </w:t>
      </w:r>
      <w:r w:rsidRPr="002905C6">
        <w:rPr>
          <w:sz w:val="20"/>
          <w:lang w:val="es-ES"/>
        </w:rPr>
        <w:t>padres de</w:t>
      </w:r>
      <w:r w:rsidRPr="002905C6">
        <w:rPr>
          <w:color w:val="000000"/>
          <w:sz w:val="20"/>
          <w:lang w:val="es-ES"/>
        </w:rPr>
        <w:t xml:space="preserve"> crianza </w:t>
      </w:r>
      <w:r w:rsidRPr="002905C6">
        <w:rPr>
          <w:sz w:val="20"/>
          <w:lang w:val="es-ES"/>
        </w:rPr>
        <w:t xml:space="preserve">identificados en la licencia para operar el hogar de crianza deben completar la capacitación previa a la colocación, licencia inicial o capacitación continua requerida para el nivel de certificación de cuidado del hogar de crianza, a menos que sea un padre/madre de crianza con licencia y con el propósito de realizar una adopción doméstica de menores conforme a s. 48.837, Stats., o un menor extranjero de conformidad con s. 48.839 o 48.97, Stats. y, complete la capacitación de preparación previa a la adopción prescrita en </w:t>
      </w:r>
      <w:r w:rsidRPr="002905C6">
        <w:rPr>
          <w:lang w:val="es-ES"/>
        </w:rPr>
        <w:t>ch. DCF 51.</w:t>
      </w:r>
    </w:p>
    <w:p w14:paraId="1D5FC7F9" w14:textId="77777777" w:rsidR="00F67204" w:rsidRPr="002905C6" w:rsidRDefault="00F67204"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aprobará el contenido y el formato de mi capitación continua.</w:t>
      </w:r>
    </w:p>
    <w:p w14:paraId="7C690D9C" w14:textId="7687CF85" w:rsidR="00154005" w:rsidRPr="002905C6" w:rsidRDefault="002F2759"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formato de la capacitación continua puede incluir una variedad de formatos, pero el crédito total otorgado por la capacitación continua que no es presencial o una videollamada en vivo no puede exceder el 20 por ciento de las horas requeridas.</w:t>
      </w:r>
    </w:p>
    <w:tbl>
      <w:tblPr>
        <w:tblW w:w="10800" w:type="dxa"/>
        <w:tblLayout w:type="fixed"/>
        <w:tblCellMar>
          <w:left w:w="43" w:type="dxa"/>
          <w:right w:w="43" w:type="dxa"/>
        </w:tblCellMar>
        <w:tblLook w:val="0000" w:firstRow="0" w:lastRow="0" w:firstColumn="0" w:lastColumn="0" w:noHBand="0" w:noVBand="0"/>
      </w:tblPr>
      <w:tblGrid>
        <w:gridCol w:w="10800"/>
      </w:tblGrid>
      <w:tr w:rsidR="00154005" w:rsidRPr="002905C6" w14:paraId="4B74D23F" w14:textId="77777777">
        <w:trPr>
          <w:cantSplit/>
          <w:trHeight w:val="288"/>
        </w:trPr>
        <w:tc>
          <w:tcPr>
            <w:tcW w:w="10800" w:type="dxa"/>
            <w:tcBorders>
              <w:top w:val="single" w:sz="12" w:space="0" w:color="auto"/>
              <w:bottom w:val="single" w:sz="2" w:space="0" w:color="auto"/>
            </w:tcBorders>
          </w:tcPr>
          <w:p w14:paraId="653C0ABD" w14:textId="29C11747" w:rsidR="00154005" w:rsidRPr="002905C6" w:rsidRDefault="00154005" w:rsidP="009C4244">
            <w:pPr>
              <w:keepNext/>
              <w:spacing w:before="20" w:after="40"/>
              <w:jc w:val="both"/>
              <w:rPr>
                <w:b/>
                <w:color w:val="000000"/>
                <w:sz w:val="20"/>
                <w:szCs w:val="20"/>
                <w:lang w:val="es-ES"/>
              </w:rPr>
            </w:pPr>
            <w:r w:rsidRPr="002905C6">
              <w:rPr>
                <w:b/>
                <w:color w:val="000000"/>
                <w:sz w:val="20"/>
                <w:lang w:val="es-ES"/>
              </w:rPr>
              <w:t>56.15 Agencia de supervisión o colocación</w:t>
            </w:r>
          </w:p>
        </w:tc>
      </w:tr>
    </w:tbl>
    <w:p w14:paraId="56361923" w14:textId="1E2CA992" w:rsidR="005E46BB" w:rsidRPr="002905C6" w:rsidRDefault="00154005"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supervisión o colocación debe asegurarse de que el menor bajo su cuidado tenga asignado un profesional de bienestar infantil.</w:t>
      </w:r>
    </w:p>
    <w:p w14:paraId="746F37AB" w14:textId="2B1EEC50" w:rsidR="005E46BB" w:rsidRPr="002905C6" w:rsidRDefault="0048079B" w:rsidP="009C4244">
      <w:pPr>
        <w:spacing w:before="40" w:after="40"/>
        <w:ind w:left="270" w:hanging="270"/>
        <w:jc w:val="both"/>
        <w:rPr>
          <w:color w:val="000000"/>
          <w:sz w:val="20"/>
          <w:szCs w:val="20"/>
          <w:lang w:val="es-ES"/>
        </w:rPr>
      </w:pPr>
      <w:r w:rsidRPr="002905C6">
        <w:rPr>
          <w:color w:val="000000"/>
          <w:sz w:val="20"/>
          <w:lang w:val="es-ES"/>
        </w:rPr>
        <w:lastRenderedPageBreak/>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supervisión o colocación debe tener personal disponible para que yo pueda comunicarme las 24 horas del día, 7 días a la semana.</w:t>
      </w:r>
    </w:p>
    <w:p w14:paraId="7A655B3B" w14:textId="541DC8A0" w:rsidR="00F06B77" w:rsidRPr="002905C6" w:rsidRDefault="002F2759"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antes o en el momento de la colocación, la agencia de supervisión o colocación debe explicarme las consideraciones específicas del menor que yo debo considerar al aplicar su estándar razonable y prudente.</w:t>
      </w:r>
    </w:p>
    <w:p w14:paraId="48AE2A98" w14:textId="1EEC150D" w:rsidR="00F06B77" w:rsidRPr="002905C6" w:rsidRDefault="009E2D22"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supervisión o colocación debe abogar por el mejor interés y los derechos del menor.</w:t>
      </w:r>
    </w:p>
    <w:p w14:paraId="21692F28" w14:textId="25F78832" w:rsidR="00FB49BC" w:rsidRPr="002905C6" w:rsidRDefault="00E33E91" w:rsidP="009C4244">
      <w:pPr>
        <w:spacing w:before="40" w:after="40"/>
        <w:ind w:left="270" w:hanging="27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supervisión o colocación debe ayudarme y ayudar al menor a superar las barreras para su participación en actividades extracurriculares, de enriquecimiento, culturales y sociales que promuevan la normalidad de manera apropiada para su edad y desarrollo.</w:t>
      </w:r>
    </w:p>
    <w:tbl>
      <w:tblPr>
        <w:tblW w:w="10800" w:type="dxa"/>
        <w:tblLayout w:type="fixed"/>
        <w:tblCellMar>
          <w:left w:w="43" w:type="dxa"/>
          <w:right w:w="43" w:type="dxa"/>
        </w:tblCellMar>
        <w:tblLook w:val="0000" w:firstRow="0" w:lastRow="0" w:firstColumn="0" w:lastColumn="0" w:noHBand="0" w:noVBand="0"/>
      </w:tblPr>
      <w:tblGrid>
        <w:gridCol w:w="10800"/>
      </w:tblGrid>
      <w:tr w:rsidR="00FB49BC" w:rsidRPr="002905C6" w14:paraId="2C44A720" w14:textId="77777777">
        <w:trPr>
          <w:cantSplit/>
          <w:trHeight w:val="288"/>
        </w:trPr>
        <w:tc>
          <w:tcPr>
            <w:tcW w:w="10800" w:type="dxa"/>
            <w:tcBorders>
              <w:top w:val="single" w:sz="12" w:space="0" w:color="auto"/>
              <w:bottom w:val="single" w:sz="2" w:space="0" w:color="auto"/>
            </w:tcBorders>
          </w:tcPr>
          <w:p w14:paraId="5B42C9CD" w14:textId="377DE133" w:rsidR="00FB49BC" w:rsidRPr="002905C6" w:rsidRDefault="00FB49BC" w:rsidP="009C4244">
            <w:pPr>
              <w:keepNext/>
              <w:spacing w:before="20" w:after="40"/>
              <w:jc w:val="both"/>
              <w:rPr>
                <w:b/>
                <w:color w:val="000000"/>
                <w:sz w:val="20"/>
                <w:szCs w:val="20"/>
                <w:lang w:val="es-ES"/>
              </w:rPr>
            </w:pPr>
            <w:r w:rsidRPr="002905C6">
              <w:rPr>
                <w:b/>
                <w:color w:val="000000"/>
                <w:sz w:val="20"/>
                <w:lang w:val="es-ES"/>
              </w:rPr>
              <w:t>56.16 Responsabilidades de la agencia de licencias</w:t>
            </w:r>
          </w:p>
        </w:tc>
      </w:tr>
    </w:tbl>
    <w:p w14:paraId="007BEA36" w14:textId="5724F5C7" w:rsidR="00C30643" w:rsidRPr="002905C6" w:rsidRDefault="00FB49BC" w:rsidP="009C4244">
      <w:pPr>
        <w:spacing w:before="40" w:after="40"/>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debe ayudarme a satisfacer las necesidades del menor colocado en mi hogar.</w:t>
      </w:r>
    </w:p>
    <w:tbl>
      <w:tblPr>
        <w:tblW w:w="10800" w:type="dxa"/>
        <w:tblLayout w:type="fixed"/>
        <w:tblCellMar>
          <w:left w:w="43" w:type="dxa"/>
          <w:right w:w="43" w:type="dxa"/>
        </w:tblCellMar>
        <w:tblLook w:val="0000" w:firstRow="0" w:lastRow="0" w:firstColumn="0" w:lastColumn="0" w:noHBand="0" w:noVBand="0"/>
      </w:tblPr>
      <w:tblGrid>
        <w:gridCol w:w="10800"/>
      </w:tblGrid>
      <w:tr w:rsidR="00C30643" w:rsidRPr="002905C6" w14:paraId="7AB3048D" w14:textId="77777777" w:rsidTr="4B2928E3">
        <w:trPr>
          <w:cantSplit/>
          <w:trHeight w:val="288"/>
        </w:trPr>
        <w:tc>
          <w:tcPr>
            <w:tcW w:w="10800" w:type="dxa"/>
            <w:tcBorders>
              <w:top w:val="single" w:sz="12" w:space="0" w:color="auto"/>
              <w:bottom w:val="single" w:sz="2" w:space="0" w:color="auto"/>
            </w:tcBorders>
          </w:tcPr>
          <w:p w14:paraId="2CD4CC6C" w14:textId="5D7E06E9" w:rsidR="00C30643" w:rsidRPr="002905C6" w:rsidRDefault="00C30643" w:rsidP="009C4244">
            <w:pPr>
              <w:keepNext/>
              <w:spacing w:before="20" w:after="40"/>
              <w:jc w:val="both"/>
              <w:rPr>
                <w:b/>
                <w:color w:val="000000"/>
                <w:sz w:val="20"/>
                <w:szCs w:val="20"/>
                <w:lang w:val="es-ES"/>
              </w:rPr>
            </w:pPr>
            <w:r w:rsidRPr="002905C6">
              <w:rPr>
                <w:b/>
                <w:color w:val="000000"/>
                <w:sz w:val="20"/>
                <w:lang w:val="es-ES"/>
              </w:rPr>
              <w:t>56.17 Equipo de tratamiento infantil para los niveles 3 a 5</w:t>
            </w:r>
          </w:p>
        </w:tc>
      </w:tr>
    </w:tbl>
    <w:p w14:paraId="7B0CCED1" w14:textId="5362B354" w:rsidR="002F2759" w:rsidRPr="002905C6" w:rsidRDefault="00C30643"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los menores con necesidad de nivel 3 o más que son colocados en un hogar de crianza con una certificación de nivel 3 a 5 deben tener un equipo de tratamiento.</w:t>
      </w:r>
    </w:p>
    <w:p w14:paraId="177F9447" w14:textId="0D28A29E" w:rsidR="002F2759" w:rsidRPr="002905C6" w:rsidRDefault="002F2759"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menor debe ser miembro del equipo de tratamiento, salvo que decida no participar, o el profesional de bienestar infantil asignado determine que su participación sería inapropiada debido a su edad o condición.</w:t>
      </w:r>
    </w:p>
    <w:p w14:paraId="3EA45F4F" w14:textId="1240085E" w:rsidR="0001329C" w:rsidRPr="002905C6" w:rsidRDefault="002F2759"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equipo de tratamiento para el menor debe reunirse para revisar formalmente el plan de tratamiento, compartir información, intercambiar ideas y opiniones, y abordar temas al menos cada 3 meses.</w:t>
      </w:r>
    </w:p>
    <w:p w14:paraId="42E93A5B" w14:textId="3D8DBC90" w:rsidR="0001329C" w:rsidRPr="002905C6" w:rsidRDefault="008F4CCC"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equipo de tratamiento para el menor debe asegurar que las 24 horas del día, los 7 días de la semana, se provea una intervención de crisis para el menor y el padre/madre según sea necesario.</w:t>
      </w:r>
    </w:p>
    <w:p w14:paraId="3567CD0F" w14:textId="3D831B4B" w:rsidR="0001329C" w:rsidRPr="002905C6" w:rsidRDefault="008F4CCC"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equipo de tratamiento para el menor debe monitorear y evaluar el progreso del plan de tratamiento, la adecuación y efectividad continuas de los servicios y apoyos proporcionados, así como la colocación del menor de forma continua.</w:t>
      </w:r>
    </w:p>
    <w:tbl>
      <w:tblPr>
        <w:tblW w:w="10800" w:type="dxa"/>
        <w:tblLayout w:type="fixed"/>
        <w:tblCellMar>
          <w:left w:w="43" w:type="dxa"/>
          <w:right w:w="43" w:type="dxa"/>
        </w:tblCellMar>
        <w:tblLook w:val="0000" w:firstRow="0" w:lastRow="0" w:firstColumn="0" w:lastColumn="0" w:noHBand="0" w:noVBand="0"/>
      </w:tblPr>
      <w:tblGrid>
        <w:gridCol w:w="10800"/>
      </w:tblGrid>
      <w:tr w:rsidR="006C0C10" w:rsidRPr="002905C6" w14:paraId="1A9D8AA7" w14:textId="77777777">
        <w:trPr>
          <w:cantSplit/>
          <w:trHeight w:val="288"/>
        </w:trPr>
        <w:tc>
          <w:tcPr>
            <w:tcW w:w="10800" w:type="dxa"/>
            <w:tcBorders>
              <w:top w:val="single" w:sz="12" w:space="0" w:color="auto"/>
              <w:bottom w:val="single" w:sz="2" w:space="0" w:color="auto"/>
            </w:tcBorders>
          </w:tcPr>
          <w:p w14:paraId="5943D70A" w14:textId="49FB5078" w:rsidR="006C0C10" w:rsidRPr="002905C6" w:rsidRDefault="006C0C10" w:rsidP="009C4244">
            <w:pPr>
              <w:keepNext/>
              <w:spacing w:before="20" w:after="40"/>
              <w:jc w:val="both"/>
              <w:rPr>
                <w:b/>
                <w:color w:val="000000"/>
                <w:sz w:val="20"/>
                <w:szCs w:val="20"/>
                <w:lang w:val="es-ES"/>
              </w:rPr>
            </w:pPr>
            <w:r w:rsidRPr="002905C6">
              <w:rPr>
                <w:b/>
                <w:color w:val="000000"/>
                <w:sz w:val="20"/>
                <w:lang w:val="es-ES"/>
              </w:rPr>
              <w:t>56.185 Contacto de la agencia con los padres y los menores de crianza</w:t>
            </w:r>
          </w:p>
        </w:tc>
      </w:tr>
    </w:tbl>
    <w:p w14:paraId="6EA4EE66" w14:textId="5F2C7F9F" w:rsidR="00831F18" w:rsidRPr="002905C6" w:rsidRDefault="006C0C10"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para los menores colocados en un hogar de crianza de nivel 1 o 2, la agencia de licencias, supervisión o colocación debe tener contacto con el padre/madre al menos una vez al mes.</w:t>
      </w:r>
    </w:p>
    <w:p w14:paraId="5F9F87F8" w14:textId="1997FE17" w:rsidR="00AB11C4" w:rsidRPr="002905C6" w:rsidRDefault="00831F18"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para los menores colocados en un hogar de crianza de nivel 2, la agencia de licencias, supervisión o colocación deberá contactarse con el menor al menos una vez al mes, y más del 50% de esos contactos deben ocurrir en el propio hogar de acogida.</w:t>
      </w:r>
    </w:p>
    <w:p w14:paraId="1EAE9375" w14:textId="76FB6AC7" w:rsidR="004D467A" w:rsidRPr="002905C6" w:rsidRDefault="006C0C10"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para los menores colocados en un hogar de crianza de nivel 3 o 4, la agencia de licencias, supervisión o colocación deberá tener al menos 2 contactos en persona por mes con el padre/madre de crianza.</w:t>
      </w:r>
    </w:p>
    <w:p w14:paraId="2BD41734" w14:textId="2185E5F0" w:rsidR="006C0C10" w:rsidRPr="002905C6" w:rsidRDefault="00CA0B27"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para los menores colocados en un hogar de crianza de nivel 3 o 4, la agencia de licencias, supervisión o colocación tendrá al menos un contacto en persona cada dos semanas con el menor, y al menos un contacto por mes deberá ocurrir en el hogar de crianza.</w:t>
      </w:r>
    </w:p>
    <w:p w14:paraId="597CB4D3" w14:textId="4EA79E9E" w:rsidR="006C0C10" w:rsidRPr="002905C6" w:rsidRDefault="006C0C10"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si un menor con un nivel de necesidad inferior a 3 es colocado en un hogar de crianza de nivel 3 o 4, la agencia de licencias, colocación o supervisión deberá tener al menos un contacto en persona con el menor.</w:t>
      </w:r>
    </w:p>
    <w:p w14:paraId="64CAC671" w14:textId="7C0DE9C7" w:rsidR="00603E8D" w:rsidRPr="002905C6" w:rsidRDefault="00603E8D"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contacto de la agencia con el menor brinda una oportunidad para que el menor aborde abiertamente su adaptación al entorno de colocación y exprese sus pensamientos y sentimientos acerca de su experiencia de cuidado de crianza.</w:t>
      </w:r>
    </w:p>
    <w:p w14:paraId="4264A74C" w14:textId="77777777" w:rsidR="008102A7" w:rsidRPr="002905C6" w:rsidRDefault="008102A7" w:rsidP="009C4244">
      <w:pPr>
        <w:pBdr>
          <w:top w:val="single" w:sz="4" w:space="1" w:color="auto"/>
        </w:pBdr>
        <w:jc w:val="both"/>
        <w:rPr>
          <w:rFonts w:eastAsia="Roboto" w:cs="Times New Roman"/>
          <w:b/>
          <w:bCs/>
          <w:color w:val="000000"/>
          <w:sz w:val="20"/>
          <w:szCs w:val="20"/>
          <w:lang w:val="es-ES"/>
        </w:rPr>
      </w:pPr>
      <w:r w:rsidRPr="002905C6">
        <w:rPr>
          <w:b/>
          <w:color w:val="000000"/>
          <w:sz w:val="20"/>
          <w:lang w:val="es-ES"/>
        </w:rPr>
        <w:t>Si busca obtener una certificación como hogar de crianza de nivel 5, complete la sección a continuación. Si desea obtener la certificación como hogar de crianza de nivel 2 a 4, omita esta sección y continúe con la sección 56.21.</w:t>
      </w:r>
    </w:p>
    <w:p w14:paraId="1F04F1CA" w14:textId="4C249E57" w:rsidR="004D467A" w:rsidRPr="002905C6" w:rsidRDefault="006C0C10"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para los menores colocados en un hogar de crianza de nivel 5, la agencia de licencias, supervisión o colocación deberá tener al menos 2 contactos en persona por mes con el padre/madre de crianza, y al menos un contacto debe ocurre en el hogar de crianza.</w:t>
      </w:r>
    </w:p>
    <w:p w14:paraId="48AD5B21" w14:textId="75901736" w:rsidR="004E4DED" w:rsidRPr="002905C6" w:rsidRDefault="004D467A"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para los menores colocados en un hogar de crianza de nivel 5, la agencia de licencias, colocación o un representante de la agencia de supervisión que no sea el padre/madre de crianza deberá tener un contacto en persona con el menor colocado en un hogar de crianza de nivel 5 por lo menos cada dos semanas, y al menos un contacto debe ocurrir en el hogar de crianza.</w:t>
      </w:r>
    </w:p>
    <w:tbl>
      <w:tblPr>
        <w:tblW w:w="10800" w:type="dxa"/>
        <w:tblLayout w:type="fixed"/>
        <w:tblCellMar>
          <w:left w:w="43" w:type="dxa"/>
          <w:right w:w="43" w:type="dxa"/>
        </w:tblCellMar>
        <w:tblLook w:val="0000" w:firstRow="0" w:lastRow="0" w:firstColumn="0" w:lastColumn="0" w:noHBand="0" w:noVBand="0"/>
      </w:tblPr>
      <w:tblGrid>
        <w:gridCol w:w="10800"/>
      </w:tblGrid>
      <w:tr w:rsidR="004E4DED" w:rsidRPr="002905C6" w14:paraId="0766D94D" w14:textId="77777777">
        <w:trPr>
          <w:cantSplit/>
          <w:trHeight w:val="288"/>
        </w:trPr>
        <w:tc>
          <w:tcPr>
            <w:tcW w:w="10800" w:type="dxa"/>
            <w:tcBorders>
              <w:top w:val="single" w:sz="12" w:space="0" w:color="auto"/>
              <w:bottom w:val="single" w:sz="2" w:space="0" w:color="auto"/>
            </w:tcBorders>
          </w:tcPr>
          <w:p w14:paraId="3D8DE3BF" w14:textId="5F82DC66" w:rsidR="004E4DED" w:rsidRPr="002905C6" w:rsidRDefault="004E4DED" w:rsidP="009C4244">
            <w:pPr>
              <w:keepNext/>
              <w:spacing w:before="20" w:after="40"/>
              <w:jc w:val="both"/>
              <w:rPr>
                <w:b/>
                <w:color w:val="000000"/>
                <w:sz w:val="20"/>
                <w:szCs w:val="20"/>
                <w:lang w:val="es-ES"/>
              </w:rPr>
            </w:pPr>
            <w:r w:rsidRPr="002905C6">
              <w:rPr>
                <w:b/>
                <w:color w:val="000000"/>
                <w:sz w:val="20"/>
                <w:lang w:val="es-ES"/>
              </w:rPr>
              <w:lastRenderedPageBreak/>
              <w:t>56.21 Cuidado de relevo para padres de crianza</w:t>
            </w:r>
          </w:p>
        </w:tc>
      </w:tr>
    </w:tbl>
    <w:p w14:paraId="1B6AADEF" w14:textId="0C20BFB0" w:rsidR="006C0C10" w:rsidRPr="002905C6" w:rsidRDefault="004E4DED" w:rsidP="00370D39">
      <w:pPr>
        <w:spacing w:before="40" w:afterLines="40" w:after="96"/>
        <w:ind w:left="284" w:hanging="284"/>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en este capítulo, “Cuidado de relevo” se refiere al cuidado del menor en cualquiera de las siguientes circunstancias:</w:t>
      </w:r>
    </w:p>
    <w:p w14:paraId="2631CB8E" w14:textId="2F3C2722" w:rsidR="00174CEA" w:rsidRPr="002905C6" w:rsidRDefault="00174CEA" w:rsidP="009C4244">
      <w:pPr>
        <w:pStyle w:val="ListParagraph"/>
        <w:numPr>
          <w:ilvl w:val="0"/>
          <w:numId w:val="45"/>
        </w:numPr>
        <w:spacing w:before="40" w:afterLines="40" w:after="96"/>
        <w:ind w:left="900"/>
        <w:jc w:val="both"/>
        <w:rPr>
          <w:color w:val="000000"/>
          <w:sz w:val="20"/>
          <w:szCs w:val="20"/>
          <w:lang w:val="es-ES"/>
        </w:rPr>
      </w:pPr>
      <w:r w:rsidRPr="002905C6">
        <w:rPr>
          <w:color w:val="000000"/>
          <w:sz w:val="20"/>
          <w:lang w:val="es-ES"/>
        </w:rPr>
        <w:t>Servicios acordados con anticipación por la agencia de licencias o la agencia supervisora y el padre/madre de crianza para proporcionar el cuidado del menor durante la ausencia del padre/madre durante más de 72 horas.</w:t>
      </w:r>
    </w:p>
    <w:p w14:paraId="5F5AC18E" w14:textId="12F969A4" w:rsidR="00174CEA" w:rsidRPr="002905C6" w:rsidRDefault="00174CEA" w:rsidP="009C4244">
      <w:pPr>
        <w:pStyle w:val="ListParagraph"/>
        <w:numPr>
          <w:ilvl w:val="0"/>
          <w:numId w:val="45"/>
        </w:numPr>
        <w:spacing w:before="40" w:afterLines="40" w:after="96"/>
        <w:ind w:left="900"/>
        <w:jc w:val="both"/>
        <w:rPr>
          <w:color w:val="000000"/>
          <w:sz w:val="20"/>
          <w:szCs w:val="20"/>
          <w:lang w:val="es-ES"/>
        </w:rPr>
      </w:pPr>
      <w:r w:rsidRPr="002905C6">
        <w:rPr>
          <w:color w:val="000000"/>
          <w:sz w:val="20"/>
          <w:lang w:val="es-ES"/>
        </w:rPr>
        <w:t>Cuidado del menor organizado por la agencia de licencias o supervisión cuando el padre/madre no está disponible debido a una emergencia.</w:t>
      </w:r>
    </w:p>
    <w:p w14:paraId="7BB97112" w14:textId="05566371" w:rsidR="00174CEA" w:rsidRPr="002905C6" w:rsidRDefault="00174CEA" w:rsidP="009C4244">
      <w:pPr>
        <w:pStyle w:val="ListParagraph"/>
        <w:numPr>
          <w:ilvl w:val="0"/>
          <w:numId w:val="45"/>
        </w:numPr>
        <w:spacing w:before="40" w:afterLines="40" w:after="96"/>
        <w:ind w:left="900"/>
        <w:jc w:val="both"/>
        <w:rPr>
          <w:color w:val="000000"/>
          <w:sz w:val="20"/>
          <w:szCs w:val="20"/>
          <w:lang w:val="es-ES"/>
        </w:rPr>
      </w:pPr>
      <w:r w:rsidRPr="002905C6">
        <w:rPr>
          <w:color w:val="000000"/>
          <w:sz w:val="20"/>
          <w:lang w:val="es-ES"/>
        </w:rPr>
        <w:t>Cuidado del menor durante la ausencia del padre/madre de crianza que es pagado por una agencia de licencia, supervisión o colocación.</w:t>
      </w:r>
    </w:p>
    <w:p w14:paraId="67449738" w14:textId="2EB2361D" w:rsidR="000044C7" w:rsidRPr="002905C6" w:rsidRDefault="006C0C10" w:rsidP="009C4244">
      <w:pPr>
        <w:spacing w:before="40" w:afterLines="40" w:after="96"/>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un proveedor de cuidado de relevo debe tener las cualificaciones enumeradas en DCF 56.21 (3).</w:t>
      </w:r>
    </w:p>
    <w:p w14:paraId="6AD35B7A" w14:textId="469F319F" w:rsidR="006C0C10" w:rsidRPr="002905C6" w:rsidRDefault="006C0C10"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debe financiar y gestionar para que un padre/madre de crianza que opera un hogar de crianza con una certificación de nivel 3 o 4 tenga de 8 a 24 horas consecutivas de cuidado de relevo por mes.</w:t>
      </w:r>
    </w:p>
    <w:p w14:paraId="7D9D0565" w14:textId="0268629F" w:rsidR="006872E2" w:rsidRPr="002905C6" w:rsidRDefault="006872E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no está obligada a financiar y organizar el cuidado de relevo del menor con un nivel de necesidad inferior a 3 que es colocado en un hogar de crianza con una certificación de nivel 3 o 4.</w:t>
      </w:r>
    </w:p>
    <w:p w14:paraId="0BE4F76B" w14:textId="3B08B7C5" w:rsidR="006872E2" w:rsidRPr="002905C6" w:rsidRDefault="006872E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puede establecer políticas y procedimientos para financiar el cuidado de relevo para un padre/madre que opera un hogar de crianza con una certificación de nivel 1 o 2.</w:t>
      </w:r>
    </w:p>
    <w:p w14:paraId="69F483EF" w14:textId="21DDB9ED" w:rsidR="006872E2" w:rsidRPr="002905C6" w:rsidRDefault="006872E2" w:rsidP="009C4244">
      <w:pPr>
        <w:spacing w:before="40" w:afterLines="40" w:after="96"/>
        <w:ind w:left="270" w:hanging="270"/>
        <w:contextualSpacing/>
        <w:jc w:val="both"/>
        <w:rPr>
          <w:b/>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w:t>
      </w:r>
      <w:r w:rsidRPr="002905C6">
        <w:rPr>
          <w:b/>
          <w:color w:val="000000"/>
          <w:sz w:val="20"/>
          <w:lang w:val="es-ES"/>
        </w:rPr>
        <w:t>**</w:t>
      </w:r>
      <w:r w:rsidRPr="002905C6">
        <w:rPr>
          <w:color w:val="000000"/>
          <w:sz w:val="20"/>
          <w:lang w:val="es-ES"/>
        </w:rPr>
        <w:t xml:space="preserve"> Entiendo que el menor no puede estar en cuidado de relevo por más de 28 días consecutivos y que la agencia de licencias puede establecer un límite menor a 28 días consecutivos.</w:t>
      </w:r>
    </w:p>
    <w:p w14:paraId="64764D46" w14:textId="17AB366A" w:rsidR="006872E2" w:rsidRPr="002905C6" w:rsidRDefault="006872E2" w:rsidP="009C4244">
      <w:pPr>
        <w:spacing w:before="40" w:afterLines="40" w:after="96"/>
        <w:ind w:left="270" w:hanging="270"/>
        <w:contextualSpacing/>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estándar razonable y prudente como padres no se aplica a un padre/madre de crianza que proporciona cuidado de relevo en un hogar de crianza.</w:t>
      </w:r>
    </w:p>
    <w:tbl>
      <w:tblPr>
        <w:tblW w:w="10800" w:type="dxa"/>
        <w:tblLayout w:type="fixed"/>
        <w:tblCellMar>
          <w:left w:w="43" w:type="dxa"/>
          <w:right w:w="43" w:type="dxa"/>
        </w:tblCellMar>
        <w:tblLook w:val="0000" w:firstRow="0" w:lastRow="0" w:firstColumn="0" w:lastColumn="0" w:noHBand="0" w:noVBand="0"/>
      </w:tblPr>
      <w:tblGrid>
        <w:gridCol w:w="10800"/>
      </w:tblGrid>
      <w:tr w:rsidR="00EE4534" w:rsidRPr="002905C6" w14:paraId="2C956ED6" w14:textId="77777777">
        <w:trPr>
          <w:cantSplit/>
          <w:trHeight w:val="288"/>
        </w:trPr>
        <w:tc>
          <w:tcPr>
            <w:tcW w:w="10800" w:type="dxa"/>
            <w:tcBorders>
              <w:top w:val="single" w:sz="12" w:space="0" w:color="auto"/>
              <w:bottom w:val="single" w:sz="2" w:space="0" w:color="auto"/>
            </w:tcBorders>
          </w:tcPr>
          <w:p w14:paraId="36E28F04" w14:textId="3B5DEEFB" w:rsidR="00EE4534" w:rsidRPr="002905C6" w:rsidRDefault="00EE4534" w:rsidP="009C4244">
            <w:pPr>
              <w:keepNext/>
              <w:spacing w:before="20" w:after="40"/>
              <w:jc w:val="both"/>
              <w:rPr>
                <w:b/>
                <w:color w:val="000000"/>
                <w:sz w:val="20"/>
                <w:szCs w:val="20"/>
                <w:lang w:val="es-ES"/>
              </w:rPr>
            </w:pPr>
            <w:r w:rsidRPr="002905C6">
              <w:rPr>
                <w:b/>
                <w:color w:val="000000"/>
                <w:sz w:val="20"/>
                <w:lang w:val="es-ES"/>
              </w:rPr>
              <w:t>56.22 Evaluación de necesidades y fortalezas</w:t>
            </w:r>
          </w:p>
        </w:tc>
      </w:tr>
    </w:tbl>
    <w:p w14:paraId="297F7463" w14:textId="10EE7B96" w:rsidR="006872E2" w:rsidRPr="002905C6" w:rsidRDefault="006872E2"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colocación debe utilizar una herramienta de evaluación estandarizada para evaluar las necesidades y fortalezas del menor y mis necesidades como padre/madre de crianza.</w:t>
      </w:r>
    </w:p>
    <w:p w14:paraId="36EDB6AF" w14:textId="3E6CD97C" w:rsidR="006872E2" w:rsidRPr="002905C6" w:rsidRDefault="006872E2" w:rsidP="009C4244">
      <w:pPr>
        <w:spacing w:before="40" w:after="40"/>
        <w:ind w:left="274" w:hanging="274"/>
        <w:jc w:val="both"/>
        <w:rPr>
          <w:rFonts w:eastAsia="Roboto"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colocación debe completar esta evaluación antes de que el menor sea colocado en un hogar de crianza o dentro de los 30 días posteriores a que eso ocurra.</w:t>
      </w:r>
    </w:p>
    <w:p w14:paraId="588619E2" w14:textId="68B594D2" w:rsidR="006872E2" w:rsidRPr="002905C6" w:rsidRDefault="006872E2"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colocación debe completar esta evaluación cada 6 meses después de la última evaluación, a menos que la agencia o el padre/madre de crianza solicite una reevaluación antes.</w:t>
      </w:r>
    </w:p>
    <w:p w14:paraId="62709827" w14:textId="00CE1B8D" w:rsidR="006872E2" w:rsidRPr="002905C6" w:rsidRDefault="006872E2"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colocación debe reevaluar la idoneidad de la colocación del menor, los servicios proporcionados al menor, y los pagos suplementarios hechos al padre/madre después de una reevaluación.</w:t>
      </w:r>
    </w:p>
    <w:tbl>
      <w:tblPr>
        <w:tblW w:w="10800" w:type="dxa"/>
        <w:tblLayout w:type="fixed"/>
        <w:tblCellMar>
          <w:left w:w="43" w:type="dxa"/>
          <w:right w:w="43" w:type="dxa"/>
        </w:tblCellMar>
        <w:tblLook w:val="0000" w:firstRow="0" w:lastRow="0" w:firstColumn="0" w:lastColumn="0" w:noHBand="0" w:noVBand="0"/>
      </w:tblPr>
      <w:tblGrid>
        <w:gridCol w:w="10800"/>
      </w:tblGrid>
      <w:tr w:rsidR="00FF78BB" w:rsidRPr="002905C6" w14:paraId="334F4270" w14:textId="77777777">
        <w:trPr>
          <w:cantSplit/>
          <w:trHeight w:val="288"/>
        </w:trPr>
        <w:tc>
          <w:tcPr>
            <w:tcW w:w="10800" w:type="dxa"/>
            <w:tcBorders>
              <w:top w:val="single" w:sz="12" w:space="0" w:color="auto"/>
              <w:bottom w:val="single" w:sz="2" w:space="0" w:color="auto"/>
            </w:tcBorders>
          </w:tcPr>
          <w:p w14:paraId="519DF1BA" w14:textId="1BC7359F" w:rsidR="00FF78BB" w:rsidRPr="002905C6" w:rsidRDefault="00FF78BB" w:rsidP="009C4244">
            <w:pPr>
              <w:keepNext/>
              <w:spacing w:before="20" w:after="40"/>
              <w:jc w:val="both"/>
              <w:rPr>
                <w:b/>
                <w:color w:val="000000"/>
                <w:sz w:val="20"/>
                <w:szCs w:val="20"/>
                <w:lang w:val="es-ES"/>
              </w:rPr>
            </w:pPr>
            <w:r w:rsidRPr="002905C6">
              <w:rPr>
                <w:b/>
                <w:color w:val="000000"/>
                <w:sz w:val="20"/>
                <w:lang w:val="es-ES"/>
              </w:rPr>
              <w:t>56.23 Pagos suplementarios, pagos excepcionales, asignación inicial de ropa y tarifa de retención</w:t>
            </w:r>
          </w:p>
        </w:tc>
      </w:tr>
    </w:tbl>
    <w:p w14:paraId="5802A905" w14:textId="063103E1" w:rsidR="00116C12" w:rsidRPr="002905C6" w:rsidRDefault="00FF78BB" w:rsidP="009C4244">
      <w:pPr>
        <w:spacing w:before="40" w:after="40"/>
        <w:ind w:left="274" w:hanging="274"/>
        <w:jc w:val="both"/>
        <w:rPr>
          <w:rFonts w:cs="Roboto"/>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He recibido una copia del folleto del departamento que explica cómo se determina la tarifa de cuidado uniforme del menor y para qué se debe utilizar.</w:t>
      </w:r>
    </w:p>
    <w:tbl>
      <w:tblPr>
        <w:tblW w:w="10800" w:type="dxa"/>
        <w:tblLayout w:type="fixed"/>
        <w:tblCellMar>
          <w:left w:w="43" w:type="dxa"/>
          <w:right w:w="43" w:type="dxa"/>
        </w:tblCellMar>
        <w:tblLook w:val="0000" w:firstRow="0" w:lastRow="0" w:firstColumn="0" w:lastColumn="0" w:noHBand="0" w:noVBand="0"/>
      </w:tblPr>
      <w:tblGrid>
        <w:gridCol w:w="10800"/>
      </w:tblGrid>
      <w:tr w:rsidR="00243F07" w:rsidRPr="002905C6" w14:paraId="5045B323" w14:textId="77777777">
        <w:trPr>
          <w:cantSplit/>
          <w:trHeight w:val="288"/>
        </w:trPr>
        <w:tc>
          <w:tcPr>
            <w:tcW w:w="10800" w:type="dxa"/>
            <w:tcBorders>
              <w:top w:val="single" w:sz="12" w:space="0" w:color="auto"/>
              <w:bottom w:val="single" w:sz="2" w:space="0" w:color="auto"/>
            </w:tcBorders>
          </w:tcPr>
          <w:p w14:paraId="12F80788" w14:textId="27D91FB9" w:rsidR="00243F07" w:rsidRPr="002905C6" w:rsidRDefault="00243F07" w:rsidP="009C4244">
            <w:pPr>
              <w:keepNext/>
              <w:spacing w:before="20" w:after="40"/>
              <w:jc w:val="both"/>
              <w:rPr>
                <w:b/>
                <w:color w:val="000000"/>
                <w:sz w:val="20"/>
                <w:szCs w:val="20"/>
                <w:lang w:val="es-ES"/>
              </w:rPr>
            </w:pPr>
            <w:r w:rsidRPr="002905C6">
              <w:rPr>
                <w:b/>
                <w:color w:val="000000"/>
                <w:sz w:val="20"/>
                <w:lang w:val="es-ES"/>
              </w:rPr>
              <w:t>56.24 Excepciones</w:t>
            </w:r>
          </w:p>
        </w:tc>
      </w:tr>
    </w:tbl>
    <w:p w14:paraId="1CFD0375" w14:textId="77777777" w:rsidR="00732744" w:rsidRPr="002905C6" w:rsidRDefault="00243F07" w:rsidP="009C4244">
      <w:pPr>
        <w:spacing w:before="40" w:after="40"/>
        <w:ind w:left="274" w:hanging="274"/>
        <w:jc w:val="both"/>
        <w:rPr>
          <w:rFonts w:eastAsia="Roboto" w:cs="Times New Roman"/>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la agencia de licencias puede conceder una excepción a un requisito que esté precedido por el símbolo “</w:t>
      </w:r>
      <w:r w:rsidRPr="002905C6">
        <w:rPr>
          <w:b/>
          <w:color w:val="000000"/>
          <w:sz w:val="20"/>
          <w:lang w:val="es-ES"/>
        </w:rPr>
        <w:t>*</w:t>
      </w:r>
      <w:r w:rsidRPr="002905C6">
        <w:rPr>
          <w:color w:val="000000"/>
          <w:sz w:val="20"/>
          <w:lang w:val="es-ES"/>
        </w:rPr>
        <w:t>” si la agencia de licencias determina que la excepción no pondrá en peligro la salud, seguridad o bienestar del menor.</w:t>
      </w:r>
    </w:p>
    <w:p w14:paraId="317A6124" w14:textId="77777777" w:rsidR="00732744" w:rsidRPr="002905C6" w:rsidRDefault="00732744" w:rsidP="009C4244">
      <w:pPr>
        <w:spacing w:before="40" w:after="40"/>
        <w:ind w:left="274" w:hanging="274"/>
        <w:jc w:val="both"/>
        <w:rPr>
          <w:rFonts w:eastAsia="Roboto" w:cs="Times New Roman"/>
          <w:color w:val="000000"/>
          <w:sz w:val="20"/>
          <w:szCs w:val="20"/>
          <w:lang w:val="es-ES"/>
        </w:rPr>
      </w:pPr>
      <w:r w:rsidRPr="002905C6">
        <w:rPr>
          <w:rFonts w:eastAsia="Roboto" w:cs="Times New Roman"/>
          <w:color w:val="000000"/>
          <w:sz w:val="20"/>
          <w:lang w:val="es-ES"/>
        </w:rPr>
        <w:fldChar w:fldCharType="begin">
          <w:ffData>
            <w:name w:val=""/>
            <w:enabled/>
            <w:calcOnExit w:val="0"/>
            <w:checkBox>
              <w:size w:val="20"/>
              <w:default w:val="0"/>
            </w:checkBox>
          </w:ffData>
        </w:fldChar>
      </w:r>
      <w:r w:rsidRPr="002905C6">
        <w:rPr>
          <w:rFonts w:eastAsia="Roboto" w:cs="Times New Roman"/>
          <w:color w:val="000000"/>
          <w:sz w:val="20"/>
          <w:lang w:val="es-ES"/>
        </w:rPr>
        <w:instrText xml:space="preserve"> FORMCHECKBOX </w:instrText>
      </w:r>
      <w:r w:rsidRPr="002905C6">
        <w:rPr>
          <w:rFonts w:eastAsia="Roboto" w:cs="Times New Roman"/>
          <w:color w:val="000000"/>
          <w:sz w:val="20"/>
          <w:lang w:val="es-ES"/>
        </w:rPr>
      </w:r>
      <w:r w:rsidRPr="002905C6">
        <w:rPr>
          <w:rFonts w:eastAsia="Roboto" w:cs="Times New Roman"/>
          <w:color w:val="000000"/>
          <w:sz w:val="20"/>
          <w:lang w:val="es-ES"/>
        </w:rPr>
        <w:fldChar w:fldCharType="separate"/>
      </w:r>
      <w:r w:rsidRPr="002905C6">
        <w:rPr>
          <w:rFonts w:eastAsia="Roboto" w:cs="Times New Roman"/>
          <w:color w:val="000000"/>
          <w:sz w:val="20"/>
          <w:lang w:val="es-ES"/>
        </w:rPr>
        <w:fldChar w:fldCharType="end"/>
      </w:r>
      <w:r w:rsidRPr="002905C6">
        <w:rPr>
          <w:color w:val="000000"/>
          <w:sz w:val="20"/>
          <w:lang w:val="es-ES"/>
        </w:rPr>
        <w:t xml:space="preserve"> Entiendo que la agencia de licencias puede presentar una solicitud de excepción a un requisito que esté precedido por el símbolo “*</w:t>
      </w:r>
      <w:r w:rsidRPr="002905C6">
        <w:rPr>
          <w:b/>
          <w:color w:val="000000"/>
          <w:sz w:val="20"/>
          <w:lang w:val="es-ES"/>
        </w:rPr>
        <w:t>*</w:t>
      </w:r>
      <w:r w:rsidRPr="002905C6">
        <w:rPr>
          <w:color w:val="000000"/>
          <w:sz w:val="20"/>
          <w:lang w:val="es-ES"/>
        </w:rPr>
        <w:t>” al panel de excepciones del departamento para su revisión.</w:t>
      </w:r>
    </w:p>
    <w:p w14:paraId="4B47D615" w14:textId="3EED806A" w:rsidR="00AB2C60" w:rsidRPr="002905C6" w:rsidRDefault="00117689" w:rsidP="009C4244">
      <w:pPr>
        <w:spacing w:before="40" w:after="40"/>
        <w:ind w:left="274" w:hanging="274"/>
        <w:jc w:val="both"/>
        <w:rPr>
          <w:color w:val="000000"/>
          <w:sz w:val="20"/>
          <w:szCs w:val="20"/>
          <w:lang w:val="es-ES"/>
        </w:rPr>
      </w:pPr>
      <w:r w:rsidRPr="002905C6">
        <w:rPr>
          <w:color w:val="000000"/>
          <w:sz w:val="20"/>
          <w:lang w:val="es-ES"/>
        </w:rPr>
        <w:fldChar w:fldCharType="begin">
          <w:ffData>
            <w:name w:val=""/>
            <w:enabled/>
            <w:calcOnExit w:val="0"/>
            <w:checkBox>
              <w:size w:val="20"/>
              <w:default w:val="0"/>
            </w:checkBox>
          </w:ffData>
        </w:fldChar>
      </w:r>
      <w:r w:rsidRPr="002905C6">
        <w:rPr>
          <w:color w:val="000000"/>
          <w:sz w:val="20"/>
          <w:lang w:val="es-ES"/>
        </w:rPr>
        <w:instrText xml:space="preserve"> FORMCHECKBOX </w:instrText>
      </w:r>
      <w:r w:rsidRPr="002905C6">
        <w:rPr>
          <w:color w:val="000000"/>
          <w:sz w:val="20"/>
          <w:lang w:val="es-ES"/>
        </w:rPr>
      </w:r>
      <w:r w:rsidRPr="002905C6">
        <w:rPr>
          <w:color w:val="000000"/>
          <w:sz w:val="20"/>
          <w:lang w:val="es-ES"/>
        </w:rPr>
        <w:fldChar w:fldCharType="separate"/>
      </w:r>
      <w:r w:rsidRPr="002905C6">
        <w:rPr>
          <w:color w:val="000000"/>
          <w:sz w:val="20"/>
          <w:lang w:val="es-ES"/>
        </w:rPr>
        <w:fldChar w:fldCharType="end"/>
      </w:r>
      <w:r w:rsidRPr="002905C6">
        <w:rPr>
          <w:color w:val="000000"/>
          <w:sz w:val="20"/>
          <w:lang w:val="es-ES"/>
        </w:rPr>
        <w:t xml:space="preserve"> Entiendo que el panel de excepciones del departamento aprobará o rechazará la solicitud dentro de los 10 días hábiles posteriores a la recepción de la solicitud y de toda la información requerida.</w:t>
      </w:r>
    </w:p>
    <w:tbl>
      <w:tblPr>
        <w:tblW w:w="10800" w:type="dxa"/>
        <w:tblLayout w:type="fixed"/>
        <w:tblCellMar>
          <w:left w:w="43" w:type="dxa"/>
          <w:right w:w="43" w:type="dxa"/>
        </w:tblCellMar>
        <w:tblLook w:val="0000" w:firstRow="0" w:lastRow="0" w:firstColumn="0" w:lastColumn="0" w:noHBand="0" w:noVBand="0"/>
      </w:tblPr>
      <w:tblGrid>
        <w:gridCol w:w="6570"/>
        <w:gridCol w:w="806"/>
        <w:gridCol w:w="3424"/>
      </w:tblGrid>
      <w:tr w:rsidR="007546C4" w:rsidRPr="002905C6" w14:paraId="362EBB44" w14:textId="77777777" w:rsidTr="006C3ED3">
        <w:trPr>
          <w:cantSplit/>
          <w:trHeight w:hRule="exact" w:val="1152"/>
        </w:trPr>
        <w:tc>
          <w:tcPr>
            <w:tcW w:w="10800" w:type="dxa"/>
            <w:gridSpan w:val="3"/>
            <w:tcBorders>
              <w:top w:val="single" w:sz="12" w:space="0" w:color="auto"/>
              <w:bottom w:val="single" w:sz="2" w:space="0" w:color="auto"/>
            </w:tcBorders>
          </w:tcPr>
          <w:p w14:paraId="2E0D923B" w14:textId="77777777" w:rsidR="007546C4" w:rsidRPr="002905C6" w:rsidRDefault="007546C4" w:rsidP="009C4244">
            <w:pPr>
              <w:keepNext/>
              <w:spacing w:before="20" w:after="40"/>
              <w:jc w:val="both"/>
              <w:rPr>
                <w:b/>
                <w:color w:val="000000"/>
                <w:sz w:val="20"/>
                <w:szCs w:val="20"/>
                <w:lang w:val="es-ES"/>
              </w:rPr>
            </w:pPr>
            <w:r w:rsidRPr="002905C6">
              <w:rPr>
                <w:b/>
                <w:color w:val="000000"/>
                <w:sz w:val="20"/>
                <w:lang w:val="es-ES"/>
              </w:rPr>
              <w:t>Solicitudes de excepción</w:t>
            </w:r>
          </w:p>
          <w:p w14:paraId="0EBE50CF" w14:textId="392D7572" w:rsidR="007546C4" w:rsidRPr="002905C6" w:rsidRDefault="00AB2C60" w:rsidP="009C4244">
            <w:pPr>
              <w:jc w:val="both"/>
              <w:rPr>
                <w:color w:val="000000"/>
                <w:sz w:val="20"/>
                <w:szCs w:val="20"/>
                <w:lang w:val="es-ES"/>
              </w:rPr>
            </w:pPr>
            <w:r w:rsidRPr="002905C6">
              <w:rPr>
                <w:color w:val="000000"/>
                <w:sz w:val="20"/>
                <w:lang w:val="es-ES"/>
              </w:rPr>
              <w:t xml:space="preserve">A continuación, proporcione un resumen del requisito de norma para el que solicita una excepción y la explicación de su solicitud. La agencia de licencias indicará si se concede la excepción y si se requieren condiciones alternativas. Utilice hojas adicionales si es necesario para las solicitudes de excepción. </w:t>
            </w:r>
          </w:p>
        </w:tc>
      </w:tr>
      <w:tr w:rsidR="00C92457" w:rsidRPr="002905C6" w14:paraId="26E18970" w14:textId="77777777" w:rsidTr="006C3ED3">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35D3A981" w14:textId="16B3EB88" w:rsidR="006C3ED3" w:rsidRPr="002905C6" w:rsidRDefault="006C3ED3" w:rsidP="009C4244">
            <w:pPr>
              <w:spacing w:before="80" w:after="80"/>
              <w:jc w:val="both"/>
              <w:rPr>
                <w:rFonts w:ascii="Roboto" w:hAnsi="Roboto"/>
                <w:color w:val="000000"/>
                <w:sz w:val="20"/>
                <w:szCs w:val="20"/>
                <w:lang w:val="es-ES"/>
              </w:rPr>
            </w:pPr>
            <w:r w:rsidRPr="002905C6">
              <w:rPr>
                <w:rFonts w:ascii="Roboto" w:hAnsi="Roboto"/>
                <w:color w:val="000000"/>
                <w:sz w:val="20"/>
                <w:lang w:val="es-ES"/>
              </w:rPr>
              <w:t xml:space="preserve">Norma: </w:t>
            </w:r>
            <w:r w:rsidR="00791E70" w:rsidRPr="002905C6">
              <w:rPr>
                <w:rFonts w:ascii="Garamond" w:hAnsi="Garamond"/>
                <w:lang w:val="es-ES"/>
              </w:rPr>
              <w:fldChar w:fldCharType="begin" w:fldLock="1">
                <w:ffData>
                  <w:name w:val=""/>
                  <w:enabled/>
                  <w:calcOnExit w:val="0"/>
                  <w:textInput>
                    <w:maxLength w:val="85"/>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p w14:paraId="6F55BD02" w14:textId="52FC0BF4" w:rsidR="006C3ED3" w:rsidRPr="002905C6" w:rsidRDefault="006C3ED3" w:rsidP="009C4244">
            <w:pPr>
              <w:spacing w:before="80" w:after="80"/>
              <w:jc w:val="both"/>
              <w:rPr>
                <w:rFonts w:ascii="Garamond" w:hAnsi="Garamond"/>
                <w:sz w:val="20"/>
                <w:szCs w:val="20"/>
                <w:shd w:val="clear" w:color="auto" w:fill="BFBFBF" w:themeFill="background1" w:themeFillShade="BF"/>
                <w:lang w:val="es-ES"/>
              </w:rPr>
            </w:pPr>
            <w:r w:rsidRPr="002905C6">
              <w:rPr>
                <w:rFonts w:ascii="Roboto" w:hAnsi="Roboto"/>
                <w:color w:val="000000"/>
                <w:sz w:val="20"/>
                <w:lang w:val="es-ES"/>
              </w:rPr>
              <w:t>Explicación:</w:t>
            </w:r>
            <w:r w:rsidR="00AE61F9" w:rsidRPr="002905C6">
              <w:rPr>
                <w:rFonts w:ascii="Roboto" w:hAnsi="Roboto"/>
                <w:color w:val="000000"/>
                <w:sz w:val="20"/>
                <w:lang w:val="es-ES"/>
              </w:rPr>
              <w:t xml:space="preserve"> </w:t>
            </w:r>
            <w:r w:rsidR="00791E70" w:rsidRPr="002905C6">
              <w:rPr>
                <w:rFonts w:ascii="Garamond" w:hAnsi="Garamond"/>
                <w:lang w:val="es-ES"/>
              </w:rPr>
              <w:fldChar w:fldCharType="begin" w:fldLock="1">
                <w:ffData>
                  <w:name w:val=""/>
                  <w:enabled/>
                  <w:calcOnExit w:val="0"/>
                  <w:textInput>
                    <w:maxLength w:val="250"/>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p w14:paraId="5607D4F1" w14:textId="7F287DF3" w:rsidR="00A6518C" w:rsidRPr="002905C6" w:rsidRDefault="00A6518C" w:rsidP="009C4244">
            <w:pPr>
              <w:spacing w:before="80" w:after="80"/>
              <w:jc w:val="both"/>
              <w:rPr>
                <w:rFonts w:ascii="Roboto" w:hAnsi="Roboto"/>
                <w:color w:val="000000"/>
                <w:sz w:val="20"/>
                <w:szCs w:val="20"/>
                <w:lang w:val="es-ES"/>
              </w:rPr>
            </w:pPr>
            <w:r w:rsidRPr="002905C6">
              <w:rPr>
                <w:rFonts w:ascii="Roboto" w:hAnsi="Roboto"/>
                <w:color w:val="000000"/>
                <w:sz w:val="20"/>
                <w:lang w:val="es-ES"/>
              </w:rPr>
              <w:t xml:space="preserve">Aprobado por la agencia de licencias </w:t>
            </w:r>
            <w:r w:rsidRPr="002905C6">
              <w:rPr>
                <w:rFonts w:ascii="Roboto" w:hAnsi="Roboto"/>
                <w:color w:val="000000"/>
                <w:sz w:val="20"/>
                <w:lang w:val="es-ES"/>
              </w:rPr>
              <w:fldChar w:fldCharType="begin">
                <w:ffData>
                  <w:name w:val="Check220"/>
                  <w:enabled/>
                  <w:calcOnExit w:val="0"/>
                  <w:checkBox>
                    <w:sizeAuto/>
                    <w:default w:val="0"/>
                  </w:checkBox>
                </w:ffData>
              </w:fldChar>
            </w:r>
            <w:r w:rsidRPr="002905C6">
              <w:rPr>
                <w:rFonts w:ascii="Roboto" w:hAnsi="Roboto"/>
                <w:color w:val="000000"/>
                <w:sz w:val="20"/>
                <w:lang w:val="es-ES"/>
              </w:rPr>
              <w:instrText xml:space="preserve"> FORMCHECKBOX </w:instrText>
            </w:r>
            <w:r w:rsidRPr="002905C6">
              <w:rPr>
                <w:rFonts w:ascii="Roboto" w:hAnsi="Roboto"/>
                <w:color w:val="000000"/>
                <w:sz w:val="20"/>
                <w:lang w:val="es-ES"/>
              </w:rPr>
            </w:r>
            <w:r w:rsidRPr="002905C6">
              <w:rPr>
                <w:rFonts w:ascii="Roboto" w:hAnsi="Roboto"/>
                <w:color w:val="000000"/>
                <w:sz w:val="20"/>
                <w:lang w:val="es-ES"/>
              </w:rPr>
              <w:fldChar w:fldCharType="separate"/>
            </w:r>
            <w:r w:rsidRPr="002905C6">
              <w:rPr>
                <w:rFonts w:ascii="Roboto" w:hAnsi="Roboto"/>
                <w:color w:val="000000"/>
                <w:sz w:val="20"/>
                <w:lang w:val="es-ES"/>
              </w:rPr>
              <w:fldChar w:fldCharType="end"/>
            </w:r>
            <w:r w:rsidR="009C4244" w:rsidRPr="002905C6">
              <w:rPr>
                <w:rFonts w:ascii="Roboto" w:hAnsi="Roboto"/>
                <w:color w:val="000000"/>
                <w:sz w:val="20"/>
                <w:lang w:val="es-ES"/>
              </w:rPr>
              <w:t xml:space="preserve"> </w:t>
            </w:r>
            <w:r w:rsidRPr="002905C6">
              <w:rPr>
                <w:rFonts w:ascii="Roboto" w:hAnsi="Roboto"/>
                <w:color w:val="000000"/>
                <w:sz w:val="20"/>
                <w:lang w:val="es-ES"/>
              </w:rPr>
              <w:t xml:space="preserve">Sí  </w:t>
            </w:r>
            <w:r w:rsidRPr="002905C6">
              <w:rPr>
                <w:rFonts w:ascii="Roboto" w:hAnsi="Roboto"/>
                <w:color w:val="000000"/>
                <w:sz w:val="20"/>
                <w:lang w:val="es-ES"/>
              </w:rPr>
              <w:fldChar w:fldCharType="begin">
                <w:ffData>
                  <w:name w:val="Check221"/>
                  <w:enabled/>
                  <w:calcOnExit w:val="0"/>
                  <w:checkBox>
                    <w:sizeAuto/>
                    <w:default w:val="0"/>
                  </w:checkBox>
                </w:ffData>
              </w:fldChar>
            </w:r>
            <w:r w:rsidRPr="002905C6">
              <w:rPr>
                <w:rFonts w:ascii="Roboto" w:hAnsi="Roboto"/>
                <w:color w:val="000000"/>
                <w:sz w:val="20"/>
                <w:lang w:val="es-ES"/>
              </w:rPr>
              <w:instrText xml:space="preserve"> FORMCHECKBOX </w:instrText>
            </w:r>
            <w:r w:rsidRPr="002905C6">
              <w:rPr>
                <w:rFonts w:ascii="Roboto" w:hAnsi="Roboto"/>
                <w:color w:val="000000"/>
                <w:sz w:val="20"/>
                <w:lang w:val="es-ES"/>
              </w:rPr>
            </w:r>
            <w:r w:rsidRPr="002905C6">
              <w:rPr>
                <w:rFonts w:ascii="Roboto" w:hAnsi="Roboto"/>
                <w:color w:val="000000"/>
                <w:sz w:val="20"/>
                <w:lang w:val="es-ES"/>
              </w:rPr>
              <w:fldChar w:fldCharType="separate"/>
            </w:r>
            <w:r w:rsidRPr="002905C6">
              <w:rPr>
                <w:rFonts w:ascii="Roboto" w:hAnsi="Roboto"/>
                <w:color w:val="000000"/>
                <w:sz w:val="20"/>
                <w:lang w:val="es-ES"/>
              </w:rPr>
              <w:fldChar w:fldCharType="end"/>
            </w:r>
            <w:r w:rsidRPr="002905C6">
              <w:rPr>
                <w:rFonts w:ascii="Roboto" w:hAnsi="Roboto"/>
                <w:color w:val="000000"/>
                <w:sz w:val="20"/>
                <w:lang w:val="es-ES"/>
              </w:rPr>
              <w:t xml:space="preserve"> No</w:t>
            </w:r>
          </w:p>
          <w:p w14:paraId="15C0F772" w14:textId="273E9FAA" w:rsidR="00C92457" w:rsidRPr="002905C6" w:rsidRDefault="00A6518C" w:rsidP="009C4244">
            <w:pPr>
              <w:spacing w:before="80" w:after="80"/>
              <w:jc w:val="both"/>
              <w:rPr>
                <w:rFonts w:ascii="Roboto" w:hAnsi="Roboto"/>
                <w:color w:val="000000"/>
                <w:sz w:val="20"/>
                <w:szCs w:val="20"/>
                <w:lang w:val="es-ES"/>
              </w:rPr>
            </w:pPr>
            <w:r w:rsidRPr="002905C6">
              <w:rPr>
                <w:rFonts w:ascii="Roboto" w:hAnsi="Roboto"/>
                <w:color w:val="000000"/>
                <w:sz w:val="20"/>
                <w:lang w:val="es-ES"/>
              </w:rPr>
              <w:t xml:space="preserve">Condiciones alternativas: </w:t>
            </w:r>
            <w:r w:rsidR="00791E70" w:rsidRPr="002905C6">
              <w:rPr>
                <w:rFonts w:ascii="Garamond" w:hAnsi="Garamond"/>
                <w:lang w:val="es-ES"/>
              </w:rPr>
              <w:fldChar w:fldCharType="begin" w:fldLock="1">
                <w:ffData>
                  <w:name w:val=""/>
                  <w:enabled/>
                  <w:calcOnExit w:val="0"/>
                  <w:textInput>
                    <w:maxLength w:val="250"/>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tc>
      </w:tr>
      <w:tr w:rsidR="006C3ED3" w:rsidRPr="002905C6" w14:paraId="48E5F4A3" w14:textId="77777777">
        <w:tblPrEx>
          <w:tblLook w:val="01E0" w:firstRow="1" w:lastRow="1" w:firstColumn="1" w:lastColumn="1" w:noHBand="0" w:noVBand="0"/>
        </w:tblPrEx>
        <w:trPr>
          <w:trHeight w:val="20"/>
        </w:trPr>
        <w:tc>
          <w:tcPr>
            <w:tcW w:w="10800" w:type="dxa"/>
            <w:gridSpan w:val="3"/>
            <w:tcBorders>
              <w:top w:val="single" w:sz="4" w:space="0" w:color="auto"/>
              <w:bottom w:val="single" w:sz="4" w:space="0" w:color="auto"/>
            </w:tcBorders>
            <w:vAlign w:val="center"/>
          </w:tcPr>
          <w:p w14:paraId="1346D2C3" w14:textId="762F34B4" w:rsidR="006C3ED3" w:rsidRPr="002905C6" w:rsidRDefault="006C3ED3" w:rsidP="009C4244">
            <w:pPr>
              <w:spacing w:before="80" w:after="80"/>
              <w:jc w:val="both"/>
              <w:rPr>
                <w:rFonts w:ascii="Roboto" w:hAnsi="Roboto"/>
                <w:color w:val="000000"/>
                <w:sz w:val="20"/>
                <w:szCs w:val="20"/>
                <w:lang w:val="es-ES"/>
              </w:rPr>
            </w:pPr>
            <w:r w:rsidRPr="002905C6">
              <w:rPr>
                <w:rFonts w:ascii="Roboto" w:hAnsi="Roboto"/>
                <w:color w:val="000000"/>
                <w:sz w:val="20"/>
                <w:lang w:val="es-ES"/>
              </w:rPr>
              <w:lastRenderedPageBreak/>
              <w:t xml:space="preserve">Norma: </w:t>
            </w:r>
            <w:r w:rsidR="00791E70" w:rsidRPr="002905C6">
              <w:rPr>
                <w:rFonts w:ascii="Garamond" w:hAnsi="Garamond"/>
                <w:lang w:val="es-ES"/>
              </w:rPr>
              <w:fldChar w:fldCharType="begin" w:fldLock="1">
                <w:ffData>
                  <w:name w:val=""/>
                  <w:enabled/>
                  <w:calcOnExit w:val="0"/>
                  <w:textInput>
                    <w:maxLength w:val="85"/>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p w14:paraId="1F102C6D" w14:textId="2A636F2D" w:rsidR="006C3ED3" w:rsidRPr="002905C6" w:rsidRDefault="006C3ED3" w:rsidP="009C4244">
            <w:pPr>
              <w:spacing w:before="80" w:after="80"/>
              <w:jc w:val="both"/>
              <w:rPr>
                <w:rFonts w:ascii="Garamond" w:hAnsi="Garamond"/>
                <w:sz w:val="20"/>
                <w:szCs w:val="20"/>
                <w:shd w:val="clear" w:color="auto" w:fill="BFBFBF" w:themeFill="background1" w:themeFillShade="BF"/>
                <w:lang w:val="es-ES"/>
              </w:rPr>
            </w:pPr>
            <w:r w:rsidRPr="002905C6">
              <w:rPr>
                <w:rFonts w:ascii="Roboto" w:hAnsi="Roboto"/>
                <w:color w:val="000000"/>
                <w:sz w:val="20"/>
                <w:lang w:val="es-ES"/>
              </w:rPr>
              <w:t>Explicación:</w:t>
            </w:r>
            <w:r w:rsidR="00AE61F9" w:rsidRPr="002905C6">
              <w:rPr>
                <w:rFonts w:ascii="Roboto" w:hAnsi="Roboto"/>
                <w:color w:val="000000"/>
                <w:sz w:val="20"/>
                <w:lang w:val="es-ES"/>
              </w:rPr>
              <w:t xml:space="preserve"> </w:t>
            </w:r>
            <w:r w:rsidR="00791E70" w:rsidRPr="002905C6">
              <w:rPr>
                <w:rFonts w:ascii="Garamond" w:hAnsi="Garamond"/>
                <w:lang w:val="es-ES"/>
              </w:rPr>
              <w:fldChar w:fldCharType="begin" w:fldLock="1">
                <w:ffData>
                  <w:name w:val=""/>
                  <w:enabled/>
                  <w:calcOnExit w:val="0"/>
                  <w:textInput>
                    <w:maxLength w:val="250"/>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p w14:paraId="4A85242B" w14:textId="4F74D3EE" w:rsidR="006C3ED3" w:rsidRPr="002905C6" w:rsidRDefault="006C3ED3" w:rsidP="009C4244">
            <w:pPr>
              <w:spacing w:before="80" w:after="80"/>
              <w:jc w:val="both"/>
              <w:rPr>
                <w:rFonts w:ascii="Roboto" w:hAnsi="Roboto"/>
                <w:color w:val="000000"/>
                <w:sz w:val="20"/>
                <w:szCs w:val="20"/>
                <w:lang w:val="es-ES"/>
              </w:rPr>
            </w:pPr>
            <w:r w:rsidRPr="002905C6">
              <w:rPr>
                <w:rFonts w:ascii="Roboto" w:hAnsi="Roboto"/>
                <w:color w:val="000000"/>
                <w:sz w:val="20"/>
                <w:lang w:val="es-ES"/>
              </w:rPr>
              <w:t xml:space="preserve">Aprobado por la agencia de licencias </w:t>
            </w:r>
            <w:r w:rsidRPr="002905C6">
              <w:rPr>
                <w:rFonts w:ascii="Roboto" w:hAnsi="Roboto"/>
                <w:color w:val="000000"/>
                <w:sz w:val="20"/>
                <w:lang w:val="es-ES"/>
              </w:rPr>
              <w:fldChar w:fldCharType="begin">
                <w:ffData>
                  <w:name w:val="Check220"/>
                  <w:enabled/>
                  <w:calcOnExit w:val="0"/>
                  <w:checkBox>
                    <w:sizeAuto/>
                    <w:default w:val="0"/>
                  </w:checkBox>
                </w:ffData>
              </w:fldChar>
            </w:r>
            <w:r w:rsidRPr="002905C6">
              <w:rPr>
                <w:rFonts w:ascii="Roboto" w:hAnsi="Roboto"/>
                <w:color w:val="000000"/>
                <w:sz w:val="20"/>
                <w:lang w:val="es-ES"/>
              </w:rPr>
              <w:instrText xml:space="preserve"> FORMCHECKBOX </w:instrText>
            </w:r>
            <w:r w:rsidRPr="002905C6">
              <w:rPr>
                <w:rFonts w:ascii="Roboto" w:hAnsi="Roboto"/>
                <w:color w:val="000000"/>
                <w:sz w:val="20"/>
                <w:lang w:val="es-ES"/>
              </w:rPr>
            </w:r>
            <w:r w:rsidRPr="002905C6">
              <w:rPr>
                <w:rFonts w:ascii="Roboto" w:hAnsi="Roboto"/>
                <w:color w:val="000000"/>
                <w:sz w:val="20"/>
                <w:lang w:val="es-ES"/>
              </w:rPr>
              <w:fldChar w:fldCharType="separate"/>
            </w:r>
            <w:r w:rsidRPr="002905C6">
              <w:rPr>
                <w:rFonts w:ascii="Roboto" w:hAnsi="Roboto"/>
                <w:color w:val="000000"/>
                <w:sz w:val="20"/>
                <w:lang w:val="es-ES"/>
              </w:rPr>
              <w:fldChar w:fldCharType="end"/>
            </w:r>
            <w:r w:rsidR="009C4244" w:rsidRPr="002905C6">
              <w:rPr>
                <w:rFonts w:ascii="Roboto" w:hAnsi="Roboto"/>
                <w:color w:val="000000"/>
                <w:sz w:val="20"/>
                <w:lang w:val="es-ES"/>
              </w:rPr>
              <w:t xml:space="preserve"> </w:t>
            </w:r>
            <w:r w:rsidRPr="002905C6">
              <w:rPr>
                <w:rFonts w:ascii="Roboto" w:hAnsi="Roboto"/>
                <w:color w:val="000000"/>
                <w:sz w:val="20"/>
                <w:lang w:val="es-ES"/>
              </w:rPr>
              <w:t xml:space="preserve">Sí  </w:t>
            </w:r>
            <w:r w:rsidRPr="002905C6">
              <w:rPr>
                <w:rFonts w:ascii="Roboto" w:hAnsi="Roboto"/>
                <w:color w:val="000000"/>
                <w:sz w:val="20"/>
                <w:lang w:val="es-ES"/>
              </w:rPr>
              <w:fldChar w:fldCharType="begin">
                <w:ffData>
                  <w:name w:val="Check221"/>
                  <w:enabled/>
                  <w:calcOnExit w:val="0"/>
                  <w:checkBox>
                    <w:sizeAuto/>
                    <w:default w:val="0"/>
                  </w:checkBox>
                </w:ffData>
              </w:fldChar>
            </w:r>
            <w:r w:rsidRPr="002905C6">
              <w:rPr>
                <w:rFonts w:ascii="Roboto" w:hAnsi="Roboto"/>
                <w:color w:val="000000"/>
                <w:sz w:val="20"/>
                <w:lang w:val="es-ES"/>
              </w:rPr>
              <w:instrText xml:space="preserve"> FORMCHECKBOX </w:instrText>
            </w:r>
            <w:r w:rsidRPr="002905C6">
              <w:rPr>
                <w:rFonts w:ascii="Roboto" w:hAnsi="Roboto"/>
                <w:color w:val="000000"/>
                <w:sz w:val="20"/>
                <w:lang w:val="es-ES"/>
              </w:rPr>
            </w:r>
            <w:r w:rsidRPr="002905C6">
              <w:rPr>
                <w:rFonts w:ascii="Roboto" w:hAnsi="Roboto"/>
                <w:color w:val="000000"/>
                <w:sz w:val="20"/>
                <w:lang w:val="es-ES"/>
              </w:rPr>
              <w:fldChar w:fldCharType="separate"/>
            </w:r>
            <w:r w:rsidRPr="002905C6">
              <w:rPr>
                <w:rFonts w:ascii="Roboto" w:hAnsi="Roboto"/>
                <w:color w:val="000000"/>
                <w:sz w:val="20"/>
                <w:lang w:val="es-ES"/>
              </w:rPr>
              <w:fldChar w:fldCharType="end"/>
            </w:r>
            <w:r w:rsidRPr="002905C6">
              <w:rPr>
                <w:rFonts w:ascii="Roboto" w:hAnsi="Roboto"/>
                <w:color w:val="000000"/>
                <w:sz w:val="20"/>
                <w:lang w:val="es-ES"/>
              </w:rPr>
              <w:t xml:space="preserve"> No</w:t>
            </w:r>
          </w:p>
          <w:p w14:paraId="55701BC3" w14:textId="5C0BAADF" w:rsidR="006C3ED3" w:rsidRPr="002905C6" w:rsidRDefault="006C3ED3" w:rsidP="009C4244">
            <w:pPr>
              <w:jc w:val="both"/>
              <w:rPr>
                <w:rFonts w:ascii="Roboto" w:hAnsi="Roboto"/>
                <w:color w:val="000000"/>
                <w:sz w:val="20"/>
                <w:szCs w:val="20"/>
                <w:lang w:val="es-ES"/>
              </w:rPr>
            </w:pPr>
            <w:r w:rsidRPr="002905C6">
              <w:rPr>
                <w:rFonts w:ascii="Roboto" w:hAnsi="Roboto"/>
                <w:color w:val="000000"/>
                <w:sz w:val="20"/>
                <w:lang w:val="es-ES"/>
              </w:rPr>
              <w:t xml:space="preserve">Condiciones alternativas: </w:t>
            </w:r>
            <w:r w:rsidR="00791E70" w:rsidRPr="002905C6">
              <w:rPr>
                <w:rFonts w:ascii="Garamond" w:hAnsi="Garamond"/>
                <w:lang w:val="es-ES"/>
              </w:rPr>
              <w:fldChar w:fldCharType="begin" w:fldLock="1">
                <w:ffData>
                  <w:name w:val=""/>
                  <w:enabled/>
                  <w:calcOnExit w:val="0"/>
                  <w:textInput>
                    <w:maxLength w:val="250"/>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tc>
      </w:tr>
      <w:tr w:rsidR="006C3ED3" w:rsidRPr="002905C6" w14:paraId="0EF741BC" w14:textId="77777777">
        <w:tblPrEx>
          <w:tblLook w:val="01E0" w:firstRow="1" w:lastRow="1" w:firstColumn="1" w:lastColumn="1" w:noHBand="0" w:noVBand="0"/>
        </w:tblPrEx>
        <w:trPr>
          <w:trHeight w:val="20"/>
        </w:trPr>
        <w:tc>
          <w:tcPr>
            <w:tcW w:w="10800" w:type="dxa"/>
            <w:gridSpan w:val="3"/>
            <w:tcBorders>
              <w:top w:val="single" w:sz="4" w:space="0" w:color="auto"/>
              <w:bottom w:val="single" w:sz="4" w:space="0" w:color="auto"/>
            </w:tcBorders>
            <w:vAlign w:val="center"/>
          </w:tcPr>
          <w:p w14:paraId="221C311F" w14:textId="1A4692F1" w:rsidR="006C3ED3" w:rsidRPr="002905C6" w:rsidRDefault="006C3ED3" w:rsidP="009C4244">
            <w:pPr>
              <w:spacing w:before="80" w:after="80"/>
              <w:jc w:val="both"/>
              <w:rPr>
                <w:rFonts w:ascii="Roboto" w:hAnsi="Roboto"/>
                <w:color w:val="000000"/>
                <w:sz w:val="20"/>
                <w:szCs w:val="20"/>
                <w:lang w:val="es-ES"/>
              </w:rPr>
            </w:pPr>
            <w:r w:rsidRPr="002905C6">
              <w:rPr>
                <w:rFonts w:ascii="Roboto" w:hAnsi="Roboto"/>
                <w:color w:val="000000"/>
                <w:sz w:val="20"/>
                <w:lang w:val="es-ES"/>
              </w:rPr>
              <w:t xml:space="preserve">Norma: </w:t>
            </w:r>
            <w:r w:rsidR="00791E70" w:rsidRPr="002905C6">
              <w:rPr>
                <w:rFonts w:ascii="Garamond" w:hAnsi="Garamond"/>
                <w:lang w:val="es-ES"/>
              </w:rPr>
              <w:fldChar w:fldCharType="begin" w:fldLock="1">
                <w:ffData>
                  <w:name w:val=""/>
                  <w:enabled/>
                  <w:calcOnExit w:val="0"/>
                  <w:textInput>
                    <w:maxLength w:val="85"/>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p w14:paraId="2E953A6B" w14:textId="43ACDB87" w:rsidR="006C3ED3" w:rsidRPr="002905C6" w:rsidRDefault="006C3ED3" w:rsidP="009C4244">
            <w:pPr>
              <w:spacing w:before="80" w:after="80"/>
              <w:jc w:val="both"/>
              <w:rPr>
                <w:rFonts w:ascii="Garamond" w:hAnsi="Garamond"/>
                <w:sz w:val="20"/>
                <w:szCs w:val="20"/>
                <w:shd w:val="clear" w:color="auto" w:fill="BFBFBF" w:themeFill="background1" w:themeFillShade="BF"/>
                <w:lang w:val="es-ES"/>
              </w:rPr>
            </w:pPr>
            <w:r w:rsidRPr="002905C6">
              <w:rPr>
                <w:rFonts w:ascii="Roboto" w:hAnsi="Roboto"/>
                <w:color w:val="000000"/>
                <w:sz w:val="20"/>
                <w:lang w:val="es-ES"/>
              </w:rPr>
              <w:t>Explicación:</w:t>
            </w:r>
            <w:r w:rsidR="00AE61F9" w:rsidRPr="002905C6">
              <w:rPr>
                <w:rFonts w:ascii="Roboto" w:hAnsi="Roboto"/>
                <w:color w:val="000000"/>
                <w:sz w:val="20"/>
                <w:lang w:val="es-ES"/>
              </w:rPr>
              <w:t xml:space="preserve"> </w:t>
            </w:r>
            <w:r w:rsidR="00791E70" w:rsidRPr="002905C6">
              <w:rPr>
                <w:rFonts w:ascii="Garamond" w:hAnsi="Garamond"/>
                <w:lang w:val="es-ES"/>
              </w:rPr>
              <w:fldChar w:fldCharType="begin" w:fldLock="1">
                <w:ffData>
                  <w:name w:val=""/>
                  <w:enabled/>
                  <w:calcOnExit w:val="0"/>
                  <w:textInput>
                    <w:maxLength w:val="250"/>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p w14:paraId="2DEEF1A4" w14:textId="4FF326A7" w:rsidR="006C3ED3" w:rsidRPr="002905C6" w:rsidRDefault="006C3ED3" w:rsidP="009C4244">
            <w:pPr>
              <w:spacing w:before="80" w:after="80"/>
              <w:jc w:val="both"/>
              <w:rPr>
                <w:rFonts w:ascii="Roboto" w:hAnsi="Roboto"/>
                <w:color w:val="000000"/>
                <w:sz w:val="20"/>
                <w:szCs w:val="20"/>
                <w:lang w:val="es-ES"/>
              </w:rPr>
            </w:pPr>
            <w:r w:rsidRPr="002905C6">
              <w:rPr>
                <w:rFonts w:ascii="Roboto" w:hAnsi="Roboto"/>
                <w:color w:val="000000"/>
                <w:sz w:val="20"/>
                <w:lang w:val="es-ES"/>
              </w:rPr>
              <w:t xml:space="preserve">Aprobado por la agencia de licencias </w:t>
            </w:r>
            <w:r w:rsidRPr="002905C6">
              <w:rPr>
                <w:rFonts w:ascii="Roboto" w:hAnsi="Roboto"/>
                <w:color w:val="000000"/>
                <w:sz w:val="20"/>
                <w:lang w:val="es-ES"/>
              </w:rPr>
              <w:fldChar w:fldCharType="begin">
                <w:ffData>
                  <w:name w:val="Check220"/>
                  <w:enabled/>
                  <w:calcOnExit w:val="0"/>
                  <w:checkBox>
                    <w:sizeAuto/>
                    <w:default w:val="0"/>
                  </w:checkBox>
                </w:ffData>
              </w:fldChar>
            </w:r>
            <w:r w:rsidRPr="002905C6">
              <w:rPr>
                <w:rFonts w:ascii="Roboto" w:hAnsi="Roboto"/>
                <w:color w:val="000000"/>
                <w:sz w:val="20"/>
                <w:lang w:val="es-ES"/>
              </w:rPr>
              <w:instrText xml:space="preserve"> FORMCHECKBOX </w:instrText>
            </w:r>
            <w:r w:rsidRPr="002905C6">
              <w:rPr>
                <w:rFonts w:ascii="Roboto" w:hAnsi="Roboto"/>
                <w:color w:val="000000"/>
                <w:sz w:val="20"/>
                <w:lang w:val="es-ES"/>
              </w:rPr>
            </w:r>
            <w:r w:rsidRPr="002905C6">
              <w:rPr>
                <w:rFonts w:ascii="Roboto" w:hAnsi="Roboto"/>
                <w:color w:val="000000"/>
                <w:sz w:val="20"/>
                <w:lang w:val="es-ES"/>
              </w:rPr>
              <w:fldChar w:fldCharType="separate"/>
            </w:r>
            <w:r w:rsidRPr="002905C6">
              <w:rPr>
                <w:rFonts w:ascii="Roboto" w:hAnsi="Roboto"/>
                <w:color w:val="000000"/>
                <w:sz w:val="20"/>
                <w:lang w:val="es-ES"/>
              </w:rPr>
              <w:fldChar w:fldCharType="end"/>
            </w:r>
            <w:r w:rsidR="009C4244" w:rsidRPr="002905C6">
              <w:rPr>
                <w:rFonts w:ascii="Roboto" w:hAnsi="Roboto"/>
                <w:color w:val="000000"/>
                <w:sz w:val="20"/>
                <w:lang w:val="es-ES"/>
              </w:rPr>
              <w:t xml:space="preserve"> </w:t>
            </w:r>
            <w:r w:rsidRPr="002905C6">
              <w:rPr>
                <w:rFonts w:ascii="Roboto" w:hAnsi="Roboto"/>
                <w:color w:val="000000"/>
                <w:sz w:val="20"/>
                <w:lang w:val="es-ES"/>
              </w:rPr>
              <w:t xml:space="preserve">Sí  </w:t>
            </w:r>
            <w:r w:rsidRPr="002905C6">
              <w:rPr>
                <w:rFonts w:ascii="Roboto" w:hAnsi="Roboto"/>
                <w:color w:val="000000"/>
                <w:sz w:val="20"/>
                <w:lang w:val="es-ES"/>
              </w:rPr>
              <w:fldChar w:fldCharType="begin">
                <w:ffData>
                  <w:name w:val="Check221"/>
                  <w:enabled/>
                  <w:calcOnExit w:val="0"/>
                  <w:checkBox>
                    <w:sizeAuto/>
                    <w:default w:val="0"/>
                  </w:checkBox>
                </w:ffData>
              </w:fldChar>
            </w:r>
            <w:r w:rsidRPr="002905C6">
              <w:rPr>
                <w:rFonts w:ascii="Roboto" w:hAnsi="Roboto"/>
                <w:color w:val="000000"/>
                <w:sz w:val="20"/>
                <w:lang w:val="es-ES"/>
              </w:rPr>
              <w:instrText xml:space="preserve"> FORMCHECKBOX </w:instrText>
            </w:r>
            <w:r w:rsidRPr="002905C6">
              <w:rPr>
                <w:rFonts w:ascii="Roboto" w:hAnsi="Roboto"/>
                <w:color w:val="000000"/>
                <w:sz w:val="20"/>
                <w:lang w:val="es-ES"/>
              </w:rPr>
            </w:r>
            <w:r w:rsidRPr="002905C6">
              <w:rPr>
                <w:rFonts w:ascii="Roboto" w:hAnsi="Roboto"/>
                <w:color w:val="000000"/>
                <w:sz w:val="20"/>
                <w:lang w:val="es-ES"/>
              </w:rPr>
              <w:fldChar w:fldCharType="separate"/>
            </w:r>
            <w:r w:rsidRPr="002905C6">
              <w:rPr>
                <w:rFonts w:ascii="Roboto" w:hAnsi="Roboto"/>
                <w:color w:val="000000"/>
                <w:sz w:val="20"/>
                <w:lang w:val="es-ES"/>
              </w:rPr>
              <w:fldChar w:fldCharType="end"/>
            </w:r>
            <w:r w:rsidRPr="002905C6">
              <w:rPr>
                <w:rFonts w:ascii="Roboto" w:hAnsi="Roboto"/>
                <w:color w:val="000000"/>
                <w:sz w:val="20"/>
                <w:lang w:val="es-ES"/>
              </w:rPr>
              <w:t xml:space="preserve"> No</w:t>
            </w:r>
          </w:p>
          <w:p w14:paraId="31CC8AD8" w14:textId="5986AE4A" w:rsidR="006C3ED3" w:rsidRPr="002905C6" w:rsidRDefault="006C3ED3" w:rsidP="009C4244">
            <w:pPr>
              <w:jc w:val="both"/>
              <w:rPr>
                <w:rFonts w:ascii="Roboto" w:hAnsi="Roboto"/>
                <w:color w:val="000000"/>
                <w:sz w:val="20"/>
                <w:szCs w:val="20"/>
                <w:lang w:val="es-ES"/>
              </w:rPr>
            </w:pPr>
            <w:r w:rsidRPr="002905C6">
              <w:rPr>
                <w:rFonts w:ascii="Roboto" w:hAnsi="Roboto"/>
                <w:color w:val="000000"/>
                <w:sz w:val="20"/>
                <w:lang w:val="es-ES"/>
              </w:rPr>
              <w:t xml:space="preserve">Condiciones alternativas: </w:t>
            </w:r>
            <w:r w:rsidR="00791E70" w:rsidRPr="002905C6">
              <w:rPr>
                <w:rFonts w:ascii="Garamond" w:hAnsi="Garamond"/>
                <w:lang w:val="es-ES"/>
              </w:rPr>
              <w:fldChar w:fldCharType="begin" w:fldLock="1">
                <w:ffData>
                  <w:name w:val=""/>
                  <w:enabled/>
                  <w:calcOnExit w:val="0"/>
                  <w:textInput>
                    <w:maxLength w:val="250"/>
                  </w:textInput>
                </w:ffData>
              </w:fldChar>
            </w:r>
            <w:r w:rsidR="00791E70" w:rsidRPr="002905C6">
              <w:rPr>
                <w:rFonts w:ascii="Garamond" w:hAnsi="Garamond"/>
                <w:lang w:val="es-ES"/>
              </w:rPr>
              <w:instrText xml:space="preserve"> FORMTEXT </w:instrText>
            </w:r>
            <w:r w:rsidR="00791E70" w:rsidRPr="002905C6">
              <w:rPr>
                <w:rFonts w:ascii="Garamond" w:hAnsi="Garamond"/>
                <w:lang w:val="es-ES"/>
              </w:rPr>
            </w:r>
            <w:r w:rsidR="00791E70" w:rsidRPr="002905C6">
              <w:rPr>
                <w:rFonts w:ascii="Garamond" w:hAnsi="Garamond"/>
                <w:lang w:val="es-ES"/>
              </w:rPr>
              <w:fldChar w:fldCharType="separate"/>
            </w:r>
            <w:r w:rsidRPr="002905C6">
              <w:rPr>
                <w:rFonts w:ascii="Garamond" w:hAnsi="Garamond"/>
                <w:lang w:val="es-ES"/>
              </w:rPr>
              <w:t>     </w:t>
            </w:r>
            <w:r w:rsidR="00791E70" w:rsidRPr="002905C6">
              <w:rPr>
                <w:rFonts w:ascii="Garamond" w:hAnsi="Garamond"/>
                <w:lang w:val="es-ES"/>
              </w:rPr>
              <w:fldChar w:fldCharType="end"/>
            </w:r>
          </w:p>
        </w:tc>
      </w:tr>
      <w:tr w:rsidR="004676FF" w:rsidRPr="002905C6" w14:paraId="132FFCB8" w14:textId="77777777">
        <w:tblPrEx>
          <w:tblLook w:val="01E0" w:firstRow="1" w:lastRow="1" w:firstColumn="1" w:lastColumn="1" w:noHBand="0" w:noVBand="0"/>
        </w:tblPrEx>
        <w:trPr>
          <w:trHeight w:val="20"/>
        </w:trPr>
        <w:tc>
          <w:tcPr>
            <w:tcW w:w="10800" w:type="dxa"/>
            <w:gridSpan w:val="3"/>
            <w:tcBorders>
              <w:top w:val="single" w:sz="4" w:space="0" w:color="auto"/>
              <w:bottom w:val="single" w:sz="4" w:space="0" w:color="auto"/>
            </w:tcBorders>
            <w:vAlign w:val="center"/>
          </w:tcPr>
          <w:p w14:paraId="1D62E98E" w14:textId="3BA78CA0" w:rsidR="00502D31" w:rsidRPr="002905C6" w:rsidRDefault="00502D31" w:rsidP="009C4244">
            <w:pPr>
              <w:keepNext/>
              <w:tabs>
                <w:tab w:val="left" w:pos="1680"/>
              </w:tabs>
              <w:spacing w:before="80" w:after="80"/>
              <w:jc w:val="both"/>
              <w:rPr>
                <w:b/>
                <w:bCs/>
                <w:sz w:val="20"/>
                <w:szCs w:val="20"/>
                <w:lang w:val="es-ES"/>
              </w:rPr>
            </w:pPr>
            <w:r w:rsidRPr="002905C6">
              <w:rPr>
                <w:b/>
                <w:sz w:val="20"/>
                <w:lang w:val="es-ES"/>
              </w:rPr>
              <w:t>Certificación</w:t>
            </w:r>
          </w:p>
          <w:p w14:paraId="65CA0BB5" w14:textId="7E6BAF95" w:rsidR="004676FF" w:rsidRPr="002905C6" w:rsidRDefault="00502D31" w:rsidP="009C4244">
            <w:pPr>
              <w:keepNext/>
              <w:tabs>
                <w:tab w:val="left" w:pos="1680"/>
              </w:tabs>
              <w:spacing w:before="80" w:after="80"/>
              <w:jc w:val="both"/>
              <w:rPr>
                <w:b/>
                <w:sz w:val="20"/>
                <w:lang w:val="es-ES"/>
              </w:rPr>
            </w:pPr>
            <w:r w:rsidRPr="002905C6">
              <w:rPr>
                <w:sz w:val="20"/>
                <w:lang w:val="es-ES"/>
              </w:rPr>
              <w:t>Por medio de la presente, verifico que la información proporcionada anteriormente es verdadera y completa, a mi leal saber y entender.</w:t>
            </w:r>
          </w:p>
        </w:tc>
      </w:tr>
      <w:tr w:rsidR="00791E70" w:rsidRPr="002905C6" w14:paraId="2311B02A" w14:textId="77777777" w:rsidTr="00791E70">
        <w:tblPrEx>
          <w:tblLook w:val="01E0" w:firstRow="1" w:lastRow="1" w:firstColumn="1" w:lastColumn="1" w:noHBand="0" w:noVBand="0"/>
        </w:tblPrEx>
        <w:trPr>
          <w:trHeight w:hRule="exact" w:val="576"/>
        </w:trPr>
        <w:tc>
          <w:tcPr>
            <w:tcW w:w="6570" w:type="dxa"/>
            <w:tcBorders>
              <w:top w:val="single" w:sz="4" w:space="0" w:color="auto"/>
              <w:bottom w:val="single" w:sz="4" w:space="0" w:color="auto"/>
            </w:tcBorders>
            <w:vAlign w:val="bottom"/>
          </w:tcPr>
          <w:p w14:paraId="32FEC9C7" w14:textId="12FD8456" w:rsidR="00791E70" w:rsidRPr="002905C6" w:rsidRDefault="00791E70" w:rsidP="00791E70">
            <w:pPr>
              <w:tabs>
                <w:tab w:val="left" w:pos="1680"/>
              </w:tabs>
              <w:spacing w:after="0"/>
              <w:jc w:val="center"/>
              <w:rPr>
                <w:rFonts w:ascii="Garamond" w:hAnsi="Garamond"/>
                <w:b/>
                <w:lang w:val="es-ES"/>
              </w:rPr>
            </w:pPr>
            <w:r w:rsidRPr="002905C6">
              <w:rPr>
                <w:rFonts w:ascii="Garamond" w:hAnsi="Garamond"/>
                <w:b/>
                <w:lang w:val="es-ES"/>
              </w:rPr>
              <w:fldChar w:fldCharType="begin" w:fldLock="1">
                <w:ffData>
                  <w:name w:val="Text1"/>
                  <w:enabled/>
                  <w:calcOnExit w:val="0"/>
                  <w:textInput>
                    <w:maxLength w:val="85"/>
                  </w:textInput>
                </w:ffData>
              </w:fldChar>
            </w:r>
            <w:bookmarkStart w:id="4" w:name="Text1"/>
            <w:r w:rsidRPr="002905C6">
              <w:rPr>
                <w:rFonts w:ascii="Garamond" w:hAnsi="Garamond"/>
                <w:b/>
                <w:lang w:val="es-ES"/>
              </w:rPr>
              <w:instrText xml:space="preserve"> FORMTEXT </w:instrText>
            </w:r>
            <w:r w:rsidRPr="002905C6">
              <w:rPr>
                <w:rFonts w:ascii="Garamond" w:hAnsi="Garamond"/>
                <w:b/>
                <w:lang w:val="es-ES"/>
              </w:rPr>
            </w:r>
            <w:r w:rsidRPr="002905C6">
              <w:rPr>
                <w:rFonts w:ascii="Garamond" w:hAnsi="Garamond"/>
                <w:b/>
                <w:lang w:val="es-ES"/>
              </w:rPr>
              <w:fldChar w:fldCharType="separate"/>
            </w:r>
            <w:r w:rsidRPr="002905C6">
              <w:rPr>
                <w:rFonts w:ascii="Garamond" w:hAnsi="Garamond"/>
                <w:b/>
                <w:lang w:val="es-ES"/>
              </w:rPr>
              <w:t>     </w:t>
            </w:r>
            <w:r w:rsidRPr="002905C6">
              <w:rPr>
                <w:rFonts w:ascii="Garamond" w:hAnsi="Garamond"/>
                <w:b/>
                <w:lang w:val="es-ES"/>
              </w:rPr>
              <w:fldChar w:fldCharType="end"/>
            </w:r>
            <w:bookmarkEnd w:id="4"/>
          </w:p>
        </w:tc>
        <w:tc>
          <w:tcPr>
            <w:tcW w:w="806" w:type="dxa"/>
            <w:tcBorders>
              <w:top w:val="single" w:sz="4" w:space="0" w:color="auto"/>
            </w:tcBorders>
            <w:vAlign w:val="bottom"/>
          </w:tcPr>
          <w:p w14:paraId="738FB434" w14:textId="77777777" w:rsidR="00791E70" w:rsidRPr="002905C6" w:rsidRDefault="00791E70" w:rsidP="00791E70">
            <w:pPr>
              <w:tabs>
                <w:tab w:val="left" w:pos="1680"/>
              </w:tabs>
              <w:spacing w:after="0"/>
              <w:jc w:val="center"/>
              <w:rPr>
                <w:b/>
                <w:sz w:val="20"/>
                <w:lang w:val="es-ES"/>
              </w:rPr>
            </w:pPr>
          </w:p>
        </w:tc>
        <w:tc>
          <w:tcPr>
            <w:tcW w:w="3424" w:type="dxa"/>
            <w:tcBorders>
              <w:top w:val="single" w:sz="4" w:space="0" w:color="auto"/>
              <w:bottom w:val="single" w:sz="4" w:space="0" w:color="auto"/>
            </w:tcBorders>
            <w:vAlign w:val="bottom"/>
          </w:tcPr>
          <w:p w14:paraId="6B0111B8" w14:textId="4ED5F425" w:rsidR="00791E70" w:rsidRPr="002905C6" w:rsidRDefault="00791E70" w:rsidP="00791E70">
            <w:pPr>
              <w:tabs>
                <w:tab w:val="left" w:pos="1680"/>
              </w:tabs>
              <w:spacing w:after="0"/>
              <w:jc w:val="center"/>
              <w:rPr>
                <w:b/>
                <w:sz w:val="20"/>
                <w:lang w:val="es-ES"/>
              </w:rPr>
            </w:pPr>
            <w:r w:rsidRPr="002905C6">
              <w:rPr>
                <w:rFonts w:ascii="Garamond" w:hAnsi="Garamond"/>
                <w:b/>
                <w:lang w:val="es-ES"/>
              </w:rPr>
              <w:fldChar w:fldCharType="begin" w:fldLock="1">
                <w:ffData>
                  <w:name w:val=""/>
                  <w:enabled/>
                  <w:calcOnExit w:val="0"/>
                  <w:textInput>
                    <w:maxLength w:val="10"/>
                  </w:textInput>
                </w:ffData>
              </w:fldChar>
            </w:r>
            <w:r w:rsidRPr="002905C6">
              <w:rPr>
                <w:rFonts w:ascii="Garamond" w:hAnsi="Garamond"/>
                <w:b/>
                <w:lang w:val="es-ES"/>
              </w:rPr>
              <w:instrText xml:space="preserve"> FORMTEXT </w:instrText>
            </w:r>
            <w:r w:rsidRPr="002905C6">
              <w:rPr>
                <w:rFonts w:ascii="Garamond" w:hAnsi="Garamond"/>
                <w:b/>
                <w:lang w:val="es-ES"/>
              </w:rPr>
            </w:r>
            <w:r w:rsidRPr="002905C6">
              <w:rPr>
                <w:rFonts w:ascii="Garamond" w:hAnsi="Garamond"/>
                <w:b/>
                <w:lang w:val="es-ES"/>
              </w:rPr>
              <w:fldChar w:fldCharType="separate"/>
            </w:r>
            <w:r w:rsidRPr="002905C6">
              <w:rPr>
                <w:rFonts w:ascii="Garamond" w:hAnsi="Garamond"/>
                <w:b/>
                <w:lang w:val="es-ES"/>
              </w:rPr>
              <w:t>     </w:t>
            </w:r>
            <w:r w:rsidRPr="002905C6">
              <w:rPr>
                <w:rFonts w:ascii="Garamond" w:hAnsi="Garamond"/>
                <w:b/>
                <w:lang w:val="es-ES"/>
              </w:rPr>
              <w:fldChar w:fldCharType="end"/>
            </w:r>
          </w:p>
        </w:tc>
      </w:tr>
      <w:tr w:rsidR="004676FF" w:rsidRPr="002905C6" w14:paraId="13B6A237" w14:textId="77777777" w:rsidTr="006C3ED3">
        <w:tblPrEx>
          <w:tblLook w:val="01E0" w:firstRow="1" w:lastRow="1" w:firstColumn="1" w:lastColumn="1" w:noHBand="0" w:noVBand="0"/>
        </w:tblPrEx>
        <w:trPr>
          <w:trHeight w:hRule="exact" w:val="288"/>
        </w:trPr>
        <w:tc>
          <w:tcPr>
            <w:tcW w:w="6570" w:type="dxa"/>
          </w:tcPr>
          <w:p w14:paraId="789FF985" w14:textId="65E7EABA" w:rsidR="004676FF" w:rsidRPr="002905C6" w:rsidRDefault="00C362C4" w:rsidP="006C3ED3">
            <w:pPr>
              <w:tabs>
                <w:tab w:val="left" w:pos="1680"/>
              </w:tabs>
              <w:spacing w:after="0"/>
              <w:jc w:val="center"/>
              <w:rPr>
                <w:b/>
                <w:sz w:val="20"/>
                <w:lang w:val="es-ES"/>
              </w:rPr>
            </w:pPr>
            <w:r w:rsidRPr="002905C6">
              <w:rPr>
                <w:sz w:val="20"/>
                <w:lang w:val="es-ES"/>
              </w:rPr>
              <w:t>Firma del solicitante 1</w:t>
            </w:r>
          </w:p>
        </w:tc>
        <w:tc>
          <w:tcPr>
            <w:tcW w:w="806" w:type="dxa"/>
          </w:tcPr>
          <w:p w14:paraId="2C346159" w14:textId="77777777" w:rsidR="004676FF" w:rsidRPr="002905C6" w:rsidRDefault="004676FF" w:rsidP="006C3ED3">
            <w:pPr>
              <w:tabs>
                <w:tab w:val="left" w:pos="1680"/>
              </w:tabs>
              <w:spacing w:after="0"/>
              <w:jc w:val="center"/>
              <w:rPr>
                <w:b/>
                <w:sz w:val="20"/>
                <w:lang w:val="es-ES"/>
              </w:rPr>
            </w:pPr>
          </w:p>
        </w:tc>
        <w:tc>
          <w:tcPr>
            <w:tcW w:w="3424" w:type="dxa"/>
          </w:tcPr>
          <w:p w14:paraId="70875AE3" w14:textId="77777777" w:rsidR="004676FF" w:rsidRPr="002905C6" w:rsidRDefault="004676FF" w:rsidP="006C3ED3">
            <w:pPr>
              <w:tabs>
                <w:tab w:val="left" w:pos="1680"/>
              </w:tabs>
              <w:spacing w:after="0"/>
              <w:jc w:val="center"/>
              <w:rPr>
                <w:b/>
                <w:sz w:val="20"/>
                <w:lang w:val="es-ES"/>
              </w:rPr>
            </w:pPr>
            <w:r w:rsidRPr="002905C6">
              <w:rPr>
                <w:sz w:val="20"/>
                <w:lang w:val="es-ES"/>
              </w:rPr>
              <w:t>Fecha de la firma</w:t>
            </w:r>
          </w:p>
        </w:tc>
      </w:tr>
      <w:tr w:rsidR="00791E70" w:rsidRPr="002905C6" w14:paraId="63F131F9" w14:textId="77777777" w:rsidTr="00791E70">
        <w:tblPrEx>
          <w:tblLook w:val="01E0" w:firstRow="1" w:lastRow="1" w:firstColumn="1" w:lastColumn="1" w:noHBand="0" w:noVBand="0"/>
        </w:tblPrEx>
        <w:trPr>
          <w:trHeight w:val="576"/>
        </w:trPr>
        <w:tc>
          <w:tcPr>
            <w:tcW w:w="6570" w:type="dxa"/>
            <w:tcBorders>
              <w:bottom w:val="single" w:sz="4" w:space="0" w:color="auto"/>
            </w:tcBorders>
            <w:vAlign w:val="bottom"/>
          </w:tcPr>
          <w:p w14:paraId="6079D33F" w14:textId="2F65D820" w:rsidR="00791E70" w:rsidRPr="002905C6" w:rsidRDefault="00791E70" w:rsidP="00791E70">
            <w:pPr>
              <w:tabs>
                <w:tab w:val="left" w:pos="1680"/>
              </w:tabs>
              <w:spacing w:after="0"/>
              <w:jc w:val="center"/>
              <w:rPr>
                <w:b/>
                <w:sz w:val="20"/>
                <w:lang w:val="es-ES"/>
              </w:rPr>
            </w:pPr>
            <w:r w:rsidRPr="002905C6">
              <w:rPr>
                <w:rFonts w:ascii="Garamond" w:hAnsi="Garamond"/>
                <w:b/>
                <w:lang w:val="es-ES"/>
              </w:rPr>
              <w:fldChar w:fldCharType="begin" w:fldLock="1">
                <w:ffData>
                  <w:name w:val="Text1"/>
                  <w:enabled/>
                  <w:calcOnExit w:val="0"/>
                  <w:textInput>
                    <w:maxLength w:val="85"/>
                  </w:textInput>
                </w:ffData>
              </w:fldChar>
            </w:r>
            <w:r w:rsidRPr="002905C6">
              <w:rPr>
                <w:rFonts w:ascii="Garamond" w:hAnsi="Garamond"/>
                <w:b/>
                <w:lang w:val="es-ES"/>
              </w:rPr>
              <w:instrText xml:space="preserve"> FORMTEXT </w:instrText>
            </w:r>
            <w:r w:rsidRPr="002905C6">
              <w:rPr>
                <w:rFonts w:ascii="Garamond" w:hAnsi="Garamond"/>
                <w:b/>
                <w:lang w:val="es-ES"/>
              </w:rPr>
            </w:r>
            <w:r w:rsidRPr="002905C6">
              <w:rPr>
                <w:rFonts w:ascii="Garamond" w:hAnsi="Garamond"/>
                <w:b/>
                <w:lang w:val="es-ES"/>
              </w:rPr>
              <w:fldChar w:fldCharType="separate"/>
            </w:r>
            <w:r w:rsidRPr="002905C6">
              <w:rPr>
                <w:rFonts w:ascii="Garamond" w:hAnsi="Garamond"/>
                <w:b/>
                <w:lang w:val="es-ES"/>
              </w:rPr>
              <w:t>     </w:t>
            </w:r>
            <w:r w:rsidRPr="002905C6">
              <w:rPr>
                <w:rFonts w:ascii="Garamond" w:hAnsi="Garamond"/>
                <w:b/>
                <w:lang w:val="es-ES"/>
              </w:rPr>
              <w:fldChar w:fldCharType="end"/>
            </w:r>
          </w:p>
        </w:tc>
        <w:tc>
          <w:tcPr>
            <w:tcW w:w="806" w:type="dxa"/>
            <w:vAlign w:val="bottom"/>
          </w:tcPr>
          <w:p w14:paraId="3CAA0BBA" w14:textId="77777777" w:rsidR="00791E70" w:rsidRPr="002905C6" w:rsidRDefault="00791E70" w:rsidP="00791E70">
            <w:pPr>
              <w:tabs>
                <w:tab w:val="left" w:pos="1680"/>
              </w:tabs>
              <w:spacing w:after="0"/>
              <w:jc w:val="center"/>
              <w:rPr>
                <w:b/>
                <w:sz w:val="20"/>
                <w:lang w:val="es-ES"/>
              </w:rPr>
            </w:pPr>
          </w:p>
        </w:tc>
        <w:tc>
          <w:tcPr>
            <w:tcW w:w="3424" w:type="dxa"/>
            <w:tcBorders>
              <w:bottom w:val="single" w:sz="4" w:space="0" w:color="auto"/>
            </w:tcBorders>
            <w:vAlign w:val="bottom"/>
          </w:tcPr>
          <w:p w14:paraId="6290B15D" w14:textId="3EA97777" w:rsidR="00791E70" w:rsidRPr="002905C6" w:rsidRDefault="00791E70" w:rsidP="00791E70">
            <w:pPr>
              <w:tabs>
                <w:tab w:val="left" w:pos="1680"/>
              </w:tabs>
              <w:spacing w:after="0"/>
              <w:jc w:val="center"/>
              <w:rPr>
                <w:b/>
                <w:sz w:val="20"/>
                <w:lang w:val="es-ES"/>
              </w:rPr>
            </w:pPr>
            <w:r w:rsidRPr="002905C6">
              <w:rPr>
                <w:rFonts w:ascii="Garamond" w:hAnsi="Garamond"/>
                <w:b/>
                <w:lang w:val="es-ES"/>
              </w:rPr>
              <w:fldChar w:fldCharType="begin" w:fldLock="1">
                <w:ffData>
                  <w:name w:val=""/>
                  <w:enabled/>
                  <w:calcOnExit w:val="0"/>
                  <w:textInput>
                    <w:maxLength w:val="10"/>
                  </w:textInput>
                </w:ffData>
              </w:fldChar>
            </w:r>
            <w:r w:rsidRPr="002905C6">
              <w:rPr>
                <w:rFonts w:ascii="Garamond" w:hAnsi="Garamond"/>
                <w:b/>
                <w:lang w:val="es-ES"/>
              </w:rPr>
              <w:instrText xml:space="preserve"> FORMTEXT </w:instrText>
            </w:r>
            <w:r w:rsidRPr="002905C6">
              <w:rPr>
                <w:rFonts w:ascii="Garamond" w:hAnsi="Garamond"/>
                <w:b/>
                <w:lang w:val="es-ES"/>
              </w:rPr>
            </w:r>
            <w:r w:rsidRPr="002905C6">
              <w:rPr>
                <w:rFonts w:ascii="Garamond" w:hAnsi="Garamond"/>
                <w:b/>
                <w:lang w:val="es-ES"/>
              </w:rPr>
              <w:fldChar w:fldCharType="separate"/>
            </w:r>
            <w:r w:rsidRPr="002905C6">
              <w:rPr>
                <w:rFonts w:ascii="Garamond" w:hAnsi="Garamond"/>
                <w:b/>
                <w:lang w:val="es-ES"/>
              </w:rPr>
              <w:t>     </w:t>
            </w:r>
            <w:r w:rsidRPr="002905C6">
              <w:rPr>
                <w:rFonts w:ascii="Garamond" w:hAnsi="Garamond"/>
                <w:b/>
                <w:lang w:val="es-ES"/>
              </w:rPr>
              <w:fldChar w:fldCharType="end"/>
            </w:r>
          </w:p>
        </w:tc>
      </w:tr>
      <w:tr w:rsidR="006C3ED3" w:rsidRPr="002905C6" w14:paraId="012DBDB3" w14:textId="77777777" w:rsidTr="007F7E79">
        <w:tblPrEx>
          <w:tblLook w:val="01E0" w:firstRow="1" w:lastRow="1" w:firstColumn="1" w:lastColumn="1" w:noHBand="0" w:noVBand="0"/>
        </w:tblPrEx>
        <w:trPr>
          <w:trHeight w:val="288"/>
        </w:trPr>
        <w:tc>
          <w:tcPr>
            <w:tcW w:w="6570" w:type="dxa"/>
          </w:tcPr>
          <w:p w14:paraId="44F5DB0B" w14:textId="2A74C48F" w:rsidR="006C3ED3" w:rsidRPr="002905C6" w:rsidRDefault="006C3ED3" w:rsidP="006C3ED3">
            <w:pPr>
              <w:tabs>
                <w:tab w:val="left" w:pos="1680"/>
              </w:tabs>
              <w:spacing w:after="0"/>
              <w:jc w:val="center"/>
              <w:rPr>
                <w:b/>
                <w:sz w:val="20"/>
                <w:lang w:val="es-ES"/>
              </w:rPr>
            </w:pPr>
            <w:r w:rsidRPr="002905C6">
              <w:rPr>
                <w:sz w:val="20"/>
                <w:lang w:val="es-ES"/>
              </w:rPr>
              <w:t>Firma del solicitante 2</w:t>
            </w:r>
          </w:p>
        </w:tc>
        <w:tc>
          <w:tcPr>
            <w:tcW w:w="806" w:type="dxa"/>
          </w:tcPr>
          <w:p w14:paraId="26E10FA9" w14:textId="77777777" w:rsidR="006C3ED3" w:rsidRPr="002905C6" w:rsidRDefault="006C3ED3" w:rsidP="006C3ED3">
            <w:pPr>
              <w:tabs>
                <w:tab w:val="left" w:pos="1680"/>
              </w:tabs>
              <w:spacing w:after="0"/>
              <w:jc w:val="center"/>
              <w:rPr>
                <w:b/>
                <w:sz w:val="20"/>
                <w:lang w:val="es-ES"/>
              </w:rPr>
            </w:pPr>
          </w:p>
        </w:tc>
        <w:tc>
          <w:tcPr>
            <w:tcW w:w="3424" w:type="dxa"/>
          </w:tcPr>
          <w:p w14:paraId="232297FE" w14:textId="351623DB" w:rsidR="006C3ED3" w:rsidRPr="002905C6" w:rsidRDefault="006C3ED3" w:rsidP="006C3ED3">
            <w:pPr>
              <w:tabs>
                <w:tab w:val="left" w:pos="1680"/>
              </w:tabs>
              <w:spacing w:after="0"/>
              <w:jc w:val="center"/>
              <w:rPr>
                <w:b/>
                <w:sz w:val="20"/>
                <w:lang w:val="es-ES"/>
              </w:rPr>
            </w:pPr>
            <w:r w:rsidRPr="002905C6">
              <w:rPr>
                <w:sz w:val="20"/>
                <w:lang w:val="es-ES"/>
              </w:rPr>
              <w:t>Fecha de la firma</w:t>
            </w:r>
          </w:p>
        </w:tc>
      </w:tr>
      <w:tr w:rsidR="00791E70" w:rsidRPr="002905C6" w14:paraId="4F953901" w14:textId="77777777" w:rsidTr="00791E70">
        <w:tblPrEx>
          <w:tblLook w:val="01E0" w:firstRow="1" w:lastRow="1" w:firstColumn="1" w:lastColumn="1" w:noHBand="0" w:noVBand="0"/>
        </w:tblPrEx>
        <w:trPr>
          <w:trHeight w:hRule="exact" w:val="576"/>
        </w:trPr>
        <w:tc>
          <w:tcPr>
            <w:tcW w:w="6570" w:type="dxa"/>
            <w:tcBorders>
              <w:bottom w:val="single" w:sz="4" w:space="0" w:color="auto"/>
            </w:tcBorders>
            <w:vAlign w:val="bottom"/>
          </w:tcPr>
          <w:p w14:paraId="3716FA98" w14:textId="1E7FAF63" w:rsidR="00791E70" w:rsidRPr="002905C6" w:rsidRDefault="00791E70" w:rsidP="00791E70">
            <w:pPr>
              <w:tabs>
                <w:tab w:val="left" w:pos="1680"/>
              </w:tabs>
              <w:spacing w:after="0"/>
              <w:jc w:val="center"/>
              <w:rPr>
                <w:sz w:val="20"/>
                <w:lang w:val="es-ES"/>
              </w:rPr>
            </w:pPr>
            <w:r w:rsidRPr="002905C6">
              <w:rPr>
                <w:rFonts w:ascii="Garamond" w:hAnsi="Garamond"/>
                <w:b/>
                <w:lang w:val="es-ES"/>
              </w:rPr>
              <w:fldChar w:fldCharType="begin" w:fldLock="1">
                <w:ffData>
                  <w:name w:val="Text1"/>
                  <w:enabled/>
                  <w:calcOnExit w:val="0"/>
                  <w:textInput>
                    <w:maxLength w:val="85"/>
                  </w:textInput>
                </w:ffData>
              </w:fldChar>
            </w:r>
            <w:r w:rsidRPr="002905C6">
              <w:rPr>
                <w:rFonts w:ascii="Garamond" w:hAnsi="Garamond"/>
                <w:b/>
                <w:lang w:val="es-ES"/>
              </w:rPr>
              <w:instrText xml:space="preserve"> FORMTEXT </w:instrText>
            </w:r>
            <w:r w:rsidRPr="002905C6">
              <w:rPr>
                <w:rFonts w:ascii="Garamond" w:hAnsi="Garamond"/>
                <w:b/>
                <w:lang w:val="es-ES"/>
              </w:rPr>
            </w:r>
            <w:r w:rsidRPr="002905C6">
              <w:rPr>
                <w:rFonts w:ascii="Garamond" w:hAnsi="Garamond"/>
                <w:b/>
                <w:lang w:val="es-ES"/>
              </w:rPr>
              <w:fldChar w:fldCharType="separate"/>
            </w:r>
            <w:r w:rsidRPr="002905C6">
              <w:rPr>
                <w:rFonts w:ascii="Garamond" w:hAnsi="Garamond"/>
                <w:b/>
                <w:lang w:val="es-ES"/>
              </w:rPr>
              <w:t>     </w:t>
            </w:r>
            <w:r w:rsidRPr="002905C6">
              <w:rPr>
                <w:rFonts w:ascii="Garamond" w:hAnsi="Garamond"/>
                <w:b/>
                <w:lang w:val="es-ES"/>
              </w:rPr>
              <w:fldChar w:fldCharType="end"/>
            </w:r>
          </w:p>
        </w:tc>
        <w:tc>
          <w:tcPr>
            <w:tcW w:w="806" w:type="dxa"/>
            <w:vAlign w:val="bottom"/>
          </w:tcPr>
          <w:p w14:paraId="07986A98" w14:textId="77777777" w:rsidR="00791E70" w:rsidRPr="002905C6" w:rsidRDefault="00791E70" w:rsidP="00791E70">
            <w:pPr>
              <w:tabs>
                <w:tab w:val="left" w:pos="1680"/>
              </w:tabs>
              <w:spacing w:after="0"/>
              <w:jc w:val="center"/>
              <w:rPr>
                <w:sz w:val="20"/>
                <w:lang w:val="es-ES"/>
              </w:rPr>
            </w:pPr>
          </w:p>
        </w:tc>
        <w:tc>
          <w:tcPr>
            <w:tcW w:w="3424" w:type="dxa"/>
            <w:tcBorders>
              <w:bottom w:val="single" w:sz="4" w:space="0" w:color="auto"/>
            </w:tcBorders>
            <w:vAlign w:val="bottom"/>
          </w:tcPr>
          <w:p w14:paraId="7D3E06BB" w14:textId="1911D908" w:rsidR="00791E70" w:rsidRPr="002905C6" w:rsidRDefault="00791E70" w:rsidP="00791E70">
            <w:pPr>
              <w:tabs>
                <w:tab w:val="left" w:pos="1680"/>
              </w:tabs>
              <w:spacing w:after="0"/>
              <w:jc w:val="center"/>
              <w:rPr>
                <w:sz w:val="20"/>
                <w:lang w:val="es-ES"/>
              </w:rPr>
            </w:pPr>
            <w:r w:rsidRPr="002905C6">
              <w:rPr>
                <w:rFonts w:ascii="Garamond" w:hAnsi="Garamond"/>
                <w:b/>
                <w:lang w:val="es-ES"/>
              </w:rPr>
              <w:fldChar w:fldCharType="begin" w:fldLock="1">
                <w:ffData>
                  <w:name w:val=""/>
                  <w:enabled/>
                  <w:calcOnExit w:val="0"/>
                  <w:textInput>
                    <w:maxLength w:val="10"/>
                  </w:textInput>
                </w:ffData>
              </w:fldChar>
            </w:r>
            <w:r w:rsidRPr="002905C6">
              <w:rPr>
                <w:rFonts w:ascii="Garamond" w:hAnsi="Garamond"/>
                <w:b/>
                <w:lang w:val="es-ES"/>
              </w:rPr>
              <w:instrText xml:space="preserve"> FORMTEXT </w:instrText>
            </w:r>
            <w:r w:rsidRPr="002905C6">
              <w:rPr>
                <w:rFonts w:ascii="Garamond" w:hAnsi="Garamond"/>
                <w:b/>
                <w:lang w:val="es-ES"/>
              </w:rPr>
            </w:r>
            <w:r w:rsidRPr="002905C6">
              <w:rPr>
                <w:rFonts w:ascii="Garamond" w:hAnsi="Garamond"/>
                <w:b/>
                <w:lang w:val="es-ES"/>
              </w:rPr>
              <w:fldChar w:fldCharType="separate"/>
            </w:r>
            <w:r w:rsidRPr="002905C6">
              <w:rPr>
                <w:rFonts w:ascii="Garamond" w:hAnsi="Garamond"/>
                <w:b/>
                <w:lang w:val="es-ES"/>
              </w:rPr>
              <w:t>     </w:t>
            </w:r>
            <w:r w:rsidRPr="002905C6">
              <w:rPr>
                <w:rFonts w:ascii="Garamond" w:hAnsi="Garamond"/>
                <w:b/>
                <w:lang w:val="es-ES"/>
              </w:rPr>
              <w:fldChar w:fldCharType="end"/>
            </w:r>
          </w:p>
        </w:tc>
      </w:tr>
      <w:tr w:rsidR="00502D31" w:rsidRPr="002905C6" w14:paraId="7DA464D5" w14:textId="77777777" w:rsidTr="00381E7D">
        <w:tblPrEx>
          <w:tblLook w:val="01E0" w:firstRow="1" w:lastRow="1" w:firstColumn="1" w:lastColumn="1" w:noHBand="0" w:noVBand="0"/>
        </w:tblPrEx>
        <w:trPr>
          <w:trHeight w:val="432"/>
        </w:trPr>
        <w:tc>
          <w:tcPr>
            <w:tcW w:w="6570" w:type="dxa"/>
            <w:tcBorders>
              <w:top w:val="single" w:sz="4" w:space="0" w:color="auto"/>
              <w:bottom w:val="single" w:sz="4" w:space="0" w:color="auto"/>
            </w:tcBorders>
          </w:tcPr>
          <w:p w14:paraId="70389AC7" w14:textId="0C79D510" w:rsidR="00502D31" w:rsidRPr="002905C6" w:rsidRDefault="00502D31" w:rsidP="006C3ED3">
            <w:pPr>
              <w:tabs>
                <w:tab w:val="left" w:pos="1680"/>
              </w:tabs>
              <w:spacing w:after="0"/>
              <w:jc w:val="center"/>
              <w:rPr>
                <w:b/>
                <w:sz w:val="20"/>
                <w:lang w:val="es-ES"/>
              </w:rPr>
            </w:pPr>
            <w:r w:rsidRPr="002905C6">
              <w:rPr>
                <w:sz w:val="20"/>
                <w:lang w:val="es-ES"/>
              </w:rPr>
              <w:t>Firma de la agencia de licencias</w:t>
            </w:r>
          </w:p>
        </w:tc>
        <w:tc>
          <w:tcPr>
            <w:tcW w:w="806" w:type="dxa"/>
            <w:tcBorders>
              <w:bottom w:val="single" w:sz="4" w:space="0" w:color="auto"/>
            </w:tcBorders>
          </w:tcPr>
          <w:p w14:paraId="4696C64B" w14:textId="77777777" w:rsidR="00502D31" w:rsidRPr="002905C6" w:rsidRDefault="00502D31" w:rsidP="006C3ED3">
            <w:pPr>
              <w:tabs>
                <w:tab w:val="left" w:pos="1680"/>
              </w:tabs>
              <w:spacing w:after="0"/>
              <w:jc w:val="center"/>
              <w:rPr>
                <w:b/>
                <w:sz w:val="20"/>
                <w:lang w:val="es-ES"/>
              </w:rPr>
            </w:pPr>
          </w:p>
        </w:tc>
        <w:tc>
          <w:tcPr>
            <w:tcW w:w="3424" w:type="dxa"/>
            <w:tcBorders>
              <w:top w:val="single" w:sz="4" w:space="0" w:color="auto"/>
              <w:bottom w:val="single" w:sz="4" w:space="0" w:color="auto"/>
            </w:tcBorders>
          </w:tcPr>
          <w:p w14:paraId="21420AC8" w14:textId="77777777" w:rsidR="00502D31" w:rsidRPr="002905C6" w:rsidRDefault="00502D31" w:rsidP="006C3ED3">
            <w:pPr>
              <w:tabs>
                <w:tab w:val="left" w:pos="1680"/>
              </w:tabs>
              <w:spacing w:after="0"/>
              <w:jc w:val="center"/>
              <w:rPr>
                <w:b/>
                <w:sz w:val="20"/>
                <w:lang w:val="es-ES"/>
              </w:rPr>
            </w:pPr>
            <w:r w:rsidRPr="002905C6">
              <w:rPr>
                <w:sz w:val="20"/>
                <w:lang w:val="es-ES"/>
              </w:rPr>
              <w:t>Fecha de la firma</w:t>
            </w:r>
          </w:p>
        </w:tc>
      </w:tr>
    </w:tbl>
    <w:p w14:paraId="0863B874" w14:textId="77777777" w:rsidR="00F86B58" w:rsidRPr="002905C6" w:rsidRDefault="00F86B58" w:rsidP="004676FF">
      <w:pPr>
        <w:spacing w:after="0"/>
        <w:rPr>
          <w:b/>
          <w:bCs/>
          <w:sz w:val="20"/>
          <w:szCs w:val="20"/>
          <w:lang w:val="es-ES"/>
        </w:rPr>
      </w:pPr>
    </w:p>
    <w:sectPr w:rsidR="00F86B58" w:rsidRPr="002905C6" w:rsidSect="00410AEF">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5E08" w14:textId="77777777" w:rsidR="00AE358B" w:rsidRDefault="00AE358B" w:rsidP="005542DE">
      <w:pPr>
        <w:spacing w:after="0" w:line="240" w:lineRule="auto"/>
      </w:pPr>
      <w:r>
        <w:separator/>
      </w:r>
    </w:p>
  </w:endnote>
  <w:endnote w:type="continuationSeparator" w:id="0">
    <w:p w14:paraId="646546F9" w14:textId="77777777" w:rsidR="00AE358B" w:rsidRDefault="00AE358B" w:rsidP="005542DE">
      <w:pPr>
        <w:spacing w:after="0" w:line="240" w:lineRule="auto"/>
      </w:pPr>
      <w:r>
        <w:continuationSeparator/>
      </w:r>
    </w:p>
  </w:endnote>
  <w:endnote w:type="continuationNotice" w:id="1">
    <w:p w14:paraId="41018A4F" w14:textId="77777777" w:rsidR="00AE358B" w:rsidRDefault="00AE3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50825"/>
      <w:docPartObj>
        <w:docPartGallery w:val="Page Numbers (Bottom of Page)"/>
        <w:docPartUnique/>
      </w:docPartObj>
    </w:sdtPr>
    <w:sdtEndPr>
      <w:rPr>
        <w:rFonts w:ascii="Roboto" w:hAnsi="Roboto"/>
        <w:noProof/>
        <w:sz w:val="16"/>
        <w:szCs w:val="16"/>
      </w:rPr>
    </w:sdtEndPr>
    <w:sdtContent>
      <w:p w14:paraId="2F28F643" w14:textId="18E4D1B2" w:rsidR="00F71171" w:rsidRPr="00517C95" w:rsidRDefault="00447967" w:rsidP="00F71171">
        <w:pPr>
          <w:pStyle w:val="Footer"/>
          <w:rPr>
            <w:rFonts w:ascii="Roboto" w:hAnsi="Roboto"/>
            <w:noProof/>
            <w:sz w:val="16"/>
            <w:szCs w:val="16"/>
          </w:rPr>
        </w:pPr>
        <w:r>
          <w:rPr>
            <w:rFonts w:ascii="Roboto" w:hAnsi="Roboto"/>
            <w:sz w:val="16"/>
          </w:rPr>
          <w:t>DCF-F-5887-E</w:t>
        </w:r>
        <w:r w:rsidR="00306BC3">
          <w:rPr>
            <w:rFonts w:ascii="Roboto" w:hAnsi="Roboto"/>
            <w:sz w:val="16"/>
          </w:rPr>
          <w:t>-S</w:t>
        </w:r>
        <w:r>
          <w:rPr>
            <w:rFonts w:ascii="Roboto" w:hAnsi="Roboto"/>
            <w:sz w:val="16"/>
          </w:rPr>
          <w:t xml:space="preserve"> (N. 11/2025)(T. 12/2025)</w:t>
        </w:r>
        <w:r w:rsidR="00F71171">
          <w:rPr>
            <w:rFonts w:ascii="Roboto" w:hAnsi="Roboto"/>
            <w:sz w:val="16"/>
          </w:rPr>
          <w:ptab w:relativeTo="margin" w:alignment="right" w:leader="none"/>
        </w:r>
        <w:r w:rsidR="00F71171" w:rsidRPr="00F71171">
          <w:rPr>
            <w:rFonts w:ascii="Roboto" w:hAnsi="Roboto"/>
            <w:sz w:val="16"/>
          </w:rPr>
          <w:fldChar w:fldCharType="begin"/>
        </w:r>
        <w:r w:rsidR="00F71171" w:rsidRPr="00F71171">
          <w:rPr>
            <w:rFonts w:ascii="Roboto" w:hAnsi="Roboto"/>
            <w:sz w:val="16"/>
          </w:rPr>
          <w:instrText xml:space="preserve"> PAGE   \* MERGEFORMAT </w:instrText>
        </w:r>
        <w:r w:rsidR="00F71171" w:rsidRPr="00F71171">
          <w:rPr>
            <w:rFonts w:ascii="Roboto" w:hAnsi="Roboto"/>
            <w:sz w:val="16"/>
          </w:rPr>
          <w:fldChar w:fldCharType="separate"/>
        </w:r>
        <w:r w:rsidR="00F71171">
          <w:rPr>
            <w:rFonts w:ascii="Roboto" w:hAnsi="Roboto"/>
            <w:sz w:val="16"/>
          </w:rPr>
          <w:t>1</w:t>
        </w:r>
        <w:r w:rsidR="00F71171" w:rsidRPr="00F71171">
          <w:rPr>
            <w:rFonts w:ascii="Roboto" w:hAnsi="Roboto"/>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71594"/>
      <w:docPartObj>
        <w:docPartGallery w:val="Page Numbers (Bottom of Page)"/>
        <w:docPartUnique/>
      </w:docPartObj>
    </w:sdtPr>
    <w:sdtEndPr>
      <w:rPr>
        <w:rFonts w:ascii="Roboto" w:hAnsi="Roboto"/>
        <w:noProof/>
        <w:sz w:val="16"/>
        <w:szCs w:val="16"/>
      </w:rPr>
    </w:sdtEndPr>
    <w:sdtContent>
      <w:p w14:paraId="5C76C077" w14:textId="43430BE6" w:rsidR="00517C95" w:rsidRPr="00517C95" w:rsidRDefault="00517C95">
        <w:pPr>
          <w:pStyle w:val="Footer"/>
          <w:rPr>
            <w:rFonts w:ascii="Roboto" w:hAnsi="Roboto"/>
            <w:noProof/>
            <w:sz w:val="16"/>
            <w:szCs w:val="16"/>
          </w:rPr>
        </w:pPr>
        <w:r>
          <w:rPr>
            <w:rFonts w:ascii="Roboto" w:hAnsi="Roboto"/>
            <w:sz w:val="16"/>
          </w:rPr>
          <w:t>DCF-F-5</w:t>
        </w:r>
        <w:r w:rsidR="00447967">
          <w:rPr>
            <w:rFonts w:ascii="Roboto" w:hAnsi="Roboto"/>
            <w:sz w:val="16"/>
          </w:rPr>
          <w:t>8</w:t>
        </w:r>
        <w:r>
          <w:rPr>
            <w:rFonts w:ascii="Roboto" w:hAnsi="Roboto"/>
            <w:sz w:val="16"/>
          </w:rPr>
          <w:t>87-E</w:t>
        </w:r>
        <w:r w:rsidR="00306BC3">
          <w:rPr>
            <w:rFonts w:ascii="Roboto" w:hAnsi="Roboto"/>
            <w:sz w:val="16"/>
          </w:rPr>
          <w:t>-S</w:t>
        </w:r>
        <w:r>
          <w:rPr>
            <w:rFonts w:ascii="Roboto" w:hAnsi="Roboto"/>
            <w:sz w:val="16"/>
          </w:rPr>
          <w:t xml:space="preserve"> (N. 11/2025)</w:t>
        </w:r>
        <w:r w:rsidR="00447967">
          <w:rPr>
            <w:rFonts w:ascii="Roboto" w:hAnsi="Roboto"/>
            <w:sz w:val="16"/>
          </w:rPr>
          <w:t>(T. 12/2025)</w:t>
        </w:r>
        <w:r>
          <w:rPr>
            <w:rFonts w:ascii="Roboto" w:hAnsi="Roboto"/>
            <w:sz w:val="16"/>
          </w:rPr>
          <w:ptab w:relativeTo="margin" w:alignment="right" w:leader="none"/>
        </w:r>
        <w:r w:rsidR="00F71171" w:rsidRPr="00F71171">
          <w:rPr>
            <w:rFonts w:ascii="Roboto" w:hAnsi="Roboto"/>
            <w:sz w:val="16"/>
          </w:rPr>
          <w:fldChar w:fldCharType="begin"/>
        </w:r>
        <w:r w:rsidR="00F71171" w:rsidRPr="00F71171">
          <w:rPr>
            <w:rFonts w:ascii="Roboto" w:hAnsi="Roboto"/>
            <w:sz w:val="16"/>
          </w:rPr>
          <w:instrText xml:space="preserve"> PAGE   \* MERGEFORMAT </w:instrText>
        </w:r>
        <w:r w:rsidR="00F71171" w:rsidRPr="00F71171">
          <w:rPr>
            <w:rFonts w:ascii="Roboto" w:hAnsi="Roboto"/>
            <w:sz w:val="16"/>
          </w:rPr>
          <w:fldChar w:fldCharType="separate"/>
        </w:r>
        <w:r w:rsidR="00F71171" w:rsidRPr="00F71171">
          <w:rPr>
            <w:rFonts w:ascii="Roboto" w:hAnsi="Roboto"/>
            <w:sz w:val="16"/>
          </w:rPr>
          <w:t>1</w:t>
        </w:r>
        <w:r w:rsidR="00F71171" w:rsidRPr="00F71171">
          <w:rPr>
            <w:rFonts w:ascii="Roboto" w:hAnsi="Roboto"/>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53EF" w14:textId="77777777" w:rsidR="00AE358B" w:rsidRDefault="00AE358B" w:rsidP="005542DE">
      <w:pPr>
        <w:spacing w:after="0" w:line="240" w:lineRule="auto"/>
      </w:pPr>
      <w:r>
        <w:separator/>
      </w:r>
    </w:p>
  </w:footnote>
  <w:footnote w:type="continuationSeparator" w:id="0">
    <w:p w14:paraId="26653986" w14:textId="77777777" w:rsidR="00AE358B" w:rsidRDefault="00AE358B" w:rsidP="005542DE">
      <w:pPr>
        <w:spacing w:after="0" w:line="240" w:lineRule="auto"/>
      </w:pPr>
      <w:r>
        <w:continuationSeparator/>
      </w:r>
    </w:p>
  </w:footnote>
  <w:footnote w:type="continuationNotice" w:id="1">
    <w:p w14:paraId="3D090462" w14:textId="77777777" w:rsidR="00AE358B" w:rsidRDefault="00AE35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1731" w14:textId="77777777" w:rsidR="00F71171" w:rsidRPr="00B9360D" w:rsidRDefault="00F71171" w:rsidP="00F71171">
    <w:pPr>
      <w:spacing w:after="0"/>
      <w:rPr>
        <w:rFonts w:ascii="Roboto" w:hAnsi="Roboto"/>
        <w:bCs/>
        <w:sz w:val="16"/>
        <w:szCs w:val="16"/>
      </w:rPr>
    </w:pPr>
    <w:r>
      <w:rPr>
        <w:rFonts w:ascii="Roboto" w:hAnsi="Roboto"/>
        <w:b/>
        <w:sz w:val="16"/>
      </w:rPr>
      <w:t>DEPARTMENT OF CHILDREN AND FAMILIES</w:t>
    </w:r>
    <w:r>
      <w:rPr>
        <w:rFonts w:ascii="Roboto" w:hAnsi="Roboto"/>
        <w:b/>
        <w:sz w:val="16"/>
      </w:rPr>
      <w:ptab w:relativeTo="margin" w:alignment="right" w:leader="none"/>
    </w:r>
    <w:r>
      <w:rPr>
        <w:rFonts w:ascii="Roboto" w:hAnsi="Roboto"/>
        <w:sz w:val="16"/>
      </w:rPr>
      <w:t>dcf.wisconsin.gov</w:t>
    </w:r>
  </w:p>
  <w:p w14:paraId="2F18A944" w14:textId="77777777" w:rsidR="00F71171" w:rsidRPr="00B9360D" w:rsidRDefault="00F71171" w:rsidP="00F71171">
    <w:pPr>
      <w:spacing w:after="0"/>
      <w:rPr>
        <w:rFonts w:ascii="Roboto" w:hAnsi="Roboto"/>
        <w:b/>
        <w:sz w:val="16"/>
        <w:szCs w:val="16"/>
      </w:rPr>
    </w:pPr>
    <w:r>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23"/>
    <w:multiLevelType w:val="hybridMultilevel"/>
    <w:tmpl w:val="F678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711B"/>
    <w:multiLevelType w:val="hybridMultilevel"/>
    <w:tmpl w:val="DA06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3699"/>
    <w:multiLevelType w:val="hybridMultilevel"/>
    <w:tmpl w:val="7110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2359"/>
    <w:multiLevelType w:val="hybridMultilevel"/>
    <w:tmpl w:val="9760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2578C"/>
    <w:multiLevelType w:val="hybridMultilevel"/>
    <w:tmpl w:val="028AB2A8"/>
    <w:lvl w:ilvl="0" w:tplc="2DB83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9709A"/>
    <w:multiLevelType w:val="hybridMultilevel"/>
    <w:tmpl w:val="46C0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731E7"/>
    <w:multiLevelType w:val="hybridMultilevel"/>
    <w:tmpl w:val="72DA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B5F1D"/>
    <w:multiLevelType w:val="hybridMultilevel"/>
    <w:tmpl w:val="45F8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E22EB"/>
    <w:multiLevelType w:val="hybridMultilevel"/>
    <w:tmpl w:val="53BA78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214A1D"/>
    <w:multiLevelType w:val="hybridMultilevel"/>
    <w:tmpl w:val="553C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865D6"/>
    <w:multiLevelType w:val="hybridMultilevel"/>
    <w:tmpl w:val="B29A5BFE"/>
    <w:lvl w:ilvl="0" w:tplc="972C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95F92"/>
    <w:multiLevelType w:val="multilevel"/>
    <w:tmpl w:val="7AF6B830"/>
    <w:lvl w:ilvl="0">
      <w:start w:val="5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F1820"/>
    <w:multiLevelType w:val="hybridMultilevel"/>
    <w:tmpl w:val="76589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63274E"/>
    <w:multiLevelType w:val="hybridMultilevel"/>
    <w:tmpl w:val="472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CF0"/>
    <w:multiLevelType w:val="hybridMultilevel"/>
    <w:tmpl w:val="68F4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2AD4"/>
    <w:multiLevelType w:val="hybridMultilevel"/>
    <w:tmpl w:val="A53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7495E"/>
    <w:multiLevelType w:val="hybridMultilevel"/>
    <w:tmpl w:val="D28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C74FB"/>
    <w:multiLevelType w:val="hybridMultilevel"/>
    <w:tmpl w:val="401CD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D42F18"/>
    <w:multiLevelType w:val="hybridMultilevel"/>
    <w:tmpl w:val="E6C6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75F7A"/>
    <w:multiLevelType w:val="hybridMultilevel"/>
    <w:tmpl w:val="1B4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22ACF"/>
    <w:multiLevelType w:val="hybridMultilevel"/>
    <w:tmpl w:val="0BB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756B4"/>
    <w:multiLevelType w:val="hybridMultilevel"/>
    <w:tmpl w:val="FDA2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34E7F"/>
    <w:multiLevelType w:val="hybridMultilevel"/>
    <w:tmpl w:val="68620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F56603"/>
    <w:multiLevelType w:val="hybridMultilevel"/>
    <w:tmpl w:val="809A1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913385"/>
    <w:multiLevelType w:val="hybridMultilevel"/>
    <w:tmpl w:val="6E34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B83884"/>
    <w:multiLevelType w:val="hybridMultilevel"/>
    <w:tmpl w:val="B808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C033F5"/>
    <w:multiLevelType w:val="hybridMultilevel"/>
    <w:tmpl w:val="E11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C96676"/>
    <w:multiLevelType w:val="hybridMultilevel"/>
    <w:tmpl w:val="F5CE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02FD2"/>
    <w:multiLevelType w:val="hybridMultilevel"/>
    <w:tmpl w:val="7074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866E3A"/>
    <w:multiLevelType w:val="hybridMultilevel"/>
    <w:tmpl w:val="E9E8E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78B1BDA"/>
    <w:multiLevelType w:val="hybridMultilevel"/>
    <w:tmpl w:val="420C2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F773C"/>
    <w:multiLevelType w:val="hybridMultilevel"/>
    <w:tmpl w:val="1F76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8A4344"/>
    <w:multiLevelType w:val="hybridMultilevel"/>
    <w:tmpl w:val="A982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18098F"/>
    <w:multiLevelType w:val="hybridMultilevel"/>
    <w:tmpl w:val="C608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DC730E"/>
    <w:multiLevelType w:val="hybridMultilevel"/>
    <w:tmpl w:val="545C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CF7601"/>
    <w:multiLevelType w:val="hybridMultilevel"/>
    <w:tmpl w:val="99FA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96179"/>
    <w:multiLevelType w:val="hybridMultilevel"/>
    <w:tmpl w:val="524C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04DB0"/>
    <w:multiLevelType w:val="hybridMultilevel"/>
    <w:tmpl w:val="3874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C1CF8"/>
    <w:multiLevelType w:val="hybridMultilevel"/>
    <w:tmpl w:val="1D76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01109C"/>
    <w:multiLevelType w:val="hybridMultilevel"/>
    <w:tmpl w:val="AC38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050FE4"/>
    <w:multiLevelType w:val="hybridMultilevel"/>
    <w:tmpl w:val="9DC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9184D"/>
    <w:multiLevelType w:val="hybridMultilevel"/>
    <w:tmpl w:val="E0D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4C4D74"/>
    <w:multiLevelType w:val="hybridMultilevel"/>
    <w:tmpl w:val="5822A6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B4B1BBB"/>
    <w:multiLevelType w:val="hybridMultilevel"/>
    <w:tmpl w:val="070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317FD9"/>
    <w:multiLevelType w:val="hybridMultilevel"/>
    <w:tmpl w:val="D6D6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363B58"/>
    <w:multiLevelType w:val="hybridMultilevel"/>
    <w:tmpl w:val="A7202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0B00A82"/>
    <w:multiLevelType w:val="hybridMultilevel"/>
    <w:tmpl w:val="7796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0667B5"/>
    <w:multiLevelType w:val="hybridMultilevel"/>
    <w:tmpl w:val="9A96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3B71D7"/>
    <w:multiLevelType w:val="hybridMultilevel"/>
    <w:tmpl w:val="42A8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9F23DF"/>
    <w:multiLevelType w:val="hybridMultilevel"/>
    <w:tmpl w:val="CCBC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50D86"/>
    <w:multiLevelType w:val="hybridMultilevel"/>
    <w:tmpl w:val="E866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154AE8"/>
    <w:multiLevelType w:val="hybridMultilevel"/>
    <w:tmpl w:val="EED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83215B"/>
    <w:multiLevelType w:val="hybridMultilevel"/>
    <w:tmpl w:val="D4BA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2645C"/>
    <w:multiLevelType w:val="hybridMultilevel"/>
    <w:tmpl w:val="BA9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C25207"/>
    <w:multiLevelType w:val="hybridMultilevel"/>
    <w:tmpl w:val="5AB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8F7BFF"/>
    <w:multiLevelType w:val="hybridMultilevel"/>
    <w:tmpl w:val="5002B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8E5421"/>
    <w:multiLevelType w:val="hybridMultilevel"/>
    <w:tmpl w:val="9ECEF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B5742D"/>
    <w:multiLevelType w:val="hybridMultilevel"/>
    <w:tmpl w:val="4F3E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6E6A39"/>
    <w:multiLevelType w:val="hybridMultilevel"/>
    <w:tmpl w:val="8FE6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94643">
    <w:abstractNumId w:val="52"/>
  </w:num>
  <w:num w:numId="2" w16cid:durableId="232351492">
    <w:abstractNumId w:val="39"/>
  </w:num>
  <w:num w:numId="3" w16cid:durableId="1229611609">
    <w:abstractNumId w:val="28"/>
  </w:num>
  <w:num w:numId="4" w16cid:durableId="758336531">
    <w:abstractNumId w:val="30"/>
  </w:num>
  <w:num w:numId="5" w16cid:durableId="2043286487">
    <w:abstractNumId w:val="45"/>
  </w:num>
  <w:num w:numId="6" w16cid:durableId="1714883937">
    <w:abstractNumId w:val="55"/>
  </w:num>
  <w:num w:numId="7" w16cid:durableId="961228042">
    <w:abstractNumId w:val="12"/>
  </w:num>
  <w:num w:numId="8" w16cid:durableId="634287804">
    <w:abstractNumId w:val="43"/>
  </w:num>
  <w:num w:numId="9" w16cid:durableId="53892403">
    <w:abstractNumId w:val="40"/>
  </w:num>
  <w:num w:numId="10" w16cid:durableId="1109854866">
    <w:abstractNumId w:val="17"/>
  </w:num>
  <w:num w:numId="11" w16cid:durableId="1725519985">
    <w:abstractNumId w:val="18"/>
  </w:num>
  <w:num w:numId="12" w16cid:durableId="1406537239">
    <w:abstractNumId w:val="33"/>
  </w:num>
  <w:num w:numId="13" w16cid:durableId="1111978185">
    <w:abstractNumId w:val="23"/>
  </w:num>
  <w:num w:numId="14" w16cid:durableId="734745865">
    <w:abstractNumId w:val="58"/>
  </w:num>
  <w:num w:numId="15" w16cid:durableId="1223370502">
    <w:abstractNumId w:val="42"/>
  </w:num>
  <w:num w:numId="16" w16cid:durableId="1660694311">
    <w:abstractNumId w:val="20"/>
  </w:num>
  <w:num w:numId="17" w16cid:durableId="1006202202">
    <w:abstractNumId w:val="48"/>
  </w:num>
  <w:num w:numId="18" w16cid:durableId="1317221265">
    <w:abstractNumId w:val="3"/>
  </w:num>
  <w:num w:numId="19" w16cid:durableId="782305529">
    <w:abstractNumId w:val="46"/>
  </w:num>
  <w:num w:numId="20" w16cid:durableId="709375355">
    <w:abstractNumId w:val="54"/>
  </w:num>
  <w:num w:numId="21" w16cid:durableId="1436902797">
    <w:abstractNumId w:val="19"/>
  </w:num>
  <w:num w:numId="22" w16cid:durableId="1431241102">
    <w:abstractNumId w:val="49"/>
  </w:num>
  <w:num w:numId="23" w16cid:durableId="652221212">
    <w:abstractNumId w:val="31"/>
  </w:num>
  <w:num w:numId="24" w16cid:durableId="1212229643">
    <w:abstractNumId w:val="50"/>
  </w:num>
  <w:num w:numId="25" w16cid:durableId="1741095960">
    <w:abstractNumId w:val="34"/>
  </w:num>
  <w:num w:numId="26" w16cid:durableId="2009866017">
    <w:abstractNumId w:val="44"/>
  </w:num>
  <w:num w:numId="27" w16cid:durableId="443573064">
    <w:abstractNumId w:val="5"/>
  </w:num>
  <w:num w:numId="28" w16cid:durableId="1872256387">
    <w:abstractNumId w:val="22"/>
  </w:num>
  <w:num w:numId="29" w16cid:durableId="1020622227">
    <w:abstractNumId w:val="41"/>
  </w:num>
  <w:num w:numId="30" w16cid:durableId="417874544">
    <w:abstractNumId w:val="2"/>
  </w:num>
  <w:num w:numId="31" w16cid:durableId="570582996">
    <w:abstractNumId w:val="51"/>
  </w:num>
  <w:num w:numId="32" w16cid:durableId="2104296262">
    <w:abstractNumId w:val="38"/>
  </w:num>
  <w:num w:numId="33" w16cid:durableId="1158039829">
    <w:abstractNumId w:val="47"/>
  </w:num>
  <w:num w:numId="34" w16cid:durableId="1622374124">
    <w:abstractNumId w:val="7"/>
  </w:num>
  <w:num w:numId="35" w16cid:durableId="1212306508">
    <w:abstractNumId w:val="16"/>
  </w:num>
  <w:num w:numId="36" w16cid:durableId="1206991332">
    <w:abstractNumId w:val="15"/>
  </w:num>
  <w:num w:numId="37" w16cid:durableId="1863857004">
    <w:abstractNumId w:val="56"/>
  </w:num>
  <w:num w:numId="38" w16cid:durableId="1355958074">
    <w:abstractNumId w:val="21"/>
  </w:num>
  <w:num w:numId="39" w16cid:durableId="2082866333">
    <w:abstractNumId w:val="24"/>
  </w:num>
  <w:num w:numId="40" w16cid:durableId="700858298">
    <w:abstractNumId w:val="57"/>
  </w:num>
  <w:num w:numId="41" w16cid:durableId="2061200659">
    <w:abstractNumId w:val="26"/>
  </w:num>
  <w:num w:numId="42" w16cid:durableId="1038315504">
    <w:abstractNumId w:val="8"/>
  </w:num>
  <w:num w:numId="43" w16cid:durableId="2028172743">
    <w:abstractNumId w:val="27"/>
  </w:num>
  <w:num w:numId="44" w16cid:durableId="511575133">
    <w:abstractNumId w:val="14"/>
  </w:num>
  <w:num w:numId="45" w16cid:durableId="2004117594">
    <w:abstractNumId w:val="0"/>
  </w:num>
  <w:num w:numId="46" w16cid:durableId="518932734">
    <w:abstractNumId w:val="6"/>
  </w:num>
  <w:num w:numId="47" w16cid:durableId="485390939">
    <w:abstractNumId w:val="36"/>
  </w:num>
  <w:num w:numId="48" w16cid:durableId="697314155">
    <w:abstractNumId w:val="53"/>
  </w:num>
  <w:num w:numId="49" w16cid:durableId="1981691103">
    <w:abstractNumId w:val="4"/>
  </w:num>
  <w:num w:numId="50" w16cid:durableId="1662655891">
    <w:abstractNumId w:val="35"/>
  </w:num>
  <w:num w:numId="51" w16cid:durableId="1110932356">
    <w:abstractNumId w:val="10"/>
  </w:num>
  <w:num w:numId="52" w16cid:durableId="1014571688">
    <w:abstractNumId w:val="25"/>
  </w:num>
  <w:num w:numId="53" w16cid:durableId="131489753">
    <w:abstractNumId w:val="37"/>
  </w:num>
  <w:num w:numId="54" w16cid:durableId="1215509527">
    <w:abstractNumId w:val="13"/>
  </w:num>
  <w:num w:numId="55" w16cid:durableId="1472938116">
    <w:abstractNumId w:val="32"/>
  </w:num>
  <w:num w:numId="56" w16cid:durableId="604265699">
    <w:abstractNumId w:val="9"/>
  </w:num>
  <w:num w:numId="57" w16cid:durableId="1746410830">
    <w:abstractNumId w:val="1"/>
  </w:num>
  <w:num w:numId="58" w16cid:durableId="1437020598">
    <w:abstractNumId w:val="11"/>
  </w:num>
  <w:num w:numId="59" w16cid:durableId="2079981982">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h9MyZXo4nMiPFrEHV93UGUltaBM5XhwVx68MU/6qt+ICLlQr5jzs7+QzOF0xd2zjNo+5V5o82ia9K2M9AqMyg==" w:salt="2LZGVC13nLXRy0GcPqSRP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FF"/>
    <w:rsid w:val="000044C7"/>
    <w:rsid w:val="00006A66"/>
    <w:rsid w:val="00006CF3"/>
    <w:rsid w:val="00007271"/>
    <w:rsid w:val="0001244B"/>
    <w:rsid w:val="000126E1"/>
    <w:rsid w:val="0001327E"/>
    <w:rsid w:val="0001329C"/>
    <w:rsid w:val="00013612"/>
    <w:rsid w:val="00014012"/>
    <w:rsid w:val="00014468"/>
    <w:rsid w:val="00014BA7"/>
    <w:rsid w:val="00015DF0"/>
    <w:rsid w:val="00020C44"/>
    <w:rsid w:val="000229E6"/>
    <w:rsid w:val="00023068"/>
    <w:rsid w:val="0002386B"/>
    <w:rsid w:val="00024BB6"/>
    <w:rsid w:val="000255AD"/>
    <w:rsid w:val="00027C79"/>
    <w:rsid w:val="00030E14"/>
    <w:rsid w:val="00032C47"/>
    <w:rsid w:val="0003388E"/>
    <w:rsid w:val="000346B4"/>
    <w:rsid w:val="00034E79"/>
    <w:rsid w:val="00034FEA"/>
    <w:rsid w:val="0003621A"/>
    <w:rsid w:val="00036B85"/>
    <w:rsid w:val="00037880"/>
    <w:rsid w:val="000406D1"/>
    <w:rsid w:val="00040DE4"/>
    <w:rsid w:val="000416DE"/>
    <w:rsid w:val="00043C69"/>
    <w:rsid w:val="00044A98"/>
    <w:rsid w:val="0004529C"/>
    <w:rsid w:val="000467F3"/>
    <w:rsid w:val="00046BE9"/>
    <w:rsid w:val="000471B4"/>
    <w:rsid w:val="000507A9"/>
    <w:rsid w:val="00051A7E"/>
    <w:rsid w:val="0005258E"/>
    <w:rsid w:val="00053010"/>
    <w:rsid w:val="0005387C"/>
    <w:rsid w:val="00054EEF"/>
    <w:rsid w:val="00056E1E"/>
    <w:rsid w:val="000570F1"/>
    <w:rsid w:val="00057B73"/>
    <w:rsid w:val="00060711"/>
    <w:rsid w:val="00061530"/>
    <w:rsid w:val="00061D0C"/>
    <w:rsid w:val="00062563"/>
    <w:rsid w:val="00062DCE"/>
    <w:rsid w:val="0006329A"/>
    <w:rsid w:val="0006402B"/>
    <w:rsid w:val="00065438"/>
    <w:rsid w:val="00066472"/>
    <w:rsid w:val="00066659"/>
    <w:rsid w:val="000674C0"/>
    <w:rsid w:val="000701B7"/>
    <w:rsid w:val="00070638"/>
    <w:rsid w:val="000723C8"/>
    <w:rsid w:val="00074527"/>
    <w:rsid w:val="00077796"/>
    <w:rsid w:val="00077C5F"/>
    <w:rsid w:val="00077DA3"/>
    <w:rsid w:val="0008335B"/>
    <w:rsid w:val="00084E89"/>
    <w:rsid w:val="0008591B"/>
    <w:rsid w:val="000862AD"/>
    <w:rsid w:val="0008642B"/>
    <w:rsid w:val="000900D4"/>
    <w:rsid w:val="0009299F"/>
    <w:rsid w:val="0009316C"/>
    <w:rsid w:val="00095C86"/>
    <w:rsid w:val="00096250"/>
    <w:rsid w:val="00097854"/>
    <w:rsid w:val="000A047D"/>
    <w:rsid w:val="000A080F"/>
    <w:rsid w:val="000A356F"/>
    <w:rsid w:val="000A3623"/>
    <w:rsid w:val="000A3974"/>
    <w:rsid w:val="000A4025"/>
    <w:rsid w:val="000A54B0"/>
    <w:rsid w:val="000A7C42"/>
    <w:rsid w:val="000A7C4F"/>
    <w:rsid w:val="000B0F76"/>
    <w:rsid w:val="000B21B0"/>
    <w:rsid w:val="000B340C"/>
    <w:rsid w:val="000B4495"/>
    <w:rsid w:val="000B59A1"/>
    <w:rsid w:val="000B5EE6"/>
    <w:rsid w:val="000B6AF6"/>
    <w:rsid w:val="000B6D4C"/>
    <w:rsid w:val="000C0471"/>
    <w:rsid w:val="000C07FA"/>
    <w:rsid w:val="000C153C"/>
    <w:rsid w:val="000C16E3"/>
    <w:rsid w:val="000C179E"/>
    <w:rsid w:val="000C2BC6"/>
    <w:rsid w:val="000C4D83"/>
    <w:rsid w:val="000C60F7"/>
    <w:rsid w:val="000C69C0"/>
    <w:rsid w:val="000C6A8C"/>
    <w:rsid w:val="000C6C73"/>
    <w:rsid w:val="000D04AB"/>
    <w:rsid w:val="000D0992"/>
    <w:rsid w:val="000D244F"/>
    <w:rsid w:val="000D2850"/>
    <w:rsid w:val="000D2BC1"/>
    <w:rsid w:val="000D67E3"/>
    <w:rsid w:val="000D7AAC"/>
    <w:rsid w:val="000E0394"/>
    <w:rsid w:val="000E03CF"/>
    <w:rsid w:val="000E1DB8"/>
    <w:rsid w:val="000E2D6D"/>
    <w:rsid w:val="000E433B"/>
    <w:rsid w:val="000E4BD6"/>
    <w:rsid w:val="000E6149"/>
    <w:rsid w:val="000E62D4"/>
    <w:rsid w:val="000F1406"/>
    <w:rsid w:val="000F2864"/>
    <w:rsid w:val="000F47CD"/>
    <w:rsid w:val="000F47D4"/>
    <w:rsid w:val="000F5DB5"/>
    <w:rsid w:val="000F6729"/>
    <w:rsid w:val="00100BF8"/>
    <w:rsid w:val="00102945"/>
    <w:rsid w:val="00102A3A"/>
    <w:rsid w:val="0010355A"/>
    <w:rsid w:val="00103941"/>
    <w:rsid w:val="00104A17"/>
    <w:rsid w:val="00105CD0"/>
    <w:rsid w:val="001063A4"/>
    <w:rsid w:val="00106401"/>
    <w:rsid w:val="00106E4B"/>
    <w:rsid w:val="001100BE"/>
    <w:rsid w:val="00110F21"/>
    <w:rsid w:val="001123DC"/>
    <w:rsid w:val="00113647"/>
    <w:rsid w:val="00116C12"/>
    <w:rsid w:val="00117689"/>
    <w:rsid w:val="00117CC3"/>
    <w:rsid w:val="00120AEA"/>
    <w:rsid w:val="001213CF"/>
    <w:rsid w:val="00123ED2"/>
    <w:rsid w:val="00124148"/>
    <w:rsid w:val="001247B0"/>
    <w:rsid w:val="00124C56"/>
    <w:rsid w:val="00124EB4"/>
    <w:rsid w:val="00125AE4"/>
    <w:rsid w:val="001319A4"/>
    <w:rsid w:val="001328B4"/>
    <w:rsid w:val="00132996"/>
    <w:rsid w:val="0013314B"/>
    <w:rsid w:val="00133652"/>
    <w:rsid w:val="00133C2F"/>
    <w:rsid w:val="00134CDF"/>
    <w:rsid w:val="00135659"/>
    <w:rsid w:val="001369DF"/>
    <w:rsid w:val="00137AB8"/>
    <w:rsid w:val="00140438"/>
    <w:rsid w:val="001420C2"/>
    <w:rsid w:val="0014267A"/>
    <w:rsid w:val="00142E57"/>
    <w:rsid w:val="00144120"/>
    <w:rsid w:val="00144615"/>
    <w:rsid w:val="00145E6F"/>
    <w:rsid w:val="00145E81"/>
    <w:rsid w:val="001506AA"/>
    <w:rsid w:val="00150920"/>
    <w:rsid w:val="00152956"/>
    <w:rsid w:val="00154005"/>
    <w:rsid w:val="00156DF6"/>
    <w:rsid w:val="00160ADC"/>
    <w:rsid w:val="00161700"/>
    <w:rsid w:val="00163D81"/>
    <w:rsid w:val="00164982"/>
    <w:rsid w:val="00165CCC"/>
    <w:rsid w:val="00165F20"/>
    <w:rsid w:val="00167608"/>
    <w:rsid w:val="00170618"/>
    <w:rsid w:val="00172015"/>
    <w:rsid w:val="00172F09"/>
    <w:rsid w:val="00172F5C"/>
    <w:rsid w:val="00173D9D"/>
    <w:rsid w:val="00174CEA"/>
    <w:rsid w:val="00175F04"/>
    <w:rsid w:val="00175F3A"/>
    <w:rsid w:val="00176E7B"/>
    <w:rsid w:val="00177C4C"/>
    <w:rsid w:val="00180F8D"/>
    <w:rsid w:val="001811FB"/>
    <w:rsid w:val="001823A2"/>
    <w:rsid w:val="0018258F"/>
    <w:rsid w:val="001846F3"/>
    <w:rsid w:val="001851F6"/>
    <w:rsid w:val="001853A2"/>
    <w:rsid w:val="00185AE8"/>
    <w:rsid w:val="00185F41"/>
    <w:rsid w:val="00186C0A"/>
    <w:rsid w:val="001874E8"/>
    <w:rsid w:val="00195517"/>
    <w:rsid w:val="001A0885"/>
    <w:rsid w:val="001A155C"/>
    <w:rsid w:val="001A17C0"/>
    <w:rsid w:val="001A1831"/>
    <w:rsid w:val="001A2794"/>
    <w:rsid w:val="001A5022"/>
    <w:rsid w:val="001A6344"/>
    <w:rsid w:val="001A68AA"/>
    <w:rsid w:val="001B1EE7"/>
    <w:rsid w:val="001B2511"/>
    <w:rsid w:val="001B28F0"/>
    <w:rsid w:val="001B38E0"/>
    <w:rsid w:val="001B3B69"/>
    <w:rsid w:val="001B3DB2"/>
    <w:rsid w:val="001B53CC"/>
    <w:rsid w:val="001B5671"/>
    <w:rsid w:val="001B5A2B"/>
    <w:rsid w:val="001B62A3"/>
    <w:rsid w:val="001B67EF"/>
    <w:rsid w:val="001B74C1"/>
    <w:rsid w:val="001C005D"/>
    <w:rsid w:val="001C0EEE"/>
    <w:rsid w:val="001C5644"/>
    <w:rsid w:val="001C6CAD"/>
    <w:rsid w:val="001C781B"/>
    <w:rsid w:val="001D0F9E"/>
    <w:rsid w:val="001D0FC8"/>
    <w:rsid w:val="001D2790"/>
    <w:rsid w:val="001E0788"/>
    <w:rsid w:val="001E1F53"/>
    <w:rsid w:val="001E6678"/>
    <w:rsid w:val="001E69AF"/>
    <w:rsid w:val="001E6F11"/>
    <w:rsid w:val="001E7D64"/>
    <w:rsid w:val="001F011E"/>
    <w:rsid w:val="001F3E56"/>
    <w:rsid w:val="001F5A37"/>
    <w:rsid w:val="001F6999"/>
    <w:rsid w:val="00201AAF"/>
    <w:rsid w:val="00202377"/>
    <w:rsid w:val="00203AE0"/>
    <w:rsid w:val="00203BD0"/>
    <w:rsid w:val="00203FAC"/>
    <w:rsid w:val="002100DA"/>
    <w:rsid w:val="00210531"/>
    <w:rsid w:val="002106F1"/>
    <w:rsid w:val="00210A52"/>
    <w:rsid w:val="00211F05"/>
    <w:rsid w:val="002139C0"/>
    <w:rsid w:val="00214E5C"/>
    <w:rsid w:val="00216B72"/>
    <w:rsid w:val="002171FB"/>
    <w:rsid w:val="002179D4"/>
    <w:rsid w:val="002208C3"/>
    <w:rsid w:val="0022104D"/>
    <w:rsid w:val="00221201"/>
    <w:rsid w:val="0022135B"/>
    <w:rsid w:val="00221723"/>
    <w:rsid w:val="00222F85"/>
    <w:rsid w:val="00227270"/>
    <w:rsid w:val="002278CA"/>
    <w:rsid w:val="002303BB"/>
    <w:rsid w:val="00230A70"/>
    <w:rsid w:val="00231435"/>
    <w:rsid w:val="002332CF"/>
    <w:rsid w:val="00235E8B"/>
    <w:rsid w:val="00236694"/>
    <w:rsid w:val="002419C8"/>
    <w:rsid w:val="00242822"/>
    <w:rsid w:val="00243D85"/>
    <w:rsid w:val="00243F07"/>
    <w:rsid w:val="00244658"/>
    <w:rsid w:val="00244C96"/>
    <w:rsid w:val="0024586C"/>
    <w:rsid w:val="002458FB"/>
    <w:rsid w:val="00245A68"/>
    <w:rsid w:val="00246B65"/>
    <w:rsid w:val="0024720D"/>
    <w:rsid w:val="002513B3"/>
    <w:rsid w:val="0025185B"/>
    <w:rsid w:val="00251D27"/>
    <w:rsid w:val="0025316E"/>
    <w:rsid w:val="00254CEA"/>
    <w:rsid w:val="00254E43"/>
    <w:rsid w:val="002562B6"/>
    <w:rsid w:val="002578E5"/>
    <w:rsid w:val="00261D0F"/>
    <w:rsid w:val="00263CFC"/>
    <w:rsid w:val="002655C9"/>
    <w:rsid w:val="00270256"/>
    <w:rsid w:val="002736F6"/>
    <w:rsid w:val="00273EFA"/>
    <w:rsid w:val="00274D6E"/>
    <w:rsid w:val="00275FE8"/>
    <w:rsid w:val="002774F4"/>
    <w:rsid w:val="00283CC4"/>
    <w:rsid w:val="00284F06"/>
    <w:rsid w:val="00285214"/>
    <w:rsid w:val="002900CA"/>
    <w:rsid w:val="002905C6"/>
    <w:rsid w:val="00291991"/>
    <w:rsid w:val="00292261"/>
    <w:rsid w:val="00293119"/>
    <w:rsid w:val="00296317"/>
    <w:rsid w:val="002975FE"/>
    <w:rsid w:val="002A0DCE"/>
    <w:rsid w:val="002A2E25"/>
    <w:rsid w:val="002A3902"/>
    <w:rsid w:val="002A467D"/>
    <w:rsid w:val="002A4D23"/>
    <w:rsid w:val="002A5592"/>
    <w:rsid w:val="002B188D"/>
    <w:rsid w:val="002B30A8"/>
    <w:rsid w:val="002B329E"/>
    <w:rsid w:val="002B4F20"/>
    <w:rsid w:val="002B660D"/>
    <w:rsid w:val="002B6AC8"/>
    <w:rsid w:val="002B7205"/>
    <w:rsid w:val="002C0C1E"/>
    <w:rsid w:val="002C178D"/>
    <w:rsid w:val="002C17F7"/>
    <w:rsid w:val="002C2171"/>
    <w:rsid w:val="002C2684"/>
    <w:rsid w:val="002C3C6C"/>
    <w:rsid w:val="002C58B0"/>
    <w:rsid w:val="002C5B4C"/>
    <w:rsid w:val="002D22C9"/>
    <w:rsid w:val="002D2CFD"/>
    <w:rsid w:val="002D3191"/>
    <w:rsid w:val="002D411E"/>
    <w:rsid w:val="002D43D9"/>
    <w:rsid w:val="002D56DD"/>
    <w:rsid w:val="002D6BB8"/>
    <w:rsid w:val="002D7FB8"/>
    <w:rsid w:val="002E063F"/>
    <w:rsid w:val="002E2607"/>
    <w:rsid w:val="002E33C6"/>
    <w:rsid w:val="002E41D2"/>
    <w:rsid w:val="002E4F63"/>
    <w:rsid w:val="002E5801"/>
    <w:rsid w:val="002E5D00"/>
    <w:rsid w:val="002F09F1"/>
    <w:rsid w:val="002F0FB7"/>
    <w:rsid w:val="002F13E1"/>
    <w:rsid w:val="002F2759"/>
    <w:rsid w:val="002F2F13"/>
    <w:rsid w:val="002F3248"/>
    <w:rsid w:val="002F409F"/>
    <w:rsid w:val="002F4468"/>
    <w:rsid w:val="002F4E43"/>
    <w:rsid w:val="002F4EF1"/>
    <w:rsid w:val="002F5053"/>
    <w:rsid w:val="002F6CFD"/>
    <w:rsid w:val="002F7DBF"/>
    <w:rsid w:val="00301A16"/>
    <w:rsid w:val="003046E1"/>
    <w:rsid w:val="00304E4B"/>
    <w:rsid w:val="003054F6"/>
    <w:rsid w:val="00306BC3"/>
    <w:rsid w:val="00311C5C"/>
    <w:rsid w:val="003130C4"/>
    <w:rsid w:val="00313B42"/>
    <w:rsid w:val="0031486A"/>
    <w:rsid w:val="00314F6B"/>
    <w:rsid w:val="00315381"/>
    <w:rsid w:val="00316871"/>
    <w:rsid w:val="00321C0C"/>
    <w:rsid w:val="00322704"/>
    <w:rsid w:val="003301BC"/>
    <w:rsid w:val="00331314"/>
    <w:rsid w:val="0033289A"/>
    <w:rsid w:val="00332BE4"/>
    <w:rsid w:val="00334436"/>
    <w:rsid w:val="00334A93"/>
    <w:rsid w:val="003353D3"/>
    <w:rsid w:val="003358DF"/>
    <w:rsid w:val="003403C2"/>
    <w:rsid w:val="00341E9A"/>
    <w:rsid w:val="00341FBF"/>
    <w:rsid w:val="003424BD"/>
    <w:rsid w:val="00342CFE"/>
    <w:rsid w:val="003442E3"/>
    <w:rsid w:val="003443B5"/>
    <w:rsid w:val="00344D56"/>
    <w:rsid w:val="00346E34"/>
    <w:rsid w:val="00347299"/>
    <w:rsid w:val="00347475"/>
    <w:rsid w:val="0035257C"/>
    <w:rsid w:val="00355598"/>
    <w:rsid w:val="00356824"/>
    <w:rsid w:val="00357415"/>
    <w:rsid w:val="00361346"/>
    <w:rsid w:val="003630DB"/>
    <w:rsid w:val="0036314E"/>
    <w:rsid w:val="003637CD"/>
    <w:rsid w:val="00364D26"/>
    <w:rsid w:val="00364DC6"/>
    <w:rsid w:val="00365ABB"/>
    <w:rsid w:val="00366627"/>
    <w:rsid w:val="00367CE9"/>
    <w:rsid w:val="00370D39"/>
    <w:rsid w:val="003710FB"/>
    <w:rsid w:val="003720C5"/>
    <w:rsid w:val="0037261B"/>
    <w:rsid w:val="00375DAE"/>
    <w:rsid w:val="0037799F"/>
    <w:rsid w:val="00377F51"/>
    <w:rsid w:val="003802D0"/>
    <w:rsid w:val="003808E8"/>
    <w:rsid w:val="003814F1"/>
    <w:rsid w:val="00381E7D"/>
    <w:rsid w:val="0038313C"/>
    <w:rsid w:val="003849F0"/>
    <w:rsid w:val="00385C17"/>
    <w:rsid w:val="00385F4D"/>
    <w:rsid w:val="00387B2F"/>
    <w:rsid w:val="00387C28"/>
    <w:rsid w:val="00391BD7"/>
    <w:rsid w:val="003924C3"/>
    <w:rsid w:val="00392A93"/>
    <w:rsid w:val="00394B08"/>
    <w:rsid w:val="00397EC0"/>
    <w:rsid w:val="003A1251"/>
    <w:rsid w:val="003A184B"/>
    <w:rsid w:val="003A1F01"/>
    <w:rsid w:val="003A32BB"/>
    <w:rsid w:val="003A35EF"/>
    <w:rsid w:val="003A3ABA"/>
    <w:rsid w:val="003A4299"/>
    <w:rsid w:val="003A54C7"/>
    <w:rsid w:val="003A59D9"/>
    <w:rsid w:val="003A6295"/>
    <w:rsid w:val="003A634B"/>
    <w:rsid w:val="003A77E6"/>
    <w:rsid w:val="003B015D"/>
    <w:rsid w:val="003B023C"/>
    <w:rsid w:val="003B0A46"/>
    <w:rsid w:val="003B1129"/>
    <w:rsid w:val="003B2142"/>
    <w:rsid w:val="003B35D7"/>
    <w:rsid w:val="003B38FB"/>
    <w:rsid w:val="003B52A6"/>
    <w:rsid w:val="003B5637"/>
    <w:rsid w:val="003B6E02"/>
    <w:rsid w:val="003B752D"/>
    <w:rsid w:val="003C1FB0"/>
    <w:rsid w:val="003C3A6E"/>
    <w:rsid w:val="003C472F"/>
    <w:rsid w:val="003C5FD1"/>
    <w:rsid w:val="003C68D0"/>
    <w:rsid w:val="003C7D01"/>
    <w:rsid w:val="003D0460"/>
    <w:rsid w:val="003D0CE8"/>
    <w:rsid w:val="003D1707"/>
    <w:rsid w:val="003D36C3"/>
    <w:rsid w:val="003D488F"/>
    <w:rsid w:val="003D489B"/>
    <w:rsid w:val="003D4AB9"/>
    <w:rsid w:val="003D7C61"/>
    <w:rsid w:val="003D7E0C"/>
    <w:rsid w:val="003E0DB6"/>
    <w:rsid w:val="003E18FD"/>
    <w:rsid w:val="003E5FFE"/>
    <w:rsid w:val="003E61A7"/>
    <w:rsid w:val="003E7385"/>
    <w:rsid w:val="003E7D32"/>
    <w:rsid w:val="003F023A"/>
    <w:rsid w:val="003F19D6"/>
    <w:rsid w:val="003F2727"/>
    <w:rsid w:val="003F272F"/>
    <w:rsid w:val="003F3F46"/>
    <w:rsid w:val="003F7569"/>
    <w:rsid w:val="003F7DEE"/>
    <w:rsid w:val="003F7E24"/>
    <w:rsid w:val="00401F86"/>
    <w:rsid w:val="00403756"/>
    <w:rsid w:val="0040443D"/>
    <w:rsid w:val="0040550D"/>
    <w:rsid w:val="004067E4"/>
    <w:rsid w:val="004069E4"/>
    <w:rsid w:val="0041012B"/>
    <w:rsid w:val="00410AEF"/>
    <w:rsid w:val="00411908"/>
    <w:rsid w:val="0041253C"/>
    <w:rsid w:val="004135E0"/>
    <w:rsid w:val="00414741"/>
    <w:rsid w:val="004208D4"/>
    <w:rsid w:val="00423ED4"/>
    <w:rsid w:val="00427424"/>
    <w:rsid w:val="00427F47"/>
    <w:rsid w:val="00430FD9"/>
    <w:rsid w:val="00431002"/>
    <w:rsid w:val="00431FD3"/>
    <w:rsid w:val="004340FD"/>
    <w:rsid w:val="00435220"/>
    <w:rsid w:val="004358FB"/>
    <w:rsid w:val="00436E8A"/>
    <w:rsid w:val="004415F5"/>
    <w:rsid w:val="00442F98"/>
    <w:rsid w:val="004439F9"/>
    <w:rsid w:val="00447967"/>
    <w:rsid w:val="004505FA"/>
    <w:rsid w:val="00451830"/>
    <w:rsid w:val="004538A4"/>
    <w:rsid w:val="0045566B"/>
    <w:rsid w:val="004562F2"/>
    <w:rsid w:val="00456F07"/>
    <w:rsid w:val="00461697"/>
    <w:rsid w:val="00461A73"/>
    <w:rsid w:val="00461EB8"/>
    <w:rsid w:val="00461F51"/>
    <w:rsid w:val="00462A55"/>
    <w:rsid w:val="00463AF5"/>
    <w:rsid w:val="00464C0B"/>
    <w:rsid w:val="00466CFC"/>
    <w:rsid w:val="00466D79"/>
    <w:rsid w:val="004676FF"/>
    <w:rsid w:val="0047278E"/>
    <w:rsid w:val="00473521"/>
    <w:rsid w:val="00473560"/>
    <w:rsid w:val="0047503E"/>
    <w:rsid w:val="004751F3"/>
    <w:rsid w:val="004753D0"/>
    <w:rsid w:val="00475B53"/>
    <w:rsid w:val="00475DD7"/>
    <w:rsid w:val="00476406"/>
    <w:rsid w:val="00476B5F"/>
    <w:rsid w:val="00477BC2"/>
    <w:rsid w:val="0048079B"/>
    <w:rsid w:val="00483F26"/>
    <w:rsid w:val="00486274"/>
    <w:rsid w:val="00486D40"/>
    <w:rsid w:val="004872E1"/>
    <w:rsid w:val="0049004E"/>
    <w:rsid w:val="00490367"/>
    <w:rsid w:val="0049372D"/>
    <w:rsid w:val="00493B46"/>
    <w:rsid w:val="004941C5"/>
    <w:rsid w:val="00494E88"/>
    <w:rsid w:val="0049573B"/>
    <w:rsid w:val="004957B4"/>
    <w:rsid w:val="00495B9B"/>
    <w:rsid w:val="004960A6"/>
    <w:rsid w:val="00496477"/>
    <w:rsid w:val="00496933"/>
    <w:rsid w:val="00496C1B"/>
    <w:rsid w:val="004A1DCA"/>
    <w:rsid w:val="004A5A8C"/>
    <w:rsid w:val="004B0CA3"/>
    <w:rsid w:val="004B2596"/>
    <w:rsid w:val="004B309B"/>
    <w:rsid w:val="004B3761"/>
    <w:rsid w:val="004B462F"/>
    <w:rsid w:val="004B46D7"/>
    <w:rsid w:val="004B504F"/>
    <w:rsid w:val="004B536A"/>
    <w:rsid w:val="004B5605"/>
    <w:rsid w:val="004B7737"/>
    <w:rsid w:val="004B7C58"/>
    <w:rsid w:val="004C0C3B"/>
    <w:rsid w:val="004C16B0"/>
    <w:rsid w:val="004C176D"/>
    <w:rsid w:val="004C1FBB"/>
    <w:rsid w:val="004C2BF2"/>
    <w:rsid w:val="004C336B"/>
    <w:rsid w:val="004D0F39"/>
    <w:rsid w:val="004D107F"/>
    <w:rsid w:val="004D3410"/>
    <w:rsid w:val="004D467A"/>
    <w:rsid w:val="004D4B02"/>
    <w:rsid w:val="004D5B82"/>
    <w:rsid w:val="004D5DE1"/>
    <w:rsid w:val="004D796E"/>
    <w:rsid w:val="004D7AAC"/>
    <w:rsid w:val="004E1561"/>
    <w:rsid w:val="004E3846"/>
    <w:rsid w:val="004E3C57"/>
    <w:rsid w:val="004E3E68"/>
    <w:rsid w:val="004E41A1"/>
    <w:rsid w:val="004E49AB"/>
    <w:rsid w:val="004E4DED"/>
    <w:rsid w:val="004E581B"/>
    <w:rsid w:val="004E765A"/>
    <w:rsid w:val="004E7F38"/>
    <w:rsid w:val="004F4DA1"/>
    <w:rsid w:val="004F63C7"/>
    <w:rsid w:val="004F722E"/>
    <w:rsid w:val="004F742E"/>
    <w:rsid w:val="004F7AB4"/>
    <w:rsid w:val="004F7B19"/>
    <w:rsid w:val="005012E4"/>
    <w:rsid w:val="00502D31"/>
    <w:rsid w:val="005030C4"/>
    <w:rsid w:val="0050596D"/>
    <w:rsid w:val="0051132C"/>
    <w:rsid w:val="00511F12"/>
    <w:rsid w:val="0051265A"/>
    <w:rsid w:val="005130CA"/>
    <w:rsid w:val="005137E1"/>
    <w:rsid w:val="00513D5F"/>
    <w:rsid w:val="00514148"/>
    <w:rsid w:val="0051478E"/>
    <w:rsid w:val="0051503B"/>
    <w:rsid w:val="005150DD"/>
    <w:rsid w:val="00517B51"/>
    <w:rsid w:val="00517C95"/>
    <w:rsid w:val="00517D9D"/>
    <w:rsid w:val="005216B9"/>
    <w:rsid w:val="0052386C"/>
    <w:rsid w:val="005246EF"/>
    <w:rsid w:val="00524AC9"/>
    <w:rsid w:val="00526211"/>
    <w:rsid w:val="005279FD"/>
    <w:rsid w:val="00533412"/>
    <w:rsid w:val="005334F3"/>
    <w:rsid w:val="00533E4E"/>
    <w:rsid w:val="005405B9"/>
    <w:rsid w:val="00540670"/>
    <w:rsid w:val="0054072C"/>
    <w:rsid w:val="00541357"/>
    <w:rsid w:val="005451F4"/>
    <w:rsid w:val="00547115"/>
    <w:rsid w:val="00547F55"/>
    <w:rsid w:val="00552411"/>
    <w:rsid w:val="0055297F"/>
    <w:rsid w:val="005541FA"/>
    <w:rsid w:val="005542DE"/>
    <w:rsid w:val="005554A9"/>
    <w:rsid w:val="005555DD"/>
    <w:rsid w:val="0055566F"/>
    <w:rsid w:val="00555C52"/>
    <w:rsid w:val="005603AE"/>
    <w:rsid w:val="00560E0C"/>
    <w:rsid w:val="00561742"/>
    <w:rsid w:val="00561FAD"/>
    <w:rsid w:val="00562642"/>
    <w:rsid w:val="00562D5A"/>
    <w:rsid w:val="005633F7"/>
    <w:rsid w:val="00567801"/>
    <w:rsid w:val="00570527"/>
    <w:rsid w:val="00572526"/>
    <w:rsid w:val="00574F77"/>
    <w:rsid w:val="0057577F"/>
    <w:rsid w:val="00576062"/>
    <w:rsid w:val="0057642F"/>
    <w:rsid w:val="00576EA6"/>
    <w:rsid w:val="005776B6"/>
    <w:rsid w:val="00580FE7"/>
    <w:rsid w:val="0058387D"/>
    <w:rsid w:val="00584ABC"/>
    <w:rsid w:val="00586BA9"/>
    <w:rsid w:val="00592E77"/>
    <w:rsid w:val="00594122"/>
    <w:rsid w:val="00594AFE"/>
    <w:rsid w:val="0059769F"/>
    <w:rsid w:val="005A05D0"/>
    <w:rsid w:val="005A3607"/>
    <w:rsid w:val="005A66E7"/>
    <w:rsid w:val="005A6E14"/>
    <w:rsid w:val="005A6E42"/>
    <w:rsid w:val="005A7964"/>
    <w:rsid w:val="005B0A6F"/>
    <w:rsid w:val="005B1818"/>
    <w:rsid w:val="005B2C4C"/>
    <w:rsid w:val="005B2C66"/>
    <w:rsid w:val="005B4C95"/>
    <w:rsid w:val="005B556C"/>
    <w:rsid w:val="005B6DC6"/>
    <w:rsid w:val="005B78CA"/>
    <w:rsid w:val="005C2609"/>
    <w:rsid w:val="005C2CA5"/>
    <w:rsid w:val="005C2D6D"/>
    <w:rsid w:val="005C4BF2"/>
    <w:rsid w:val="005C4D70"/>
    <w:rsid w:val="005C5BEA"/>
    <w:rsid w:val="005C621C"/>
    <w:rsid w:val="005D0CDC"/>
    <w:rsid w:val="005D0E27"/>
    <w:rsid w:val="005D2EC4"/>
    <w:rsid w:val="005D3140"/>
    <w:rsid w:val="005D37C1"/>
    <w:rsid w:val="005D5768"/>
    <w:rsid w:val="005D5D6E"/>
    <w:rsid w:val="005D72A6"/>
    <w:rsid w:val="005E08FF"/>
    <w:rsid w:val="005E0B17"/>
    <w:rsid w:val="005E0C9C"/>
    <w:rsid w:val="005E0E9B"/>
    <w:rsid w:val="005E1908"/>
    <w:rsid w:val="005E2C36"/>
    <w:rsid w:val="005E37A2"/>
    <w:rsid w:val="005E4327"/>
    <w:rsid w:val="005E46BB"/>
    <w:rsid w:val="005E680D"/>
    <w:rsid w:val="005E6EE0"/>
    <w:rsid w:val="005E7B9A"/>
    <w:rsid w:val="005F1BB6"/>
    <w:rsid w:val="005F1BFB"/>
    <w:rsid w:val="005F2025"/>
    <w:rsid w:val="005F2114"/>
    <w:rsid w:val="005F3C72"/>
    <w:rsid w:val="005F4F84"/>
    <w:rsid w:val="005F6C5F"/>
    <w:rsid w:val="005F6FAF"/>
    <w:rsid w:val="0060387A"/>
    <w:rsid w:val="00603AD3"/>
    <w:rsid w:val="00603E8D"/>
    <w:rsid w:val="00604376"/>
    <w:rsid w:val="00604BC9"/>
    <w:rsid w:val="00607242"/>
    <w:rsid w:val="00607298"/>
    <w:rsid w:val="006127BF"/>
    <w:rsid w:val="00612EB5"/>
    <w:rsid w:val="0061318E"/>
    <w:rsid w:val="0061369B"/>
    <w:rsid w:val="00613991"/>
    <w:rsid w:val="006141D7"/>
    <w:rsid w:val="00616AD2"/>
    <w:rsid w:val="006216F1"/>
    <w:rsid w:val="00621E6C"/>
    <w:rsid w:val="0062223A"/>
    <w:rsid w:val="00622E2B"/>
    <w:rsid w:val="006243F5"/>
    <w:rsid w:val="006247A9"/>
    <w:rsid w:val="0062514F"/>
    <w:rsid w:val="00625E38"/>
    <w:rsid w:val="006260EB"/>
    <w:rsid w:val="006315E1"/>
    <w:rsid w:val="00632B94"/>
    <w:rsid w:val="00634DB7"/>
    <w:rsid w:val="00635C31"/>
    <w:rsid w:val="006360DF"/>
    <w:rsid w:val="00636B9E"/>
    <w:rsid w:val="00636CB9"/>
    <w:rsid w:val="006436EA"/>
    <w:rsid w:val="00643DDD"/>
    <w:rsid w:val="00646933"/>
    <w:rsid w:val="00646F65"/>
    <w:rsid w:val="00650BC5"/>
    <w:rsid w:val="00650DF2"/>
    <w:rsid w:val="006527A3"/>
    <w:rsid w:val="00652A0A"/>
    <w:rsid w:val="00656109"/>
    <w:rsid w:val="00656FBB"/>
    <w:rsid w:val="00656FD7"/>
    <w:rsid w:val="00661E71"/>
    <w:rsid w:val="00663CA2"/>
    <w:rsid w:val="006640A5"/>
    <w:rsid w:val="006648E0"/>
    <w:rsid w:val="00664A03"/>
    <w:rsid w:val="00664A2F"/>
    <w:rsid w:val="006664B6"/>
    <w:rsid w:val="006672AF"/>
    <w:rsid w:val="00672F03"/>
    <w:rsid w:val="0067336E"/>
    <w:rsid w:val="00674066"/>
    <w:rsid w:val="006744B6"/>
    <w:rsid w:val="00674801"/>
    <w:rsid w:val="00675480"/>
    <w:rsid w:val="00676E8C"/>
    <w:rsid w:val="00677A80"/>
    <w:rsid w:val="00677EB2"/>
    <w:rsid w:val="0068064F"/>
    <w:rsid w:val="00680AC0"/>
    <w:rsid w:val="00680F79"/>
    <w:rsid w:val="00681231"/>
    <w:rsid w:val="00685048"/>
    <w:rsid w:val="006872E2"/>
    <w:rsid w:val="00690955"/>
    <w:rsid w:val="006910AC"/>
    <w:rsid w:val="006935DA"/>
    <w:rsid w:val="00695EB3"/>
    <w:rsid w:val="006966C7"/>
    <w:rsid w:val="006974F8"/>
    <w:rsid w:val="00697B4B"/>
    <w:rsid w:val="006A07A4"/>
    <w:rsid w:val="006A1E08"/>
    <w:rsid w:val="006A2172"/>
    <w:rsid w:val="006A2C74"/>
    <w:rsid w:val="006A4366"/>
    <w:rsid w:val="006A4DFE"/>
    <w:rsid w:val="006A4E3F"/>
    <w:rsid w:val="006A5C4A"/>
    <w:rsid w:val="006A608A"/>
    <w:rsid w:val="006B10EF"/>
    <w:rsid w:val="006B2AB6"/>
    <w:rsid w:val="006B3615"/>
    <w:rsid w:val="006B3A0C"/>
    <w:rsid w:val="006B4B0F"/>
    <w:rsid w:val="006B4FB3"/>
    <w:rsid w:val="006B5D83"/>
    <w:rsid w:val="006B64D9"/>
    <w:rsid w:val="006B64EB"/>
    <w:rsid w:val="006B7B64"/>
    <w:rsid w:val="006C08D3"/>
    <w:rsid w:val="006C0C10"/>
    <w:rsid w:val="006C0F49"/>
    <w:rsid w:val="006C1249"/>
    <w:rsid w:val="006C2B56"/>
    <w:rsid w:val="006C2C89"/>
    <w:rsid w:val="006C3ED3"/>
    <w:rsid w:val="006C6970"/>
    <w:rsid w:val="006D32F6"/>
    <w:rsid w:val="006D5C07"/>
    <w:rsid w:val="006D7CBA"/>
    <w:rsid w:val="006E17A2"/>
    <w:rsid w:val="006E18ED"/>
    <w:rsid w:val="006E1A4D"/>
    <w:rsid w:val="006E2A1A"/>
    <w:rsid w:val="006E35D1"/>
    <w:rsid w:val="006E3A18"/>
    <w:rsid w:val="006E41AF"/>
    <w:rsid w:val="006E4A5B"/>
    <w:rsid w:val="006F30E0"/>
    <w:rsid w:val="006F35E6"/>
    <w:rsid w:val="006F4148"/>
    <w:rsid w:val="006F4DAC"/>
    <w:rsid w:val="006F4FFE"/>
    <w:rsid w:val="007000B2"/>
    <w:rsid w:val="007001C7"/>
    <w:rsid w:val="00702796"/>
    <w:rsid w:val="00703DB3"/>
    <w:rsid w:val="00704570"/>
    <w:rsid w:val="007051E1"/>
    <w:rsid w:val="0070579F"/>
    <w:rsid w:val="00707CA8"/>
    <w:rsid w:val="00711AF1"/>
    <w:rsid w:val="007161D1"/>
    <w:rsid w:val="0071681E"/>
    <w:rsid w:val="00717A01"/>
    <w:rsid w:val="00720351"/>
    <w:rsid w:val="00721022"/>
    <w:rsid w:val="0072220B"/>
    <w:rsid w:val="00723050"/>
    <w:rsid w:val="007237E6"/>
    <w:rsid w:val="00726184"/>
    <w:rsid w:val="0072649F"/>
    <w:rsid w:val="00726713"/>
    <w:rsid w:val="00727DA6"/>
    <w:rsid w:val="007300D6"/>
    <w:rsid w:val="00730B4E"/>
    <w:rsid w:val="00732744"/>
    <w:rsid w:val="00732831"/>
    <w:rsid w:val="00733540"/>
    <w:rsid w:val="007337BF"/>
    <w:rsid w:val="00734756"/>
    <w:rsid w:val="00734E5F"/>
    <w:rsid w:val="00740C1B"/>
    <w:rsid w:val="007424ED"/>
    <w:rsid w:val="00743802"/>
    <w:rsid w:val="0074704E"/>
    <w:rsid w:val="0075050E"/>
    <w:rsid w:val="0075397B"/>
    <w:rsid w:val="007546C4"/>
    <w:rsid w:val="007549F7"/>
    <w:rsid w:val="00754A19"/>
    <w:rsid w:val="00757C9C"/>
    <w:rsid w:val="00760FD6"/>
    <w:rsid w:val="007611A9"/>
    <w:rsid w:val="007656A9"/>
    <w:rsid w:val="00765E57"/>
    <w:rsid w:val="007703BB"/>
    <w:rsid w:val="0077212B"/>
    <w:rsid w:val="00772D68"/>
    <w:rsid w:val="00773227"/>
    <w:rsid w:val="00775537"/>
    <w:rsid w:val="00776FB0"/>
    <w:rsid w:val="00777248"/>
    <w:rsid w:val="007774CC"/>
    <w:rsid w:val="007800E4"/>
    <w:rsid w:val="007801F8"/>
    <w:rsid w:val="00780E7B"/>
    <w:rsid w:val="00783717"/>
    <w:rsid w:val="00784D67"/>
    <w:rsid w:val="00785349"/>
    <w:rsid w:val="00786121"/>
    <w:rsid w:val="00790D92"/>
    <w:rsid w:val="00791E70"/>
    <w:rsid w:val="00794384"/>
    <w:rsid w:val="0079525A"/>
    <w:rsid w:val="007952F0"/>
    <w:rsid w:val="00796B16"/>
    <w:rsid w:val="00797279"/>
    <w:rsid w:val="007A0A94"/>
    <w:rsid w:val="007A1F6D"/>
    <w:rsid w:val="007A26C5"/>
    <w:rsid w:val="007A3A49"/>
    <w:rsid w:val="007A7ACD"/>
    <w:rsid w:val="007A7C9E"/>
    <w:rsid w:val="007B1A09"/>
    <w:rsid w:val="007B391B"/>
    <w:rsid w:val="007B4802"/>
    <w:rsid w:val="007B4952"/>
    <w:rsid w:val="007C0CA6"/>
    <w:rsid w:val="007C0DE6"/>
    <w:rsid w:val="007C2774"/>
    <w:rsid w:val="007C4CE8"/>
    <w:rsid w:val="007C4DA5"/>
    <w:rsid w:val="007C605D"/>
    <w:rsid w:val="007C60BA"/>
    <w:rsid w:val="007D1246"/>
    <w:rsid w:val="007D1369"/>
    <w:rsid w:val="007D2D6A"/>
    <w:rsid w:val="007D34EB"/>
    <w:rsid w:val="007D38C6"/>
    <w:rsid w:val="007D64D9"/>
    <w:rsid w:val="007D6631"/>
    <w:rsid w:val="007E0920"/>
    <w:rsid w:val="007E1B47"/>
    <w:rsid w:val="007E6852"/>
    <w:rsid w:val="007F2F81"/>
    <w:rsid w:val="007F3771"/>
    <w:rsid w:val="007F62C3"/>
    <w:rsid w:val="007F6D6B"/>
    <w:rsid w:val="007F7359"/>
    <w:rsid w:val="007F77D3"/>
    <w:rsid w:val="007F7E79"/>
    <w:rsid w:val="00800036"/>
    <w:rsid w:val="008015A6"/>
    <w:rsid w:val="0080194C"/>
    <w:rsid w:val="008030B8"/>
    <w:rsid w:val="0080312A"/>
    <w:rsid w:val="00804F37"/>
    <w:rsid w:val="0080546C"/>
    <w:rsid w:val="0080638D"/>
    <w:rsid w:val="0080692C"/>
    <w:rsid w:val="008075C7"/>
    <w:rsid w:val="0080777F"/>
    <w:rsid w:val="0080781C"/>
    <w:rsid w:val="00810224"/>
    <w:rsid w:val="00810254"/>
    <w:rsid w:val="008102A7"/>
    <w:rsid w:val="008106AC"/>
    <w:rsid w:val="00815371"/>
    <w:rsid w:val="00817C38"/>
    <w:rsid w:val="008200EE"/>
    <w:rsid w:val="008206FB"/>
    <w:rsid w:val="008218EE"/>
    <w:rsid w:val="008221BA"/>
    <w:rsid w:val="00822426"/>
    <w:rsid w:val="00825EFC"/>
    <w:rsid w:val="00830AE5"/>
    <w:rsid w:val="00831336"/>
    <w:rsid w:val="00831F18"/>
    <w:rsid w:val="00832C7B"/>
    <w:rsid w:val="00835ECA"/>
    <w:rsid w:val="0084093B"/>
    <w:rsid w:val="00841485"/>
    <w:rsid w:val="008421B9"/>
    <w:rsid w:val="00844B7D"/>
    <w:rsid w:val="00845FD2"/>
    <w:rsid w:val="0084685D"/>
    <w:rsid w:val="008473F1"/>
    <w:rsid w:val="00850522"/>
    <w:rsid w:val="00850ECE"/>
    <w:rsid w:val="00851AEC"/>
    <w:rsid w:val="008521A9"/>
    <w:rsid w:val="008534B8"/>
    <w:rsid w:val="00863A56"/>
    <w:rsid w:val="00864292"/>
    <w:rsid w:val="0086467D"/>
    <w:rsid w:val="00865F62"/>
    <w:rsid w:val="008667E4"/>
    <w:rsid w:val="008705DC"/>
    <w:rsid w:val="00874A74"/>
    <w:rsid w:val="00875B26"/>
    <w:rsid w:val="00877A35"/>
    <w:rsid w:val="008801EB"/>
    <w:rsid w:val="00880FBE"/>
    <w:rsid w:val="00882C6C"/>
    <w:rsid w:val="00883FE1"/>
    <w:rsid w:val="00885314"/>
    <w:rsid w:val="0088720D"/>
    <w:rsid w:val="00887537"/>
    <w:rsid w:val="008875FD"/>
    <w:rsid w:val="00887FB0"/>
    <w:rsid w:val="00890019"/>
    <w:rsid w:val="008903A3"/>
    <w:rsid w:val="0089046E"/>
    <w:rsid w:val="008937B4"/>
    <w:rsid w:val="00893D03"/>
    <w:rsid w:val="00894CDD"/>
    <w:rsid w:val="00897D8C"/>
    <w:rsid w:val="008A0010"/>
    <w:rsid w:val="008A03BF"/>
    <w:rsid w:val="008A18C5"/>
    <w:rsid w:val="008A2084"/>
    <w:rsid w:val="008A28CB"/>
    <w:rsid w:val="008A4141"/>
    <w:rsid w:val="008A421B"/>
    <w:rsid w:val="008A4855"/>
    <w:rsid w:val="008A5F86"/>
    <w:rsid w:val="008A6412"/>
    <w:rsid w:val="008B06C8"/>
    <w:rsid w:val="008B06FC"/>
    <w:rsid w:val="008B0D4D"/>
    <w:rsid w:val="008B17F4"/>
    <w:rsid w:val="008B314E"/>
    <w:rsid w:val="008B31E9"/>
    <w:rsid w:val="008B5CB9"/>
    <w:rsid w:val="008B60AD"/>
    <w:rsid w:val="008B62BB"/>
    <w:rsid w:val="008C00A1"/>
    <w:rsid w:val="008C05D0"/>
    <w:rsid w:val="008C06DF"/>
    <w:rsid w:val="008C1F7B"/>
    <w:rsid w:val="008C23B0"/>
    <w:rsid w:val="008C293E"/>
    <w:rsid w:val="008C2E8B"/>
    <w:rsid w:val="008C447D"/>
    <w:rsid w:val="008C53D7"/>
    <w:rsid w:val="008C6AE6"/>
    <w:rsid w:val="008D03AF"/>
    <w:rsid w:val="008D27A4"/>
    <w:rsid w:val="008D6F05"/>
    <w:rsid w:val="008D70F6"/>
    <w:rsid w:val="008D75F5"/>
    <w:rsid w:val="008E0371"/>
    <w:rsid w:val="008E12E5"/>
    <w:rsid w:val="008E15F7"/>
    <w:rsid w:val="008E1A7E"/>
    <w:rsid w:val="008E3202"/>
    <w:rsid w:val="008E4510"/>
    <w:rsid w:val="008E58B9"/>
    <w:rsid w:val="008E5BA2"/>
    <w:rsid w:val="008E5EDF"/>
    <w:rsid w:val="008E64C3"/>
    <w:rsid w:val="008E6D8D"/>
    <w:rsid w:val="008E7384"/>
    <w:rsid w:val="008E7C31"/>
    <w:rsid w:val="008F00B2"/>
    <w:rsid w:val="008F040C"/>
    <w:rsid w:val="008F1582"/>
    <w:rsid w:val="008F49E5"/>
    <w:rsid w:val="008F4CCC"/>
    <w:rsid w:val="008F537C"/>
    <w:rsid w:val="008F5DC5"/>
    <w:rsid w:val="008F65EA"/>
    <w:rsid w:val="008F68C6"/>
    <w:rsid w:val="008F735C"/>
    <w:rsid w:val="008F79AE"/>
    <w:rsid w:val="00900450"/>
    <w:rsid w:val="009006F1"/>
    <w:rsid w:val="00900A6C"/>
    <w:rsid w:val="00902078"/>
    <w:rsid w:val="00903BB8"/>
    <w:rsid w:val="00903FF7"/>
    <w:rsid w:val="009066CF"/>
    <w:rsid w:val="009103E3"/>
    <w:rsid w:val="00911042"/>
    <w:rsid w:val="009127E2"/>
    <w:rsid w:val="00914DCB"/>
    <w:rsid w:val="0091573B"/>
    <w:rsid w:val="00915C6E"/>
    <w:rsid w:val="00916D06"/>
    <w:rsid w:val="00921636"/>
    <w:rsid w:val="00923A8D"/>
    <w:rsid w:val="00924D38"/>
    <w:rsid w:val="00927A84"/>
    <w:rsid w:val="009300D6"/>
    <w:rsid w:val="00930EE0"/>
    <w:rsid w:val="00931473"/>
    <w:rsid w:val="00932176"/>
    <w:rsid w:val="00932322"/>
    <w:rsid w:val="00932859"/>
    <w:rsid w:val="00934914"/>
    <w:rsid w:val="00940B85"/>
    <w:rsid w:val="00942B40"/>
    <w:rsid w:val="0094693D"/>
    <w:rsid w:val="0094749F"/>
    <w:rsid w:val="009525E7"/>
    <w:rsid w:val="00956E32"/>
    <w:rsid w:val="009570ED"/>
    <w:rsid w:val="00957E40"/>
    <w:rsid w:val="00957ED5"/>
    <w:rsid w:val="00960880"/>
    <w:rsid w:val="0096128D"/>
    <w:rsid w:val="0096485D"/>
    <w:rsid w:val="00964E09"/>
    <w:rsid w:val="00965D1A"/>
    <w:rsid w:val="00970A75"/>
    <w:rsid w:val="00972276"/>
    <w:rsid w:val="0097269A"/>
    <w:rsid w:val="009758DE"/>
    <w:rsid w:val="00976534"/>
    <w:rsid w:val="00984CC5"/>
    <w:rsid w:val="00985B94"/>
    <w:rsid w:val="0098766A"/>
    <w:rsid w:val="00987C64"/>
    <w:rsid w:val="00990B9F"/>
    <w:rsid w:val="0099122C"/>
    <w:rsid w:val="00992158"/>
    <w:rsid w:val="00994090"/>
    <w:rsid w:val="00996478"/>
    <w:rsid w:val="009974C0"/>
    <w:rsid w:val="009A1ED3"/>
    <w:rsid w:val="009A2E3E"/>
    <w:rsid w:val="009A2F80"/>
    <w:rsid w:val="009A3FDC"/>
    <w:rsid w:val="009A56D9"/>
    <w:rsid w:val="009A5E04"/>
    <w:rsid w:val="009A692B"/>
    <w:rsid w:val="009A7A45"/>
    <w:rsid w:val="009B09FE"/>
    <w:rsid w:val="009B1927"/>
    <w:rsid w:val="009B1DC4"/>
    <w:rsid w:val="009B32E3"/>
    <w:rsid w:val="009B3DAF"/>
    <w:rsid w:val="009B4B9D"/>
    <w:rsid w:val="009B5732"/>
    <w:rsid w:val="009B72B3"/>
    <w:rsid w:val="009C035B"/>
    <w:rsid w:val="009C1093"/>
    <w:rsid w:val="009C210A"/>
    <w:rsid w:val="009C2362"/>
    <w:rsid w:val="009C3024"/>
    <w:rsid w:val="009C3AB4"/>
    <w:rsid w:val="009C4244"/>
    <w:rsid w:val="009C4D58"/>
    <w:rsid w:val="009C5514"/>
    <w:rsid w:val="009C681E"/>
    <w:rsid w:val="009C763F"/>
    <w:rsid w:val="009D002C"/>
    <w:rsid w:val="009D325C"/>
    <w:rsid w:val="009D36BF"/>
    <w:rsid w:val="009D3E46"/>
    <w:rsid w:val="009D4492"/>
    <w:rsid w:val="009D449E"/>
    <w:rsid w:val="009D5790"/>
    <w:rsid w:val="009D6B6E"/>
    <w:rsid w:val="009D6DD0"/>
    <w:rsid w:val="009D7841"/>
    <w:rsid w:val="009E2823"/>
    <w:rsid w:val="009E2D22"/>
    <w:rsid w:val="009E3216"/>
    <w:rsid w:val="009E7158"/>
    <w:rsid w:val="009E7205"/>
    <w:rsid w:val="009E7799"/>
    <w:rsid w:val="009E77A5"/>
    <w:rsid w:val="009F6399"/>
    <w:rsid w:val="009F649E"/>
    <w:rsid w:val="009F70F3"/>
    <w:rsid w:val="009F7733"/>
    <w:rsid w:val="00A0089F"/>
    <w:rsid w:val="00A0356E"/>
    <w:rsid w:val="00A0375D"/>
    <w:rsid w:val="00A03E0B"/>
    <w:rsid w:val="00A04934"/>
    <w:rsid w:val="00A04980"/>
    <w:rsid w:val="00A05606"/>
    <w:rsid w:val="00A065FE"/>
    <w:rsid w:val="00A06B61"/>
    <w:rsid w:val="00A07241"/>
    <w:rsid w:val="00A10A1B"/>
    <w:rsid w:val="00A11EE5"/>
    <w:rsid w:val="00A11FA6"/>
    <w:rsid w:val="00A12286"/>
    <w:rsid w:val="00A12D60"/>
    <w:rsid w:val="00A1453B"/>
    <w:rsid w:val="00A14E8B"/>
    <w:rsid w:val="00A16697"/>
    <w:rsid w:val="00A23683"/>
    <w:rsid w:val="00A27C24"/>
    <w:rsid w:val="00A30151"/>
    <w:rsid w:val="00A302F0"/>
    <w:rsid w:val="00A30A58"/>
    <w:rsid w:val="00A33348"/>
    <w:rsid w:val="00A33E0A"/>
    <w:rsid w:val="00A35BE8"/>
    <w:rsid w:val="00A374E3"/>
    <w:rsid w:val="00A410A2"/>
    <w:rsid w:val="00A42E83"/>
    <w:rsid w:val="00A43DDB"/>
    <w:rsid w:val="00A45115"/>
    <w:rsid w:val="00A47AFD"/>
    <w:rsid w:val="00A50E67"/>
    <w:rsid w:val="00A5273A"/>
    <w:rsid w:val="00A55737"/>
    <w:rsid w:val="00A61001"/>
    <w:rsid w:val="00A61D21"/>
    <w:rsid w:val="00A61FCC"/>
    <w:rsid w:val="00A629B6"/>
    <w:rsid w:val="00A6518C"/>
    <w:rsid w:val="00A7307E"/>
    <w:rsid w:val="00A73659"/>
    <w:rsid w:val="00A73D07"/>
    <w:rsid w:val="00A74556"/>
    <w:rsid w:val="00A75280"/>
    <w:rsid w:val="00A7727C"/>
    <w:rsid w:val="00A7754A"/>
    <w:rsid w:val="00A777C5"/>
    <w:rsid w:val="00A77B16"/>
    <w:rsid w:val="00A77BA4"/>
    <w:rsid w:val="00A80D27"/>
    <w:rsid w:val="00A81C8C"/>
    <w:rsid w:val="00A82801"/>
    <w:rsid w:val="00A8325D"/>
    <w:rsid w:val="00A840AF"/>
    <w:rsid w:val="00A8475A"/>
    <w:rsid w:val="00A8643C"/>
    <w:rsid w:val="00A90A0D"/>
    <w:rsid w:val="00A94973"/>
    <w:rsid w:val="00A97C50"/>
    <w:rsid w:val="00AA05E9"/>
    <w:rsid w:val="00AA2734"/>
    <w:rsid w:val="00AA2B9B"/>
    <w:rsid w:val="00AA597F"/>
    <w:rsid w:val="00AA677F"/>
    <w:rsid w:val="00AB0623"/>
    <w:rsid w:val="00AB0ABA"/>
    <w:rsid w:val="00AB11C4"/>
    <w:rsid w:val="00AB1302"/>
    <w:rsid w:val="00AB157C"/>
    <w:rsid w:val="00AB18CF"/>
    <w:rsid w:val="00AB2C60"/>
    <w:rsid w:val="00AB3913"/>
    <w:rsid w:val="00AB3ABB"/>
    <w:rsid w:val="00AB45D7"/>
    <w:rsid w:val="00AB5D6F"/>
    <w:rsid w:val="00AB5E78"/>
    <w:rsid w:val="00AB6B72"/>
    <w:rsid w:val="00AB730D"/>
    <w:rsid w:val="00AB74A2"/>
    <w:rsid w:val="00AC1527"/>
    <w:rsid w:val="00AC1A7B"/>
    <w:rsid w:val="00AC1ADC"/>
    <w:rsid w:val="00AC1E02"/>
    <w:rsid w:val="00AC2245"/>
    <w:rsid w:val="00AC4690"/>
    <w:rsid w:val="00AC61F5"/>
    <w:rsid w:val="00AC7CAE"/>
    <w:rsid w:val="00AD08B4"/>
    <w:rsid w:val="00AD0A90"/>
    <w:rsid w:val="00AD244E"/>
    <w:rsid w:val="00AD3ACC"/>
    <w:rsid w:val="00AD410B"/>
    <w:rsid w:val="00AD42FC"/>
    <w:rsid w:val="00AD4B51"/>
    <w:rsid w:val="00AD4F97"/>
    <w:rsid w:val="00AD67EF"/>
    <w:rsid w:val="00AD7039"/>
    <w:rsid w:val="00AE0A8B"/>
    <w:rsid w:val="00AE1065"/>
    <w:rsid w:val="00AE1849"/>
    <w:rsid w:val="00AE1E8F"/>
    <w:rsid w:val="00AE27B7"/>
    <w:rsid w:val="00AE3548"/>
    <w:rsid w:val="00AE358B"/>
    <w:rsid w:val="00AE3D76"/>
    <w:rsid w:val="00AE4049"/>
    <w:rsid w:val="00AE45F2"/>
    <w:rsid w:val="00AE586D"/>
    <w:rsid w:val="00AE61F9"/>
    <w:rsid w:val="00AE7EB9"/>
    <w:rsid w:val="00AF0127"/>
    <w:rsid w:val="00AF012C"/>
    <w:rsid w:val="00AF029F"/>
    <w:rsid w:val="00AF2BEB"/>
    <w:rsid w:val="00AF33FA"/>
    <w:rsid w:val="00AF4D40"/>
    <w:rsid w:val="00AF56FE"/>
    <w:rsid w:val="00AF784F"/>
    <w:rsid w:val="00AF7AE5"/>
    <w:rsid w:val="00B0014F"/>
    <w:rsid w:val="00B00155"/>
    <w:rsid w:val="00B05288"/>
    <w:rsid w:val="00B06DDC"/>
    <w:rsid w:val="00B070C7"/>
    <w:rsid w:val="00B075F0"/>
    <w:rsid w:val="00B07857"/>
    <w:rsid w:val="00B10001"/>
    <w:rsid w:val="00B118F4"/>
    <w:rsid w:val="00B119EA"/>
    <w:rsid w:val="00B1255F"/>
    <w:rsid w:val="00B14132"/>
    <w:rsid w:val="00B1419A"/>
    <w:rsid w:val="00B20085"/>
    <w:rsid w:val="00B20742"/>
    <w:rsid w:val="00B20C4B"/>
    <w:rsid w:val="00B20D0A"/>
    <w:rsid w:val="00B220DF"/>
    <w:rsid w:val="00B2248D"/>
    <w:rsid w:val="00B23073"/>
    <w:rsid w:val="00B2416E"/>
    <w:rsid w:val="00B260E2"/>
    <w:rsid w:val="00B26E69"/>
    <w:rsid w:val="00B27102"/>
    <w:rsid w:val="00B2722A"/>
    <w:rsid w:val="00B300EF"/>
    <w:rsid w:val="00B319B3"/>
    <w:rsid w:val="00B31F2D"/>
    <w:rsid w:val="00B35914"/>
    <w:rsid w:val="00B410AE"/>
    <w:rsid w:val="00B4225E"/>
    <w:rsid w:val="00B44F8B"/>
    <w:rsid w:val="00B45B61"/>
    <w:rsid w:val="00B45CDA"/>
    <w:rsid w:val="00B46407"/>
    <w:rsid w:val="00B47589"/>
    <w:rsid w:val="00B47B3E"/>
    <w:rsid w:val="00B51090"/>
    <w:rsid w:val="00B534C9"/>
    <w:rsid w:val="00B53A2B"/>
    <w:rsid w:val="00B54A58"/>
    <w:rsid w:val="00B573FB"/>
    <w:rsid w:val="00B60848"/>
    <w:rsid w:val="00B61F4C"/>
    <w:rsid w:val="00B64B18"/>
    <w:rsid w:val="00B65BF6"/>
    <w:rsid w:val="00B668AC"/>
    <w:rsid w:val="00B67152"/>
    <w:rsid w:val="00B67B2F"/>
    <w:rsid w:val="00B67F5B"/>
    <w:rsid w:val="00B67F99"/>
    <w:rsid w:val="00B7006A"/>
    <w:rsid w:val="00B70B61"/>
    <w:rsid w:val="00B7182A"/>
    <w:rsid w:val="00B7275B"/>
    <w:rsid w:val="00B72C70"/>
    <w:rsid w:val="00B75DCA"/>
    <w:rsid w:val="00B80090"/>
    <w:rsid w:val="00B819CC"/>
    <w:rsid w:val="00B82DF0"/>
    <w:rsid w:val="00B836E1"/>
    <w:rsid w:val="00B853B4"/>
    <w:rsid w:val="00B85C87"/>
    <w:rsid w:val="00B861AC"/>
    <w:rsid w:val="00B864F3"/>
    <w:rsid w:val="00B8733D"/>
    <w:rsid w:val="00B87DDB"/>
    <w:rsid w:val="00B9147E"/>
    <w:rsid w:val="00B958D9"/>
    <w:rsid w:val="00B96296"/>
    <w:rsid w:val="00B96324"/>
    <w:rsid w:val="00BA3ADD"/>
    <w:rsid w:val="00BA3E66"/>
    <w:rsid w:val="00BA43FF"/>
    <w:rsid w:val="00BA5EEC"/>
    <w:rsid w:val="00BA7754"/>
    <w:rsid w:val="00BA7875"/>
    <w:rsid w:val="00BA7E6E"/>
    <w:rsid w:val="00BB0581"/>
    <w:rsid w:val="00BB1A44"/>
    <w:rsid w:val="00BB31E7"/>
    <w:rsid w:val="00BB39EB"/>
    <w:rsid w:val="00BB3AC1"/>
    <w:rsid w:val="00BB45C9"/>
    <w:rsid w:val="00BB567E"/>
    <w:rsid w:val="00BB58FA"/>
    <w:rsid w:val="00BC0467"/>
    <w:rsid w:val="00BC1B5D"/>
    <w:rsid w:val="00BC3C3F"/>
    <w:rsid w:val="00BC53EA"/>
    <w:rsid w:val="00BC5ABE"/>
    <w:rsid w:val="00BC7A2F"/>
    <w:rsid w:val="00BC7BA1"/>
    <w:rsid w:val="00BD034B"/>
    <w:rsid w:val="00BD07BA"/>
    <w:rsid w:val="00BD147C"/>
    <w:rsid w:val="00BD2068"/>
    <w:rsid w:val="00BD4661"/>
    <w:rsid w:val="00BD49F4"/>
    <w:rsid w:val="00BD4FDB"/>
    <w:rsid w:val="00BD6089"/>
    <w:rsid w:val="00BD6AB5"/>
    <w:rsid w:val="00BD7640"/>
    <w:rsid w:val="00BE003B"/>
    <w:rsid w:val="00BE0765"/>
    <w:rsid w:val="00BE5459"/>
    <w:rsid w:val="00BE6389"/>
    <w:rsid w:val="00BF1A1F"/>
    <w:rsid w:val="00BF1E0C"/>
    <w:rsid w:val="00BF1F91"/>
    <w:rsid w:val="00BF21AB"/>
    <w:rsid w:val="00BF305A"/>
    <w:rsid w:val="00BF77BE"/>
    <w:rsid w:val="00C005F1"/>
    <w:rsid w:val="00C00AC6"/>
    <w:rsid w:val="00C01126"/>
    <w:rsid w:val="00C014B8"/>
    <w:rsid w:val="00C02F2C"/>
    <w:rsid w:val="00C034C7"/>
    <w:rsid w:val="00C040C1"/>
    <w:rsid w:val="00C050EF"/>
    <w:rsid w:val="00C05453"/>
    <w:rsid w:val="00C06CD2"/>
    <w:rsid w:val="00C11DEF"/>
    <w:rsid w:val="00C130C3"/>
    <w:rsid w:val="00C144A9"/>
    <w:rsid w:val="00C14EF3"/>
    <w:rsid w:val="00C1514A"/>
    <w:rsid w:val="00C15449"/>
    <w:rsid w:val="00C15450"/>
    <w:rsid w:val="00C155E9"/>
    <w:rsid w:val="00C15B9B"/>
    <w:rsid w:val="00C17C6F"/>
    <w:rsid w:val="00C20CD8"/>
    <w:rsid w:val="00C2309D"/>
    <w:rsid w:val="00C2380D"/>
    <w:rsid w:val="00C278FD"/>
    <w:rsid w:val="00C30643"/>
    <w:rsid w:val="00C30B94"/>
    <w:rsid w:val="00C321FD"/>
    <w:rsid w:val="00C32C3A"/>
    <w:rsid w:val="00C33966"/>
    <w:rsid w:val="00C34062"/>
    <w:rsid w:val="00C34123"/>
    <w:rsid w:val="00C34E3E"/>
    <w:rsid w:val="00C362C4"/>
    <w:rsid w:val="00C36451"/>
    <w:rsid w:val="00C371CF"/>
    <w:rsid w:val="00C41D05"/>
    <w:rsid w:val="00C42B38"/>
    <w:rsid w:val="00C42C01"/>
    <w:rsid w:val="00C43484"/>
    <w:rsid w:val="00C47456"/>
    <w:rsid w:val="00C52AF6"/>
    <w:rsid w:val="00C53414"/>
    <w:rsid w:val="00C538CD"/>
    <w:rsid w:val="00C558D6"/>
    <w:rsid w:val="00C56E58"/>
    <w:rsid w:val="00C607D2"/>
    <w:rsid w:val="00C615AD"/>
    <w:rsid w:val="00C619E3"/>
    <w:rsid w:val="00C62707"/>
    <w:rsid w:val="00C63590"/>
    <w:rsid w:val="00C63D6F"/>
    <w:rsid w:val="00C63ED1"/>
    <w:rsid w:val="00C665AB"/>
    <w:rsid w:val="00C66F76"/>
    <w:rsid w:val="00C70019"/>
    <w:rsid w:val="00C708C9"/>
    <w:rsid w:val="00C74323"/>
    <w:rsid w:val="00C80892"/>
    <w:rsid w:val="00C815E7"/>
    <w:rsid w:val="00C826C6"/>
    <w:rsid w:val="00C83948"/>
    <w:rsid w:val="00C83A5F"/>
    <w:rsid w:val="00C843D5"/>
    <w:rsid w:val="00C8524E"/>
    <w:rsid w:val="00C85943"/>
    <w:rsid w:val="00C85B99"/>
    <w:rsid w:val="00C86C11"/>
    <w:rsid w:val="00C90662"/>
    <w:rsid w:val="00C92457"/>
    <w:rsid w:val="00C930D2"/>
    <w:rsid w:val="00C9413B"/>
    <w:rsid w:val="00C94575"/>
    <w:rsid w:val="00C94609"/>
    <w:rsid w:val="00C9485E"/>
    <w:rsid w:val="00C948BF"/>
    <w:rsid w:val="00C948F5"/>
    <w:rsid w:val="00C94BF9"/>
    <w:rsid w:val="00C9583D"/>
    <w:rsid w:val="00C95FF6"/>
    <w:rsid w:val="00C976EA"/>
    <w:rsid w:val="00CA0B27"/>
    <w:rsid w:val="00CA0DB7"/>
    <w:rsid w:val="00CA14BC"/>
    <w:rsid w:val="00CA25C6"/>
    <w:rsid w:val="00CA2E50"/>
    <w:rsid w:val="00CA3103"/>
    <w:rsid w:val="00CA42ED"/>
    <w:rsid w:val="00CA4CA0"/>
    <w:rsid w:val="00CA55A3"/>
    <w:rsid w:val="00CA6248"/>
    <w:rsid w:val="00CB0E14"/>
    <w:rsid w:val="00CB0E59"/>
    <w:rsid w:val="00CB1007"/>
    <w:rsid w:val="00CB6E67"/>
    <w:rsid w:val="00CB7162"/>
    <w:rsid w:val="00CC13CC"/>
    <w:rsid w:val="00CC2E8B"/>
    <w:rsid w:val="00CC4028"/>
    <w:rsid w:val="00CC5C79"/>
    <w:rsid w:val="00CC7749"/>
    <w:rsid w:val="00CC7C37"/>
    <w:rsid w:val="00CD12DB"/>
    <w:rsid w:val="00CD3CC8"/>
    <w:rsid w:val="00CD590E"/>
    <w:rsid w:val="00CD6E14"/>
    <w:rsid w:val="00CD6F11"/>
    <w:rsid w:val="00CE3039"/>
    <w:rsid w:val="00CE43A6"/>
    <w:rsid w:val="00CE512C"/>
    <w:rsid w:val="00CE69B0"/>
    <w:rsid w:val="00CE70AC"/>
    <w:rsid w:val="00CF05AB"/>
    <w:rsid w:val="00CF23E8"/>
    <w:rsid w:val="00CF3F26"/>
    <w:rsid w:val="00CF40A3"/>
    <w:rsid w:val="00CF4B24"/>
    <w:rsid w:val="00CF5317"/>
    <w:rsid w:val="00D04AB2"/>
    <w:rsid w:val="00D053D0"/>
    <w:rsid w:val="00D060F2"/>
    <w:rsid w:val="00D060FF"/>
    <w:rsid w:val="00D06366"/>
    <w:rsid w:val="00D06859"/>
    <w:rsid w:val="00D111FD"/>
    <w:rsid w:val="00D12790"/>
    <w:rsid w:val="00D145CD"/>
    <w:rsid w:val="00D15A09"/>
    <w:rsid w:val="00D16B7D"/>
    <w:rsid w:val="00D20EEE"/>
    <w:rsid w:val="00D20F91"/>
    <w:rsid w:val="00D21CEE"/>
    <w:rsid w:val="00D239DC"/>
    <w:rsid w:val="00D24B3E"/>
    <w:rsid w:val="00D25EC0"/>
    <w:rsid w:val="00D268B7"/>
    <w:rsid w:val="00D26D51"/>
    <w:rsid w:val="00D3017A"/>
    <w:rsid w:val="00D305B7"/>
    <w:rsid w:val="00D31887"/>
    <w:rsid w:val="00D366AD"/>
    <w:rsid w:val="00D37BEF"/>
    <w:rsid w:val="00D400B4"/>
    <w:rsid w:val="00D41B8D"/>
    <w:rsid w:val="00D41DE5"/>
    <w:rsid w:val="00D44233"/>
    <w:rsid w:val="00D44EA9"/>
    <w:rsid w:val="00D45C7F"/>
    <w:rsid w:val="00D466CA"/>
    <w:rsid w:val="00D4729A"/>
    <w:rsid w:val="00D47DE7"/>
    <w:rsid w:val="00D514C0"/>
    <w:rsid w:val="00D53621"/>
    <w:rsid w:val="00D544AD"/>
    <w:rsid w:val="00D5543E"/>
    <w:rsid w:val="00D611FF"/>
    <w:rsid w:val="00D61F31"/>
    <w:rsid w:val="00D62DE8"/>
    <w:rsid w:val="00D64038"/>
    <w:rsid w:val="00D71F36"/>
    <w:rsid w:val="00D72225"/>
    <w:rsid w:val="00D73BE5"/>
    <w:rsid w:val="00D74C3C"/>
    <w:rsid w:val="00D76562"/>
    <w:rsid w:val="00D81F2F"/>
    <w:rsid w:val="00D826BD"/>
    <w:rsid w:val="00D83831"/>
    <w:rsid w:val="00D84043"/>
    <w:rsid w:val="00D8492D"/>
    <w:rsid w:val="00D861F2"/>
    <w:rsid w:val="00D86C64"/>
    <w:rsid w:val="00D86EAA"/>
    <w:rsid w:val="00D90F89"/>
    <w:rsid w:val="00D926F8"/>
    <w:rsid w:val="00D92B1F"/>
    <w:rsid w:val="00D9387E"/>
    <w:rsid w:val="00D94224"/>
    <w:rsid w:val="00D95164"/>
    <w:rsid w:val="00D95692"/>
    <w:rsid w:val="00D95D05"/>
    <w:rsid w:val="00D97AF5"/>
    <w:rsid w:val="00DA1E0C"/>
    <w:rsid w:val="00DA1F51"/>
    <w:rsid w:val="00DA1FF8"/>
    <w:rsid w:val="00DA2AD7"/>
    <w:rsid w:val="00DA3FFE"/>
    <w:rsid w:val="00DA4439"/>
    <w:rsid w:val="00DA503C"/>
    <w:rsid w:val="00DA7AD2"/>
    <w:rsid w:val="00DB06F0"/>
    <w:rsid w:val="00DB27D5"/>
    <w:rsid w:val="00DB4E03"/>
    <w:rsid w:val="00DB7CA7"/>
    <w:rsid w:val="00DC020D"/>
    <w:rsid w:val="00DC0B48"/>
    <w:rsid w:val="00DC21A3"/>
    <w:rsid w:val="00DC25E6"/>
    <w:rsid w:val="00DC27FE"/>
    <w:rsid w:val="00DC42B3"/>
    <w:rsid w:val="00DD03A2"/>
    <w:rsid w:val="00DD16A5"/>
    <w:rsid w:val="00DD1C4E"/>
    <w:rsid w:val="00DD329E"/>
    <w:rsid w:val="00DD5868"/>
    <w:rsid w:val="00DD74AD"/>
    <w:rsid w:val="00DE0AA4"/>
    <w:rsid w:val="00DE41E7"/>
    <w:rsid w:val="00DE451D"/>
    <w:rsid w:val="00DE4972"/>
    <w:rsid w:val="00DE5B4E"/>
    <w:rsid w:val="00DE6784"/>
    <w:rsid w:val="00DF4CED"/>
    <w:rsid w:val="00DF528F"/>
    <w:rsid w:val="00DF659E"/>
    <w:rsid w:val="00DF6BA8"/>
    <w:rsid w:val="00DF7CC0"/>
    <w:rsid w:val="00DF7F84"/>
    <w:rsid w:val="00E01FA4"/>
    <w:rsid w:val="00E02847"/>
    <w:rsid w:val="00E02E1E"/>
    <w:rsid w:val="00E06047"/>
    <w:rsid w:val="00E06632"/>
    <w:rsid w:val="00E06B1F"/>
    <w:rsid w:val="00E06E6C"/>
    <w:rsid w:val="00E11F16"/>
    <w:rsid w:val="00E11F50"/>
    <w:rsid w:val="00E12431"/>
    <w:rsid w:val="00E12B6D"/>
    <w:rsid w:val="00E13281"/>
    <w:rsid w:val="00E13E38"/>
    <w:rsid w:val="00E16D4F"/>
    <w:rsid w:val="00E16DF8"/>
    <w:rsid w:val="00E177B6"/>
    <w:rsid w:val="00E20F3F"/>
    <w:rsid w:val="00E233F7"/>
    <w:rsid w:val="00E23578"/>
    <w:rsid w:val="00E2394A"/>
    <w:rsid w:val="00E23F99"/>
    <w:rsid w:val="00E25E5A"/>
    <w:rsid w:val="00E275A1"/>
    <w:rsid w:val="00E323D0"/>
    <w:rsid w:val="00E3398B"/>
    <w:rsid w:val="00E33E91"/>
    <w:rsid w:val="00E35019"/>
    <w:rsid w:val="00E35992"/>
    <w:rsid w:val="00E36232"/>
    <w:rsid w:val="00E36836"/>
    <w:rsid w:val="00E40224"/>
    <w:rsid w:val="00E404E3"/>
    <w:rsid w:val="00E4071D"/>
    <w:rsid w:val="00E408FC"/>
    <w:rsid w:val="00E40985"/>
    <w:rsid w:val="00E41010"/>
    <w:rsid w:val="00E414F8"/>
    <w:rsid w:val="00E4508C"/>
    <w:rsid w:val="00E45610"/>
    <w:rsid w:val="00E4702C"/>
    <w:rsid w:val="00E50376"/>
    <w:rsid w:val="00E518A0"/>
    <w:rsid w:val="00E5640B"/>
    <w:rsid w:val="00E56923"/>
    <w:rsid w:val="00E57EAA"/>
    <w:rsid w:val="00E61878"/>
    <w:rsid w:val="00E61C5D"/>
    <w:rsid w:val="00E6266C"/>
    <w:rsid w:val="00E637A5"/>
    <w:rsid w:val="00E64CAE"/>
    <w:rsid w:val="00E661D2"/>
    <w:rsid w:val="00E66F58"/>
    <w:rsid w:val="00E67852"/>
    <w:rsid w:val="00E71767"/>
    <w:rsid w:val="00E71CD4"/>
    <w:rsid w:val="00E71D4C"/>
    <w:rsid w:val="00E72162"/>
    <w:rsid w:val="00E739A5"/>
    <w:rsid w:val="00E73F14"/>
    <w:rsid w:val="00E750E4"/>
    <w:rsid w:val="00E75E6A"/>
    <w:rsid w:val="00E80E9B"/>
    <w:rsid w:val="00E8304E"/>
    <w:rsid w:val="00E83644"/>
    <w:rsid w:val="00E84BBC"/>
    <w:rsid w:val="00E84D57"/>
    <w:rsid w:val="00E85FEB"/>
    <w:rsid w:val="00E90B2C"/>
    <w:rsid w:val="00E92C5F"/>
    <w:rsid w:val="00E93FB7"/>
    <w:rsid w:val="00E947D7"/>
    <w:rsid w:val="00E95513"/>
    <w:rsid w:val="00E979E4"/>
    <w:rsid w:val="00EA0A46"/>
    <w:rsid w:val="00EA1C78"/>
    <w:rsid w:val="00EA2D53"/>
    <w:rsid w:val="00EA33AD"/>
    <w:rsid w:val="00EA58D8"/>
    <w:rsid w:val="00EA5DEC"/>
    <w:rsid w:val="00EA6257"/>
    <w:rsid w:val="00EB01EE"/>
    <w:rsid w:val="00EB43E0"/>
    <w:rsid w:val="00EB6E96"/>
    <w:rsid w:val="00EC325C"/>
    <w:rsid w:val="00EC3779"/>
    <w:rsid w:val="00EC480E"/>
    <w:rsid w:val="00EC4F18"/>
    <w:rsid w:val="00EC6771"/>
    <w:rsid w:val="00ED2311"/>
    <w:rsid w:val="00ED2CB5"/>
    <w:rsid w:val="00ED4938"/>
    <w:rsid w:val="00EE0906"/>
    <w:rsid w:val="00EE4534"/>
    <w:rsid w:val="00EE4FB5"/>
    <w:rsid w:val="00EE50D2"/>
    <w:rsid w:val="00EE5801"/>
    <w:rsid w:val="00EF1335"/>
    <w:rsid w:val="00EF151B"/>
    <w:rsid w:val="00EF2099"/>
    <w:rsid w:val="00EF2814"/>
    <w:rsid w:val="00EF2CB6"/>
    <w:rsid w:val="00EF350B"/>
    <w:rsid w:val="00EF3BC1"/>
    <w:rsid w:val="00EF3E87"/>
    <w:rsid w:val="00EF4CC7"/>
    <w:rsid w:val="00EF4F57"/>
    <w:rsid w:val="00EF7C03"/>
    <w:rsid w:val="00F05322"/>
    <w:rsid w:val="00F05463"/>
    <w:rsid w:val="00F060FA"/>
    <w:rsid w:val="00F06821"/>
    <w:rsid w:val="00F06B77"/>
    <w:rsid w:val="00F06E28"/>
    <w:rsid w:val="00F10A8D"/>
    <w:rsid w:val="00F119A6"/>
    <w:rsid w:val="00F1360D"/>
    <w:rsid w:val="00F15D27"/>
    <w:rsid w:val="00F16C10"/>
    <w:rsid w:val="00F16F48"/>
    <w:rsid w:val="00F17566"/>
    <w:rsid w:val="00F177A2"/>
    <w:rsid w:val="00F204B9"/>
    <w:rsid w:val="00F20CBA"/>
    <w:rsid w:val="00F21842"/>
    <w:rsid w:val="00F21D61"/>
    <w:rsid w:val="00F22F09"/>
    <w:rsid w:val="00F24D87"/>
    <w:rsid w:val="00F26414"/>
    <w:rsid w:val="00F26FE1"/>
    <w:rsid w:val="00F272EA"/>
    <w:rsid w:val="00F27811"/>
    <w:rsid w:val="00F31212"/>
    <w:rsid w:val="00F31778"/>
    <w:rsid w:val="00F3346A"/>
    <w:rsid w:val="00F35E2A"/>
    <w:rsid w:val="00F365AC"/>
    <w:rsid w:val="00F41A41"/>
    <w:rsid w:val="00F41BCA"/>
    <w:rsid w:val="00F421B6"/>
    <w:rsid w:val="00F43886"/>
    <w:rsid w:val="00F45648"/>
    <w:rsid w:val="00F47508"/>
    <w:rsid w:val="00F47A5C"/>
    <w:rsid w:val="00F520D1"/>
    <w:rsid w:val="00F544F7"/>
    <w:rsid w:val="00F57FEC"/>
    <w:rsid w:val="00F60BB3"/>
    <w:rsid w:val="00F61E0C"/>
    <w:rsid w:val="00F622BF"/>
    <w:rsid w:val="00F629A0"/>
    <w:rsid w:val="00F6593C"/>
    <w:rsid w:val="00F65D80"/>
    <w:rsid w:val="00F66FA1"/>
    <w:rsid w:val="00F67183"/>
    <w:rsid w:val="00F67204"/>
    <w:rsid w:val="00F67503"/>
    <w:rsid w:val="00F67DED"/>
    <w:rsid w:val="00F70771"/>
    <w:rsid w:val="00F71171"/>
    <w:rsid w:val="00F713AA"/>
    <w:rsid w:val="00F7222B"/>
    <w:rsid w:val="00F746E7"/>
    <w:rsid w:val="00F74D51"/>
    <w:rsid w:val="00F7604F"/>
    <w:rsid w:val="00F76A0B"/>
    <w:rsid w:val="00F7709C"/>
    <w:rsid w:val="00F7723E"/>
    <w:rsid w:val="00F80368"/>
    <w:rsid w:val="00F8077F"/>
    <w:rsid w:val="00F8233F"/>
    <w:rsid w:val="00F84D18"/>
    <w:rsid w:val="00F85E51"/>
    <w:rsid w:val="00F86B58"/>
    <w:rsid w:val="00F86E06"/>
    <w:rsid w:val="00F87C47"/>
    <w:rsid w:val="00F90F71"/>
    <w:rsid w:val="00F91A49"/>
    <w:rsid w:val="00F93DC9"/>
    <w:rsid w:val="00F94457"/>
    <w:rsid w:val="00F967CB"/>
    <w:rsid w:val="00F976D1"/>
    <w:rsid w:val="00FA0791"/>
    <w:rsid w:val="00FA0F61"/>
    <w:rsid w:val="00FA311B"/>
    <w:rsid w:val="00FA4B9D"/>
    <w:rsid w:val="00FA6491"/>
    <w:rsid w:val="00FA6AAC"/>
    <w:rsid w:val="00FA714E"/>
    <w:rsid w:val="00FA7776"/>
    <w:rsid w:val="00FB1153"/>
    <w:rsid w:val="00FB14F5"/>
    <w:rsid w:val="00FB201E"/>
    <w:rsid w:val="00FB39A8"/>
    <w:rsid w:val="00FB49BC"/>
    <w:rsid w:val="00FB4DE5"/>
    <w:rsid w:val="00FB5606"/>
    <w:rsid w:val="00FB5D02"/>
    <w:rsid w:val="00FB6E3F"/>
    <w:rsid w:val="00FC0A3B"/>
    <w:rsid w:val="00FC2C45"/>
    <w:rsid w:val="00FC40C2"/>
    <w:rsid w:val="00FC4F37"/>
    <w:rsid w:val="00FC5E9A"/>
    <w:rsid w:val="00FC7629"/>
    <w:rsid w:val="00FC7C3F"/>
    <w:rsid w:val="00FD1526"/>
    <w:rsid w:val="00FD219F"/>
    <w:rsid w:val="00FD250A"/>
    <w:rsid w:val="00FD2BB1"/>
    <w:rsid w:val="00FD6207"/>
    <w:rsid w:val="00FD6B21"/>
    <w:rsid w:val="00FD7D0C"/>
    <w:rsid w:val="00FE0EB7"/>
    <w:rsid w:val="00FE3A78"/>
    <w:rsid w:val="00FE44AA"/>
    <w:rsid w:val="00FE4613"/>
    <w:rsid w:val="00FE5B52"/>
    <w:rsid w:val="00FF1DA9"/>
    <w:rsid w:val="00FF2F50"/>
    <w:rsid w:val="00FF361B"/>
    <w:rsid w:val="00FF5BB7"/>
    <w:rsid w:val="00FF642F"/>
    <w:rsid w:val="00FF78BB"/>
    <w:rsid w:val="00FF7DAA"/>
    <w:rsid w:val="066385B4"/>
    <w:rsid w:val="08F8F6A4"/>
    <w:rsid w:val="0B03DA17"/>
    <w:rsid w:val="0E4D3777"/>
    <w:rsid w:val="0FEDB19E"/>
    <w:rsid w:val="137D98BF"/>
    <w:rsid w:val="144C1BA2"/>
    <w:rsid w:val="14F98FC7"/>
    <w:rsid w:val="154DACF3"/>
    <w:rsid w:val="197DD535"/>
    <w:rsid w:val="1A3CF94F"/>
    <w:rsid w:val="229E0CD4"/>
    <w:rsid w:val="24D8C342"/>
    <w:rsid w:val="26C9E8E5"/>
    <w:rsid w:val="277D0D27"/>
    <w:rsid w:val="3013A745"/>
    <w:rsid w:val="3105DCE5"/>
    <w:rsid w:val="314C09DE"/>
    <w:rsid w:val="320CF50C"/>
    <w:rsid w:val="39858FC2"/>
    <w:rsid w:val="4682C277"/>
    <w:rsid w:val="4B2928E3"/>
    <w:rsid w:val="4E9A873A"/>
    <w:rsid w:val="549AD38E"/>
    <w:rsid w:val="551E8653"/>
    <w:rsid w:val="571D8535"/>
    <w:rsid w:val="58A0163C"/>
    <w:rsid w:val="58C46925"/>
    <w:rsid w:val="58C6064E"/>
    <w:rsid w:val="5AB7258C"/>
    <w:rsid w:val="5FC1A4DD"/>
    <w:rsid w:val="634B4497"/>
    <w:rsid w:val="694C6009"/>
    <w:rsid w:val="69B76250"/>
    <w:rsid w:val="6D3E7FA1"/>
    <w:rsid w:val="6F775365"/>
    <w:rsid w:val="6FE6E8FE"/>
    <w:rsid w:val="70761761"/>
    <w:rsid w:val="7B06AA38"/>
    <w:rsid w:val="7F2989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0DE26"/>
  <w15:chartTrackingRefBased/>
  <w15:docId w15:val="{7658B9B5-C728-4E81-B995-ADA0A59E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4676FF"/>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4676FF"/>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467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4676FF"/>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4676FF"/>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467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6FF"/>
    <w:rPr>
      <w:rFonts w:eastAsiaTheme="majorEastAsia" w:cstheme="majorBidi"/>
      <w:color w:val="272727" w:themeColor="text1" w:themeTint="D8"/>
    </w:rPr>
  </w:style>
  <w:style w:type="paragraph" w:styleId="Title">
    <w:name w:val="Title"/>
    <w:basedOn w:val="Normal"/>
    <w:next w:val="Normal"/>
    <w:link w:val="TitleChar"/>
    <w:uiPriority w:val="10"/>
    <w:qFormat/>
    <w:rsid w:val="00467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6F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676FF"/>
    <w:pPr>
      <w:spacing w:before="160"/>
      <w:jc w:val="center"/>
    </w:pPr>
    <w:rPr>
      <w:i/>
      <w:iCs/>
      <w:color w:val="404040" w:themeColor="text1" w:themeTint="BF"/>
    </w:rPr>
  </w:style>
  <w:style w:type="character" w:customStyle="1" w:styleId="QuoteChar">
    <w:name w:val="Quote Char"/>
    <w:basedOn w:val="DefaultParagraphFont"/>
    <w:link w:val="Quote"/>
    <w:uiPriority w:val="29"/>
    <w:rsid w:val="004676FF"/>
    <w:rPr>
      <w:i/>
      <w:iCs/>
      <w:color w:val="404040" w:themeColor="text1" w:themeTint="BF"/>
    </w:rPr>
  </w:style>
  <w:style w:type="paragraph" w:styleId="ListParagraph">
    <w:name w:val="List Paragraph"/>
    <w:basedOn w:val="Normal"/>
    <w:uiPriority w:val="34"/>
    <w:qFormat/>
    <w:rsid w:val="004676FF"/>
    <w:pPr>
      <w:ind w:left="720"/>
      <w:contextualSpacing/>
    </w:pPr>
  </w:style>
  <w:style w:type="character" w:styleId="IntenseEmphasis">
    <w:name w:val="Intense Emphasis"/>
    <w:basedOn w:val="DefaultParagraphFont"/>
    <w:uiPriority w:val="21"/>
    <w:qFormat/>
    <w:rsid w:val="004676FF"/>
    <w:rPr>
      <w:i/>
      <w:iCs/>
      <w:color w:val="184982" w:themeColor="accent1" w:themeShade="BF"/>
    </w:rPr>
  </w:style>
  <w:style w:type="character" w:styleId="CommentReference">
    <w:name w:val="annotation reference"/>
    <w:basedOn w:val="DefaultParagraphFont"/>
    <w:uiPriority w:val="99"/>
    <w:semiHidden/>
    <w:unhideWhenUsed/>
    <w:rsid w:val="00AA597F"/>
    <w:rPr>
      <w:sz w:val="16"/>
      <w:szCs w:val="16"/>
    </w:rPr>
  </w:style>
  <w:style w:type="paragraph" w:styleId="CommentText">
    <w:name w:val="annotation text"/>
    <w:basedOn w:val="Normal"/>
    <w:link w:val="CommentTextChar"/>
    <w:uiPriority w:val="99"/>
    <w:unhideWhenUsed/>
    <w:rsid w:val="00AA597F"/>
    <w:pPr>
      <w:spacing w:line="240" w:lineRule="auto"/>
    </w:pPr>
    <w:rPr>
      <w:sz w:val="20"/>
      <w:szCs w:val="20"/>
    </w:rPr>
  </w:style>
  <w:style w:type="character" w:customStyle="1" w:styleId="CommentTextChar">
    <w:name w:val="Comment Text Char"/>
    <w:basedOn w:val="DefaultParagraphFont"/>
    <w:link w:val="CommentText"/>
    <w:uiPriority w:val="99"/>
    <w:rsid w:val="00AA597F"/>
    <w:rPr>
      <w:sz w:val="20"/>
      <w:szCs w:val="20"/>
    </w:rPr>
  </w:style>
  <w:style w:type="paragraph" w:styleId="CommentSubject">
    <w:name w:val="annotation subject"/>
    <w:basedOn w:val="CommentText"/>
    <w:next w:val="CommentText"/>
    <w:link w:val="CommentSubjectChar"/>
    <w:uiPriority w:val="99"/>
    <w:semiHidden/>
    <w:unhideWhenUsed/>
    <w:rsid w:val="00AA597F"/>
    <w:rPr>
      <w:b/>
      <w:bCs/>
    </w:rPr>
  </w:style>
  <w:style w:type="character" w:customStyle="1" w:styleId="CommentSubjectChar">
    <w:name w:val="Comment Subject Char"/>
    <w:basedOn w:val="CommentTextChar"/>
    <w:link w:val="CommentSubject"/>
    <w:uiPriority w:val="99"/>
    <w:semiHidden/>
    <w:rsid w:val="00AA597F"/>
    <w:rPr>
      <w:b/>
      <w:bCs/>
      <w:sz w:val="20"/>
      <w:szCs w:val="20"/>
    </w:rPr>
  </w:style>
  <w:style w:type="character" w:styleId="Hyperlink">
    <w:name w:val="Hyperlink"/>
    <w:basedOn w:val="DefaultParagraphFont"/>
    <w:uiPriority w:val="99"/>
    <w:unhideWhenUsed/>
    <w:rsid w:val="002E5801"/>
    <w:rPr>
      <w:color w:val="2162AE" w:themeColor="hyperlink"/>
      <w:u w:val="single"/>
    </w:rPr>
  </w:style>
  <w:style w:type="character" w:styleId="UnresolvedMention">
    <w:name w:val="Unresolved Mention"/>
    <w:basedOn w:val="DefaultParagraphFont"/>
    <w:uiPriority w:val="99"/>
    <w:semiHidden/>
    <w:unhideWhenUsed/>
    <w:rsid w:val="002E5801"/>
    <w:rPr>
      <w:color w:val="605E5C"/>
      <w:shd w:val="clear" w:color="auto" w:fill="E1DFDD"/>
    </w:rPr>
  </w:style>
  <w:style w:type="paragraph" w:styleId="Revision">
    <w:name w:val="Revision"/>
    <w:hidden/>
    <w:uiPriority w:val="99"/>
    <w:semiHidden/>
    <w:rsid w:val="00DB27D5"/>
    <w:pPr>
      <w:spacing w:after="0" w:line="240" w:lineRule="auto"/>
    </w:pPr>
  </w:style>
  <w:style w:type="character" w:styleId="Mention">
    <w:name w:val="Mention"/>
    <w:basedOn w:val="DefaultParagraphFont"/>
    <w:uiPriority w:val="99"/>
    <w:unhideWhenUsed/>
    <w:rsid w:val="008A4141"/>
    <w:rPr>
      <w:color w:val="2B579A"/>
      <w:shd w:val="clear" w:color="auto" w:fill="E1DFDD"/>
    </w:rPr>
  </w:style>
  <w:style w:type="paragraph" w:styleId="NoSpacing">
    <w:name w:val="No Spacing"/>
    <w:uiPriority w:val="1"/>
    <w:qFormat/>
    <w:rsid w:val="008E3202"/>
    <w:pPr>
      <w:spacing w:after="0" w:line="240" w:lineRule="auto"/>
    </w:pPr>
  </w:style>
  <w:style w:type="character" w:customStyle="1" w:styleId="FooterChar1">
    <w:name w:val="Footer Char1"/>
    <w:basedOn w:val="DefaultParagraphFont"/>
    <w:uiPriority w:val="99"/>
    <w:rsid w:val="0027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639">
      <w:bodyDiv w:val="1"/>
      <w:marLeft w:val="0"/>
      <w:marRight w:val="0"/>
      <w:marTop w:val="0"/>
      <w:marBottom w:val="0"/>
      <w:divBdr>
        <w:top w:val="none" w:sz="0" w:space="0" w:color="auto"/>
        <w:left w:val="none" w:sz="0" w:space="0" w:color="auto"/>
        <w:bottom w:val="none" w:sz="0" w:space="0" w:color="auto"/>
        <w:right w:val="none" w:sz="0" w:space="0" w:color="auto"/>
      </w:divBdr>
      <w:divsChild>
        <w:div w:id="210921410">
          <w:marLeft w:val="0"/>
          <w:marRight w:val="0"/>
          <w:marTop w:val="0"/>
          <w:marBottom w:val="0"/>
          <w:divBdr>
            <w:top w:val="none" w:sz="0" w:space="0" w:color="auto"/>
            <w:left w:val="none" w:sz="0" w:space="0" w:color="auto"/>
            <w:bottom w:val="none" w:sz="0" w:space="0" w:color="auto"/>
            <w:right w:val="none" w:sz="0" w:space="0" w:color="auto"/>
          </w:divBdr>
        </w:div>
        <w:div w:id="546452674">
          <w:marLeft w:val="0"/>
          <w:marRight w:val="0"/>
          <w:marTop w:val="0"/>
          <w:marBottom w:val="0"/>
          <w:divBdr>
            <w:top w:val="none" w:sz="0" w:space="0" w:color="auto"/>
            <w:left w:val="none" w:sz="0" w:space="0" w:color="auto"/>
            <w:bottom w:val="none" w:sz="0" w:space="0" w:color="auto"/>
            <w:right w:val="none" w:sz="0" w:space="0" w:color="auto"/>
          </w:divBdr>
        </w:div>
        <w:div w:id="845823694">
          <w:marLeft w:val="0"/>
          <w:marRight w:val="0"/>
          <w:marTop w:val="0"/>
          <w:marBottom w:val="0"/>
          <w:divBdr>
            <w:top w:val="none" w:sz="0" w:space="0" w:color="auto"/>
            <w:left w:val="none" w:sz="0" w:space="0" w:color="auto"/>
            <w:bottom w:val="none" w:sz="0" w:space="0" w:color="auto"/>
            <w:right w:val="none" w:sz="0" w:space="0" w:color="auto"/>
          </w:divBdr>
        </w:div>
        <w:div w:id="1908761955">
          <w:marLeft w:val="0"/>
          <w:marRight w:val="0"/>
          <w:marTop w:val="0"/>
          <w:marBottom w:val="0"/>
          <w:divBdr>
            <w:top w:val="none" w:sz="0" w:space="0" w:color="auto"/>
            <w:left w:val="none" w:sz="0" w:space="0" w:color="auto"/>
            <w:bottom w:val="none" w:sz="0" w:space="0" w:color="auto"/>
            <w:right w:val="none" w:sz="0" w:space="0" w:color="auto"/>
          </w:divBdr>
        </w:div>
        <w:div w:id="1917744800">
          <w:marLeft w:val="0"/>
          <w:marRight w:val="0"/>
          <w:marTop w:val="0"/>
          <w:marBottom w:val="0"/>
          <w:divBdr>
            <w:top w:val="none" w:sz="0" w:space="0" w:color="auto"/>
            <w:left w:val="none" w:sz="0" w:space="0" w:color="auto"/>
            <w:bottom w:val="none" w:sz="0" w:space="0" w:color="auto"/>
            <w:right w:val="none" w:sz="0" w:space="0" w:color="auto"/>
          </w:divBdr>
        </w:div>
      </w:divsChild>
    </w:div>
    <w:div w:id="116263946">
      <w:bodyDiv w:val="1"/>
      <w:marLeft w:val="0"/>
      <w:marRight w:val="0"/>
      <w:marTop w:val="0"/>
      <w:marBottom w:val="0"/>
      <w:divBdr>
        <w:top w:val="none" w:sz="0" w:space="0" w:color="auto"/>
        <w:left w:val="none" w:sz="0" w:space="0" w:color="auto"/>
        <w:bottom w:val="none" w:sz="0" w:space="0" w:color="auto"/>
        <w:right w:val="none" w:sz="0" w:space="0" w:color="auto"/>
      </w:divBdr>
      <w:divsChild>
        <w:div w:id="159582396">
          <w:marLeft w:val="0"/>
          <w:marRight w:val="0"/>
          <w:marTop w:val="0"/>
          <w:marBottom w:val="0"/>
          <w:divBdr>
            <w:top w:val="none" w:sz="0" w:space="0" w:color="auto"/>
            <w:left w:val="none" w:sz="0" w:space="0" w:color="auto"/>
            <w:bottom w:val="none" w:sz="0" w:space="0" w:color="auto"/>
            <w:right w:val="none" w:sz="0" w:space="0" w:color="auto"/>
          </w:divBdr>
        </w:div>
        <w:div w:id="219445584">
          <w:marLeft w:val="0"/>
          <w:marRight w:val="0"/>
          <w:marTop w:val="0"/>
          <w:marBottom w:val="0"/>
          <w:divBdr>
            <w:top w:val="none" w:sz="0" w:space="0" w:color="auto"/>
            <w:left w:val="none" w:sz="0" w:space="0" w:color="auto"/>
            <w:bottom w:val="none" w:sz="0" w:space="0" w:color="auto"/>
            <w:right w:val="none" w:sz="0" w:space="0" w:color="auto"/>
          </w:divBdr>
        </w:div>
        <w:div w:id="462508184">
          <w:marLeft w:val="0"/>
          <w:marRight w:val="0"/>
          <w:marTop w:val="0"/>
          <w:marBottom w:val="0"/>
          <w:divBdr>
            <w:top w:val="none" w:sz="0" w:space="0" w:color="auto"/>
            <w:left w:val="none" w:sz="0" w:space="0" w:color="auto"/>
            <w:bottom w:val="none" w:sz="0" w:space="0" w:color="auto"/>
            <w:right w:val="none" w:sz="0" w:space="0" w:color="auto"/>
          </w:divBdr>
        </w:div>
        <w:div w:id="669522939">
          <w:marLeft w:val="0"/>
          <w:marRight w:val="0"/>
          <w:marTop w:val="0"/>
          <w:marBottom w:val="0"/>
          <w:divBdr>
            <w:top w:val="none" w:sz="0" w:space="0" w:color="auto"/>
            <w:left w:val="none" w:sz="0" w:space="0" w:color="auto"/>
            <w:bottom w:val="none" w:sz="0" w:space="0" w:color="auto"/>
            <w:right w:val="none" w:sz="0" w:space="0" w:color="auto"/>
          </w:divBdr>
        </w:div>
        <w:div w:id="1256983626">
          <w:marLeft w:val="0"/>
          <w:marRight w:val="0"/>
          <w:marTop w:val="0"/>
          <w:marBottom w:val="0"/>
          <w:divBdr>
            <w:top w:val="none" w:sz="0" w:space="0" w:color="auto"/>
            <w:left w:val="none" w:sz="0" w:space="0" w:color="auto"/>
            <w:bottom w:val="none" w:sz="0" w:space="0" w:color="auto"/>
            <w:right w:val="none" w:sz="0" w:space="0" w:color="auto"/>
          </w:divBdr>
        </w:div>
        <w:div w:id="1580486093">
          <w:marLeft w:val="0"/>
          <w:marRight w:val="0"/>
          <w:marTop w:val="0"/>
          <w:marBottom w:val="0"/>
          <w:divBdr>
            <w:top w:val="none" w:sz="0" w:space="0" w:color="auto"/>
            <w:left w:val="none" w:sz="0" w:space="0" w:color="auto"/>
            <w:bottom w:val="none" w:sz="0" w:space="0" w:color="auto"/>
            <w:right w:val="none" w:sz="0" w:space="0" w:color="auto"/>
          </w:divBdr>
        </w:div>
        <w:div w:id="1646198810">
          <w:marLeft w:val="0"/>
          <w:marRight w:val="0"/>
          <w:marTop w:val="0"/>
          <w:marBottom w:val="0"/>
          <w:divBdr>
            <w:top w:val="none" w:sz="0" w:space="0" w:color="auto"/>
            <w:left w:val="none" w:sz="0" w:space="0" w:color="auto"/>
            <w:bottom w:val="none" w:sz="0" w:space="0" w:color="auto"/>
            <w:right w:val="none" w:sz="0" w:space="0" w:color="auto"/>
          </w:divBdr>
        </w:div>
        <w:div w:id="1920598213">
          <w:marLeft w:val="0"/>
          <w:marRight w:val="0"/>
          <w:marTop w:val="0"/>
          <w:marBottom w:val="0"/>
          <w:divBdr>
            <w:top w:val="none" w:sz="0" w:space="0" w:color="auto"/>
            <w:left w:val="none" w:sz="0" w:space="0" w:color="auto"/>
            <w:bottom w:val="none" w:sz="0" w:space="0" w:color="auto"/>
            <w:right w:val="none" w:sz="0" w:space="0" w:color="auto"/>
          </w:divBdr>
        </w:div>
        <w:div w:id="2090499326">
          <w:marLeft w:val="0"/>
          <w:marRight w:val="0"/>
          <w:marTop w:val="0"/>
          <w:marBottom w:val="0"/>
          <w:divBdr>
            <w:top w:val="none" w:sz="0" w:space="0" w:color="auto"/>
            <w:left w:val="none" w:sz="0" w:space="0" w:color="auto"/>
            <w:bottom w:val="none" w:sz="0" w:space="0" w:color="auto"/>
            <w:right w:val="none" w:sz="0" w:space="0" w:color="auto"/>
          </w:divBdr>
        </w:div>
      </w:divsChild>
    </w:div>
    <w:div w:id="136726340">
      <w:bodyDiv w:val="1"/>
      <w:marLeft w:val="0"/>
      <w:marRight w:val="0"/>
      <w:marTop w:val="0"/>
      <w:marBottom w:val="0"/>
      <w:divBdr>
        <w:top w:val="none" w:sz="0" w:space="0" w:color="auto"/>
        <w:left w:val="none" w:sz="0" w:space="0" w:color="auto"/>
        <w:bottom w:val="none" w:sz="0" w:space="0" w:color="auto"/>
        <w:right w:val="none" w:sz="0" w:space="0" w:color="auto"/>
      </w:divBdr>
      <w:divsChild>
        <w:div w:id="246964274">
          <w:marLeft w:val="0"/>
          <w:marRight w:val="0"/>
          <w:marTop w:val="0"/>
          <w:marBottom w:val="0"/>
          <w:divBdr>
            <w:top w:val="none" w:sz="0" w:space="0" w:color="auto"/>
            <w:left w:val="none" w:sz="0" w:space="0" w:color="auto"/>
            <w:bottom w:val="none" w:sz="0" w:space="0" w:color="auto"/>
            <w:right w:val="none" w:sz="0" w:space="0" w:color="auto"/>
          </w:divBdr>
        </w:div>
        <w:div w:id="717708695">
          <w:marLeft w:val="0"/>
          <w:marRight w:val="0"/>
          <w:marTop w:val="0"/>
          <w:marBottom w:val="0"/>
          <w:divBdr>
            <w:top w:val="none" w:sz="0" w:space="0" w:color="auto"/>
            <w:left w:val="none" w:sz="0" w:space="0" w:color="auto"/>
            <w:bottom w:val="none" w:sz="0" w:space="0" w:color="auto"/>
            <w:right w:val="none" w:sz="0" w:space="0" w:color="auto"/>
          </w:divBdr>
        </w:div>
        <w:div w:id="1852837933">
          <w:marLeft w:val="0"/>
          <w:marRight w:val="0"/>
          <w:marTop w:val="0"/>
          <w:marBottom w:val="0"/>
          <w:divBdr>
            <w:top w:val="none" w:sz="0" w:space="0" w:color="auto"/>
            <w:left w:val="none" w:sz="0" w:space="0" w:color="auto"/>
            <w:bottom w:val="none" w:sz="0" w:space="0" w:color="auto"/>
            <w:right w:val="none" w:sz="0" w:space="0" w:color="auto"/>
          </w:divBdr>
        </w:div>
      </w:divsChild>
    </w:div>
    <w:div w:id="204758817">
      <w:bodyDiv w:val="1"/>
      <w:marLeft w:val="0"/>
      <w:marRight w:val="0"/>
      <w:marTop w:val="0"/>
      <w:marBottom w:val="0"/>
      <w:divBdr>
        <w:top w:val="none" w:sz="0" w:space="0" w:color="auto"/>
        <w:left w:val="none" w:sz="0" w:space="0" w:color="auto"/>
        <w:bottom w:val="none" w:sz="0" w:space="0" w:color="auto"/>
        <w:right w:val="none" w:sz="0" w:space="0" w:color="auto"/>
      </w:divBdr>
      <w:divsChild>
        <w:div w:id="17393999">
          <w:marLeft w:val="0"/>
          <w:marRight w:val="0"/>
          <w:marTop w:val="0"/>
          <w:marBottom w:val="0"/>
          <w:divBdr>
            <w:top w:val="none" w:sz="0" w:space="0" w:color="auto"/>
            <w:left w:val="none" w:sz="0" w:space="0" w:color="auto"/>
            <w:bottom w:val="none" w:sz="0" w:space="0" w:color="auto"/>
            <w:right w:val="none" w:sz="0" w:space="0" w:color="auto"/>
          </w:divBdr>
        </w:div>
        <w:div w:id="319161204">
          <w:marLeft w:val="0"/>
          <w:marRight w:val="0"/>
          <w:marTop w:val="0"/>
          <w:marBottom w:val="0"/>
          <w:divBdr>
            <w:top w:val="none" w:sz="0" w:space="0" w:color="auto"/>
            <w:left w:val="none" w:sz="0" w:space="0" w:color="auto"/>
            <w:bottom w:val="none" w:sz="0" w:space="0" w:color="auto"/>
            <w:right w:val="none" w:sz="0" w:space="0" w:color="auto"/>
          </w:divBdr>
        </w:div>
        <w:div w:id="699018153">
          <w:marLeft w:val="0"/>
          <w:marRight w:val="0"/>
          <w:marTop w:val="0"/>
          <w:marBottom w:val="0"/>
          <w:divBdr>
            <w:top w:val="none" w:sz="0" w:space="0" w:color="auto"/>
            <w:left w:val="none" w:sz="0" w:space="0" w:color="auto"/>
            <w:bottom w:val="none" w:sz="0" w:space="0" w:color="auto"/>
            <w:right w:val="none" w:sz="0" w:space="0" w:color="auto"/>
          </w:divBdr>
        </w:div>
        <w:div w:id="1214342054">
          <w:marLeft w:val="0"/>
          <w:marRight w:val="0"/>
          <w:marTop w:val="0"/>
          <w:marBottom w:val="0"/>
          <w:divBdr>
            <w:top w:val="none" w:sz="0" w:space="0" w:color="auto"/>
            <w:left w:val="none" w:sz="0" w:space="0" w:color="auto"/>
            <w:bottom w:val="none" w:sz="0" w:space="0" w:color="auto"/>
            <w:right w:val="none" w:sz="0" w:space="0" w:color="auto"/>
          </w:divBdr>
        </w:div>
      </w:divsChild>
    </w:div>
    <w:div w:id="208617855">
      <w:bodyDiv w:val="1"/>
      <w:marLeft w:val="0"/>
      <w:marRight w:val="0"/>
      <w:marTop w:val="0"/>
      <w:marBottom w:val="0"/>
      <w:divBdr>
        <w:top w:val="none" w:sz="0" w:space="0" w:color="auto"/>
        <w:left w:val="none" w:sz="0" w:space="0" w:color="auto"/>
        <w:bottom w:val="none" w:sz="0" w:space="0" w:color="auto"/>
        <w:right w:val="none" w:sz="0" w:space="0" w:color="auto"/>
      </w:divBdr>
      <w:divsChild>
        <w:div w:id="231935278">
          <w:marLeft w:val="0"/>
          <w:marRight w:val="0"/>
          <w:marTop w:val="0"/>
          <w:marBottom w:val="0"/>
          <w:divBdr>
            <w:top w:val="none" w:sz="0" w:space="0" w:color="auto"/>
            <w:left w:val="none" w:sz="0" w:space="0" w:color="auto"/>
            <w:bottom w:val="none" w:sz="0" w:space="0" w:color="auto"/>
            <w:right w:val="none" w:sz="0" w:space="0" w:color="auto"/>
          </w:divBdr>
        </w:div>
        <w:div w:id="494417032">
          <w:marLeft w:val="0"/>
          <w:marRight w:val="0"/>
          <w:marTop w:val="0"/>
          <w:marBottom w:val="0"/>
          <w:divBdr>
            <w:top w:val="none" w:sz="0" w:space="0" w:color="auto"/>
            <w:left w:val="none" w:sz="0" w:space="0" w:color="auto"/>
            <w:bottom w:val="none" w:sz="0" w:space="0" w:color="auto"/>
            <w:right w:val="none" w:sz="0" w:space="0" w:color="auto"/>
          </w:divBdr>
        </w:div>
        <w:div w:id="1131245956">
          <w:marLeft w:val="0"/>
          <w:marRight w:val="0"/>
          <w:marTop w:val="0"/>
          <w:marBottom w:val="0"/>
          <w:divBdr>
            <w:top w:val="none" w:sz="0" w:space="0" w:color="auto"/>
            <w:left w:val="none" w:sz="0" w:space="0" w:color="auto"/>
            <w:bottom w:val="none" w:sz="0" w:space="0" w:color="auto"/>
            <w:right w:val="none" w:sz="0" w:space="0" w:color="auto"/>
          </w:divBdr>
        </w:div>
        <w:div w:id="1492981675">
          <w:marLeft w:val="0"/>
          <w:marRight w:val="0"/>
          <w:marTop w:val="0"/>
          <w:marBottom w:val="0"/>
          <w:divBdr>
            <w:top w:val="none" w:sz="0" w:space="0" w:color="auto"/>
            <w:left w:val="none" w:sz="0" w:space="0" w:color="auto"/>
            <w:bottom w:val="none" w:sz="0" w:space="0" w:color="auto"/>
            <w:right w:val="none" w:sz="0" w:space="0" w:color="auto"/>
          </w:divBdr>
        </w:div>
        <w:div w:id="1517496698">
          <w:marLeft w:val="0"/>
          <w:marRight w:val="0"/>
          <w:marTop w:val="0"/>
          <w:marBottom w:val="0"/>
          <w:divBdr>
            <w:top w:val="none" w:sz="0" w:space="0" w:color="auto"/>
            <w:left w:val="none" w:sz="0" w:space="0" w:color="auto"/>
            <w:bottom w:val="none" w:sz="0" w:space="0" w:color="auto"/>
            <w:right w:val="none" w:sz="0" w:space="0" w:color="auto"/>
          </w:divBdr>
        </w:div>
        <w:div w:id="1828936929">
          <w:marLeft w:val="0"/>
          <w:marRight w:val="0"/>
          <w:marTop w:val="0"/>
          <w:marBottom w:val="0"/>
          <w:divBdr>
            <w:top w:val="none" w:sz="0" w:space="0" w:color="auto"/>
            <w:left w:val="none" w:sz="0" w:space="0" w:color="auto"/>
            <w:bottom w:val="none" w:sz="0" w:space="0" w:color="auto"/>
            <w:right w:val="none" w:sz="0" w:space="0" w:color="auto"/>
          </w:divBdr>
        </w:div>
        <w:div w:id="1936548469">
          <w:marLeft w:val="0"/>
          <w:marRight w:val="0"/>
          <w:marTop w:val="0"/>
          <w:marBottom w:val="0"/>
          <w:divBdr>
            <w:top w:val="none" w:sz="0" w:space="0" w:color="auto"/>
            <w:left w:val="none" w:sz="0" w:space="0" w:color="auto"/>
            <w:bottom w:val="none" w:sz="0" w:space="0" w:color="auto"/>
            <w:right w:val="none" w:sz="0" w:space="0" w:color="auto"/>
          </w:divBdr>
        </w:div>
      </w:divsChild>
    </w:div>
    <w:div w:id="215705228">
      <w:bodyDiv w:val="1"/>
      <w:marLeft w:val="0"/>
      <w:marRight w:val="0"/>
      <w:marTop w:val="0"/>
      <w:marBottom w:val="0"/>
      <w:divBdr>
        <w:top w:val="none" w:sz="0" w:space="0" w:color="auto"/>
        <w:left w:val="none" w:sz="0" w:space="0" w:color="auto"/>
        <w:bottom w:val="none" w:sz="0" w:space="0" w:color="auto"/>
        <w:right w:val="none" w:sz="0" w:space="0" w:color="auto"/>
      </w:divBdr>
      <w:divsChild>
        <w:div w:id="11762359">
          <w:marLeft w:val="0"/>
          <w:marRight w:val="0"/>
          <w:marTop w:val="0"/>
          <w:marBottom w:val="0"/>
          <w:divBdr>
            <w:top w:val="none" w:sz="0" w:space="0" w:color="auto"/>
            <w:left w:val="none" w:sz="0" w:space="0" w:color="auto"/>
            <w:bottom w:val="none" w:sz="0" w:space="0" w:color="auto"/>
            <w:right w:val="none" w:sz="0" w:space="0" w:color="auto"/>
          </w:divBdr>
        </w:div>
        <w:div w:id="1340035882">
          <w:marLeft w:val="0"/>
          <w:marRight w:val="0"/>
          <w:marTop w:val="0"/>
          <w:marBottom w:val="0"/>
          <w:divBdr>
            <w:top w:val="none" w:sz="0" w:space="0" w:color="auto"/>
            <w:left w:val="none" w:sz="0" w:space="0" w:color="auto"/>
            <w:bottom w:val="none" w:sz="0" w:space="0" w:color="auto"/>
            <w:right w:val="none" w:sz="0" w:space="0" w:color="auto"/>
          </w:divBdr>
        </w:div>
        <w:div w:id="1575044251">
          <w:marLeft w:val="0"/>
          <w:marRight w:val="0"/>
          <w:marTop w:val="0"/>
          <w:marBottom w:val="0"/>
          <w:divBdr>
            <w:top w:val="none" w:sz="0" w:space="0" w:color="auto"/>
            <w:left w:val="none" w:sz="0" w:space="0" w:color="auto"/>
            <w:bottom w:val="none" w:sz="0" w:space="0" w:color="auto"/>
            <w:right w:val="none" w:sz="0" w:space="0" w:color="auto"/>
          </w:divBdr>
        </w:div>
        <w:div w:id="1780177321">
          <w:marLeft w:val="0"/>
          <w:marRight w:val="0"/>
          <w:marTop w:val="0"/>
          <w:marBottom w:val="0"/>
          <w:divBdr>
            <w:top w:val="none" w:sz="0" w:space="0" w:color="auto"/>
            <w:left w:val="none" w:sz="0" w:space="0" w:color="auto"/>
            <w:bottom w:val="none" w:sz="0" w:space="0" w:color="auto"/>
            <w:right w:val="none" w:sz="0" w:space="0" w:color="auto"/>
          </w:divBdr>
        </w:div>
      </w:divsChild>
    </w:div>
    <w:div w:id="232357125">
      <w:bodyDiv w:val="1"/>
      <w:marLeft w:val="0"/>
      <w:marRight w:val="0"/>
      <w:marTop w:val="0"/>
      <w:marBottom w:val="0"/>
      <w:divBdr>
        <w:top w:val="none" w:sz="0" w:space="0" w:color="auto"/>
        <w:left w:val="none" w:sz="0" w:space="0" w:color="auto"/>
        <w:bottom w:val="none" w:sz="0" w:space="0" w:color="auto"/>
        <w:right w:val="none" w:sz="0" w:space="0" w:color="auto"/>
      </w:divBdr>
      <w:divsChild>
        <w:div w:id="114064081">
          <w:marLeft w:val="0"/>
          <w:marRight w:val="0"/>
          <w:marTop w:val="0"/>
          <w:marBottom w:val="0"/>
          <w:divBdr>
            <w:top w:val="none" w:sz="0" w:space="0" w:color="auto"/>
            <w:left w:val="none" w:sz="0" w:space="0" w:color="auto"/>
            <w:bottom w:val="none" w:sz="0" w:space="0" w:color="auto"/>
            <w:right w:val="none" w:sz="0" w:space="0" w:color="auto"/>
          </w:divBdr>
        </w:div>
        <w:div w:id="492650320">
          <w:marLeft w:val="0"/>
          <w:marRight w:val="0"/>
          <w:marTop w:val="0"/>
          <w:marBottom w:val="0"/>
          <w:divBdr>
            <w:top w:val="none" w:sz="0" w:space="0" w:color="auto"/>
            <w:left w:val="none" w:sz="0" w:space="0" w:color="auto"/>
            <w:bottom w:val="none" w:sz="0" w:space="0" w:color="auto"/>
            <w:right w:val="none" w:sz="0" w:space="0" w:color="auto"/>
          </w:divBdr>
        </w:div>
        <w:div w:id="506140269">
          <w:marLeft w:val="0"/>
          <w:marRight w:val="0"/>
          <w:marTop w:val="0"/>
          <w:marBottom w:val="0"/>
          <w:divBdr>
            <w:top w:val="none" w:sz="0" w:space="0" w:color="auto"/>
            <w:left w:val="none" w:sz="0" w:space="0" w:color="auto"/>
            <w:bottom w:val="none" w:sz="0" w:space="0" w:color="auto"/>
            <w:right w:val="none" w:sz="0" w:space="0" w:color="auto"/>
          </w:divBdr>
        </w:div>
        <w:div w:id="683672838">
          <w:marLeft w:val="0"/>
          <w:marRight w:val="0"/>
          <w:marTop w:val="0"/>
          <w:marBottom w:val="0"/>
          <w:divBdr>
            <w:top w:val="none" w:sz="0" w:space="0" w:color="auto"/>
            <w:left w:val="none" w:sz="0" w:space="0" w:color="auto"/>
            <w:bottom w:val="none" w:sz="0" w:space="0" w:color="auto"/>
            <w:right w:val="none" w:sz="0" w:space="0" w:color="auto"/>
          </w:divBdr>
        </w:div>
        <w:div w:id="768938699">
          <w:marLeft w:val="0"/>
          <w:marRight w:val="0"/>
          <w:marTop w:val="0"/>
          <w:marBottom w:val="0"/>
          <w:divBdr>
            <w:top w:val="none" w:sz="0" w:space="0" w:color="auto"/>
            <w:left w:val="none" w:sz="0" w:space="0" w:color="auto"/>
            <w:bottom w:val="none" w:sz="0" w:space="0" w:color="auto"/>
            <w:right w:val="none" w:sz="0" w:space="0" w:color="auto"/>
          </w:divBdr>
        </w:div>
        <w:div w:id="1087994592">
          <w:marLeft w:val="0"/>
          <w:marRight w:val="0"/>
          <w:marTop w:val="0"/>
          <w:marBottom w:val="0"/>
          <w:divBdr>
            <w:top w:val="none" w:sz="0" w:space="0" w:color="auto"/>
            <w:left w:val="none" w:sz="0" w:space="0" w:color="auto"/>
            <w:bottom w:val="none" w:sz="0" w:space="0" w:color="auto"/>
            <w:right w:val="none" w:sz="0" w:space="0" w:color="auto"/>
          </w:divBdr>
        </w:div>
        <w:div w:id="1298104183">
          <w:marLeft w:val="0"/>
          <w:marRight w:val="0"/>
          <w:marTop w:val="0"/>
          <w:marBottom w:val="0"/>
          <w:divBdr>
            <w:top w:val="none" w:sz="0" w:space="0" w:color="auto"/>
            <w:left w:val="none" w:sz="0" w:space="0" w:color="auto"/>
            <w:bottom w:val="none" w:sz="0" w:space="0" w:color="auto"/>
            <w:right w:val="none" w:sz="0" w:space="0" w:color="auto"/>
          </w:divBdr>
        </w:div>
        <w:div w:id="1530533041">
          <w:marLeft w:val="0"/>
          <w:marRight w:val="0"/>
          <w:marTop w:val="0"/>
          <w:marBottom w:val="0"/>
          <w:divBdr>
            <w:top w:val="none" w:sz="0" w:space="0" w:color="auto"/>
            <w:left w:val="none" w:sz="0" w:space="0" w:color="auto"/>
            <w:bottom w:val="none" w:sz="0" w:space="0" w:color="auto"/>
            <w:right w:val="none" w:sz="0" w:space="0" w:color="auto"/>
          </w:divBdr>
        </w:div>
        <w:div w:id="1899168946">
          <w:marLeft w:val="0"/>
          <w:marRight w:val="0"/>
          <w:marTop w:val="0"/>
          <w:marBottom w:val="0"/>
          <w:divBdr>
            <w:top w:val="none" w:sz="0" w:space="0" w:color="auto"/>
            <w:left w:val="none" w:sz="0" w:space="0" w:color="auto"/>
            <w:bottom w:val="none" w:sz="0" w:space="0" w:color="auto"/>
            <w:right w:val="none" w:sz="0" w:space="0" w:color="auto"/>
          </w:divBdr>
        </w:div>
      </w:divsChild>
    </w:div>
    <w:div w:id="245916401">
      <w:bodyDiv w:val="1"/>
      <w:marLeft w:val="0"/>
      <w:marRight w:val="0"/>
      <w:marTop w:val="0"/>
      <w:marBottom w:val="0"/>
      <w:divBdr>
        <w:top w:val="none" w:sz="0" w:space="0" w:color="auto"/>
        <w:left w:val="none" w:sz="0" w:space="0" w:color="auto"/>
        <w:bottom w:val="none" w:sz="0" w:space="0" w:color="auto"/>
        <w:right w:val="none" w:sz="0" w:space="0" w:color="auto"/>
      </w:divBdr>
      <w:divsChild>
        <w:div w:id="411437379">
          <w:marLeft w:val="0"/>
          <w:marRight w:val="0"/>
          <w:marTop w:val="0"/>
          <w:marBottom w:val="0"/>
          <w:divBdr>
            <w:top w:val="none" w:sz="0" w:space="0" w:color="auto"/>
            <w:left w:val="none" w:sz="0" w:space="0" w:color="auto"/>
            <w:bottom w:val="none" w:sz="0" w:space="0" w:color="auto"/>
            <w:right w:val="none" w:sz="0" w:space="0" w:color="auto"/>
          </w:divBdr>
        </w:div>
        <w:div w:id="634873800">
          <w:marLeft w:val="0"/>
          <w:marRight w:val="0"/>
          <w:marTop w:val="0"/>
          <w:marBottom w:val="0"/>
          <w:divBdr>
            <w:top w:val="none" w:sz="0" w:space="0" w:color="auto"/>
            <w:left w:val="none" w:sz="0" w:space="0" w:color="auto"/>
            <w:bottom w:val="none" w:sz="0" w:space="0" w:color="auto"/>
            <w:right w:val="none" w:sz="0" w:space="0" w:color="auto"/>
          </w:divBdr>
        </w:div>
        <w:div w:id="852650242">
          <w:marLeft w:val="0"/>
          <w:marRight w:val="0"/>
          <w:marTop w:val="0"/>
          <w:marBottom w:val="0"/>
          <w:divBdr>
            <w:top w:val="none" w:sz="0" w:space="0" w:color="auto"/>
            <w:left w:val="none" w:sz="0" w:space="0" w:color="auto"/>
            <w:bottom w:val="none" w:sz="0" w:space="0" w:color="auto"/>
            <w:right w:val="none" w:sz="0" w:space="0" w:color="auto"/>
          </w:divBdr>
        </w:div>
        <w:div w:id="1172063632">
          <w:marLeft w:val="0"/>
          <w:marRight w:val="0"/>
          <w:marTop w:val="0"/>
          <w:marBottom w:val="0"/>
          <w:divBdr>
            <w:top w:val="none" w:sz="0" w:space="0" w:color="auto"/>
            <w:left w:val="none" w:sz="0" w:space="0" w:color="auto"/>
            <w:bottom w:val="none" w:sz="0" w:space="0" w:color="auto"/>
            <w:right w:val="none" w:sz="0" w:space="0" w:color="auto"/>
          </w:divBdr>
        </w:div>
        <w:div w:id="1222599886">
          <w:marLeft w:val="0"/>
          <w:marRight w:val="0"/>
          <w:marTop w:val="0"/>
          <w:marBottom w:val="0"/>
          <w:divBdr>
            <w:top w:val="none" w:sz="0" w:space="0" w:color="auto"/>
            <w:left w:val="none" w:sz="0" w:space="0" w:color="auto"/>
            <w:bottom w:val="none" w:sz="0" w:space="0" w:color="auto"/>
            <w:right w:val="none" w:sz="0" w:space="0" w:color="auto"/>
          </w:divBdr>
        </w:div>
      </w:divsChild>
    </w:div>
    <w:div w:id="271203159">
      <w:bodyDiv w:val="1"/>
      <w:marLeft w:val="0"/>
      <w:marRight w:val="0"/>
      <w:marTop w:val="0"/>
      <w:marBottom w:val="0"/>
      <w:divBdr>
        <w:top w:val="none" w:sz="0" w:space="0" w:color="auto"/>
        <w:left w:val="none" w:sz="0" w:space="0" w:color="auto"/>
        <w:bottom w:val="none" w:sz="0" w:space="0" w:color="auto"/>
        <w:right w:val="none" w:sz="0" w:space="0" w:color="auto"/>
      </w:divBdr>
      <w:divsChild>
        <w:div w:id="697899941">
          <w:marLeft w:val="0"/>
          <w:marRight w:val="0"/>
          <w:marTop w:val="0"/>
          <w:marBottom w:val="0"/>
          <w:divBdr>
            <w:top w:val="none" w:sz="0" w:space="0" w:color="auto"/>
            <w:left w:val="none" w:sz="0" w:space="0" w:color="auto"/>
            <w:bottom w:val="none" w:sz="0" w:space="0" w:color="auto"/>
            <w:right w:val="none" w:sz="0" w:space="0" w:color="auto"/>
          </w:divBdr>
        </w:div>
        <w:div w:id="1096362473">
          <w:marLeft w:val="0"/>
          <w:marRight w:val="0"/>
          <w:marTop w:val="0"/>
          <w:marBottom w:val="0"/>
          <w:divBdr>
            <w:top w:val="none" w:sz="0" w:space="0" w:color="auto"/>
            <w:left w:val="none" w:sz="0" w:space="0" w:color="auto"/>
            <w:bottom w:val="none" w:sz="0" w:space="0" w:color="auto"/>
            <w:right w:val="none" w:sz="0" w:space="0" w:color="auto"/>
          </w:divBdr>
        </w:div>
        <w:div w:id="1964579739">
          <w:marLeft w:val="0"/>
          <w:marRight w:val="0"/>
          <w:marTop w:val="0"/>
          <w:marBottom w:val="0"/>
          <w:divBdr>
            <w:top w:val="none" w:sz="0" w:space="0" w:color="auto"/>
            <w:left w:val="none" w:sz="0" w:space="0" w:color="auto"/>
            <w:bottom w:val="none" w:sz="0" w:space="0" w:color="auto"/>
            <w:right w:val="none" w:sz="0" w:space="0" w:color="auto"/>
          </w:divBdr>
        </w:div>
      </w:divsChild>
    </w:div>
    <w:div w:id="309485347">
      <w:bodyDiv w:val="1"/>
      <w:marLeft w:val="0"/>
      <w:marRight w:val="0"/>
      <w:marTop w:val="0"/>
      <w:marBottom w:val="0"/>
      <w:divBdr>
        <w:top w:val="none" w:sz="0" w:space="0" w:color="auto"/>
        <w:left w:val="none" w:sz="0" w:space="0" w:color="auto"/>
        <w:bottom w:val="none" w:sz="0" w:space="0" w:color="auto"/>
        <w:right w:val="none" w:sz="0" w:space="0" w:color="auto"/>
      </w:divBdr>
      <w:divsChild>
        <w:div w:id="129519491">
          <w:marLeft w:val="0"/>
          <w:marRight w:val="0"/>
          <w:marTop w:val="0"/>
          <w:marBottom w:val="0"/>
          <w:divBdr>
            <w:top w:val="none" w:sz="0" w:space="0" w:color="auto"/>
            <w:left w:val="none" w:sz="0" w:space="0" w:color="auto"/>
            <w:bottom w:val="none" w:sz="0" w:space="0" w:color="auto"/>
            <w:right w:val="none" w:sz="0" w:space="0" w:color="auto"/>
          </w:divBdr>
        </w:div>
        <w:div w:id="952323732">
          <w:marLeft w:val="0"/>
          <w:marRight w:val="0"/>
          <w:marTop w:val="0"/>
          <w:marBottom w:val="0"/>
          <w:divBdr>
            <w:top w:val="none" w:sz="0" w:space="0" w:color="auto"/>
            <w:left w:val="none" w:sz="0" w:space="0" w:color="auto"/>
            <w:bottom w:val="none" w:sz="0" w:space="0" w:color="auto"/>
            <w:right w:val="none" w:sz="0" w:space="0" w:color="auto"/>
          </w:divBdr>
        </w:div>
        <w:div w:id="970866725">
          <w:marLeft w:val="0"/>
          <w:marRight w:val="0"/>
          <w:marTop w:val="0"/>
          <w:marBottom w:val="0"/>
          <w:divBdr>
            <w:top w:val="none" w:sz="0" w:space="0" w:color="auto"/>
            <w:left w:val="none" w:sz="0" w:space="0" w:color="auto"/>
            <w:bottom w:val="none" w:sz="0" w:space="0" w:color="auto"/>
            <w:right w:val="none" w:sz="0" w:space="0" w:color="auto"/>
          </w:divBdr>
        </w:div>
        <w:div w:id="1702972983">
          <w:marLeft w:val="0"/>
          <w:marRight w:val="0"/>
          <w:marTop w:val="0"/>
          <w:marBottom w:val="0"/>
          <w:divBdr>
            <w:top w:val="none" w:sz="0" w:space="0" w:color="auto"/>
            <w:left w:val="none" w:sz="0" w:space="0" w:color="auto"/>
            <w:bottom w:val="none" w:sz="0" w:space="0" w:color="auto"/>
            <w:right w:val="none" w:sz="0" w:space="0" w:color="auto"/>
          </w:divBdr>
        </w:div>
        <w:div w:id="1878547677">
          <w:marLeft w:val="0"/>
          <w:marRight w:val="0"/>
          <w:marTop w:val="0"/>
          <w:marBottom w:val="0"/>
          <w:divBdr>
            <w:top w:val="none" w:sz="0" w:space="0" w:color="auto"/>
            <w:left w:val="none" w:sz="0" w:space="0" w:color="auto"/>
            <w:bottom w:val="none" w:sz="0" w:space="0" w:color="auto"/>
            <w:right w:val="none" w:sz="0" w:space="0" w:color="auto"/>
          </w:divBdr>
        </w:div>
      </w:divsChild>
    </w:div>
    <w:div w:id="319584320">
      <w:bodyDiv w:val="1"/>
      <w:marLeft w:val="0"/>
      <w:marRight w:val="0"/>
      <w:marTop w:val="0"/>
      <w:marBottom w:val="0"/>
      <w:divBdr>
        <w:top w:val="none" w:sz="0" w:space="0" w:color="auto"/>
        <w:left w:val="none" w:sz="0" w:space="0" w:color="auto"/>
        <w:bottom w:val="none" w:sz="0" w:space="0" w:color="auto"/>
        <w:right w:val="none" w:sz="0" w:space="0" w:color="auto"/>
      </w:divBdr>
      <w:divsChild>
        <w:div w:id="281421071">
          <w:marLeft w:val="0"/>
          <w:marRight w:val="0"/>
          <w:marTop w:val="0"/>
          <w:marBottom w:val="0"/>
          <w:divBdr>
            <w:top w:val="none" w:sz="0" w:space="0" w:color="auto"/>
            <w:left w:val="none" w:sz="0" w:space="0" w:color="auto"/>
            <w:bottom w:val="none" w:sz="0" w:space="0" w:color="auto"/>
            <w:right w:val="none" w:sz="0" w:space="0" w:color="auto"/>
          </w:divBdr>
        </w:div>
        <w:div w:id="693845400">
          <w:marLeft w:val="0"/>
          <w:marRight w:val="0"/>
          <w:marTop w:val="0"/>
          <w:marBottom w:val="0"/>
          <w:divBdr>
            <w:top w:val="none" w:sz="0" w:space="0" w:color="auto"/>
            <w:left w:val="none" w:sz="0" w:space="0" w:color="auto"/>
            <w:bottom w:val="none" w:sz="0" w:space="0" w:color="auto"/>
            <w:right w:val="none" w:sz="0" w:space="0" w:color="auto"/>
          </w:divBdr>
        </w:div>
        <w:div w:id="809399246">
          <w:marLeft w:val="0"/>
          <w:marRight w:val="0"/>
          <w:marTop w:val="0"/>
          <w:marBottom w:val="0"/>
          <w:divBdr>
            <w:top w:val="none" w:sz="0" w:space="0" w:color="auto"/>
            <w:left w:val="none" w:sz="0" w:space="0" w:color="auto"/>
            <w:bottom w:val="none" w:sz="0" w:space="0" w:color="auto"/>
            <w:right w:val="none" w:sz="0" w:space="0" w:color="auto"/>
          </w:divBdr>
        </w:div>
        <w:div w:id="1047414783">
          <w:marLeft w:val="0"/>
          <w:marRight w:val="0"/>
          <w:marTop w:val="0"/>
          <w:marBottom w:val="0"/>
          <w:divBdr>
            <w:top w:val="none" w:sz="0" w:space="0" w:color="auto"/>
            <w:left w:val="none" w:sz="0" w:space="0" w:color="auto"/>
            <w:bottom w:val="none" w:sz="0" w:space="0" w:color="auto"/>
            <w:right w:val="none" w:sz="0" w:space="0" w:color="auto"/>
          </w:divBdr>
        </w:div>
        <w:div w:id="1219708440">
          <w:marLeft w:val="0"/>
          <w:marRight w:val="0"/>
          <w:marTop w:val="0"/>
          <w:marBottom w:val="0"/>
          <w:divBdr>
            <w:top w:val="none" w:sz="0" w:space="0" w:color="auto"/>
            <w:left w:val="none" w:sz="0" w:space="0" w:color="auto"/>
            <w:bottom w:val="none" w:sz="0" w:space="0" w:color="auto"/>
            <w:right w:val="none" w:sz="0" w:space="0" w:color="auto"/>
          </w:divBdr>
        </w:div>
      </w:divsChild>
    </w:div>
    <w:div w:id="339507336">
      <w:bodyDiv w:val="1"/>
      <w:marLeft w:val="0"/>
      <w:marRight w:val="0"/>
      <w:marTop w:val="0"/>
      <w:marBottom w:val="0"/>
      <w:divBdr>
        <w:top w:val="none" w:sz="0" w:space="0" w:color="auto"/>
        <w:left w:val="none" w:sz="0" w:space="0" w:color="auto"/>
        <w:bottom w:val="none" w:sz="0" w:space="0" w:color="auto"/>
        <w:right w:val="none" w:sz="0" w:space="0" w:color="auto"/>
      </w:divBdr>
      <w:divsChild>
        <w:div w:id="539242421">
          <w:marLeft w:val="0"/>
          <w:marRight w:val="0"/>
          <w:marTop w:val="0"/>
          <w:marBottom w:val="0"/>
          <w:divBdr>
            <w:top w:val="none" w:sz="0" w:space="0" w:color="auto"/>
            <w:left w:val="none" w:sz="0" w:space="0" w:color="auto"/>
            <w:bottom w:val="none" w:sz="0" w:space="0" w:color="auto"/>
            <w:right w:val="none" w:sz="0" w:space="0" w:color="auto"/>
          </w:divBdr>
        </w:div>
        <w:div w:id="670105964">
          <w:marLeft w:val="0"/>
          <w:marRight w:val="0"/>
          <w:marTop w:val="0"/>
          <w:marBottom w:val="0"/>
          <w:divBdr>
            <w:top w:val="none" w:sz="0" w:space="0" w:color="auto"/>
            <w:left w:val="none" w:sz="0" w:space="0" w:color="auto"/>
            <w:bottom w:val="none" w:sz="0" w:space="0" w:color="auto"/>
            <w:right w:val="none" w:sz="0" w:space="0" w:color="auto"/>
          </w:divBdr>
        </w:div>
        <w:div w:id="926495843">
          <w:marLeft w:val="0"/>
          <w:marRight w:val="0"/>
          <w:marTop w:val="0"/>
          <w:marBottom w:val="0"/>
          <w:divBdr>
            <w:top w:val="none" w:sz="0" w:space="0" w:color="auto"/>
            <w:left w:val="none" w:sz="0" w:space="0" w:color="auto"/>
            <w:bottom w:val="none" w:sz="0" w:space="0" w:color="auto"/>
            <w:right w:val="none" w:sz="0" w:space="0" w:color="auto"/>
          </w:divBdr>
        </w:div>
        <w:div w:id="1101758230">
          <w:marLeft w:val="0"/>
          <w:marRight w:val="0"/>
          <w:marTop w:val="0"/>
          <w:marBottom w:val="0"/>
          <w:divBdr>
            <w:top w:val="none" w:sz="0" w:space="0" w:color="auto"/>
            <w:left w:val="none" w:sz="0" w:space="0" w:color="auto"/>
            <w:bottom w:val="none" w:sz="0" w:space="0" w:color="auto"/>
            <w:right w:val="none" w:sz="0" w:space="0" w:color="auto"/>
          </w:divBdr>
        </w:div>
        <w:div w:id="1458451566">
          <w:marLeft w:val="0"/>
          <w:marRight w:val="0"/>
          <w:marTop w:val="0"/>
          <w:marBottom w:val="0"/>
          <w:divBdr>
            <w:top w:val="none" w:sz="0" w:space="0" w:color="auto"/>
            <w:left w:val="none" w:sz="0" w:space="0" w:color="auto"/>
            <w:bottom w:val="none" w:sz="0" w:space="0" w:color="auto"/>
            <w:right w:val="none" w:sz="0" w:space="0" w:color="auto"/>
          </w:divBdr>
        </w:div>
        <w:div w:id="1854145927">
          <w:marLeft w:val="0"/>
          <w:marRight w:val="0"/>
          <w:marTop w:val="0"/>
          <w:marBottom w:val="0"/>
          <w:divBdr>
            <w:top w:val="none" w:sz="0" w:space="0" w:color="auto"/>
            <w:left w:val="none" w:sz="0" w:space="0" w:color="auto"/>
            <w:bottom w:val="none" w:sz="0" w:space="0" w:color="auto"/>
            <w:right w:val="none" w:sz="0" w:space="0" w:color="auto"/>
          </w:divBdr>
        </w:div>
      </w:divsChild>
    </w:div>
    <w:div w:id="371811675">
      <w:bodyDiv w:val="1"/>
      <w:marLeft w:val="0"/>
      <w:marRight w:val="0"/>
      <w:marTop w:val="0"/>
      <w:marBottom w:val="0"/>
      <w:divBdr>
        <w:top w:val="none" w:sz="0" w:space="0" w:color="auto"/>
        <w:left w:val="none" w:sz="0" w:space="0" w:color="auto"/>
        <w:bottom w:val="none" w:sz="0" w:space="0" w:color="auto"/>
        <w:right w:val="none" w:sz="0" w:space="0" w:color="auto"/>
      </w:divBdr>
      <w:divsChild>
        <w:div w:id="794252974">
          <w:marLeft w:val="0"/>
          <w:marRight w:val="0"/>
          <w:marTop w:val="0"/>
          <w:marBottom w:val="0"/>
          <w:divBdr>
            <w:top w:val="none" w:sz="0" w:space="0" w:color="auto"/>
            <w:left w:val="none" w:sz="0" w:space="0" w:color="auto"/>
            <w:bottom w:val="none" w:sz="0" w:space="0" w:color="auto"/>
            <w:right w:val="none" w:sz="0" w:space="0" w:color="auto"/>
          </w:divBdr>
        </w:div>
        <w:div w:id="842477999">
          <w:marLeft w:val="0"/>
          <w:marRight w:val="0"/>
          <w:marTop w:val="0"/>
          <w:marBottom w:val="0"/>
          <w:divBdr>
            <w:top w:val="none" w:sz="0" w:space="0" w:color="auto"/>
            <w:left w:val="none" w:sz="0" w:space="0" w:color="auto"/>
            <w:bottom w:val="none" w:sz="0" w:space="0" w:color="auto"/>
            <w:right w:val="none" w:sz="0" w:space="0" w:color="auto"/>
          </w:divBdr>
        </w:div>
        <w:div w:id="1653829387">
          <w:marLeft w:val="0"/>
          <w:marRight w:val="0"/>
          <w:marTop w:val="0"/>
          <w:marBottom w:val="0"/>
          <w:divBdr>
            <w:top w:val="none" w:sz="0" w:space="0" w:color="auto"/>
            <w:left w:val="none" w:sz="0" w:space="0" w:color="auto"/>
            <w:bottom w:val="none" w:sz="0" w:space="0" w:color="auto"/>
            <w:right w:val="none" w:sz="0" w:space="0" w:color="auto"/>
          </w:divBdr>
        </w:div>
      </w:divsChild>
    </w:div>
    <w:div w:id="372316570">
      <w:bodyDiv w:val="1"/>
      <w:marLeft w:val="0"/>
      <w:marRight w:val="0"/>
      <w:marTop w:val="0"/>
      <w:marBottom w:val="0"/>
      <w:divBdr>
        <w:top w:val="none" w:sz="0" w:space="0" w:color="auto"/>
        <w:left w:val="none" w:sz="0" w:space="0" w:color="auto"/>
        <w:bottom w:val="none" w:sz="0" w:space="0" w:color="auto"/>
        <w:right w:val="none" w:sz="0" w:space="0" w:color="auto"/>
      </w:divBdr>
      <w:divsChild>
        <w:div w:id="165294317">
          <w:marLeft w:val="0"/>
          <w:marRight w:val="0"/>
          <w:marTop w:val="0"/>
          <w:marBottom w:val="0"/>
          <w:divBdr>
            <w:top w:val="none" w:sz="0" w:space="0" w:color="auto"/>
            <w:left w:val="none" w:sz="0" w:space="0" w:color="auto"/>
            <w:bottom w:val="none" w:sz="0" w:space="0" w:color="auto"/>
            <w:right w:val="none" w:sz="0" w:space="0" w:color="auto"/>
          </w:divBdr>
        </w:div>
        <w:div w:id="327444441">
          <w:marLeft w:val="0"/>
          <w:marRight w:val="0"/>
          <w:marTop w:val="0"/>
          <w:marBottom w:val="0"/>
          <w:divBdr>
            <w:top w:val="none" w:sz="0" w:space="0" w:color="auto"/>
            <w:left w:val="none" w:sz="0" w:space="0" w:color="auto"/>
            <w:bottom w:val="none" w:sz="0" w:space="0" w:color="auto"/>
            <w:right w:val="none" w:sz="0" w:space="0" w:color="auto"/>
          </w:divBdr>
        </w:div>
      </w:divsChild>
    </w:div>
    <w:div w:id="395395918">
      <w:bodyDiv w:val="1"/>
      <w:marLeft w:val="0"/>
      <w:marRight w:val="0"/>
      <w:marTop w:val="0"/>
      <w:marBottom w:val="0"/>
      <w:divBdr>
        <w:top w:val="none" w:sz="0" w:space="0" w:color="auto"/>
        <w:left w:val="none" w:sz="0" w:space="0" w:color="auto"/>
        <w:bottom w:val="none" w:sz="0" w:space="0" w:color="auto"/>
        <w:right w:val="none" w:sz="0" w:space="0" w:color="auto"/>
      </w:divBdr>
      <w:divsChild>
        <w:div w:id="85006452">
          <w:marLeft w:val="0"/>
          <w:marRight w:val="0"/>
          <w:marTop w:val="0"/>
          <w:marBottom w:val="0"/>
          <w:divBdr>
            <w:top w:val="none" w:sz="0" w:space="0" w:color="auto"/>
            <w:left w:val="none" w:sz="0" w:space="0" w:color="auto"/>
            <w:bottom w:val="none" w:sz="0" w:space="0" w:color="auto"/>
            <w:right w:val="none" w:sz="0" w:space="0" w:color="auto"/>
          </w:divBdr>
        </w:div>
        <w:div w:id="676688787">
          <w:marLeft w:val="0"/>
          <w:marRight w:val="0"/>
          <w:marTop w:val="0"/>
          <w:marBottom w:val="0"/>
          <w:divBdr>
            <w:top w:val="none" w:sz="0" w:space="0" w:color="auto"/>
            <w:left w:val="none" w:sz="0" w:space="0" w:color="auto"/>
            <w:bottom w:val="none" w:sz="0" w:space="0" w:color="auto"/>
            <w:right w:val="none" w:sz="0" w:space="0" w:color="auto"/>
          </w:divBdr>
        </w:div>
        <w:div w:id="751702719">
          <w:marLeft w:val="0"/>
          <w:marRight w:val="0"/>
          <w:marTop w:val="0"/>
          <w:marBottom w:val="0"/>
          <w:divBdr>
            <w:top w:val="none" w:sz="0" w:space="0" w:color="auto"/>
            <w:left w:val="none" w:sz="0" w:space="0" w:color="auto"/>
            <w:bottom w:val="none" w:sz="0" w:space="0" w:color="auto"/>
            <w:right w:val="none" w:sz="0" w:space="0" w:color="auto"/>
          </w:divBdr>
        </w:div>
        <w:div w:id="930623504">
          <w:marLeft w:val="0"/>
          <w:marRight w:val="0"/>
          <w:marTop w:val="0"/>
          <w:marBottom w:val="0"/>
          <w:divBdr>
            <w:top w:val="none" w:sz="0" w:space="0" w:color="auto"/>
            <w:left w:val="none" w:sz="0" w:space="0" w:color="auto"/>
            <w:bottom w:val="none" w:sz="0" w:space="0" w:color="auto"/>
            <w:right w:val="none" w:sz="0" w:space="0" w:color="auto"/>
          </w:divBdr>
        </w:div>
        <w:div w:id="1522667699">
          <w:marLeft w:val="0"/>
          <w:marRight w:val="0"/>
          <w:marTop w:val="0"/>
          <w:marBottom w:val="0"/>
          <w:divBdr>
            <w:top w:val="none" w:sz="0" w:space="0" w:color="auto"/>
            <w:left w:val="none" w:sz="0" w:space="0" w:color="auto"/>
            <w:bottom w:val="none" w:sz="0" w:space="0" w:color="auto"/>
            <w:right w:val="none" w:sz="0" w:space="0" w:color="auto"/>
          </w:divBdr>
        </w:div>
        <w:div w:id="1596743569">
          <w:marLeft w:val="0"/>
          <w:marRight w:val="0"/>
          <w:marTop w:val="0"/>
          <w:marBottom w:val="0"/>
          <w:divBdr>
            <w:top w:val="none" w:sz="0" w:space="0" w:color="auto"/>
            <w:left w:val="none" w:sz="0" w:space="0" w:color="auto"/>
            <w:bottom w:val="none" w:sz="0" w:space="0" w:color="auto"/>
            <w:right w:val="none" w:sz="0" w:space="0" w:color="auto"/>
          </w:divBdr>
        </w:div>
        <w:div w:id="1747334879">
          <w:marLeft w:val="0"/>
          <w:marRight w:val="0"/>
          <w:marTop w:val="0"/>
          <w:marBottom w:val="0"/>
          <w:divBdr>
            <w:top w:val="none" w:sz="0" w:space="0" w:color="auto"/>
            <w:left w:val="none" w:sz="0" w:space="0" w:color="auto"/>
            <w:bottom w:val="none" w:sz="0" w:space="0" w:color="auto"/>
            <w:right w:val="none" w:sz="0" w:space="0" w:color="auto"/>
          </w:divBdr>
        </w:div>
      </w:divsChild>
    </w:div>
    <w:div w:id="405422457">
      <w:bodyDiv w:val="1"/>
      <w:marLeft w:val="0"/>
      <w:marRight w:val="0"/>
      <w:marTop w:val="0"/>
      <w:marBottom w:val="0"/>
      <w:divBdr>
        <w:top w:val="none" w:sz="0" w:space="0" w:color="auto"/>
        <w:left w:val="none" w:sz="0" w:space="0" w:color="auto"/>
        <w:bottom w:val="none" w:sz="0" w:space="0" w:color="auto"/>
        <w:right w:val="none" w:sz="0" w:space="0" w:color="auto"/>
      </w:divBdr>
      <w:divsChild>
        <w:div w:id="181823883">
          <w:marLeft w:val="0"/>
          <w:marRight w:val="0"/>
          <w:marTop w:val="0"/>
          <w:marBottom w:val="0"/>
          <w:divBdr>
            <w:top w:val="none" w:sz="0" w:space="0" w:color="auto"/>
            <w:left w:val="none" w:sz="0" w:space="0" w:color="auto"/>
            <w:bottom w:val="none" w:sz="0" w:space="0" w:color="auto"/>
            <w:right w:val="none" w:sz="0" w:space="0" w:color="auto"/>
          </w:divBdr>
        </w:div>
        <w:div w:id="580481184">
          <w:marLeft w:val="0"/>
          <w:marRight w:val="0"/>
          <w:marTop w:val="0"/>
          <w:marBottom w:val="0"/>
          <w:divBdr>
            <w:top w:val="none" w:sz="0" w:space="0" w:color="auto"/>
            <w:left w:val="none" w:sz="0" w:space="0" w:color="auto"/>
            <w:bottom w:val="none" w:sz="0" w:space="0" w:color="auto"/>
            <w:right w:val="none" w:sz="0" w:space="0" w:color="auto"/>
          </w:divBdr>
        </w:div>
        <w:div w:id="948665368">
          <w:marLeft w:val="0"/>
          <w:marRight w:val="0"/>
          <w:marTop w:val="0"/>
          <w:marBottom w:val="0"/>
          <w:divBdr>
            <w:top w:val="none" w:sz="0" w:space="0" w:color="auto"/>
            <w:left w:val="none" w:sz="0" w:space="0" w:color="auto"/>
            <w:bottom w:val="none" w:sz="0" w:space="0" w:color="auto"/>
            <w:right w:val="none" w:sz="0" w:space="0" w:color="auto"/>
          </w:divBdr>
        </w:div>
        <w:div w:id="1173911760">
          <w:marLeft w:val="0"/>
          <w:marRight w:val="0"/>
          <w:marTop w:val="0"/>
          <w:marBottom w:val="0"/>
          <w:divBdr>
            <w:top w:val="none" w:sz="0" w:space="0" w:color="auto"/>
            <w:left w:val="none" w:sz="0" w:space="0" w:color="auto"/>
            <w:bottom w:val="none" w:sz="0" w:space="0" w:color="auto"/>
            <w:right w:val="none" w:sz="0" w:space="0" w:color="auto"/>
          </w:divBdr>
        </w:div>
        <w:div w:id="1211264288">
          <w:marLeft w:val="0"/>
          <w:marRight w:val="0"/>
          <w:marTop w:val="0"/>
          <w:marBottom w:val="0"/>
          <w:divBdr>
            <w:top w:val="none" w:sz="0" w:space="0" w:color="auto"/>
            <w:left w:val="none" w:sz="0" w:space="0" w:color="auto"/>
            <w:bottom w:val="none" w:sz="0" w:space="0" w:color="auto"/>
            <w:right w:val="none" w:sz="0" w:space="0" w:color="auto"/>
          </w:divBdr>
        </w:div>
        <w:div w:id="1291285557">
          <w:marLeft w:val="0"/>
          <w:marRight w:val="0"/>
          <w:marTop w:val="0"/>
          <w:marBottom w:val="0"/>
          <w:divBdr>
            <w:top w:val="none" w:sz="0" w:space="0" w:color="auto"/>
            <w:left w:val="none" w:sz="0" w:space="0" w:color="auto"/>
            <w:bottom w:val="none" w:sz="0" w:space="0" w:color="auto"/>
            <w:right w:val="none" w:sz="0" w:space="0" w:color="auto"/>
          </w:divBdr>
        </w:div>
        <w:div w:id="1305620462">
          <w:marLeft w:val="0"/>
          <w:marRight w:val="0"/>
          <w:marTop w:val="0"/>
          <w:marBottom w:val="0"/>
          <w:divBdr>
            <w:top w:val="none" w:sz="0" w:space="0" w:color="auto"/>
            <w:left w:val="none" w:sz="0" w:space="0" w:color="auto"/>
            <w:bottom w:val="none" w:sz="0" w:space="0" w:color="auto"/>
            <w:right w:val="none" w:sz="0" w:space="0" w:color="auto"/>
          </w:divBdr>
        </w:div>
        <w:div w:id="1573079716">
          <w:marLeft w:val="0"/>
          <w:marRight w:val="0"/>
          <w:marTop w:val="0"/>
          <w:marBottom w:val="0"/>
          <w:divBdr>
            <w:top w:val="none" w:sz="0" w:space="0" w:color="auto"/>
            <w:left w:val="none" w:sz="0" w:space="0" w:color="auto"/>
            <w:bottom w:val="none" w:sz="0" w:space="0" w:color="auto"/>
            <w:right w:val="none" w:sz="0" w:space="0" w:color="auto"/>
          </w:divBdr>
        </w:div>
      </w:divsChild>
    </w:div>
    <w:div w:id="406852344">
      <w:bodyDiv w:val="1"/>
      <w:marLeft w:val="0"/>
      <w:marRight w:val="0"/>
      <w:marTop w:val="0"/>
      <w:marBottom w:val="0"/>
      <w:divBdr>
        <w:top w:val="none" w:sz="0" w:space="0" w:color="auto"/>
        <w:left w:val="none" w:sz="0" w:space="0" w:color="auto"/>
        <w:bottom w:val="none" w:sz="0" w:space="0" w:color="auto"/>
        <w:right w:val="none" w:sz="0" w:space="0" w:color="auto"/>
      </w:divBdr>
      <w:divsChild>
        <w:div w:id="330915552">
          <w:marLeft w:val="0"/>
          <w:marRight w:val="0"/>
          <w:marTop w:val="0"/>
          <w:marBottom w:val="0"/>
          <w:divBdr>
            <w:top w:val="none" w:sz="0" w:space="0" w:color="auto"/>
            <w:left w:val="none" w:sz="0" w:space="0" w:color="auto"/>
            <w:bottom w:val="none" w:sz="0" w:space="0" w:color="auto"/>
            <w:right w:val="none" w:sz="0" w:space="0" w:color="auto"/>
          </w:divBdr>
        </w:div>
        <w:div w:id="903446301">
          <w:marLeft w:val="0"/>
          <w:marRight w:val="0"/>
          <w:marTop w:val="0"/>
          <w:marBottom w:val="0"/>
          <w:divBdr>
            <w:top w:val="none" w:sz="0" w:space="0" w:color="auto"/>
            <w:left w:val="none" w:sz="0" w:space="0" w:color="auto"/>
            <w:bottom w:val="none" w:sz="0" w:space="0" w:color="auto"/>
            <w:right w:val="none" w:sz="0" w:space="0" w:color="auto"/>
          </w:divBdr>
        </w:div>
        <w:div w:id="1190604033">
          <w:marLeft w:val="0"/>
          <w:marRight w:val="0"/>
          <w:marTop w:val="0"/>
          <w:marBottom w:val="0"/>
          <w:divBdr>
            <w:top w:val="none" w:sz="0" w:space="0" w:color="auto"/>
            <w:left w:val="none" w:sz="0" w:space="0" w:color="auto"/>
            <w:bottom w:val="none" w:sz="0" w:space="0" w:color="auto"/>
            <w:right w:val="none" w:sz="0" w:space="0" w:color="auto"/>
          </w:divBdr>
        </w:div>
        <w:div w:id="1392733488">
          <w:marLeft w:val="0"/>
          <w:marRight w:val="0"/>
          <w:marTop w:val="0"/>
          <w:marBottom w:val="0"/>
          <w:divBdr>
            <w:top w:val="none" w:sz="0" w:space="0" w:color="auto"/>
            <w:left w:val="none" w:sz="0" w:space="0" w:color="auto"/>
            <w:bottom w:val="none" w:sz="0" w:space="0" w:color="auto"/>
            <w:right w:val="none" w:sz="0" w:space="0" w:color="auto"/>
          </w:divBdr>
        </w:div>
        <w:div w:id="1906605616">
          <w:marLeft w:val="0"/>
          <w:marRight w:val="0"/>
          <w:marTop w:val="0"/>
          <w:marBottom w:val="0"/>
          <w:divBdr>
            <w:top w:val="none" w:sz="0" w:space="0" w:color="auto"/>
            <w:left w:val="none" w:sz="0" w:space="0" w:color="auto"/>
            <w:bottom w:val="none" w:sz="0" w:space="0" w:color="auto"/>
            <w:right w:val="none" w:sz="0" w:space="0" w:color="auto"/>
          </w:divBdr>
        </w:div>
      </w:divsChild>
    </w:div>
    <w:div w:id="434447539">
      <w:bodyDiv w:val="1"/>
      <w:marLeft w:val="0"/>
      <w:marRight w:val="0"/>
      <w:marTop w:val="0"/>
      <w:marBottom w:val="0"/>
      <w:divBdr>
        <w:top w:val="none" w:sz="0" w:space="0" w:color="auto"/>
        <w:left w:val="none" w:sz="0" w:space="0" w:color="auto"/>
        <w:bottom w:val="none" w:sz="0" w:space="0" w:color="auto"/>
        <w:right w:val="none" w:sz="0" w:space="0" w:color="auto"/>
      </w:divBdr>
      <w:divsChild>
        <w:div w:id="301426810">
          <w:marLeft w:val="0"/>
          <w:marRight w:val="0"/>
          <w:marTop w:val="0"/>
          <w:marBottom w:val="0"/>
          <w:divBdr>
            <w:top w:val="none" w:sz="0" w:space="0" w:color="auto"/>
            <w:left w:val="none" w:sz="0" w:space="0" w:color="auto"/>
            <w:bottom w:val="none" w:sz="0" w:space="0" w:color="auto"/>
            <w:right w:val="none" w:sz="0" w:space="0" w:color="auto"/>
          </w:divBdr>
        </w:div>
        <w:div w:id="419135001">
          <w:marLeft w:val="0"/>
          <w:marRight w:val="0"/>
          <w:marTop w:val="0"/>
          <w:marBottom w:val="0"/>
          <w:divBdr>
            <w:top w:val="none" w:sz="0" w:space="0" w:color="auto"/>
            <w:left w:val="none" w:sz="0" w:space="0" w:color="auto"/>
            <w:bottom w:val="none" w:sz="0" w:space="0" w:color="auto"/>
            <w:right w:val="none" w:sz="0" w:space="0" w:color="auto"/>
          </w:divBdr>
        </w:div>
        <w:div w:id="542057530">
          <w:marLeft w:val="0"/>
          <w:marRight w:val="0"/>
          <w:marTop w:val="0"/>
          <w:marBottom w:val="0"/>
          <w:divBdr>
            <w:top w:val="none" w:sz="0" w:space="0" w:color="auto"/>
            <w:left w:val="none" w:sz="0" w:space="0" w:color="auto"/>
            <w:bottom w:val="none" w:sz="0" w:space="0" w:color="auto"/>
            <w:right w:val="none" w:sz="0" w:space="0" w:color="auto"/>
          </w:divBdr>
        </w:div>
        <w:div w:id="698049965">
          <w:marLeft w:val="0"/>
          <w:marRight w:val="0"/>
          <w:marTop w:val="0"/>
          <w:marBottom w:val="0"/>
          <w:divBdr>
            <w:top w:val="none" w:sz="0" w:space="0" w:color="auto"/>
            <w:left w:val="none" w:sz="0" w:space="0" w:color="auto"/>
            <w:bottom w:val="none" w:sz="0" w:space="0" w:color="auto"/>
            <w:right w:val="none" w:sz="0" w:space="0" w:color="auto"/>
          </w:divBdr>
        </w:div>
        <w:div w:id="799566520">
          <w:marLeft w:val="0"/>
          <w:marRight w:val="0"/>
          <w:marTop w:val="0"/>
          <w:marBottom w:val="0"/>
          <w:divBdr>
            <w:top w:val="none" w:sz="0" w:space="0" w:color="auto"/>
            <w:left w:val="none" w:sz="0" w:space="0" w:color="auto"/>
            <w:bottom w:val="none" w:sz="0" w:space="0" w:color="auto"/>
            <w:right w:val="none" w:sz="0" w:space="0" w:color="auto"/>
          </w:divBdr>
        </w:div>
        <w:div w:id="954097657">
          <w:marLeft w:val="0"/>
          <w:marRight w:val="0"/>
          <w:marTop w:val="0"/>
          <w:marBottom w:val="0"/>
          <w:divBdr>
            <w:top w:val="none" w:sz="0" w:space="0" w:color="auto"/>
            <w:left w:val="none" w:sz="0" w:space="0" w:color="auto"/>
            <w:bottom w:val="none" w:sz="0" w:space="0" w:color="auto"/>
            <w:right w:val="none" w:sz="0" w:space="0" w:color="auto"/>
          </w:divBdr>
        </w:div>
        <w:div w:id="1012563484">
          <w:marLeft w:val="0"/>
          <w:marRight w:val="0"/>
          <w:marTop w:val="0"/>
          <w:marBottom w:val="0"/>
          <w:divBdr>
            <w:top w:val="none" w:sz="0" w:space="0" w:color="auto"/>
            <w:left w:val="none" w:sz="0" w:space="0" w:color="auto"/>
            <w:bottom w:val="none" w:sz="0" w:space="0" w:color="auto"/>
            <w:right w:val="none" w:sz="0" w:space="0" w:color="auto"/>
          </w:divBdr>
        </w:div>
        <w:div w:id="1116094829">
          <w:marLeft w:val="0"/>
          <w:marRight w:val="0"/>
          <w:marTop w:val="0"/>
          <w:marBottom w:val="0"/>
          <w:divBdr>
            <w:top w:val="none" w:sz="0" w:space="0" w:color="auto"/>
            <w:left w:val="none" w:sz="0" w:space="0" w:color="auto"/>
            <w:bottom w:val="none" w:sz="0" w:space="0" w:color="auto"/>
            <w:right w:val="none" w:sz="0" w:space="0" w:color="auto"/>
          </w:divBdr>
        </w:div>
        <w:div w:id="1190146449">
          <w:marLeft w:val="0"/>
          <w:marRight w:val="0"/>
          <w:marTop w:val="0"/>
          <w:marBottom w:val="0"/>
          <w:divBdr>
            <w:top w:val="none" w:sz="0" w:space="0" w:color="auto"/>
            <w:left w:val="none" w:sz="0" w:space="0" w:color="auto"/>
            <w:bottom w:val="none" w:sz="0" w:space="0" w:color="auto"/>
            <w:right w:val="none" w:sz="0" w:space="0" w:color="auto"/>
          </w:divBdr>
        </w:div>
        <w:div w:id="1734699224">
          <w:marLeft w:val="0"/>
          <w:marRight w:val="0"/>
          <w:marTop w:val="0"/>
          <w:marBottom w:val="0"/>
          <w:divBdr>
            <w:top w:val="none" w:sz="0" w:space="0" w:color="auto"/>
            <w:left w:val="none" w:sz="0" w:space="0" w:color="auto"/>
            <w:bottom w:val="none" w:sz="0" w:space="0" w:color="auto"/>
            <w:right w:val="none" w:sz="0" w:space="0" w:color="auto"/>
          </w:divBdr>
        </w:div>
        <w:div w:id="1747872500">
          <w:marLeft w:val="0"/>
          <w:marRight w:val="0"/>
          <w:marTop w:val="0"/>
          <w:marBottom w:val="0"/>
          <w:divBdr>
            <w:top w:val="none" w:sz="0" w:space="0" w:color="auto"/>
            <w:left w:val="none" w:sz="0" w:space="0" w:color="auto"/>
            <w:bottom w:val="none" w:sz="0" w:space="0" w:color="auto"/>
            <w:right w:val="none" w:sz="0" w:space="0" w:color="auto"/>
          </w:divBdr>
        </w:div>
        <w:div w:id="1971738427">
          <w:marLeft w:val="0"/>
          <w:marRight w:val="0"/>
          <w:marTop w:val="0"/>
          <w:marBottom w:val="0"/>
          <w:divBdr>
            <w:top w:val="none" w:sz="0" w:space="0" w:color="auto"/>
            <w:left w:val="none" w:sz="0" w:space="0" w:color="auto"/>
            <w:bottom w:val="none" w:sz="0" w:space="0" w:color="auto"/>
            <w:right w:val="none" w:sz="0" w:space="0" w:color="auto"/>
          </w:divBdr>
        </w:div>
      </w:divsChild>
    </w:div>
    <w:div w:id="438061971">
      <w:bodyDiv w:val="1"/>
      <w:marLeft w:val="0"/>
      <w:marRight w:val="0"/>
      <w:marTop w:val="0"/>
      <w:marBottom w:val="0"/>
      <w:divBdr>
        <w:top w:val="none" w:sz="0" w:space="0" w:color="auto"/>
        <w:left w:val="none" w:sz="0" w:space="0" w:color="auto"/>
        <w:bottom w:val="none" w:sz="0" w:space="0" w:color="auto"/>
        <w:right w:val="none" w:sz="0" w:space="0" w:color="auto"/>
      </w:divBdr>
      <w:divsChild>
        <w:div w:id="466778058">
          <w:marLeft w:val="0"/>
          <w:marRight w:val="0"/>
          <w:marTop w:val="0"/>
          <w:marBottom w:val="0"/>
          <w:divBdr>
            <w:top w:val="none" w:sz="0" w:space="0" w:color="auto"/>
            <w:left w:val="none" w:sz="0" w:space="0" w:color="auto"/>
            <w:bottom w:val="none" w:sz="0" w:space="0" w:color="auto"/>
            <w:right w:val="none" w:sz="0" w:space="0" w:color="auto"/>
          </w:divBdr>
        </w:div>
        <w:div w:id="547881681">
          <w:marLeft w:val="0"/>
          <w:marRight w:val="0"/>
          <w:marTop w:val="0"/>
          <w:marBottom w:val="0"/>
          <w:divBdr>
            <w:top w:val="none" w:sz="0" w:space="0" w:color="auto"/>
            <w:left w:val="none" w:sz="0" w:space="0" w:color="auto"/>
            <w:bottom w:val="none" w:sz="0" w:space="0" w:color="auto"/>
            <w:right w:val="none" w:sz="0" w:space="0" w:color="auto"/>
          </w:divBdr>
        </w:div>
      </w:divsChild>
    </w:div>
    <w:div w:id="443813189">
      <w:bodyDiv w:val="1"/>
      <w:marLeft w:val="0"/>
      <w:marRight w:val="0"/>
      <w:marTop w:val="0"/>
      <w:marBottom w:val="0"/>
      <w:divBdr>
        <w:top w:val="none" w:sz="0" w:space="0" w:color="auto"/>
        <w:left w:val="none" w:sz="0" w:space="0" w:color="auto"/>
        <w:bottom w:val="none" w:sz="0" w:space="0" w:color="auto"/>
        <w:right w:val="none" w:sz="0" w:space="0" w:color="auto"/>
      </w:divBdr>
      <w:divsChild>
        <w:div w:id="1143160900">
          <w:marLeft w:val="0"/>
          <w:marRight w:val="0"/>
          <w:marTop w:val="0"/>
          <w:marBottom w:val="0"/>
          <w:divBdr>
            <w:top w:val="none" w:sz="0" w:space="0" w:color="auto"/>
            <w:left w:val="none" w:sz="0" w:space="0" w:color="auto"/>
            <w:bottom w:val="none" w:sz="0" w:space="0" w:color="auto"/>
            <w:right w:val="none" w:sz="0" w:space="0" w:color="auto"/>
          </w:divBdr>
        </w:div>
        <w:div w:id="1362129072">
          <w:marLeft w:val="0"/>
          <w:marRight w:val="0"/>
          <w:marTop w:val="0"/>
          <w:marBottom w:val="0"/>
          <w:divBdr>
            <w:top w:val="none" w:sz="0" w:space="0" w:color="auto"/>
            <w:left w:val="none" w:sz="0" w:space="0" w:color="auto"/>
            <w:bottom w:val="none" w:sz="0" w:space="0" w:color="auto"/>
            <w:right w:val="none" w:sz="0" w:space="0" w:color="auto"/>
          </w:divBdr>
        </w:div>
      </w:divsChild>
    </w:div>
    <w:div w:id="452410865">
      <w:bodyDiv w:val="1"/>
      <w:marLeft w:val="0"/>
      <w:marRight w:val="0"/>
      <w:marTop w:val="0"/>
      <w:marBottom w:val="0"/>
      <w:divBdr>
        <w:top w:val="none" w:sz="0" w:space="0" w:color="auto"/>
        <w:left w:val="none" w:sz="0" w:space="0" w:color="auto"/>
        <w:bottom w:val="none" w:sz="0" w:space="0" w:color="auto"/>
        <w:right w:val="none" w:sz="0" w:space="0" w:color="auto"/>
      </w:divBdr>
      <w:divsChild>
        <w:div w:id="484005336">
          <w:marLeft w:val="0"/>
          <w:marRight w:val="0"/>
          <w:marTop w:val="0"/>
          <w:marBottom w:val="0"/>
          <w:divBdr>
            <w:top w:val="none" w:sz="0" w:space="0" w:color="auto"/>
            <w:left w:val="none" w:sz="0" w:space="0" w:color="auto"/>
            <w:bottom w:val="none" w:sz="0" w:space="0" w:color="auto"/>
            <w:right w:val="none" w:sz="0" w:space="0" w:color="auto"/>
          </w:divBdr>
        </w:div>
        <w:div w:id="1423064069">
          <w:marLeft w:val="0"/>
          <w:marRight w:val="0"/>
          <w:marTop w:val="0"/>
          <w:marBottom w:val="0"/>
          <w:divBdr>
            <w:top w:val="none" w:sz="0" w:space="0" w:color="auto"/>
            <w:left w:val="none" w:sz="0" w:space="0" w:color="auto"/>
            <w:bottom w:val="none" w:sz="0" w:space="0" w:color="auto"/>
            <w:right w:val="none" w:sz="0" w:space="0" w:color="auto"/>
          </w:divBdr>
        </w:div>
      </w:divsChild>
    </w:div>
    <w:div w:id="508713593">
      <w:bodyDiv w:val="1"/>
      <w:marLeft w:val="0"/>
      <w:marRight w:val="0"/>
      <w:marTop w:val="0"/>
      <w:marBottom w:val="0"/>
      <w:divBdr>
        <w:top w:val="none" w:sz="0" w:space="0" w:color="auto"/>
        <w:left w:val="none" w:sz="0" w:space="0" w:color="auto"/>
        <w:bottom w:val="none" w:sz="0" w:space="0" w:color="auto"/>
        <w:right w:val="none" w:sz="0" w:space="0" w:color="auto"/>
      </w:divBdr>
      <w:divsChild>
        <w:div w:id="796799378">
          <w:marLeft w:val="0"/>
          <w:marRight w:val="0"/>
          <w:marTop w:val="0"/>
          <w:marBottom w:val="0"/>
          <w:divBdr>
            <w:top w:val="none" w:sz="0" w:space="0" w:color="auto"/>
            <w:left w:val="none" w:sz="0" w:space="0" w:color="auto"/>
            <w:bottom w:val="none" w:sz="0" w:space="0" w:color="auto"/>
            <w:right w:val="none" w:sz="0" w:space="0" w:color="auto"/>
          </w:divBdr>
        </w:div>
        <w:div w:id="1037853973">
          <w:marLeft w:val="0"/>
          <w:marRight w:val="0"/>
          <w:marTop w:val="0"/>
          <w:marBottom w:val="0"/>
          <w:divBdr>
            <w:top w:val="none" w:sz="0" w:space="0" w:color="auto"/>
            <w:left w:val="none" w:sz="0" w:space="0" w:color="auto"/>
            <w:bottom w:val="none" w:sz="0" w:space="0" w:color="auto"/>
            <w:right w:val="none" w:sz="0" w:space="0" w:color="auto"/>
          </w:divBdr>
        </w:div>
        <w:div w:id="1090855070">
          <w:marLeft w:val="0"/>
          <w:marRight w:val="0"/>
          <w:marTop w:val="0"/>
          <w:marBottom w:val="0"/>
          <w:divBdr>
            <w:top w:val="none" w:sz="0" w:space="0" w:color="auto"/>
            <w:left w:val="none" w:sz="0" w:space="0" w:color="auto"/>
            <w:bottom w:val="none" w:sz="0" w:space="0" w:color="auto"/>
            <w:right w:val="none" w:sz="0" w:space="0" w:color="auto"/>
          </w:divBdr>
        </w:div>
        <w:div w:id="1152214628">
          <w:marLeft w:val="0"/>
          <w:marRight w:val="0"/>
          <w:marTop w:val="0"/>
          <w:marBottom w:val="0"/>
          <w:divBdr>
            <w:top w:val="none" w:sz="0" w:space="0" w:color="auto"/>
            <w:left w:val="none" w:sz="0" w:space="0" w:color="auto"/>
            <w:bottom w:val="none" w:sz="0" w:space="0" w:color="auto"/>
            <w:right w:val="none" w:sz="0" w:space="0" w:color="auto"/>
          </w:divBdr>
        </w:div>
        <w:div w:id="1264268173">
          <w:marLeft w:val="0"/>
          <w:marRight w:val="0"/>
          <w:marTop w:val="0"/>
          <w:marBottom w:val="0"/>
          <w:divBdr>
            <w:top w:val="none" w:sz="0" w:space="0" w:color="auto"/>
            <w:left w:val="none" w:sz="0" w:space="0" w:color="auto"/>
            <w:bottom w:val="none" w:sz="0" w:space="0" w:color="auto"/>
            <w:right w:val="none" w:sz="0" w:space="0" w:color="auto"/>
          </w:divBdr>
        </w:div>
        <w:div w:id="1545601295">
          <w:marLeft w:val="0"/>
          <w:marRight w:val="0"/>
          <w:marTop w:val="0"/>
          <w:marBottom w:val="0"/>
          <w:divBdr>
            <w:top w:val="none" w:sz="0" w:space="0" w:color="auto"/>
            <w:left w:val="none" w:sz="0" w:space="0" w:color="auto"/>
            <w:bottom w:val="none" w:sz="0" w:space="0" w:color="auto"/>
            <w:right w:val="none" w:sz="0" w:space="0" w:color="auto"/>
          </w:divBdr>
        </w:div>
        <w:div w:id="2116779978">
          <w:marLeft w:val="0"/>
          <w:marRight w:val="0"/>
          <w:marTop w:val="0"/>
          <w:marBottom w:val="0"/>
          <w:divBdr>
            <w:top w:val="none" w:sz="0" w:space="0" w:color="auto"/>
            <w:left w:val="none" w:sz="0" w:space="0" w:color="auto"/>
            <w:bottom w:val="none" w:sz="0" w:space="0" w:color="auto"/>
            <w:right w:val="none" w:sz="0" w:space="0" w:color="auto"/>
          </w:divBdr>
        </w:div>
      </w:divsChild>
    </w:div>
    <w:div w:id="519393684">
      <w:bodyDiv w:val="1"/>
      <w:marLeft w:val="0"/>
      <w:marRight w:val="0"/>
      <w:marTop w:val="0"/>
      <w:marBottom w:val="0"/>
      <w:divBdr>
        <w:top w:val="none" w:sz="0" w:space="0" w:color="auto"/>
        <w:left w:val="none" w:sz="0" w:space="0" w:color="auto"/>
        <w:bottom w:val="none" w:sz="0" w:space="0" w:color="auto"/>
        <w:right w:val="none" w:sz="0" w:space="0" w:color="auto"/>
      </w:divBdr>
      <w:divsChild>
        <w:div w:id="88889311">
          <w:marLeft w:val="0"/>
          <w:marRight w:val="0"/>
          <w:marTop w:val="0"/>
          <w:marBottom w:val="0"/>
          <w:divBdr>
            <w:top w:val="none" w:sz="0" w:space="0" w:color="auto"/>
            <w:left w:val="none" w:sz="0" w:space="0" w:color="auto"/>
            <w:bottom w:val="none" w:sz="0" w:space="0" w:color="auto"/>
            <w:right w:val="none" w:sz="0" w:space="0" w:color="auto"/>
          </w:divBdr>
        </w:div>
        <w:div w:id="596445414">
          <w:marLeft w:val="0"/>
          <w:marRight w:val="0"/>
          <w:marTop w:val="0"/>
          <w:marBottom w:val="0"/>
          <w:divBdr>
            <w:top w:val="none" w:sz="0" w:space="0" w:color="auto"/>
            <w:left w:val="none" w:sz="0" w:space="0" w:color="auto"/>
            <w:bottom w:val="none" w:sz="0" w:space="0" w:color="auto"/>
            <w:right w:val="none" w:sz="0" w:space="0" w:color="auto"/>
          </w:divBdr>
        </w:div>
        <w:div w:id="660695202">
          <w:marLeft w:val="0"/>
          <w:marRight w:val="0"/>
          <w:marTop w:val="0"/>
          <w:marBottom w:val="0"/>
          <w:divBdr>
            <w:top w:val="none" w:sz="0" w:space="0" w:color="auto"/>
            <w:left w:val="none" w:sz="0" w:space="0" w:color="auto"/>
            <w:bottom w:val="none" w:sz="0" w:space="0" w:color="auto"/>
            <w:right w:val="none" w:sz="0" w:space="0" w:color="auto"/>
          </w:divBdr>
        </w:div>
        <w:div w:id="701251297">
          <w:marLeft w:val="0"/>
          <w:marRight w:val="0"/>
          <w:marTop w:val="0"/>
          <w:marBottom w:val="0"/>
          <w:divBdr>
            <w:top w:val="none" w:sz="0" w:space="0" w:color="auto"/>
            <w:left w:val="none" w:sz="0" w:space="0" w:color="auto"/>
            <w:bottom w:val="none" w:sz="0" w:space="0" w:color="auto"/>
            <w:right w:val="none" w:sz="0" w:space="0" w:color="auto"/>
          </w:divBdr>
        </w:div>
        <w:div w:id="847594829">
          <w:marLeft w:val="0"/>
          <w:marRight w:val="0"/>
          <w:marTop w:val="0"/>
          <w:marBottom w:val="0"/>
          <w:divBdr>
            <w:top w:val="none" w:sz="0" w:space="0" w:color="auto"/>
            <w:left w:val="none" w:sz="0" w:space="0" w:color="auto"/>
            <w:bottom w:val="none" w:sz="0" w:space="0" w:color="auto"/>
            <w:right w:val="none" w:sz="0" w:space="0" w:color="auto"/>
          </w:divBdr>
        </w:div>
        <w:div w:id="1040320679">
          <w:marLeft w:val="0"/>
          <w:marRight w:val="0"/>
          <w:marTop w:val="0"/>
          <w:marBottom w:val="0"/>
          <w:divBdr>
            <w:top w:val="none" w:sz="0" w:space="0" w:color="auto"/>
            <w:left w:val="none" w:sz="0" w:space="0" w:color="auto"/>
            <w:bottom w:val="none" w:sz="0" w:space="0" w:color="auto"/>
            <w:right w:val="none" w:sz="0" w:space="0" w:color="auto"/>
          </w:divBdr>
        </w:div>
        <w:div w:id="1154298821">
          <w:marLeft w:val="0"/>
          <w:marRight w:val="0"/>
          <w:marTop w:val="0"/>
          <w:marBottom w:val="0"/>
          <w:divBdr>
            <w:top w:val="none" w:sz="0" w:space="0" w:color="auto"/>
            <w:left w:val="none" w:sz="0" w:space="0" w:color="auto"/>
            <w:bottom w:val="none" w:sz="0" w:space="0" w:color="auto"/>
            <w:right w:val="none" w:sz="0" w:space="0" w:color="auto"/>
          </w:divBdr>
        </w:div>
        <w:div w:id="1488591364">
          <w:marLeft w:val="0"/>
          <w:marRight w:val="0"/>
          <w:marTop w:val="0"/>
          <w:marBottom w:val="0"/>
          <w:divBdr>
            <w:top w:val="none" w:sz="0" w:space="0" w:color="auto"/>
            <w:left w:val="none" w:sz="0" w:space="0" w:color="auto"/>
            <w:bottom w:val="none" w:sz="0" w:space="0" w:color="auto"/>
            <w:right w:val="none" w:sz="0" w:space="0" w:color="auto"/>
          </w:divBdr>
        </w:div>
        <w:div w:id="1567180042">
          <w:marLeft w:val="0"/>
          <w:marRight w:val="0"/>
          <w:marTop w:val="0"/>
          <w:marBottom w:val="0"/>
          <w:divBdr>
            <w:top w:val="none" w:sz="0" w:space="0" w:color="auto"/>
            <w:left w:val="none" w:sz="0" w:space="0" w:color="auto"/>
            <w:bottom w:val="none" w:sz="0" w:space="0" w:color="auto"/>
            <w:right w:val="none" w:sz="0" w:space="0" w:color="auto"/>
          </w:divBdr>
        </w:div>
      </w:divsChild>
    </w:div>
    <w:div w:id="536116747">
      <w:bodyDiv w:val="1"/>
      <w:marLeft w:val="0"/>
      <w:marRight w:val="0"/>
      <w:marTop w:val="0"/>
      <w:marBottom w:val="0"/>
      <w:divBdr>
        <w:top w:val="none" w:sz="0" w:space="0" w:color="auto"/>
        <w:left w:val="none" w:sz="0" w:space="0" w:color="auto"/>
        <w:bottom w:val="none" w:sz="0" w:space="0" w:color="auto"/>
        <w:right w:val="none" w:sz="0" w:space="0" w:color="auto"/>
      </w:divBdr>
      <w:divsChild>
        <w:div w:id="1132673210">
          <w:marLeft w:val="0"/>
          <w:marRight w:val="0"/>
          <w:marTop w:val="0"/>
          <w:marBottom w:val="0"/>
          <w:divBdr>
            <w:top w:val="none" w:sz="0" w:space="0" w:color="auto"/>
            <w:left w:val="none" w:sz="0" w:space="0" w:color="auto"/>
            <w:bottom w:val="none" w:sz="0" w:space="0" w:color="auto"/>
            <w:right w:val="none" w:sz="0" w:space="0" w:color="auto"/>
          </w:divBdr>
        </w:div>
        <w:div w:id="1413048355">
          <w:marLeft w:val="0"/>
          <w:marRight w:val="0"/>
          <w:marTop w:val="0"/>
          <w:marBottom w:val="0"/>
          <w:divBdr>
            <w:top w:val="none" w:sz="0" w:space="0" w:color="auto"/>
            <w:left w:val="none" w:sz="0" w:space="0" w:color="auto"/>
            <w:bottom w:val="none" w:sz="0" w:space="0" w:color="auto"/>
            <w:right w:val="none" w:sz="0" w:space="0" w:color="auto"/>
          </w:divBdr>
        </w:div>
        <w:div w:id="1561284692">
          <w:marLeft w:val="0"/>
          <w:marRight w:val="0"/>
          <w:marTop w:val="0"/>
          <w:marBottom w:val="0"/>
          <w:divBdr>
            <w:top w:val="none" w:sz="0" w:space="0" w:color="auto"/>
            <w:left w:val="none" w:sz="0" w:space="0" w:color="auto"/>
            <w:bottom w:val="none" w:sz="0" w:space="0" w:color="auto"/>
            <w:right w:val="none" w:sz="0" w:space="0" w:color="auto"/>
          </w:divBdr>
        </w:div>
        <w:div w:id="1877496921">
          <w:marLeft w:val="0"/>
          <w:marRight w:val="0"/>
          <w:marTop w:val="0"/>
          <w:marBottom w:val="0"/>
          <w:divBdr>
            <w:top w:val="none" w:sz="0" w:space="0" w:color="auto"/>
            <w:left w:val="none" w:sz="0" w:space="0" w:color="auto"/>
            <w:bottom w:val="none" w:sz="0" w:space="0" w:color="auto"/>
            <w:right w:val="none" w:sz="0" w:space="0" w:color="auto"/>
          </w:divBdr>
        </w:div>
        <w:div w:id="2026515682">
          <w:marLeft w:val="0"/>
          <w:marRight w:val="0"/>
          <w:marTop w:val="0"/>
          <w:marBottom w:val="0"/>
          <w:divBdr>
            <w:top w:val="none" w:sz="0" w:space="0" w:color="auto"/>
            <w:left w:val="none" w:sz="0" w:space="0" w:color="auto"/>
            <w:bottom w:val="none" w:sz="0" w:space="0" w:color="auto"/>
            <w:right w:val="none" w:sz="0" w:space="0" w:color="auto"/>
          </w:divBdr>
        </w:div>
        <w:div w:id="2084637248">
          <w:marLeft w:val="0"/>
          <w:marRight w:val="0"/>
          <w:marTop w:val="0"/>
          <w:marBottom w:val="0"/>
          <w:divBdr>
            <w:top w:val="none" w:sz="0" w:space="0" w:color="auto"/>
            <w:left w:val="none" w:sz="0" w:space="0" w:color="auto"/>
            <w:bottom w:val="none" w:sz="0" w:space="0" w:color="auto"/>
            <w:right w:val="none" w:sz="0" w:space="0" w:color="auto"/>
          </w:divBdr>
        </w:div>
        <w:div w:id="2113668970">
          <w:marLeft w:val="0"/>
          <w:marRight w:val="0"/>
          <w:marTop w:val="0"/>
          <w:marBottom w:val="0"/>
          <w:divBdr>
            <w:top w:val="none" w:sz="0" w:space="0" w:color="auto"/>
            <w:left w:val="none" w:sz="0" w:space="0" w:color="auto"/>
            <w:bottom w:val="none" w:sz="0" w:space="0" w:color="auto"/>
            <w:right w:val="none" w:sz="0" w:space="0" w:color="auto"/>
          </w:divBdr>
        </w:div>
        <w:div w:id="2124182466">
          <w:marLeft w:val="0"/>
          <w:marRight w:val="0"/>
          <w:marTop w:val="0"/>
          <w:marBottom w:val="0"/>
          <w:divBdr>
            <w:top w:val="none" w:sz="0" w:space="0" w:color="auto"/>
            <w:left w:val="none" w:sz="0" w:space="0" w:color="auto"/>
            <w:bottom w:val="none" w:sz="0" w:space="0" w:color="auto"/>
            <w:right w:val="none" w:sz="0" w:space="0" w:color="auto"/>
          </w:divBdr>
        </w:div>
      </w:divsChild>
    </w:div>
    <w:div w:id="620958786">
      <w:bodyDiv w:val="1"/>
      <w:marLeft w:val="0"/>
      <w:marRight w:val="0"/>
      <w:marTop w:val="0"/>
      <w:marBottom w:val="0"/>
      <w:divBdr>
        <w:top w:val="none" w:sz="0" w:space="0" w:color="auto"/>
        <w:left w:val="none" w:sz="0" w:space="0" w:color="auto"/>
        <w:bottom w:val="none" w:sz="0" w:space="0" w:color="auto"/>
        <w:right w:val="none" w:sz="0" w:space="0" w:color="auto"/>
      </w:divBdr>
      <w:divsChild>
        <w:div w:id="638264944">
          <w:marLeft w:val="0"/>
          <w:marRight w:val="0"/>
          <w:marTop w:val="0"/>
          <w:marBottom w:val="0"/>
          <w:divBdr>
            <w:top w:val="none" w:sz="0" w:space="0" w:color="auto"/>
            <w:left w:val="none" w:sz="0" w:space="0" w:color="auto"/>
            <w:bottom w:val="none" w:sz="0" w:space="0" w:color="auto"/>
            <w:right w:val="none" w:sz="0" w:space="0" w:color="auto"/>
          </w:divBdr>
        </w:div>
        <w:div w:id="730078058">
          <w:marLeft w:val="0"/>
          <w:marRight w:val="0"/>
          <w:marTop w:val="0"/>
          <w:marBottom w:val="0"/>
          <w:divBdr>
            <w:top w:val="none" w:sz="0" w:space="0" w:color="auto"/>
            <w:left w:val="none" w:sz="0" w:space="0" w:color="auto"/>
            <w:bottom w:val="none" w:sz="0" w:space="0" w:color="auto"/>
            <w:right w:val="none" w:sz="0" w:space="0" w:color="auto"/>
          </w:divBdr>
        </w:div>
        <w:div w:id="808861343">
          <w:marLeft w:val="0"/>
          <w:marRight w:val="0"/>
          <w:marTop w:val="0"/>
          <w:marBottom w:val="0"/>
          <w:divBdr>
            <w:top w:val="none" w:sz="0" w:space="0" w:color="auto"/>
            <w:left w:val="none" w:sz="0" w:space="0" w:color="auto"/>
            <w:bottom w:val="none" w:sz="0" w:space="0" w:color="auto"/>
            <w:right w:val="none" w:sz="0" w:space="0" w:color="auto"/>
          </w:divBdr>
        </w:div>
        <w:div w:id="1211268297">
          <w:marLeft w:val="0"/>
          <w:marRight w:val="0"/>
          <w:marTop w:val="0"/>
          <w:marBottom w:val="0"/>
          <w:divBdr>
            <w:top w:val="none" w:sz="0" w:space="0" w:color="auto"/>
            <w:left w:val="none" w:sz="0" w:space="0" w:color="auto"/>
            <w:bottom w:val="none" w:sz="0" w:space="0" w:color="auto"/>
            <w:right w:val="none" w:sz="0" w:space="0" w:color="auto"/>
          </w:divBdr>
        </w:div>
        <w:div w:id="1229456526">
          <w:marLeft w:val="0"/>
          <w:marRight w:val="0"/>
          <w:marTop w:val="0"/>
          <w:marBottom w:val="0"/>
          <w:divBdr>
            <w:top w:val="none" w:sz="0" w:space="0" w:color="auto"/>
            <w:left w:val="none" w:sz="0" w:space="0" w:color="auto"/>
            <w:bottom w:val="none" w:sz="0" w:space="0" w:color="auto"/>
            <w:right w:val="none" w:sz="0" w:space="0" w:color="auto"/>
          </w:divBdr>
        </w:div>
        <w:div w:id="1257518933">
          <w:marLeft w:val="0"/>
          <w:marRight w:val="0"/>
          <w:marTop w:val="0"/>
          <w:marBottom w:val="0"/>
          <w:divBdr>
            <w:top w:val="none" w:sz="0" w:space="0" w:color="auto"/>
            <w:left w:val="none" w:sz="0" w:space="0" w:color="auto"/>
            <w:bottom w:val="none" w:sz="0" w:space="0" w:color="auto"/>
            <w:right w:val="none" w:sz="0" w:space="0" w:color="auto"/>
          </w:divBdr>
        </w:div>
        <w:div w:id="1460492529">
          <w:marLeft w:val="0"/>
          <w:marRight w:val="0"/>
          <w:marTop w:val="0"/>
          <w:marBottom w:val="0"/>
          <w:divBdr>
            <w:top w:val="none" w:sz="0" w:space="0" w:color="auto"/>
            <w:left w:val="none" w:sz="0" w:space="0" w:color="auto"/>
            <w:bottom w:val="none" w:sz="0" w:space="0" w:color="auto"/>
            <w:right w:val="none" w:sz="0" w:space="0" w:color="auto"/>
          </w:divBdr>
        </w:div>
        <w:div w:id="1687822872">
          <w:marLeft w:val="0"/>
          <w:marRight w:val="0"/>
          <w:marTop w:val="0"/>
          <w:marBottom w:val="0"/>
          <w:divBdr>
            <w:top w:val="none" w:sz="0" w:space="0" w:color="auto"/>
            <w:left w:val="none" w:sz="0" w:space="0" w:color="auto"/>
            <w:bottom w:val="none" w:sz="0" w:space="0" w:color="auto"/>
            <w:right w:val="none" w:sz="0" w:space="0" w:color="auto"/>
          </w:divBdr>
        </w:div>
        <w:div w:id="1852641032">
          <w:marLeft w:val="0"/>
          <w:marRight w:val="0"/>
          <w:marTop w:val="0"/>
          <w:marBottom w:val="0"/>
          <w:divBdr>
            <w:top w:val="none" w:sz="0" w:space="0" w:color="auto"/>
            <w:left w:val="none" w:sz="0" w:space="0" w:color="auto"/>
            <w:bottom w:val="none" w:sz="0" w:space="0" w:color="auto"/>
            <w:right w:val="none" w:sz="0" w:space="0" w:color="auto"/>
          </w:divBdr>
        </w:div>
        <w:div w:id="2030909525">
          <w:marLeft w:val="0"/>
          <w:marRight w:val="0"/>
          <w:marTop w:val="0"/>
          <w:marBottom w:val="0"/>
          <w:divBdr>
            <w:top w:val="none" w:sz="0" w:space="0" w:color="auto"/>
            <w:left w:val="none" w:sz="0" w:space="0" w:color="auto"/>
            <w:bottom w:val="none" w:sz="0" w:space="0" w:color="auto"/>
            <w:right w:val="none" w:sz="0" w:space="0" w:color="auto"/>
          </w:divBdr>
        </w:div>
      </w:divsChild>
    </w:div>
    <w:div w:id="685210659">
      <w:bodyDiv w:val="1"/>
      <w:marLeft w:val="0"/>
      <w:marRight w:val="0"/>
      <w:marTop w:val="0"/>
      <w:marBottom w:val="0"/>
      <w:divBdr>
        <w:top w:val="none" w:sz="0" w:space="0" w:color="auto"/>
        <w:left w:val="none" w:sz="0" w:space="0" w:color="auto"/>
        <w:bottom w:val="none" w:sz="0" w:space="0" w:color="auto"/>
        <w:right w:val="none" w:sz="0" w:space="0" w:color="auto"/>
      </w:divBdr>
      <w:divsChild>
        <w:div w:id="122579802">
          <w:marLeft w:val="0"/>
          <w:marRight w:val="0"/>
          <w:marTop w:val="0"/>
          <w:marBottom w:val="0"/>
          <w:divBdr>
            <w:top w:val="none" w:sz="0" w:space="0" w:color="auto"/>
            <w:left w:val="none" w:sz="0" w:space="0" w:color="auto"/>
            <w:bottom w:val="none" w:sz="0" w:space="0" w:color="auto"/>
            <w:right w:val="none" w:sz="0" w:space="0" w:color="auto"/>
          </w:divBdr>
        </w:div>
        <w:div w:id="296187012">
          <w:marLeft w:val="0"/>
          <w:marRight w:val="0"/>
          <w:marTop w:val="0"/>
          <w:marBottom w:val="0"/>
          <w:divBdr>
            <w:top w:val="none" w:sz="0" w:space="0" w:color="auto"/>
            <w:left w:val="none" w:sz="0" w:space="0" w:color="auto"/>
            <w:bottom w:val="none" w:sz="0" w:space="0" w:color="auto"/>
            <w:right w:val="none" w:sz="0" w:space="0" w:color="auto"/>
          </w:divBdr>
        </w:div>
        <w:div w:id="645671371">
          <w:marLeft w:val="0"/>
          <w:marRight w:val="0"/>
          <w:marTop w:val="0"/>
          <w:marBottom w:val="0"/>
          <w:divBdr>
            <w:top w:val="none" w:sz="0" w:space="0" w:color="auto"/>
            <w:left w:val="none" w:sz="0" w:space="0" w:color="auto"/>
            <w:bottom w:val="none" w:sz="0" w:space="0" w:color="auto"/>
            <w:right w:val="none" w:sz="0" w:space="0" w:color="auto"/>
          </w:divBdr>
        </w:div>
        <w:div w:id="1131291271">
          <w:marLeft w:val="0"/>
          <w:marRight w:val="0"/>
          <w:marTop w:val="0"/>
          <w:marBottom w:val="0"/>
          <w:divBdr>
            <w:top w:val="none" w:sz="0" w:space="0" w:color="auto"/>
            <w:left w:val="none" w:sz="0" w:space="0" w:color="auto"/>
            <w:bottom w:val="none" w:sz="0" w:space="0" w:color="auto"/>
            <w:right w:val="none" w:sz="0" w:space="0" w:color="auto"/>
          </w:divBdr>
        </w:div>
        <w:div w:id="1547109819">
          <w:marLeft w:val="0"/>
          <w:marRight w:val="0"/>
          <w:marTop w:val="0"/>
          <w:marBottom w:val="0"/>
          <w:divBdr>
            <w:top w:val="none" w:sz="0" w:space="0" w:color="auto"/>
            <w:left w:val="none" w:sz="0" w:space="0" w:color="auto"/>
            <w:bottom w:val="none" w:sz="0" w:space="0" w:color="auto"/>
            <w:right w:val="none" w:sz="0" w:space="0" w:color="auto"/>
          </w:divBdr>
        </w:div>
        <w:div w:id="1637101948">
          <w:marLeft w:val="0"/>
          <w:marRight w:val="0"/>
          <w:marTop w:val="0"/>
          <w:marBottom w:val="0"/>
          <w:divBdr>
            <w:top w:val="none" w:sz="0" w:space="0" w:color="auto"/>
            <w:left w:val="none" w:sz="0" w:space="0" w:color="auto"/>
            <w:bottom w:val="none" w:sz="0" w:space="0" w:color="auto"/>
            <w:right w:val="none" w:sz="0" w:space="0" w:color="auto"/>
          </w:divBdr>
        </w:div>
        <w:div w:id="1818297663">
          <w:marLeft w:val="0"/>
          <w:marRight w:val="0"/>
          <w:marTop w:val="0"/>
          <w:marBottom w:val="0"/>
          <w:divBdr>
            <w:top w:val="none" w:sz="0" w:space="0" w:color="auto"/>
            <w:left w:val="none" w:sz="0" w:space="0" w:color="auto"/>
            <w:bottom w:val="none" w:sz="0" w:space="0" w:color="auto"/>
            <w:right w:val="none" w:sz="0" w:space="0" w:color="auto"/>
          </w:divBdr>
        </w:div>
        <w:div w:id="1869876524">
          <w:marLeft w:val="0"/>
          <w:marRight w:val="0"/>
          <w:marTop w:val="0"/>
          <w:marBottom w:val="0"/>
          <w:divBdr>
            <w:top w:val="none" w:sz="0" w:space="0" w:color="auto"/>
            <w:left w:val="none" w:sz="0" w:space="0" w:color="auto"/>
            <w:bottom w:val="none" w:sz="0" w:space="0" w:color="auto"/>
            <w:right w:val="none" w:sz="0" w:space="0" w:color="auto"/>
          </w:divBdr>
        </w:div>
        <w:div w:id="1901362228">
          <w:marLeft w:val="0"/>
          <w:marRight w:val="0"/>
          <w:marTop w:val="0"/>
          <w:marBottom w:val="0"/>
          <w:divBdr>
            <w:top w:val="none" w:sz="0" w:space="0" w:color="auto"/>
            <w:left w:val="none" w:sz="0" w:space="0" w:color="auto"/>
            <w:bottom w:val="none" w:sz="0" w:space="0" w:color="auto"/>
            <w:right w:val="none" w:sz="0" w:space="0" w:color="auto"/>
          </w:divBdr>
        </w:div>
      </w:divsChild>
    </w:div>
    <w:div w:id="690650521">
      <w:bodyDiv w:val="1"/>
      <w:marLeft w:val="0"/>
      <w:marRight w:val="0"/>
      <w:marTop w:val="0"/>
      <w:marBottom w:val="0"/>
      <w:divBdr>
        <w:top w:val="none" w:sz="0" w:space="0" w:color="auto"/>
        <w:left w:val="none" w:sz="0" w:space="0" w:color="auto"/>
        <w:bottom w:val="none" w:sz="0" w:space="0" w:color="auto"/>
        <w:right w:val="none" w:sz="0" w:space="0" w:color="auto"/>
      </w:divBdr>
      <w:divsChild>
        <w:div w:id="228198176">
          <w:marLeft w:val="0"/>
          <w:marRight w:val="0"/>
          <w:marTop w:val="0"/>
          <w:marBottom w:val="0"/>
          <w:divBdr>
            <w:top w:val="none" w:sz="0" w:space="0" w:color="auto"/>
            <w:left w:val="none" w:sz="0" w:space="0" w:color="auto"/>
            <w:bottom w:val="none" w:sz="0" w:space="0" w:color="auto"/>
            <w:right w:val="none" w:sz="0" w:space="0" w:color="auto"/>
          </w:divBdr>
        </w:div>
        <w:div w:id="458305806">
          <w:marLeft w:val="0"/>
          <w:marRight w:val="0"/>
          <w:marTop w:val="0"/>
          <w:marBottom w:val="0"/>
          <w:divBdr>
            <w:top w:val="none" w:sz="0" w:space="0" w:color="auto"/>
            <w:left w:val="none" w:sz="0" w:space="0" w:color="auto"/>
            <w:bottom w:val="none" w:sz="0" w:space="0" w:color="auto"/>
            <w:right w:val="none" w:sz="0" w:space="0" w:color="auto"/>
          </w:divBdr>
        </w:div>
        <w:div w:id="1248811305">
          <w:marLeft w:val="0"/>
          <w:marRight w:val="0"/>
          <w:marTop w:val="0"/>
          <w:marBottom w:val="0"/>
          <w:divBdr>
            <w:top w:val="none" w:sz="0" w:space="0" w:color="auto"/>
            <w:left w:val="none" w:sz="0" w:space="0" w:color="auto"/>
            <w:bottom w:val="none" w:sz="0" w:space="0" w:color="auto"/>
            <w:right w:val="none" w:sz="0" w:space="0" w:color="auto"/>
          </w:divBdr>
        </w:div>
        <w:div w:id="1501041107">
          <w:marLeft w:val="0"/>
          <w:marRight w:val="0"/>
          <w:marTop w:val="0"/>
          <w:marBottom w:val="0"/>
          <w:divBdr>
            <w:top w:val="none" w:sz="0" w:space="0" w:color="auto"/>
            <w:left w:val="none" w:sz="0" w:space="0" w:color="auto"/>
            <w:bottom w:val="none" w:sz="0" w:space="0" w:color="auto"/>
            <w:right w:val="none" w:sz="0" w:space="0" w:color="auto"/>
          </w:divBdr>
        </w:div>
        <w:div w:id="2030567628">
          <w:marLeft w:val="0"/>
          <w:marRight w:val="0"/>
          <w:marTop w:val="0"/>
          <w:marBottom w:val="0"/>
          <w:divBdr>
            <w:top w:val="none" w:sz="0" w:space="0" w:color="auto"/>
            <w:left w:val="none" w:sz="0" w:space="0" w:color="auto"/>
            <w:bottom w:val="none" w:sz="0" w:space="0" w:color="auto"/>
            <w:right w:val="none" w:sz="0" w:space="0" w:color="auto"/>
          </w:divBdr>
        </w:div>
      </w:divsChild>
    </w:div>
    <w:div w:id="701440717">
      <w:bodyDiv w:val="1"/>
      <w:marLeft w:val="0"/>
      <w:marRight w:val="0"/>
      <w:marTop w:val="0"/>
      <w:marBottom w:val="0"/>
      <w:divBdr>
        <w:top w:val="none" w:sz="0" w:space="0" w:color="auto"/>
        <w:left w:val="none" w:sz="0" w:space="0" w:color="auto"/>
        <w:bottom w:val="none" w:sz="0" w:space="0" w:color="auto"/>
        <w:right w:val="none" w:sz="0" w:space="0" w:color="auto"/>
      </w:divBdr>
      <w:divsChild>
        <w:div w:id="420567898">
          <w:marLeft w:val="0"/>
          <w:marRight w:val="0"/>
          <w:marTop w:val="0"/>
          <w:marBottom w:val="0"/>
          <w:divBdr>
            <w:top w:val="none" w:sz="0" w:space="0" w:color="auto"/>
            <w:left w:val="none" w:sz="0" w:space="0" w:color="auto"/>
            <w:bottom w:val="none" w:sz="0" w:space="0" w:color="auto"/>
            <w:right w:val="none" w:sz="0" w:space="0" w:color="auto"/>
          </w:divBdr>
        </w:div>
        <w:div w:id="491021441">
          <w:marLeft w:val="0"/>
          <w:marRight w:val="0"/>
          <w:marTop w:val="0"/>
          <w:marBottom w:val="0"/>
          <w:divBdr>
            <w:top w:val="none" w:sz="0" w:space="0" w:color="auto"/>
            <w:left w:val="none" w:sz="0" w:space="0" w:color="auto"/>
            <w:bottom w:val="none" w:sz="0" w:space="0" w:color="auto"/>
            <w:right w:val="none" w:sz="0" w:space="0" w:color="auto"/>
          </w:divBdr>
        </w:div>
        <w:div w:id="664742850">
          <w:marLeft w:val="0"/>
          <w:marRight w:val="0"/>
          <w:marTop w:val="0"/>
          <w:marBottom w:val="0"/>
          <w:divBdr>
            <w:top w:val="none" w:sz="0" w:space="0" w:color="auto"/>
            <w:left w:val="none" w:sz="0" w:space="0" w:color="auto"/>
            <w:bottom w:val="none" w:sz="0" w:space="0" w:color="auto"/>
            <w:right w:val="none" w:sz="0" w:space="0" w:color="auto"/>
          </w:divBdr>
        </w:div>
        <w:div w:id="963652765">
          <w:marLeft w:val="0"/>
          <w:marRight w:val="0"/>
          <w:marTop w:val="0"/>
          <w:marBottom w:val="0"/>
          <w:divBdr>
            <w:top w:val="none" w:sz="0" w:space="0" w:color="auto"/>
            <w:left w:val="none" w:sz="0" w:space="0" w:color="auto"/>
            <w:bottom w:val="none" w:sz="0" w:space="0" w:color="auto"/>
            <w:right w:val="none" w:sz="0" w:space="0" w:color="auto"/>
          </w:divBdr>
        </w:div>
        <w:div w:id="1212300608">
          <w:marLeft w:val="0"/>
          <w:marRight w:val="0"/>
          <w:marTop w:val="0"/>
          <w:marBottom w:val="0"/>
          <w:divBdr>
            <w:top w:val="none" w:sz="0" w:space="0" w:color="auto"/>
            <w:left w:val="none" w:sz="0" w:space="0" w:color="auto"/>
            <w:bottom w:val="none" w:sz="0" w:space="0" w:color="auto"/>
            <w:right w:val="none" w:sz="0" w:space="0" w:color="auto"/>
          </w:divBdr>
        </w:div>
        <w:div w:id="1240480017">
          <w:marLeft w:val="0"/>
          <w:marRight w:val="0"/>
          <w:marTop w:val="0"/>
          <w:marBottom w:val="0"/>
          <w:divBdr>
            <w:top w:val="none" w:sz="0" w:space="0" w:color="auto"/>
            <w:left w:val="none" w:sz="0" w:space="0" w:color="auto"/>
            <w:bottom w:val="none" w:sz="0" w:space="0" w:color="auto"/>
            <w:right w:val="none" w:sz="0" w:space="0" w:color="auto"/>
          </w:divBdr>
        </w:div>
        <w:div w:id="1407068325">
          <w:marLeft w:val="0"/>
          <w:marRight w:val="0"/>
          <w:marTop w:val="0"/>
          <w:marBottom w:val="0"/>
          <w:divBdr>
            <w:top w:val="none" w:sz="0" w:space="0" w:color="auto"/>
            <w:left w:val="none" w:sz="0" w:space="0" w:color="auto"/>
            <w:bottom w:val="none" w:sz="0" w:space="0" w:color="auto"/>
            <w:right w:val="none" w:sz="0" w:space="0" w:color="auto"/>
          </w:divBdr>
        </w:div>
        <w:div w:id="1498837037">
          <w:marLeft w:val="0"/>
          <w:marRight w:val="0"/>
          <w:marTop w:val="0"/>
          <w:marBottom w:val="0"/>
          <w:divBdr>
            <w:top w:val="none" w:sz="0" w:space="0" w:color="auto"/>
            <w:left w:val="none" w:sz="0" w:space="0" w:color="auto"/>
            <w:bottom w:val="none" w:sz="0" w:space="0" w:color="auto"/>
            <w:right w:val="none" w:sz="0" w:space="0" w:color="auto"/>
          </w:divBdr>
        </w:div>
        <w:div w:id="1499534829">
          <w:marLeft w:val="0"/>
          <w:marRight w:val="0"/>
          <w:marTop w:val="0"/>
          <w:marBottom w:val="0"/>
          <w:divBdr>
            <w:top w:val="none" w:sz="0" w:space="0" w:color="auto"/>
            <w:left w:val="none" w:sz="0" w:space="0" w:color="auto"/>
            <w:bottom w:val="none" w:sz="0" w:space="0" w:color="auto"/>
            <w:right w:val="none" w:sz="0" w:space="0" w:color="auto"/>
          </w:divBdr>
        </w:div>
      </w:divsChild>
    </w:div>
    <w:div w:id="759107775">
      <w:bodyDiv w:val="1"/>
      <w:marLeft w:val="0"/>
      <w:marRight w:val="0"/>
      <w:marTop w:val="0"/>
      <w:marBottom w:val="0"/>
      <w:divBdr>
        <w:top w:val="none" w:sz="0" w:space="0" w:color="auto"/>
        <w:left w:val="none" w:sz="0" w:space="0" w:color="auto"/>
        <w:bottom w:val="none" w:sz="0" w:space="0" w:color="auto"/>
        <w:right w:val="none" w:sz="0" w:space="0" w:color="auto"/>
      </w:divBdr>
      <w:divsChild>
        <w:div w:id="453721627">
          <w:marLeft w:val="0"/>
          <w:marRight w:val="0"/>
          <w:marTop w:val="0"/>
          <w:marBottom w:val="0"/>
          <w:divBdr>
            <w:top w:val="none" w:sz="0" w:space="0" w:color="auto"/>
            <w:left w:val="none" w:sz="0" w:space="0" w:color="auto"/>
            <w:bottom w:val="none" w:sz="0" w:space="0" w:color="auto"/>
            <w:right w:val="none" w:sz="0" w:space="0" w:color="auto"/>
          </w:divBdr>
        </w:div>
        <w:div w:id="716011995">
          <w:marLeft w:val="0"/>
          <w:marRight w:val="0"/>
          <w:marTop w:val="0"/>
          <w:marBottom w:val="0"/>
          <w:divBdr>
            <w:top w:val="none" w:sz="0" w:space="0" w:color="auto"/>
            <w:left w:val="none" w:sz="0" w:space="0" w:color="auto"/>
            <w:bottom w:val="none" w:sz="0" w:space="0" w:color="auto"/>
            <w:right w:val="none" w:sz="0" w:space="0" w:color="auto"/>
          </w:divBdr>
        </w:div>
        <w:div w:id="760222911">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
        <w:div w:id="1591809850">
          <w:marLeft w:val="0"/>
          <w:marRight w:val="0"/>
          <w:marTop w:val="0"/>
          <w:marBottom w:val="0"/>
          <w:divBdr>
            <w:top w:val="none" w:sz="0" w:space="0" w:color="auto"/>
            <w:left w:val="none" w:sz="0" w:space="0" w:color="auto"/>
            <w:bottom w:val="none" w:sz="0" w:space="0" w:color="auto"/>
            <w:right w:val="none" w:sz="0" w:space="0" w:color="auto"/>
          </w:divBdr>
        </w:div>
        <w:div w:id="1697195154">
          <w:marLeft w:val="0"/>
          <w:marRight w:val="0"/>
          <w:marTop w:val="0"/>
          <w:marBottom w:val="0"/>
          <w:divBdr>
            <w:top w:val="none" w:sz="0" w:space="0" w:color="auto"/>
            <w:left w:val="none" w:sz="0" w:space="0" w:color="auto"/>
            <w:bottom w:val="none" w:sz="0" w:space="0" w:color="auto"/>
            <w:right w:val="none" w:sz="0" w:space="0" w:color="auto"/>
          </w:divBdr>
        </w:div>
        <w:div w:id="2023971728">
          <w:marLeft w:val="0"/>
          <w:marRight w:val="0"/>
          <w:marTop w:val="0"/>
          <w:marBottom w:val="0"/>
          <w:divBdr>
            <w:top w:val="none" w:sz="0" w:space="0" w:color="auto"/>
            <w:left w:val="none" w:sz="0" w:space="0" w:color="auto"/>
            <w:bottom w:val="none" w:sz="0" w:space="0" w:color="auto"/>
            <w:right w:val="none" w:sz="0" w:space="0" w:color="auto"/>
          </w:divBdr>
        </w:div>
        <w:div w:id="2063291429">
          <w:marLeft w:val="0"/>
          <w:marRight w:val="0"/>
          <w:marTop w:val="0"/>
          <w:marBottom w:val="0"/>
          <w:divBdr>
            <w:top w:val="none" w:sz="0" w:space="0" w:color="auto"/>
            <w:left w:val="none" w:sz="0" w:space="0" w:color="auto"/>
            <w:bottom w:val="none" w:sz="0" w:space="0" w:color="auto"/>
            <w:right w:val="none" w:sz="0" w:space="0" w:color="auto"/>
          </w:divBdr>
        </w:div>
        <w:div w:id="2067220531">
          <w:marLeft w:val="0"/>
          <w:marRight w:val="0"/>
          <w:marTop w:val="0"/>
          <w:marBottom w:val="0"/>
          <w:divBdr>
            <w:top w:val="none" w:sz="0" w:space="0" w:color="auto"/>
            <w:left w:val="none" w:sz="0" w:space="0" w:color="auto"/>
            <w:bottom w:val="none" w:sz="0" w:space="0" w:color="auto"/>
            <w:right w:val="none" w:sz="0" w:space="0" w:color="auto"/>
          </w:divBdr>
        </w:div>
      </w:divsChild>
    </w:div>
    <w:div w:id="846989158">
      <w:bodyDiv w:val="1"/>
      <w:marLeft w:val="0"/>
      <w:marRight w:val="0"/>
      <w:marTop w:val="0"/>
      <w:marBottom w:val="0"/>
      <w:divBdr>
        <w:top w:val="none" w:sz="0" w:space="0" w:color="auto"/>
        <w:left w:val="none" w:sz="0" w:space="0" w:color="auto"/>
        <w:bottom w:val="none" w:sz="0" w:space="0" w:color="auto"/>
        <w:right w:val="none" w:sz="0" w:space="0" w:color="auto"/>
      </w:divBdr>
      <w:divsChild>
        <w:div w:id="174153126">
          <w:marLeft w:val="0"/>
          <w:marRight w:val="0"/>
          <w:marTop w:val="0"/>
          <w:marBottom w:val="0"/>
          <w:divBdr>
            <w:top w:val="none" w:sz="0" w:space="0" w:color="auto"/>
            <w:left w:val="none" w:sz="0" w:space="0" w:color="auto"/>
            <w:bottom w:val="none" w:sz="0" w:space="0" w:color="auto"/>
            <w:right w:val="none" w:sz="0" w:space="0" w:color="auto"/>
          </w:divBdr>
        </w:div>
        <w:div w:id="1260675058">
          <w:marLeft w:val="0"/>
          <w:marRight w:val="0"/>
          <w:marTop w:val="0"/>
          <w:marBottom w:val="0"/>
          <w:divBdr>
            <w:top w:val="none" w:sz="0" w:space="0" w:color="auto"/>
            <w:left w:val="none" w:sz="0" w:space="0" w:color="auto"/>
            <w:bottom w:val="none" w:sz="0" w:space="0" w:color="auto"/>
            <w:right w:val="none" w:sz="0" w:space="0" w:color="auto"/>
          </w:divBdr>
        </w:div>
        <w:div w:id="2098860538">
          <w:marLeft w:val="0"/>
          <w:marRight w:val="0"/>
          <w:marTop w:val="0"/>
          <w:marBottom w:val="0"/>
          <w:divBdr>
            <w:top w:val="none" w:sz="0" w:space="0" w:color="auto"/>
            <w:left w:val="none" w:sz="0" w:space="0" w:color="auto"/>
            <w:bottom w:val="none" w:sz="0" w:space="0" w:color="auto"/>
            <w:right w:val="none" w:sz="0" w:space="0" w:color="auto"/>
          </w:divBdr>
        </w:div>
      </w:divsChild>
    </w:div>
    <w:div w:id="858160564">
      <w:bodyDiv w:val="1"/>
      <w:marLeft w:val="0"/>
      <w:marRight w:val="0"/>
      <w:marTop w:val="0"/>
      <w:marBottom w:val="0"/>
      <w:divBdr>
        <w:top w:val="none" w:sz="0" w:space="0" w:color="auto"/>
        <w:left w:val="none" w:sz="0" w:space="0" w:color="auto"/>
        <w:bottom w:val="none" w:sz="0" w:space="0" w:color="auto"/>
        <w:right w:val="none" w:sz="0" w:space="0" w:color="auto"/>
      </w:divBdr>
      <w:divsChild>
        <w:div w:id="826168305">
          <w:marLeft w:val="0"/>
          <w:marRight w:val="0"/>
          <w:marTop w:val="0"/>
          <w:marBottom w:val="0"/>
          <w:divBdr>
            <w:top w:val="none" w:sz="0" w:space="0" w:color="auto"/>
            <w:left w:val="none" w:sz="0" w:space="0" w:color="auto"/>
            <w:bottom w:val="none" w:sz="0" w:space="0" w:color="auto"/>
            <w:right w:val="none" w:sz="0" w:space="0" w:color="auto"/>
          </w:divBdr>
        </w:div>
        <w:div w:id="1026444219">
          <w:marLeft w:val="0"/>
          <w:marRight w:val="0"/>
          <w:marTop w:val="0"/>
          <w:marBottom w:val="0"/>
          <w:divBdr>
            <w:top w:val="none" w:sz="0" w:space="0" w:color="auto"/>
            <w:left w:val="none" w:sz="0" w:space="0" w:color="auto"/>
            <w:bottom w:val="none" w:sz="0" w:space="0" w:color="auto"/>
            <w:right w:val="none" w:sz="0" w:space="0" w:color="auto"/>
          </w:divBdr>
        </w:div>
        <w:div w:id="1122461758">
          <w:marLeft w:val="0"/>
          <w:marRight w:val="0"/>
          <w:marTop w:val="0"/>
          <w:marBottom w:val="0"/>
          <w:divBdr>
            <w:top w:val="none" w:sz="0" w:space="0" w:color="auto"/>
            <w:left w:val="none" w:sz="0" w:space="0" w:color="auto"/>
            <w:bottom w:val="none" w:sz="0" w:space="0" w:color="auto"/>
            <w:right w:val="none" w:sz="0" w:space="0" w:color="auto"/>
          </w:divBdr>
        </w:div>
        <w:div w:id="1442528869">
          <w:marLeft w:val="0"/>
          <w:marRight w:val="0"/>
          <w:marTop w:val="0"/>
          <w:marBottom w:val="0"/>
          <w:divBdr>
            <w:top w:val="none" w:sz="0" w:space="0" w:color="auto"/>
            <w:left w:val="none" w:sz="0" w:space="0" w:color="auto"/>
            <w:bottom w:val="none" w:sz="0" w:space="0" w:color="auto"/>
            <w:right w:val="none" w:sz="0" w:space="0" w:color="auto"/>
          </w:divBdr>
        </w:div>
        <w:div w:id="1570579463">
          <w:marLeft w:val="0"/>
          <w:marRight w:val="0"/>
          <w:marTop w:val="0"/>
          <w:marBottom w:val="0"/>
          <w:divBdr>
            <w:top w:val="none" w:sz="0" w:space="0" w:color="auto"/>
            <w:left w:val="none" w:sz="0" w:space="0" w:color="auto"/>
            <w:bottom w:val="none" w:sz="0" w:space="0" w:color="auto"/>
            <w:right w:val="none" w:sz="0" w:space="0" w:color="auto"/>
          </w:divBdr>
        </w:div>
        <w:div w:id="1839273610">
          <w:marLeft w:val="0"/>
          <w:marRight w:val="0"/>
          <w:marTop w:val="0"/>
          <w:marBottom w:val="0"/>
          <w:divBdr>
            <w:top w:val="none" w:sz="0" w:space="0" w:color="auto"/>
            <w:left w:val="none" w:sz="0" w:space="0" w:color="auto"/>
            <w:bottom w:val="none" w:sz="0" w:space="0" w:color="auto"/>
            <w:right w:val="none" w:sz="0" w:space="0" w:color="auto"/>
          </w:divBdr>
        </w:div>
      </w:divsChild>
    </w:div>
    <w:div w:id="901717499">
      <w:bodyDiv w:val="1"/>
      <w:marLeft w:val="0"/>
      <w:marRight w:val="0"/>
      <w:marTop w:val="0"/>
      <w:marBottom w:val="0"/>
      <w:divBdr>
        <w:top w:val="none" w:sz="0" w:space="0" w:color="auto"/>
        <w:left w:val="none" w:sz="0" w:space="0" w:color="auto"/>
        <w:bottom w:val="none" w:sz="0" w:space="0" w:color="auto"/>
        <w:right w:val="none" w:sz="0" w:space="0" w:color="auto"/>
      </w:divBdr>
      <w:divsChild>
        <w:div w:id="228351466">
          <w:marLeft w:val="0"/>
          <w:marRight w:val="0"/>
          <w:marTop w:val="0"/>
          <w:marBottom w:val="0"/>
          <w:divBdr>
            <w:top w:val="none" w:sz="0" w:space="0" w:color="auto"/>
            <w:left w:val="none" w:sz="0" w:space="0" w:color="auto"/>
            <w:bottom w:val="none" w:sz="0" w:space="0" w:color="auto"/>
            <w:right w:val="none" w:sz="0" w:space="0" w:color="auto"/>
          </w:divBdr>
        </w:div>
        <w:div w:id="669405711">
          <w:marLeft w:val="0"/>
          <w:marRight w:val="0"/>
          <w:marTop w:val="0"/>
          <w:marBottom w:val="0"/>
          <w:divBdr>
            <w:top w:val="none" w:sz="0" w:space="0" w:color="auto"/>
            <w:left w:val="none" w:sz="0" w:space="0" w:color="auto"/>
            <w:bottom w:val="none" w:sz="0" w:space="0" w:color="auto"/>
            <w:right w:val="none" w:sz="0" w:space="0" w:color="auto"/>
          </w:divBdr>
        </w:div>
        <w:div w:id="670525478">
          <w:marLeft w:val="0"/>
          <w:marRight w:val="0"/>
          <w:marTop w:val="0"/>
          <w:marBottom w:val="0"/>
          <w:divBdr>
            <w:top w:val="none" w:sz="0" w:space="0" w:color="auto"/>
            <w:left w:val="none" w:sz="0" w:space="0" w:color="auto"/>
            <w:bottom w:val="none" w:sz="0" w:space="0" w:color="auto"/>
            <w:right w:val="none" w:sz="0" w:space="0" w:color="auto"/>
          </w:divBdr>
        </w:div>
        <w:div w:id="783841648">
          <w:marLeft w:val="0"/>
          <w:marRight w:val="0"/>
          <w:marTop w:val="0"/>
          <w:marBottom w:val="0"/>
          <w:divBdr>
            <w:top w:val="none" w:sz="0" w:space="0" w:color="auto"/>
            <w:left w:val="none" w:sz="0" w:space="0" w:color="auto"/>
            <w:bottom w:val="none" w:sz="0" w:space="0" w:color="auto"/>
            <w:right w:val="none" w:sz="0" w:space="0" w:color="auto"/>
          </w:divBdr>
        </w:div>
        <w:div w:id="852259174">
          <w:marLeft w:val="0"/>
          <w:marRight w:val="0"/>
          <w:marTop w:val="0"/>
          <w:marBottom w:val="0"/>
          <w:divBdr>
            <w:top w:val="none" w:sz="0" w:space="0" w:color="auto"/>
            <w:left w:val="none" w:sz="0" w:space="0" w:color="auto"/>
            <w:bottom w:val="none" w:sz="0" w:space="0" w:color="auto"/>
            <w:right w:val="none" w:sz="0" w:space="0" w:color="auto"/>
          </w:divBdr>
        </w:div>
        <w:div w:id="1089959952">
          <w:marLeft w:val="0"/>
          <w:marRight w:val="0"/>
          <w:marTop w:val="0"/>
          <w:marBottom w:val="0"/>
          <w:divBdr>
            <w:top w:val="none" w:sz="0" w:space="0" w:color="auto"/>
            <w:left w:val="none" w:sz="0" w:space="0" w:color="auto"/>
            <w:bottom w:val="none" w:sz="0" w:space="0" w:color="auto"/>
            <w:right w:val="none" w:sz="0" w:space="0" w:color="auto"/>
          </w:divBdr>
        </w:div>
        <w:div w:id="1304113647">
          <w:marLeft w:val="0"/>
          <w:marRight w:val="0"/>
          <w:marTop w:val="0"/>
          <w:marBottom w:val="0"/>
          <w:divBdr>
            <w:top w:val="none" w:sz="0" w:space="0" w:color="auto"/>
            <w:left w:val="none" w:sz="0" w:space="0" w:color="auto"/>
            <w:bottom w:val="none" w:sz="0" w:space="0" w:color="auto"/>
            <w:right w:val="none" w:sz="0" w:space="0" w:color="auto"/>
          </w:divBdr>
        </w:div>
        <w:div w:id="1325932338">
          <w:marLeft w:val="0"/>
          <w:marRight w:val="0"/>
          <w:marTop w:val="0"/>
          <w:marBottom w:val="0"/>
          <w:divBdr>
            <w:top w:val="none" w:sz="0" w:space="0" w:color="auto"/>
            <w:left w:val="none" w:sz="0" w:space="0" w:color="auto"/>
            <w:bottom w:val="none" w:sz="0" w:space="0" w:color="auto"/>
            <w:right w:val="none" w:sz="0" w:space="0" w:color="auto"/>
          </w:divBdr>
        </w:div>
        <w:div w:id="1780643642">
          <w:marLeft w:val="0"/>
          <w:marRight w:val="0"/>
          <w:marTop w:val="0"/>
          <w:marBottom w:val="0"/>
          <w:divBdr>
            <w:top w:val="none" w:sz="0" w:space="0" w:color="auto"/>
            <w:left w:val="none" w:sz="0" w:space="0" w:color="auto"/>
            <w:bottom w:val="none" w:sz="0" w:space="0" w:color="auto"/>
            <w:right w:val="none" w:sz="0" w:space="0" w:color="auto"/>
          </w:divBdr>
        </w:div>
        <w:div w:id="1949701009">
          <w:marLeft w:val="0"/>
          <w:marRight w:val="0"/>
          <w:marTop w:val="0"/>
          <w:marBottom w:val="0"/>
          <w:divBdr>
            <w:top w:val="none" w:sz="0" w:space="0" w:color="auto"/>
            <w:left w:val="none" w:sz="0" w:space="0" w:color="auto"/>
            <w:bottom w:val="none" w:sz="0" w:space="0" w:color="auto"/>
            <w:right w:val="none" w:sz="0" w:space="0" w:color="auto"/>
          </w:divBdr>
        </w:div>
        <w:div w:id="1968386510">
          <w:marLeft w:val="0"/>
          <w:marRight w:val="0"/>
          <w:marTop w:val="0"/>
          <w:marBottom w:val="0"/>
          <w:divBdr>
            <w:top w:val="none" w:sz="0" w:space="0" w:color="auto"/>
            <w:left w:val="none" w:sz="0" w:space="0" w:color="auto"/>
            <w:bottom w:val="none" w:sz="0" w:space="0" w:color="auto"/>
            <w:right w:val="none" w:sz="0" w:space="0" w:color="auto"/>
          </w:divBdr>
        </w:div>
      </w:divsChild>
    </w:div>
    <w:div w:id="923875744">
      <w:bodyDiv w:val="1"/>
      <w:marLeft w:val="0"/>
      <w:marRight w:val="0"/>
      <w:marTop w:val="0"/>
      <w:marBottom w:val="0"/>
      <w:divBdr>
        <w:top w:val="none" w:sz="0" w:space="0" w:color="auto"/>
        <w:left w:val="none" w:sz="0" w:space="0" w:color="auto"/>
        <w:bottom w:val="none" w:sz="0" w:space="0" w:color="auto"/>
        <w:right w:val="none" w:sz="0" w:space="0" w:color="auto"/>
      </w:divBdr>
      <w:divsChild>
        <w:div w:id="55399288">
          <w:marLeft w:val="0"/>
          <w:marRight w:val="0"/>
          <w:marTop w:val="0"/>
          <w:marBottom w:val="0"/>
          <w:divBdr>
            <w:top w:val="none" w:sz="0" w:space="0" w:color="auto"/>
            <w:left w:val="none" w:sz="0" w:space="0" w:color="auto"/>
            <w:bottom w:val="none" w:sz="0" w:space="0" w:color="auto"/>
            <w:right w:val="none" w:sz="0" w:space="0" w:color="auto"/>
          </w:divBdr>
        </w:div>
        <w:div w:id="2021733226">
          <w:marLeft w:val="0"/>
          <w:marRight w:val="0"/>
          <w:marTop w:val="0"/>
          <w:marBottom w:val="0"/>
          <w:divBdr>
            <w:top w:val="none" w:sz="0" w:space="0" w:color="auto"/>
            <w:left w:val="none" w:sz="0" w:space="0" w:color="auto"/>
            <w:bottom w:val="none" w:sz="0" w:space="0" w:color="auto"/>
            <w:right w:val="none" w:sz="0" w:space="0" w:color="auto"/>
          </w:divBdr>
        </w:div>
      </w:divsChild>
    </w:div>
    <w:div w:id="943653795">
      <w:bodyDiv w:val="1"/>
      <w:marLeft w:val="0"/>
      <w:marRight w:val="0"/>
      <w:marTop w:val="0"/>
      <w:marBottom w:val="0"/>
      <w:divBdr>
        <w:top w:val="none" w:sz="0" w:space="0" w:color="auto"/>
        <w:left w:val="none" w:sz="0" w:space="0" w:color="auto"/>
        <w:bottom w:val="none" w:sz="0" w:space="0" w:color="auto"/>
        <w:right w:val="none" w:sz="0" w:space="0" w:color="auto"/>
      </w:divBdr>
      <w:divsChild>
        <w:div w:id="153381633">
          <w:marLeft w:val="0"/>
          <w:marRight w:val="0"/>
          <w:marTop w:val="0"/>
          <w:marBottom w:val="0"/>
          <w:divBdr>
            <w:top w:val="none" w:sz="0" w:space="0" w:color="auto"/>
            <w:left w:val="none" w:sz="0" w:space="0" w:color="auto"/>
            <w:bottom w:val="none" w:sz="0" w:space="0" w:color="auto"/>
            <w:right w:val="none" w:sz="0" w:space="0" w:color="auto"/>
          </w:divBdr>
        </w:div>
        <w:div w:id="160317858">
          <w:marLeft w:val="0"/>
          <w:marRight w:val="0"/>
          <w:marTop w:val="0"/>
          <w:marBottom w:val="0"/>
          <w:divBdr>
            <w:top w:val="none" w:sz="0" w:space="0" w:color="auto"/>
            <w:left w:val="none" w:sz="0" w:space="0" w:color="auto"/>
            <w:bottom w:val="none" w:sz="0" w:space="0" w:color="auto"/>
            <w:right w:val="none" w:sz="0" w:space="0" w:color="auto"/>
          </w:divBdr>
        </w:div>
        <w:div w:id="294869149">
          <w:marLeft w:val="0"/>
          <w:marRight w:val="0"/>
          <w:marTop w:val="0"/>
          <w:marBottom w:val="0"/>
          <w:divBdr>
            <w:top w:val="none" w:sz="0" w:space="0" w:color="auto"/>
            <w:left w:val="none" w:sz="0" w:space="0" w:color="auto"/>
            <w:bottom w:val="none" w:sz="0" w:space="0" w:color="auto"/>
            <w:right w:val="none" w:sz="0" w:space="0" w:color="auto"/>
          </w:divBdr>
        </w:div>
        <w:div w:id="418596145">
          <w:marLeft w:val="0"/>
          <w:marRight w:val="0"/>
          <w:marTop w:val="0"/>
          <w:marBottom w:val="0"/>
          <w:divBdr>
            <w:top w:val="none" w:sz="0" w:space="0" w:color="auto"/>
            <w:left w:val="none" w:sz="0" w:space="0" w:color="auto"/>
            <w:bottom w:val="none" w:sz="0" w:space="0" w:color="auto"/>
            <w:right w:val="none" w:sz="0" w:space="0" w:color="auto"/>
          </w:divBdr>
        </w:div>
        <w:div w:id="459374274">
          <w:marLeft w:val="0"/>
          <w:marRight w:val="0"/>
          <w:marTop w:val="0"/>
          <w:marBottom w:val="0"/>
          <w:divBdr>
            <w:top w:val="none" w:sz="0" w:space="0" w:color="auto"/>
            <w:left w:val="none" w:sz="0" w:space="0" w:color="auto"/>
            <w:bottom w:val="none" w:sz="0" w:space="0" w:color="auto"/>
            <w:right w:val="none" w:sz="0" w:space="0" w:color="auto"/>
          </w:divBdr>
        </w:div>
        <w:div w:id="599291958">
          <w:marLeft w:val="0"/>
          <w:marRight w:val="0"/>
          <w:marTop w:val="0"/>
          <w:marBottom w:val="0"/>
          <w:divBdr>
            <w:top w:val="none" w:sz="0" w:space="0" w:color="auto"/>
            <w:left w:val="none" w:sz="0" w:space="0" w:color="auto"/>
            <w:bottom w:val="none" w:sz="0" w:space="0" w:color="auto"/>
            <w:right w:val="none" w:sz="0" w:space="0" w:color="auto"/>
          </w:divBdr>
        </w:div>
        <w:div w:id="935013580">
          <w:marLeft w:val="0"/>
          <w:marRight w:val="0"/>
          <w:marTop w:val="0"/>
          <w:marBottom w:val="0"/>
          <w:divBdr>
            <w:top w:val="none" w:sz="0" w:space="0" w:color="auto"/>
            <w:left w:val="none" w:sz="0" w:space="0" w:color="auto"/>
            <w:bottom w:val="none" w:sz="0" w:space="0" w:color="auto"/>
            <w:right w:val="none" w:sz="0" w:space="0" w:color="auto"/>
          </w:divBdr>
        </w:div>
        <w:div w:id="999194379">
          <w:marLeft w:val="0"/>
          <w:marRight w:val="0"/>
          <w:marTop w:val="0"/>
          <w:marBottom w:val="0"/>
          <w:divBdr>
            <w:top w:val="none" w:sz="0" w:space="0" w:color="auto"/>
            <w:left w:val="none" w:sz="0" w:space="0" w:color="auto"/>
            <w:bottom w:val="none" w:sz="0" w:space="0" w:color="auto"/>
            <w:right w:val="none" w:sz="0" w:space="0" w:color="auto"/>
          </w:divBdr>
        </w:div>
        <w:div w:id="1218392079">
          <w:marLeft w:val="0"/>
          <w:marRight w:val="0"/>
          <w:marTop w:val="0"/>
          <w:marBottom w:val="0"/>
          <w:divBdr>
            <w:top w:val="none" w:sz="0" w:space="0" w:color="auto"/>
            <w:left w:val="none" w:sz="0" w:space="0" w:color="auto"/>
            <w:bottom w:val="none" w:sz="0" w:space="0" w:color="auto"/>
            <w:right w:val="none" w:sz="0" w:space="0" w:color="auto"/>
          </w:divBdr>
        </w:div>
        <w:div w:id="1935818703">
          <w:marLeft w:val="0"/>
          <w:marRight w:val="0"/>
          <w:marTop w:val="0"/>
          <w:marBottom w:val="0"/>
          <w:divBdr>
            <w:top w:val="none" w:sz="0" w:space="0" w:color="auto"/>
            <w:left w:val="none" w:sz="0" w:space="0" w:color="auto"/>
            <w:bottom w:val="none" w:sz="0" w:space="0" w:color="auto"/>
            <w:right w:val="none" w:sz="0" w:space="0" w:color="auto"/>
          </w:divBdr>
        </w:div>
        <w:div w:id="2042171420">
          <w:marLeft w:val="0"/>
          <w:marRight w:val="0"/>
          <w:marTop w:val="0"/>
          <w:marBottom w:val="0"/>
          <w:divBdr>
            <w:top w:val="none" w:sz="0" w:space="0" w:color="auto"/>
            <w:left w:val="none" w:sz="0" w:space="0" w:color="auto"/>
            <w:bottom w:val="none" w:sz="0" w:space="0" w:color="auto"/>
            <w:right w:val="none" w:sz="0" w:space="0" w:color="auto"/>
          </w:divBdr>
        </w:div>
        <w:div w:id="2135782005">
          <w:marLeft w:val="0"/>
          <w:marRight w:val="0"/>
          <w:marTop w:val="0"/>
          <w:marBottom w:val="0"/>
          <w:divBdr>
            <w:top w:val="none" w:sz="0" w:space="0" w:color="auto"/>
            <w:left w:val="none" w:sz="0" w:space="0" w:color="auto"/>
            <w:bottom w:val="none" w:sz="0" w:space="0" w:color="auto"/>
            <w:right w:val="none" w:sz="0" w:space="0" w:color="auto"/>
          </w:divBdr>
        </w:div>
      </w:divsChild>
    </w:div>
    <w:div w:id="976186788">
      <w:bodyDiv w:val="1"/>
      <w:marLeft w:val="0"/>
      <w:marRight w:val="0"/>
      <w:marTop w:val="0"/>
      <w:marBottom w:val="0"/>
      <w:divBdr>
        <w:top w:val="none" w:sz="0" w:space="0" w:color="auto"/>
        <w:left w:val="none" w:sz="0" w:space="0" w:color="auto"/>
        <w:bottom w:val="none" w:sz="0" w:space="0" w:color="auto"/>
        <w:right w:val="none" w:sz="0" w:space="0" w:color="auto"/>
      </w:divBdr>
      <w:divsChild>
        <w:div w:id="201791908">
          <w:marLeft w:val="0"/>
          <w:marRight w:val="0"/>
          <w:marTop w:val="0"/>
          <w:marBottom w:val="0"/>
          <w:divBdr>
            <w:top w:val="none" w:sz="0" w:space="0" w:color="auto"/>
            <w:left w:val="none" w:sz="0" w:space="0" w:color="auto"/>
            <w:bottom w:val="none" w:sz="0" w:space="0" w:color="auto"/>
            <w:right w:val="none" w:sz="0" w:space="0" w:color="auto"/>
          </w:divBdr>
        </w:div>
        <w:div w:id="220753585">
          <w:marLeft w:val="0"/>
          <w:marRight w:val="0"/>
          <w:marTop w:val="0"/>
          <w:marBottom w:val="0"/>
          <w:divBdr>
            <w:top w:val="none" w:sz="0" w:space="0" w:color="auto"/>
            <w:left w:val="none" w:sz="0" w:space="0" w:color="auto"/>
            <w:bottom w:val="none" w:sz="0" w:space="0" w:color="auto"/>
            <w:right w:val="none" w:sz="0" w:space="0" w:color="auto"/>
          </w:divBdr>
        </w:div>
        <w:div w:id="230162532">
          <w:marLeft w:val="0"/>
          <w:marRight w:val="0"/>
          <w:marTop w:val="0"/>
          <w:marBottom w:val="0"/>
          <w:divBdr>
            <w:top w:val="none" w:sz="0" w:space="0" w:color="auto"/>
            <w:left w:val="none" w:sz="0" w:space="0" w:color="auto"/>
            <w:bottom w:val="none" w:sz="0" w:space="0" w:color="auto"/>
            <w:right w:val="none" w:sz="0" w:space="0" w:color="auto"/>
          </w:divBdr>
        </w:div>
        <w:div w:id="579676254">
          <w:marLeft w:val="0"/>
          <w:marRight w:val="0"/>
          <w:marTop w:val="0"/>
          <w:marBottom w:val="0"/>
          <w:divBdr>
            <w:top w:val="none" w:sz="0" w:space="0" w:color="auto"/>
            <w:left w:val="none" w:sz="0" w:space="0" w:color="auto"/>
            <w:bottom w:val="none" w:sz="0" w:space="0" w:color="auto"/>
            <w:right w:val="none" w:sz="0" w:space="0" w:color="auto"/>
          </w:divBdr>
        </w:div>
        <w:div w:id="959919845">
          <w:marLeft w:val="0"/>
          <w:marRight w:val="0"/>
          <w:marTop w:val="0"/>
          <w:marBottom w:val="0"/>
          <w:divBdr>
            <w:top w:val="none" w:sz="0" w:space="0" w:color="auto"/>
            <w:left w:val="none" w:sz="0" w:space="0" w:color="auto"/>
            <w:bottom w:val="none" w:sz="0" w:space="0" w:color="auto"/>
            <w:right w:val="none" w:sz="0" w:space="0" w:color="auto"/>
          </w:divBdr>
        </w:div>
        <w:div w:id="1037196477">
          <w:marLeft w:val="0"/>
          <w:marRight w:val="0"/>
          <w:marTop w:val="0"/>
          <w:marBottom w:val="0"/>
          <w:divBdr>
            <w:top w:val="none" w:sz="0" w:space="0" w:color="auto"/>
            <w:left w:val="none" w:sz="0" w:space="0" w:color="auto"/>
            <w:bottom w:val="none" w:sz="0" w:space="0" w:color="auto"/>
            <w:right w:val="none" w:sz="0" w:space="0" w:color="auto"/>
          </w:divBdr>
        </w:div>
        <w:div w:id="1334264967">
          <w:marLeft w:val="0"/>
          <w:marRight w:val="0"/>
          <w:marTop w:val="0"/>
          <w:marBottom w:val="0"/>
          <w:divBdr>
            <w:top w:val="none" w:sz="0" w:space="0" w:color="auto"/>
            <w:left w:val="none" w:sz="0" w:space="0" w:color="auto"/>
            <w:bottom w:val="none" w:sz="0" w:space="0" w:color="auto"/>
            <w:right w:val="none" w:sz="0" w:space="0" w:color="auto"/>
          </w:divBdr>
        </w:div>
        <w:div w:id="1619482792">
          <w:marLeft w:val="0"/>
          <w:marRight w:val="0"/>
          <w:marTop w:val="0"/>
          <w:marBottom w:val="0"/>
          <w:divBdr>
            <w:top w:val="none" w:sz="0" w:space="0" w:color="auto"/>
            <w:left w:val="none" w:sz="0" w:space="0" w:color="auto"/>
            <w:bottom w:val="none" w:sz="0" w:space="0" w:color="auto"/>
            <w:right w:val="none" w:sz="0" w:space="0" w:color="auto"/>
          </w:divBdr>
        </w:div>
        <w:div w:id="1655374291">
          <w:marLeft w:val="0"/>
          <w:marRight w:val="0"/>
          <w:marTop w:val="0"/>
          <w:marBottom w:val="0"/>
          <w:divBdr>
            <w:top w:val="none" w:sz="0" w:space="0" w:color="auto"/>
            <w:left w:val="none" w:sz="0" w:space="0" w:color="auto"/>
            <w:bottom w:val="none" w:sz="0" w:space="0" w:color="auto"/>
            <w:right w:val="none" w:sz="0" w:space="0" w:color="auto"/>
          </w:divBdr>
        </w:div>
        <w:div w:id="1964770546">
          <w:marLeft w:val="0"/>
          <w:marRight w:val="0"/>
          <w:marTop w:val="0"/>
          <w:marBottom w:val="0"/>
          <w:divBdr>
            <w:top w:val="none" w:sz="0" w:space="0" w:color="auto"/>
            <w:left w:val="none" w:sz="0" w:space="0" w:color="auto"/>
            <w:bottom w:val="none" w:sz="0" w:space="0" w:color="auto"/>
            <w:right w:val="none" w:sz="0" w:space="0" w:color="auto"/>
          </w:divBdr>
        </w:div>
        <w:div w:id="2036692155">
          <w:marLeft w:val="0"/>
          <w:marRight w:val="0"/>
          <w:marTop w:val="0"/>
          <w:marBottom w:val="0"/>
          <w:divBdr>
            <w:top w:val="none" w:sz="0" w:space="0" w:color="auto"/>
            <w:left w:val="none" w:sz="0" w:space="0" w:color="auto"/>
            <w:bottom w:val="none" w:sz="0" w:space="0" w:color="auto"/>
            <w:right w:val="none" w:sz="0" w:space="0" w:color="auto"/>
          </w:divBdr>
        </w:div>
        <w:div w:id="2140683505">
          <w:marLeft w:val="0"/>
          <w:marRight w:val="0"/>
          <w:marTop w:val="0"/>
          <w:marBottom w:val="0"/>
          <w:divBdr>
            <w:top w:val="none" w:sz="0" w:space="0" w:color="auto"/>
            <w:left w:val="none" w:sz="0" w:space="0" w:color="auto"/>
            <w:bottom w:val="none" w:sz="0" w:space="0" w:color="auto"/>
            <w:right w:val="none" w:sz="0" w:space="0" w:color="auto"/>
          </w:divBdr>
        </w:div>
      </w:divsChild>
    </w:div>
    <w:div w:id="1009212511">
      <w:bodyDiv w:val="1"/>
      <w:marLeft w:val="0"/>
      <w:marRight w:val="0"/>
      <w:marTop w:val="0"/>
      <w:marBottom w:val="0"/>
      <w:divBdr>
        <w:top w:val="none" w:sz="0" w:space="0" w:color="auto"/>
        <w:left w:val="none" w:sz="0" w:space="0" w:color="auto"/>
        <w:bottom w:val="none" w:sz="0" w:space="0" w:color="auto"/>
        <w:right w:val="none" w:sz="0" w:space="0" w:color="auto"/>
      </w:divBdr>
      <w:divsChild>
        <w:div w:id="310135718">
          <w:marLeft w:val="0"/>
          <w:marRight w:val="0"/>
          <w:marTop w:val="0"/>
          <w:marBottom w:val="0"/>
          <w:divBdr>
            <w:top w:val="none" w:sz="0" w:space="0" w:color="auto"/>
            <w:left w:val="none" w:sz="0" w:space="0" w:color="auto"/>
            <w:bottom w:val="none" w:sz="0" w:space="0" w:color="auto"/>
            <w:right w:val="none" w:sz="0" w:space="0" w:color="auto"/>
          </w:divBdr>
        </w:div>
        <w:div w:id="969477127">
          <w:marLeft w:val="0"/>
          <w:marRight w:val="0"/>
          <w:marTop w:val="0"/>
          <w:marBottom w:val="0"/>
          <w:divBdr>
            <w:top w:val="none" w:sz="0" w:space="0" w:color="auto"/>
            <w:left w:val="none" w:sz="0" w:space="0" w:color="auto"/>
            <w:bottom w:val="none" w:sz="0" w:space="0" w:color="auto"/>
            <w:right w:val="none" w:sz="0" w:space="0" w:color="auto"/>
          </w:divBdr>
        </w:div>
        <w:div w:id="1569071902">
          <w:marLeft w:val="0"/>
          <w:marRight w:val="0"/>
          <w:marTop w:val="0"/>
          <w:marBottom w:val="0"/>
          <w:divBdr>
            <w:top w:val="none" w:sz="0" w:space="0" w:color="auto"/>
            <w:left w:val="none" w:sz="0" w:space="0" w:color="auto"/>
            <w:bottom w:val="none" w:sz="0" w:space="0" w:color="auto"/>
            <w:right w:val="none" w:sz="0" w:space="0" w:color="auto"/>
          </w:divBdr>
        </w:div>
        <w:div w:id="1861699853">
          <w:marLeft w:val="0"/>
          <w:marRight w:val="0"/>
          <w:marTop w:val="0"/>
          <w:marBottom w:val="0"/>
          <w:divBdr>
            <w:top w:val="none" w:sz="0" w:space="0" w:color="auto"/>
            <w:left w:val="none" w:sz="0" w:space="0" w:color="auto"/>
            <w:bottom w:val="none" w:sz="0" w:space="0" w:color="auto"/>
            <w:right w:val="none" w:sz="0" w:space="0" w:color="auto"/>
          </w:divBdr>
        </w:div>
      </w:divsChild>
    </w:div>
    <w:div w:id="1012611875">
      <w:bodyDiv w:val="1"/>
      <w:marLeft w:val="0"/>
      <w:marRight w:val="0"/>
      <w:marTop w:val="0"/>
      <w:marBottom w:val="0"/>
      <w:divBdr>
        <w:top w:val="none" w:sz="0" w:space="0" w:color="auto"/>
        <w:left w:val="none" w:sz="0" w:space="0" w:color="auto"/>
        <w:bottom w:val="none" w:sz="0" w:space="0" w:color="auto"/>
        <w:right w:val="none" w:sz="0" w:space="0" w:color="auto"/>
      </w:divBdr>
      <w:divsChild>
        <w:div w:id="169951021">
          <w:marLeft w:val="0"/>
          <w:marRight w:val="0"/>
          <w:marTop w:val="0"/>
          <w:marBottom w:val="0"/>
          <w:divBdr>
            <w:top w:val="none" w:sz="0" w:space="0" w:color="auto"/>
            <w:left w:val="none" w:sz="0" w:space="0" w:color="auto"/>
            <w:bottom w:val="none" w:sz="0" w:space="0" w:color="auto"/>
            <w:right w:val="none" w:sz="0" w:space="0" w:color="auto"/>
          </w:divBdr>
        </w:div>
        <w:div w:id="590967705">
          <w:marLeft w:val="0"/>
          <w:marRight w:val="0"/>
          <w:marTop w:val="0"/>
          <w:marBottom w:val="0"/>
          <w:divBdr>
            <w:top w:val="none" w:sz="0" w:space="0" w:color="auto"/>
            <w:left w:val="none" w:sz="0" w:space="0" w:color="auto"/>
            <w:bottom w:val="none" w:sz="0" w:space="0" w:color="auto"/>
            <w:right w:val="none" w:sz="0" w:space="0" w:color="auto"/>
          </w:divBdr>
        </w:div>
        <w:div w:id="1389500863">
          <w:marLeft w:val="0"/>
          <w:marRight w:val="0"/>
          <w:marTop w:val="0"/>
          <w:marBottom w:val="0"/>
          <w:divBdr>
            <w:top w:val="none" w:sz="0" w:space="0" w:color="auto"/>
            <w:left w:val="none" w:sz="0" w:space="0" w:color="auto"/>
            <w:bottom w:val="none" w:sz="0" w:space="0" w:color="auto"/>
            <w:right w:val="none" w:sz="0" w:space="0" w:color="auto"/>
          </w:divBdr>
        </w:div>
        <w:div w:id="1402559266">
          <w:marLeft w:val="0"/>
          <w:marRight w:val="0"/>
          <w:marTop w:val="0"/>
          <w:marBottom w:val="0"/>
          <w:divBdr>
            <w:top w:val="none" w:sz="0" w:space="0" w:color="auto"/>
            <w:left w:val="none" w:sz="0" w:space="0" w:color="auto"/>
            <w:bottom w:val="none" w:sz="0" w:space="0" w:color="auto"/>
            <w:right w:val="none" w:sz="0" w:space="0" w:color="auto"/>
          </w:divBdr>
        </w:div>
        <w:div w:id="1497379700">
          <w:marLeft w:val="0"/>
          <w:marRight w:val="0"/>
          <w:marTop w:val="0"/>
          <w:marBottom w:val="0"/>
          <w:divBdr>
            <w:top w:val="none" w:sz="0" w:space="0" w:color="auto"/>
            <w:left w:val="none" w:sz="0" w:space="0" w:color="auto"/>
            <w:bottom w:val="none" w:sz="0" w:space="0" w:color="auto"/>
            <w:right w:val="none" w:sz="0" w:space="0" w:color="auto"/>
          </w:divBdr>
        </w:div>
      </w:divsChild>
    </w:div>
    <w:div w:id="1081299023">
      <w:bodyDiv w:val="1"/>
      <w:marLeft w:val="0"/>
      <w:marRight w:val="0"/>
      <w:marTop w:val="0"/>
      <w:marBottom w:val="0"/>
      <w:divBdr>
        <w:top w:val="none" w:sz="0" w:space="0" w:color="auto"/>
        <w:left w:val="none" w:sz="0" w:space="0" w:color="auto"/>
        <w:bottom w:val="none" w:sz="0" w:space="0" w:color="auto"/>
        <w:right w:val="none" w:sz="0" w:space="0" w:color="auto"/>
      </w:divBdr>
      <w:divsChild>
        <w:div w:id="338583373">
          <w:marLeft w:val="0"/>
          <w:marRight w:val="0"/>
          <w:marTop w:val="0"/>
          <w:marBottom w:val="0"/>
          <w:divBdr>
            <w:top w:val="none" w:sz="0" w:space="0" w:color="auto"/>
            <w:left w:val="none" w:sz="0" w:space="0" w:color="auto"/>
            <w:bottom w:val="none" w:sz="0" w:space="0" w:color="auto"/>
            <w:right w:val="none" w:sz="0" w:space="0" w:color="auto"/>
          </w:divBdr>
        </w:div>
        <w:div w:id="440998626">
          <w:marLeft w:val="0"/>
          <w:marRight w:val="0"/>
          <w:marTop w:val="0"/>
          <w:marBottom w:val="0"/>
          <w:divBdr>
            <w:top w:val="none" w:sz="0" w:space="0" w:color="auto"/>
            <w:left w:val="none" w:sz="0" w:space="0" w:color="auto"/>
            <w:bottom w:val="none" w:sz="0" w:space="0" w:color="auto"/>
            <w:right w:val="none" w:sz="0" w:space="0" w:color="auto"/>
          </w:divBdr>
        </w:div>
        <w:div w:id="660162454">
          <w:marLeft w:val="0"/>
          <w:marRight w:val="0"/>
          <w:marTop w:val="0"/>
          <w:marBottom w:val="0"/>
          <w:divBdr>
            <w:top w:val="none" w:sz="0" w:space="0" w:color="auto"/>
            <w:left w:val="none" w:sz="0" w:space="0" w:color="auto"/>
            <w:bottom w:val="none" w:sz="0" w:space="0" w:color="auto"/>
            <w:right w:val="none" w:sz="0" w:space="0" w:color="auto"/>
          </w:divBdr>
        </w:div>
        <w:div w:id="1325477466">
          <w:marLeft w:val="0"/>
          <w:marRight w:val="0"/>
          <w:marTop w:val="0"/>
          <w:marBottom w:val="0"/>
          <w:divBdr>
            <w:top w:val="none" w:sz="0" w:space="0" w:color="auto"/>
            <w:left w:val="none" w:sz="0" w:space="0" w:color="auto"/>
            <w:bottom w:val="none" w:sz="0" w:space="0" w:color="auto"/>
            <w:right w:val="none" w:sz="0" w:space="0" w:color="auto"/>
          </w:divBdr>
        </w:div>
        <w:div w:id="1388842151">
          <w:marLeft w:val="0"/>
          <w:marRight w:val="0"/>
          <w:marTop w:val="0"/>
          <w:marBottom w:val="0"/>
          <w:divBdr>
            <w:top w:val="none" w:sz="0" w:space="0" w:color="auto"/>
            <w:left w:val="none" w:sz="0" w:space="0" w:color="auto"/>
            <w:bottom w:val="none" w:sz="0" w:space="0" w:color="auto"/>
            <w:right w:val="none" w:sz="0" w:space="0" w:color="auto"/>
          </w:divBdr>
        </w:div>
        <w:div w:id="1471433781">
          <w:marLeft w:val="0"/>
          <w:marRight w:val="0"/>
          <w:marTop w:val="0"/>
          <w:marBottom w:val="0"/>
          <w:divBdr>
            <w:top w:val="none" w:sz="0" w:space="0" w:color="auto"/>
            <w:left w:val="none" w:sz="0" w:space="0" w:color="auto"/>
            <w:bottom w:val="none" w:sz="0" w:space="0" w:color="auto"/>
            <w:right w:val="none" w:sz="0" w:space="0" w:color="auto"/>
          </w:divBdr>
        </w:div>
        <w:div w:id="1663387045">
          <w:marLeft w:val="0"/>
          <w:marRight w:val="0"/>
          <w:marTop w:val="0"/>
          <w:marBottom w:val="0"/>
          <w:divBdr>
            <w:top w:val="none" w:sz="0" w:space="0" w:color="auto"/>
            <w:left w:val="none" w:sz="0" w:space="0" w:color="auto"/>
            <w:bottom w:val="none" w:sz="0" w:space="0" w:color="auto"/>
            <w:right w:val="none" w:sz="0" w:space="0" w:color="auto"/>
          </w:divBdr>
        </w:div>
      </w:divsChild>
    </w:div>
    <w:div w:id="1117748713">
      <w:bodyDiv w:val="1"/>
      <w:marLeft w:val="0"/>
      <w:marRight w:val="0"/>
      <w:marTop w:val="0"/>
      <w:marBottom w:val="0"/>
      <w:divBdr>
        <w:top w:val="none" w:sz="0" w:space="0" w:color="auto"/>
        <w:left w:val="none" w:sz="0" w:space="0" w:color="auto"/>
        <w:bottom w:val="none" w:sz="0" w:space="0" w:color="auto"/>
        <w:right w:val="none" w:sz="0" w:space="0" w:color="auto"/>
      </w:divBdr>
      <w:divsChild>
        <w:div w:id="17587667">
          <w:marLeft w:val="0"/>
          <w:marRight w:val="0"/>
          <w:marTop w:val="0"/>
          <w:marBottom w:val="0"/>
          <w:divBdr>
            <w:top w:val="none" w:sz="0" w:space="0" w:color="auto"/>
            <w:left w:val="none" w:sz="0" w:space="0" w:color="auto"/>
            <w:bottom w:val="none" w:sz="0" w:space="0" w:color="auto"/>
            <w:right w:val="none" w:sz="0" w:space="0" w:color="auto"/>
          </w:divBdr>
        </w:div>
        <w:div w:id="19669631">
          <w:marLeft w:val="0"/>
          <w:marRight w:val="0"/>
          <w:marTop w:val="0"/>
          <w:marBottom w:val="0"/>
          <w:divBdr>
            <w:top w:val="none" w:sz="0" w:space="0" w:color="auto"/>
            <w:left w:val="none" w:sz="0" w:space="0" w:color="auto"/>
            <w:bottom w:val="none" w:sz="0" w:space="0" w:color="auto"/>
            <w:right w:val="none" w:sz="0" w:space="0" w:color="auto"/>
          </w:divBdr>
        </w:div>
        <w:div w:id="477307662">
          <w:marLeft w:val="0"/>
          <w:marRight w:val="0"/>
          <w:marTop w:val="0"/>
          <w:marBottom w:val="0"/>
          <w:divBdr>
            <w:top w:val="none" w:sz="0" w:space="0" w:color="auto"/>
            <w:left w:val="none" w:sz="0" w:space="0" w:color="auto"/>
            <w:bottom w:val="none" w:sz="0" w:space="0" w:color="auto"/>
            <w:right w:val="none" w:sz="0" w:space="0" w:color="auto"/>
          </w:divBdr>
        </w:div>
        <w:div w:id="505286689">
          <w:marLeft w:val="0"/>
          <w:marRight w:val="0"/>
          <w:marTop w:val="0"/>
          <w:marBottom w:val="0"/>
          <w:divBdr>
            <w:top w:val="none" w:sz="0" w:space="0" w:color="auto"/>
            <w:left w:val="none" w:sz="0" w:space="0" w:color="auto"/>
            <w:bottom w:val="none" w:sz="0" w:space="0" w:color="auto"/>
            <w:right w:val="none" w:sz="0" w:space="0" w:color="auto"/>
          </w:divBdr>
        </w:div>
        <w:div w:id="990061805">
          <w:marLeft w:val="0"/>
          <w:marRight w:val="0"/>
          <w:marTop w:val="0"/>
          <w:marBottom w:val="0"/>
          <w:divBdr>
            <w:top w:val="none" w:sz="0" w:space="0" w:color="auto"/>
            <w:left w:val="none" w:sz="0" w:space="0" w:color="auto"/>
            <w:bottom w:val="none" w:sz="0" w:space="0" w:color="auto"/>
            <w:right w:val="none" w:sz="0" w:space="0" w:color="auto"/>
          </w:divBdr>
        </w:div>
        <w:div w:id="1492453219">
          <w:marLeft w:val="0"/>
          <w:marRight w:val="0"/>
          <w:marTop w:val="0"/>
          <w:marBottom w:val="0"/>
          <w:divBdr>
            <w:top w:val="none" w:sz="0" w:space="0" w:color="auto"/>
            <w:left w:val="none" w:sz="0" w:space="0" w:color="auto"/>
            <w:bottom w:val="none" w:sz="0" w:space="0" w:color="auto"/>
            <w:right w:val="none" w:sz="0" w:space="0" w:color="auto"/>
          </w:divBdr>
        </w:div>
        <w:div w:id="1509326657">
          <w:marLeft w:val="0"/>
          <w:marRight w:val="0"/>
          <w:marTop w:val="0"/>
          <w:marBottom w:val="0"/>
          <w:divBdr>
            <w:top w:val="none" w:sz="0" w:space="0" w:color="auto"/>
            <w:left w:val="none" w:sz="0" w:space="0" w:color="auto"/>
            <w:bottom w:val="none" w:sz="0" w:space="0" w:color="auto"/>
            <w:right w:val="none" w:sz="0" w:space="0" w:color="auto"/>
          </w:divBdr>
        </w:div>
        <w:div w:id="1706101091">
          <w:marLeft w:val="0"/>
          <w:marRight w:val="0"/>
          <w:marTop w:val="0"/>
          <w:marBottom w:val="0"/>
          <w:divBdr>
            <w:top w:val="none" w:sz="0" w:space="0" w:color="auto"/>
            <w:left w:val="none" w:sz="0" w:space="0" w:color="auto"/>
            <w:bottom w:val="none" w:sz="0" w:space="0" w:color="auto"/>
            <w:right w:val="none" w:sz="0" w:space="0" w:color="auto"/>
          </w:divBdr>
        </w:div>
        <w:div w:id="1770809744">
          <w:marLeft w:val="0"/>
          <w:marRight w:val="0"/>
          <w:marTop w:val="0"/>
          <w:marBottom w:val="0"/>
          <w:divBdr>
            <w:top w:val="none" w:sz="0" w:space="0" w:color="auto"/>
            <w:left w:val="none" w:sz="0" w:space="0" w:color="auto"/>
            <w:bottom w:val="none" w:sz="0" w:space="0" w:color="auto"/>
            <w:right w:val="none" w:sz="0" w:space="0" w:color="auto"/>
          </w:divBdr>
        </w:div>
        <w:div w:id="1886133291">
          <w:marLeft w:val="0"/>
          <w:marRight w:val="0"/>
          <w:marTop w:val="0"/>
          <w:marBottom w:val="0"/>
          <w:divBdr>
            <w:top w:val="none" w:sz="0" w:space="0" w:color="auto"/>
            <w:left w:val="none" w:sz="0" w:space="0" w:color="auto"/>
            <w:bottom w:val="none" w:sz="0" w:space="0" w:color="auto"/>
            <w:right w:val="none" w:sz="0" w:space="0" w:color="auto"/>
          </w:divBdr>
        </w:div>
        <w:div w:id="1910724253">
          <w:marLeft w:val="0"/>
          <w:marRight w:val="0"/>
          <w:marTop w:val="0"/>
          <w:marBottom w:val="0"/>
          <w:divBdr>
            <w:top w:val="none" w:sz="0" w:space="0" w:color="auto"/>
            <w:left w:val="none" w:sz="0" w:space="0" w:color="auto"/>
            <w:bottom w:val="none" w:sz="0" w:space="0" w:color="auto"/>
            <w:right w:val="none" w:sz="0" w:space="0" w:color="auto"/>
          </w:divBdr>
        </w:div>
        <w:div w:id="2121100037">
          <w:marLeft w:val="0"/>
          <w:marRight w:val="0"/>
          <w:marTop w:val="0"/>
          <w:marBottom w:val="0"/>
          <w:divBdr>
            <w:top w:val="none" w:sz="0" w:space="0" w:color="auto"/>
            <w:left w:val="none" w:sz="0" w:space="0" w:color="auto"/>
            <w:bottom w:val="none" w:sz="0" w:space="0" w:color="auto"/>
            <w:right w:val="none" w:sz="0" w:space="0" w:color="auto"/>
          </w:divBdr>
        </w:div>
      </w:divsChild>
    </w:div>
    <w:div w:id="1136143979">
      <w:bodyDiv w:val="1"/>
      <w:marLeft w:val="0"/>
      <w:marRight w:val="0"/>
      <w:marTop w:val="0"/>
      <w:marBottom w:val="0"/>
      <w:divBdr>
        <w:top w:val="none" w:sz="0" w:space="0" w:color="auto"/>
        <w:left w:val="none" w:sz="0" w:space="0" w:color="auto"/>
        <w:bottom w:val="none" w:sz="0" w:space="0" w:color="auto"/>
        <w:right w:val="none" w:sz="0" w:space="0" w:color="auto"/>
      </w:divBdr>
      <w:divsChild>
        <w:div w:id="140537796">
          <w:marLeft w:val="0"/>
          <w:marRight w:val="0"/>
          <w:marTop w:val="0"/>
          <w:marBottom w:val="0"/>
          <w:divBdr>
            <w:top w:val="none" w:sz="0" w:space="0" w:color="auto"/>
            <w:left w:val="none" w:sz="0" w:space="0" w:color="auto"/>
            <w:bottom w:val="none" w:sz="0" w:space="0" w:color="auto"/>
            <w:right w:val="none" w:sz="0" w:space="0" w:color="auto"/>
          </w:divBdr>
        </w:div>
        <w:div w:id="591202283">
          <w:marLeft w:val="0"/>
          <w:marRight w:val="0"/>
          <w:marTop w:val="0"/>
          <w:marBottom w:val="0"/>
          <w:divBdr>
            <w:top w:val="none" w:sz="0" w:space="0" w:color="auto"/>
            <w:left w:val="none" w:sz="0" w:space="0" w:color="auto"/>
            <w:bottom w:val="none" w:sz="0" w:space="0" w:color="auto"/>
            <w:right w:val="none" w:sz="0" w:space="0" w:color="auto"/>
          </w:divBdr>
        </w:div>
        <w:div w:id="1331300493">
          <w:marLeft w:val="0"/>
          <w:marRight w:val="0"/>
          <w:marTop w:val="0"/>
          <w:marBottom w:val="0"/>
          <w:divBdr>
            <w:top w:val="none" w:sz="0" w:space="0" w:color="auto"/>
            <w:left w:val="none" w:sz="0" w:space="0" w:color="auto"/>
            <w:bottom w:val="none" w:sz="0" w:space="0" w:color="auto"/>
            <w:right w:val="none" w:sz="0" w:space="0" w:color="auto"/>
          </w:divBdr>
        </w:div>
      </w:divsChild>
    </w:div>
    <w:div w:id="1142694088">
      <w:bodyDiv w:val="1"/>
      <w:marLeft w:val="0"/>
      <w:marRight w:val="0"/>
      <w:marTop w:val="0"/>
      <w:marBottom w:val="0"/>
      <w:divBdr>
        <w:top w:val="none" w:sz="0" w:space="0" w:color="auto"/>
        <w:left w:val="none" w:sz="0" w:space="0" w:color="auto"/>
        <w:bottom w:val="none" w:sz="0" w:space="0" w:color="auto"/>
        <w:right w:val="none" w:sz="0" w:space="0" w:color="auto"/>
      </w:divBdr>
      <w:divsChild>
        <w:div w:id="123086656">
          <w:marLeft w:val="0"/>
          <w:marRight w:val="0"/>
          <w:marTop w:val="0"/>
          <w:marBottom w:val="0"/>
          <w:divBdr>
            <w:top w:val="none" w:sz="0" w:space="0" w:color="auto"/>
            <w:left w:val="none" w:sz="0" w:space="0" w:color="auto"/>
            <w:bottom w:val="none" w:sz="0" w:space="0" w:color="auto"/>
            <w:right w:val="none" w:sz="0" w:space="0" w:color="auto"/>
          </w:divBdr>
        </w:div>
        <w:div w:id="920797471">
          <w:marLeft w:val="0"/>
          <w:marRight w:val="0"/>
          <w:marTop w:val="0"/>
          <w:marBottom w:val="0"/>
          <w:divBdr>
            <w:top w:val="none" w:sz="0" w:space="0" w:color="auto"/>
            <w:left w:val="none" w:sz="0" w:space="0" w:color="auto"/>
            <w:bottom w:val="none" w:sz="0" w:space="0" w:color="auto"/>
            <w:right w:val="none" w:sz="0" w:space="0" w:color="auto"/>
          </w:divBdr>
        </w:div>
        <w:div w:id="1365401590">
          <w:marLeft w:val="0"/>
          <w:marRight w:val="0"/>
          <w:marTop w:val="0"/>
          <w:marBottom w:val="0"/>
          <w:divBdr>
            <w:top w:val="none" w:sz="0" w:space="0" w:color="auto"/>
            <w:left w:val="none" w:sz="0" w:space="0" w:color="auto"/>
            <w:bottom w:val="none" w:sz="0" w:space="0" w:color="auto"/>
            <w:right w:val="none" w:sz="0" w:space="0" w:color="auto"/>
          </w:divBdr>
        </w:div>
        <w:div w:id="1576891363">
          <w:marLeft w:val="0"/>
          <w:marRight w:val="0"/>
          <w:marTop w:val="0"/>
          <w:marBottom w:val="0"/>
          <w:divBdr>
            <w:top w:val="none" w:sz="0" w:space="0" w:color="auto"/>
            <w:left w:val="none" w:sz="0" w:space="0" w:color="auto"/>
            <w:bottom w:val="none" w:sz="0" w:space="0" w:color="auto"/>
            <w:right w:val="none" w:sz="0" w:space="0" w:color="auto"/>
          </w:divBdr>
        </w:div>
        <w:div w:id="1590119535">
          <w:marLeft w:val="0"/>
          <w:marRight w:val="0"/>
          <w:marTop w:val="0"/>
          <w:marBottom w:val="0"/>
          <w:divBdr>
            <w:top w:val="none" w:sz="0" w:space="0" w:color="auto"/>
            <w:left w:val="none" w:sz="0" w:space="0" w:color="auto"/>
            <w:bottom w:val="none" w:sz="0" w:space="0" w:color="auto"/>
            <w:right w:val="none" w:sz="0" w:space="0" w:color="auto"/>
          </w:divBdr>
        </w:div>
        <w:div w:id="1647860707">
          <w:marLeft w:val="0"/>
          <w:marRight w:val="0"/>
          <w:marTop w:val="0"/>
          <w:marBottom w:val="0"/>
          <w:divBdr>
            <w:top w:val="none" w:sz="0" w:space="0" w:color="auto"/>
            <w:left w:val="none" w:sz="0" w:space="0" w:color="auto"/>
            <w:bottom w:val="none" w:sz="0" w:space="0" w:color="auto"/>
            <w:right w:val="none" w:sz="0" w:space="0" w:color="auto"/>
          </w:divBdr>
        </w:div>
        <w:div w:id="1999381682">
          <w:marLeft w:val="0"/>
          <w:marRight w:val="0"/>
          <w:marTop w:val="0"/>
          <w:marBottom w:val="0"/>
          <w:divBdr>
            <w:top w:val="none" w:sz="0" w:space="0" w:color="auto"/>
            <w:left w:val="none" w:sz="0" w:space="0" w:color="auto"/>
            <w:bottom w:val="none" w:sz="0" w:space="0" w:color="auto"/>
            <w:right w:val="none" w:sz="0" w:space="0" w:color="auto"/>
          </w:divBdr>
        </w:div>
      </w:divsChild>
    </w:div>
    <w:div w:id="1218006277">
      <w:bodyDiv w:val="1"/>
      <w:marLeft w:val="0"/>
      <w:marRight w:val="0"/>
      <w:marTop w:val="0"/>
      <w:marBottom w:val="0"/>
      <w:divBdr>
        <w:top w:val="none" w:sz="0" w:space="0" w:color="auto"/>
        <w:left w:val="none" w:sz="0" w:space="0" w:color="auto"/>
        <w:bottom w:val="none" w:sz="0" w:space="0" w:color="auto"/>
        <w:right w:val="none" w:sz="0" w:space="0" w:color="auto"/>
      </w:divBdr>
      <w:divsChild>
        <w:div w:id="437023099">
          <w:marLeft w:val="0"/>
          <w:marRight w:val="0"/>
          <w:marTop w:val="0"/>
          <w:marBottom w:val="0"/>
          <w:divBdr>
            <w:top w:val="none" w:sz="0" w:space="0" w:color="auto"/>
            <w:left w:val="none" w:sz="0" w:space="0" w:color="auto"/>
            <w:bottom w:val="none" w:sz="0" w:space="0" w:color="auto"/>
            <w:right w:val="none" w:sz="0" w:space="0" w:color="auto"/>
          </w:divBdr>
        </w:div>
        <w:div w:id="674189180">
          <w:marLeft w:val="0"/>
          <w:marRight w:val="0"/>
          <w:marTop w:val="0"/>
          <w:marBottom w:val="0"/>
          <w:divBdr>
            <w:top w:val="none" w:sz="0" w:space="0" w:color="auto"/>
            <w:left w:val="none" w:sz="0" w:space="0" w:color="auto"/>
            <w:bottom w:val="none" w:sz="0" w:space="0" w:color="auto"/>
            <w:right w:val="none" w:sz="0" w:space="0" w:color="auto"/>
          </w:divBdr>
        </w:div>
        <w:div w:id="1500005858">
          <w:marLeft w:val="0"/>
          <w:marRight w:val="0"/>
          <w:marTop w:val="0"/>
          <w:marBottom w:val="0"/>
          <w:divBdr>
            <w:top w:val="none" w:sz="0" w:space="0" w:color="auto"/>
            <w:left w:val="none" w:sz="0" w:space="0" w:color="auto"/>
            <w:bottom w:val="none" w:sz="0" w:space="0" w:color="auto"/>
            <w:right w:val="none" w:sz="0" w:space="0" w:color="auto"/>
          </w:divBdr>
        </w:div>
        <w:div w:id="1560360455">
          <w:marLeft w:val="0"/>
          <w:marRight w:val="0"/>
          <w:marTop w:val="0"/>
          <w:marBottom w:val="0"/>
          <w:divBdr>
            <w:top w:val="none" w:sz="0" w:space="0" w:color="auto"/>
            <w:left w:val="none" w:sz="0" w:space="0" w:color="auto"/>
            <w:bottom w:val="none" w:sz="0" w:space="0" w:color="auto"/>
            <w:right w:val="none" w:sz="0" w:space="0" w:color="auto"/>
          </w:divBdr>
        </w:div>
      </w:divsChild>
    </w:div>
    <w:div w:id="1221869317">
      <w:bodyDiv w:val="1"/>
      <w:marLeft w:val="0"/>
      <w:marRight w:val="0"/>
      <w:marTop w:val="0"/>
      <w:marBottom w:val="0"/>
      <w:divBdr>
        <w:top w:val="none" w:sz="0" w:space="0" w:color="auto"/>
        <w:left w:val="none" w:sz="0" w:space="0" w:color="auto"/>
        <w:bottom w:val="none" w:sz="0" w:space="0" w:color="auto"/>
        <w:right w:val="none" w:sz="0" w:space="0" w:color="auto"/>
      </w:divBdr>
      <w:divsChild>
        <w:div w:id="271015802">
          <w:marLeft w:val="0"/>
          <w:marRight w:val="0"/>
          <w:marTop w:val="0"/>
          <w:marBottom w:val="0"/>
          <w:divBdr>
            <w:top w:val="none" w:sz="0" w:space="0" w:color="auto"/>
            <w:left w:val="none" w:sz="0" w:space="0" w:color="auto"/>
            <w:bottom w:val="none" w:sz="0" w:space="0" w:color="auto"/>
            <w:right w:val="none" w:sz="0" w:space="0" w:color="auto"/>
          </w:divBdr>
        </w:div>
        <w:div w:id="1718621411">
          <w:marLeft w:val="0"/>
          <w:marRight w:val="0"/>
          <w:marTop w:val="0"/>
          <w:marBottom w:val="0"/>
          <w:divBdr>
            <w:top w:val="none" w:sz="0" w:space="0" w:color="auto"/>
            <w:left w:val="none" w:sz="0" w:space="0" w:color="auto"/>
            <w:bottom w:val="none" w:sz="0" w:space="0" w:color="auto"/>
            <w:right w:val="none" w:sz="0" w:space="0" w:color="auto"/>
          </w:divBdr>
        </w:div>
        <w:div w:id="2065904162">
          <w:marLeft w:val="0"/>
          <w:marRight w:val="0"/>
          <w:marTop w:val="0"/>
          <w:marBottom w:val="0"/>
          <w:divBdr>
            <w:top w:val="none" w:sz="0" w:space="0" w:color="auto"/>
            <w:left w:val="none" w:sz="0" w:space="0" w:color="auto"/>
            <w:bottom w:val="none" w:sz="0" w:space="0" w:color="auto"/>
            <w:right w:val="none" w:sz="0" w:space="0" w:color="auto"/>
          </w:divBdr>
        </w:div>
        <w:div w:id="2075885447">
          <w:marLeft w:val="0"/>
          <w:marRight w:val="0"/>
          <w:marTop w:val="0"/>
          <w:marBottom w:val="0"/>
          <w:divBdr>
            <w:top w:val="none" w:sz="0" w:space="0" w:color="auto"/>
            <w:left w:val="none" w:sz="0" w:space="0" w:color="auto"/>
            <w:bottom w:val="none" w:sz="0" w:space="0" w:color="auto"/>
            <w:right w:val="none" w:sz="0" w:space="0" w:color="auto"/>
          </w:divBdr>
        </w:div>
      </w:divsChild>
    </w:div>
    <w:div w:id="1229876548">
      <w:bodyDiv w:val="1"/>
      <w:marLeft w:val="0"/>
      <w:marRight w:val="0"/>
      <w:marTop w:val="0"/>
      <w:marBottom w:val="0"/>
      <w:divBdr>
        <w:top w:val="none" w:sz="0" w:space="0" w:color="auto"/>
        <w:left w:val="none" w:sz="0" w:space="0" w:color="auto"/>
        <w:bottom w:val="none" w:sz="0" w:space="0" w:color="auto"/>
        <w:right w:val="none" w:sz="0" w:space="0" w:color="auto"/>
      </w:divBdr>
      <w:divsChild>
        <w:div w:id="172185513">
          <w:marLeft w:val="0"/>
          <w:marRight w:val="0"/>
          <w:marTop w:val="0"/>
          <w:marBottom w:val="0"/>
          <w:divBdr>
            <w:top w:val="none" w:sz="0" w:space="0" w:color="auto"/>
            <w:left w:val="none" w:sz="0" w:space="0" w:color="auto"/>
            <w:bottom w:val="none" w:sz="0" w:space="0" w:color="auto"/>
            <w:right w:val="none" w:sz="0" w:space="0" w:color="auto"/>
          </w:divBdr>
        </w:div>
        <w:div w:id="557133641">
          <w:marLeft w:val="0"/>
          <w:marRight w:val="0"/>
          <w:marTop w:val="0"/>
          <w:marBottom w:val="0"/>
          <w:divBdr>
            <w:top w:val="none" w:sz="0" w:space="0" w:color="auto"/>
            <w:left w:val="none" w:sz="0" w:space="0" w:color="auto"/>
            <w:bottom w:val="none" w:sz="0" w:space="0" w:color="auto"/>
            <w:right w:val="none" w:sz="0" w:space="0" w:color="auto"/>
          </w:divBdr>
        </w:div>
        <w:div w:id="809636927">
          <w:marLeft w:val="0"/>
          <w:marRight w:val="0"/>
          <w:marTop w:val="0"/>
          <w:marBottom w:val="0"/>
          <w:divBdr>
            <w:top w:val="none" w:sz="0" w:space="0" w:color="auto"/>
            <w:left w:val="none" w:sz="0" w:space="0" w:color="auto"/>
            <w:bottom w:val="none" w:sz="0" w:space="0" w:color="auto"/>
            <w:right w:val="none" w:sz="0" w:space="0" w:color="auto"/>
          </w:divBdr>
        </w:div>
        <w:div w:id="826748374">
          <w:marLeft w:val="0"/>
          <w:marRight w:val="0"/>
          <w:marTop w:val="0"/>
          <w:marBottom w:val="0"/>
          <w:divBdr>
            <w:top w:val="none" w:sz="0" w:space="0" w:color="auto"/>
            <w:left w:val="none" w:sz="0" w:space="0" w:color="auto"/>
            <w:bottom w:val="none" w:sz="0" w:space="0" w:color="auto"/>
            <w:right w:val="none" w:sz="0" w:space="0" w:color="auto"/>
          </w:divBdr>
        </w:div>
        <w:div w:id="1965691508">
          <w:marLeft w:val="0"/>
          <w:marRight w:val="0"/>
          <w:marTop w:val="0"/>
          <w:marBottom w:val="0"/>
          <w:divBdr>
            <w:top w:val="none" w:sz="0" w:space="0" w:color="auto"/>
            <w:left w:val="none" w:sz="0" w:space="0" w:color="auto"/>
            <w:bottom w:val="none" w:sz="0" w:space="0" w:color="auto"/>
            <w:right w:val="none" w:sz="0" w:space="0" w:color="auto"/>
          </w:divBdr>
        </w:div>
        <w:div w:id="2096781943">
          <w:marLeft w:val="0"/>
          <w:marRight w:val="0"/>
          <w:marTop w:val="0"/>
          <w:marBottom w:val="0"/>
          <w:divBdr>
            <w:top w:val="none" w:sz="0" w:space="0" w:color="auto"/>
            <w:left w:val="none" w:sz="0" w:space="0" w:color="auto"/>
            <w:bottom w:val="none" w:sz="0" w:space="0" w:color="auto"/>
            <w:right w:val="none" w:sz="0" w:space="0" w:color="auto"/>
          </w:divBdr>
        </w:div>
        <w:div w:id="2116367228">
          <w:marLeft w:val="0"/>
          <w:marRight w:val="0"/>
          <w:marTop w:val="0"/>
          <w:marBottom w:val="0"/>
          <w:divBdr>
            <w:top w:val="none" w:sz="0" w:space="0" w:color="auto"/>
            <w:left w:val="none" w:sz="0" w:space="0" w:color="auto"/>
            <w:bottom w:val="none" w:sz="0" w:space="0" w:color="auto"/>
            <w:right w:val="none" w:sz="0" w:space="0" w:color="auto"/>
          </w:divBdr>
        </w:div>
      </w:divsChild>
    </w:div>
    <w:div w:id="1255044824">
      <w:bodyDiv w:val="1"/>
      <w:marLeft w:val="0"/>
      <w:marRight w:val="0"/>
      <w:marTop w:val="0"/>
      <w:marBottom w:val="0"/>
      <w:divBdr>
        <w:top w:val="none" w:sz="0" w:space="0" w:color="auto"/>
        <w:left w:val="none" w:sz="0" w:space="0" w:color="auto"/>
        <w:bottom w:val="none" w:sz="0" w:space="0" w:color="auto"/>
        <w:right w:val="none" w:sz="0" w:space="0" w:color="auto"/>
      </w:divBdr>
      <w:divsChild>
        <w:div w:id="61679617">
          <w:marLeft w:val="0"/>
          <w:marRight w:val="0"/>
          <w:marTop w:val="0"/>
          <w:marBottom w:val="0"/>
          <w:divBdr>
            <w:top w:val="none" w:sz="0" w:space="0" w:color="auto"/>
            <w:left w:val="none" w:sz="0" w:space="0" w:color="auto"/>
            <w:bottom w:val="none" w:sz="0" w:space="0" w:color="auto"/>
            <w:right w:val="none" w:sz="0" w:space="0" w:color="auto"/>
          </w:divBdr>
        </w:div>
        <w:div w:id="254947678">
          <w:marLeft w:val="0"/>
          <w:marRight w:val="0"/>
          <w:marTop w:val="0"/>
          <w:marBottom w:val="0"/>
          <w:divBdr>
            <w:top w:val="none" w:sz="0" w:space="0" w:color="auto"/>
            <w:left w:val="none" w:sz="0" w:space="0" w:color="auto"/>
            <w:bottom w:val="none" w:sz="0" w:space="0" w:color="auto"/>
            <w:right w:val="none" w:sz="0" w:space="0" w:color="auto"/>
          </w:divBdr>
        </w:div>
        <w:div w:id="521748823">
          <w:marLeft w:val="0"/>
          <w:marRight w:val="0"/>
          <w:marTop w:val="0"/>
          <w:marBottom w:val="0"/>
          <w:divBdr>
            <w:top w:val="none" w:sz="0" w:space="0" w:color="auto"/>
            <w:left w:val="none" w:sz="0" w:space="0" w:color="auto"/>
            <w:bottom w:val="none" w:sz="0" w:space="0" w:color="auto"/>
            <w:right w:val="none" w:sz="0" w:space="0" w:color="auto"/>
          </w:divBdr>
        </w:div>
        <w:div w:id="702250949">
          <w:marLeft w:val="0"/>
          <w:marRight w:val="0"/>
          <w:marTop w:val="0"/>
          <w:marBottom w:val="0"/>
          <w:divBdr>
            <w:top w:val="none" w:sz="0" w:space="0" w:color="auto"/>
            <w:left w:val="none" w:sz="0" w:space="0" w:color="auto"/>
            <w:bottom w:val="none" w:sz="0" w:space="0" w:color="auto"/>
            <w:right w:val="none" w:sz="0" w:space="0" w:color="auto"/>
          </w:divBdr>
        </w:div>
        <w:div w:id="1046490305">
          <w:marLeft w:val="0"/>
          <w:marRight w:val="0"/>
          <w:marTop w:val="0"/>
          <w:marBottom w:val="0"/>
          <w:divBdr>
            <w:top w:val="none" w:sz="0" w:space="0" w:color="auto"/>
            <w:left w:val="none" w:sz="0" w:space="0" w:color="auto"/>
            <w:bottom w:val="none" w:sz="0" w:space="0" w:color="auto"/>
            <w:right w:val="none" w:sz="0" w:space="0" w:color="auto"/>
          </w:divBdr>
        </w:div>
        <w:div w:id="1118641928">
          <w:marLeft w:val="0"/>
          <w:marRight w:val="0"/>
          <w:marTop w:val="0"/>
          <w:marBottom w:val="0"/>
          <w:divBdr>
            <w:top w:val="none" w:sz="0" w:space="0" w:color="auto"/>
            <w:left w:val="none" w:sz="0" w:space="0" w:color="auto"/>
            <w:bottom w:val="none" w:sz="0" w:space="0" w:color="auto"/>
            <w:right w:val="none" w:sz="0" w:space="0" w:color="auto"/>
          </w:divBdr>
        </w:div>
        <w:div w:id="1400665644">
          <w:marLeft w:val="0"/>
          <w:marRight w:val="0"/>
          <w:marTop w:val="0"/>
          <w:marBottom w:val="0"/>
          <w:divBdr>
            <w:top w:val="none" w:sz="0" w:space="0" w:color="auto"/>
            <w:left w:val="none" w:sz="0" w:space="0" w:color="auto"/>
            <w:bottom w:val="none" w:sz="0" w:space="0" w:color="auto"/>
            <w:right w:val="none" w:sz="0" w:space="0" w:color="auto"/>
          </w:divBdr>
        </w:div>
        <w:div w:id="1556618176">
          <w:marLeft w:val="0"/>
          <w:marRight w:val="0"/>
          <w:marTop w:val="0"/>
          <w:marBottom w:val="0"/>
          <w:divBdr>
            <w:top w:val="none" w:sz="0" w:space="0" w:color="auto"/>
            <w:left w:val="none" w:sz="0" w:space="0" w:color="auto"/>
            <w:bottom w:val="none" w:sz="0" w:space="0" w:color="auto"/>
            <w:right w:val="none" w:sz="0" w:space="0" w:color="auto"/>
          </w:divBdr>
        </w:div>
        <w:div w:id="1683311676">
          <w:marLeft w:val="0"/>
          <w:marRight w:val="0"/>
          <w:marTop w:val="0"/>
          <w:marBottom w:val="0"/>
          <w:divBdr>
            <w:top w:val="none" w:sz="0" w:space="0" w:color="auto"/>
            <w:left w:val="none" w:sz="0" w:space="0" w:color="auto"/>
            <w:bottom w:val="none" w:sz="0" w:space="0" w:color="auto"/>
            <w:right w:val="none" w:sz="0" w:space="0" w:color="auto"/>
          </w:divBdr>
        </w:div>
        <w:div w:id="1795979168">
          <w:marLeft w:val="0"/>
          <w:marRight w:val="0"/>
          <w:marTop w:val="0"/>
          <w:marBottom w:val="0"/>
          <w:divBdr>
            <w:top w:val="none" w:sz="0" w:space="0" w:color="auto"/>
            <w:left w:val="none" w:sz="0" w:space="0" w:color="auto"/>
            <w:bottom w:val="none" w:sz="0" w:space="0" w:color="auto"/>
            <w:right w:val="none" w:sz="0" w:space="0" w:color="auto"/>
          </w:divBdr>
        </w:div>
      </w:divsChild>
    </w:div>
    <w:div w:id="1256286039">
      <w:bodyDiv w:val="1"/>
      <w:marLeft w:val="0"/>
      <w:marRight w:val="0"/>
      <w:marTop w:val="0"/>
      <w:marBottom w:val="0"/>
      <w:divBdr>
        <w:top w:val="none" w:sz="0" w:space="0" w:color="auto"/>
        <w:left w:val="none" w:sz="0" w:space="0" w:color="auto"/>
        <w:bottom w:val="none" w:sz="0" w:space="0" w:color="auto"/>
        <w:right w:val="none" w:sz="0" w:space="0" w:color="auto"/>
      </w:divBdr>
      <w:divsChild>
        <w:div w:id="20519366">
          <w:marLeft w:val="0"/>
          <w:marRight w:val="0"/>
          <w:marTop w:val="0"/>
          <w:marBottom w:val="0"/>
          <w:divBdr>
            <w:top w:val="none" w:sz="0" w:space="0" w:color="auto"/>
            <w:left w:val="none" w:sz="0" w:space="0" w:color="auto"/>
            <w:bottom w:val="none" w:sz="0" w:space="0" w:color="auto"/>
            <w:right w:val="none" w:sz="0" w:space="0" w:color="auto"/>
          </w:divBdr>
        </w:div>
        <w:div w:id="627668554">
          <w:marLeft w:val="0"/>
          <w:marRight w:val="0"/>
          <w:marTop w:val="0"/>
          <w:marBottom w:val="0"/>
          <w:divBdr>
            <w:top w:val="none" w:sz="0" w:space="0" w:color="auto"/>
            <w:left w:val="none" w:sz="0" w:space="0" w:color="auto"/>
            <w:bottom w:val="none" w:sz="0" w:space="0" w:color="auto"/>
            <w:right w:val="none" w:sz="0" w:space="0" w:color="auto"/>
          </w:divBdr>
        </w:div>
        <w:div w:id="652833715">
          <w:marLeft w:val="0"/>
          <w:marRight w:val="0"/>
          <w:marTop w:val="0"/>
          <w:marBottom w:val="0"/>
          <w:divBdr>
            <w:top w:val="none" w:sz="0" w:space="0" w:color="auto"/>
            <w:left w:val="none" w:sz="0" w:space="0" w:color="auto"/>
            <w:bottom w:val="none" w:sz="0" w:space="0" w:color="auto"/>
            <w:right w:val="none" w:sz="0" w:space="0" w:color="auto"/>
          </w:divBdr>
        </w:div>
        <w:div w:id="1208450273">
          <w:marLeft w:val="0"/>
          <w:marRight w:val="0"/>
          <w:marTop w:val="0"/>
          <w:marBottom w:val="0"/>
          <w:divBdr>
            <w:top w:val="none" w:sz="0" w:space="0" w:color="auto"/>
            <w:left w:val="none" w:sz="0" w:space="0" w:color="auto"/>
            <w:bottom w:val="none" w:sz="0" w:space="0" w:color="auto"/>
            <w:right w:val="none" w:sz="0" w:space="0" w:color="auto"/>
          </w:divBdr>
        </w:div>
        <w:div w:id="1516118022">
          <w:marLeft w:val="0"/>
          <w:marRight w:val="0"/>
          <w:marTop w:val="0"/>
          <w:marBottom w:val="0"/>
          <w:divBdr>
            <w:top w:val="none" w:sz="0" w:space="0" w:color="auto"/>
            <w:left w:val="none" w:sz="0" w:space="0" w:color="auto"/>
            <w:bottom w:val="none" w:sz="0" w:space="0" w:color="auto"/>
            <w:right w:val="none" w:sz="0" w:space="0" w:color="auto"/>
          </w:divBdr>
        </w:div>
        <w:div w:id="2123988823">
          <w:marLeft w:val="0"/>
          <w:marRight w:val="0"/>
          <w:marTop w:val="0"/>
          <w:marBottom w:val="0"/>
          <w:divBdr>
            <w:top w:val="none" w:sz="0" w:space="0" w:color="auto"/>
            <w:left w:val="none" w:sz="0" w:space="0" w:color="auto"/>
            <w:bottom w:val="none" w:sz="0" w:space="0" w:color="auto"/>
            <w:right w:val="none" w:sz="0" w:space="0" w:color="auto"/>
          </w:divBdr>
        </w:div>
      </w:divsChild>
    </w:div>
    <w:div w:id="1271860647">
      <w:bodyDiv w:val="1"/>
      <w:marLeft w:val="0"/>
      <w:marRight w:val="0"/>
      <w:marTop w:val="0"/>
      <w:marBottom w:val="0"/>
      <w:divBdr>
        <w:top w:val="none" w:sz="0" w:space="0" w:color="auto"/>
        <w:left w:val="none" w:sz="0" w:space="0" w:color="auto"/>
        <w:bottom w:val="none" w:sz="0" w:space="0" w:color="auto"/>
        <w:right w:val="none" w:sz="0" w:space="0" w:color="auto"/>
      </w:divBdr>
      <w:divsChild>
        <w:div w:id="176234537">
          <w:marLeft w:val="0"/>
          <w:marRight w:val="0"/>
          <w:marTop w:val="0"/>
          <w:marBottom w:val="0"/>
          <w:divBdr>
            <w:top w:val="none" w:sz="0" w:space="0" w:color="auto"/>
            <w:left w:val="none" w:sz="0" w:space="0" w:color="auto"/>
            <w:bottom w:val="none" w:sz="0" w:space="0" w:color="auto"/>
            <w:right w:val="none" w:sz="0" w:space="0" w:color="auto"/>
          </w:divBdr>
        </w:div>
        <w:div w:id="288973002">
          <w:marLeft w:val="0"/>
          <w:marRight w:val="0"/>
          <w:marTop w:val="0"/>
          <w:marBottom w:val="0"/>
          <w:divBdr>
            <w:top w:val="none" w:sz="0" w:space="0" w:color="auto"/>
            <w:left w:val="none" w:sz="0" w:space="0" w:color="auto"/>
            <w:bottom w:val="none" w:sz="0" w:space="0" w:color="auto"/>
            <w:right w:val="none" w:sz="0" w:space="0" w:color="auto"/>
          </w:divBdr>
        </w:div>
        <w:div w:id="545335101">
          <w:marLeft w:val="0"/>
          <w:marRight w:val="0"/>
          <w:marTop w:val="0"/>
          <w:marBottom w:val="0"/>
          <w:divBdr>
            <w:top w:val="none" w:sz="0" w:space="0" w:color="auto"/>
            <w:left w:val="none" w:sz="0" w:space="0" w:color="auto"/>
            <w:bottom w:val="none" w:sz="0" w:space="0" w:color="auto"/>
            <w:right w:val="none" w:sz="0" w:space="0" w:color="auto"/>
          </w:divBdr>
        </w:div>
        <w:div w:id="973099343">
          <w:marLeft w:val="0"/>
          <w:marRight w:val="0"/>
          <w:marTop w:val="0"/>
          <w:marBottom w:val="0"/>
          <w:divBdr>
            <w:top w:val="none" w:sz="0" w:space="0" w:color="auto"/>
            <w:left w:val="none" w:sz="0" w:space="0" w:color="auto"/>
            <w:bottom w:val="none" w:sz="0" w:space="0" w:color="auto"/>
            <w:right w:val="none" w:sz="0" w:space="0" w:color="auto"/>
          </w:divBdr>
        </w:div>
        <w:div w:id="1308778101">
          <w:marLeft w:val="0"/>
          <w:marRight w:val="0"/>
          <w:marTop w:val="0"/>
          <w:marBottom w:val="0"/>
          <w:divBdr>
            <w:top w:val="none" w:sz="0" w:space="0" w:color="auto"/>
            <w:left w:val="none" w:sz="0" w:space="0" w:color="auto"/>
            <w:bottom w:val="none" w:sz="0" w:space="0" w:color="auto"/>
            <w:right w:val="none" w:sz="0" w:space="0" w:color="auto"/>
          </w:divBdr>
        </w:div>
        <w:div w:id="1387684473">
          <w:marLeft w:val="0"/>
          <w:marRight w:val="0"/>
          <w:marTop w:val="0"/>
          <w:marBottom w:val="0"/>
          <w:divBdr>
            <w:top w:val="none" w:sz="0" w:space="0" w:color="auto"/>
            <w:left w:val="none" w:sz="0" w:space="0" w:color="auto"/>
            <w:bottom w:val="none" w:sz="0" w:space="0" w:color="auto"/>
            <w:right w:val="none" w:sz="0" w:space="0" w:color="auto"/>
          </w:divBdr>
        </w:div>
        <w:div w:id="1459301572">
          <w:marLeft w:val="0"/>
          <w:marRight w:val="0"/>
          <w:marTop w:val="0"/>
          <w:marBottom w:val="0"/>
          <w:divBdr>
            <w:top w:val="none" w:sz="0" w:space="0" w:color="auto"/>
            <w:left w:val="none" w:sz="0" w:space="0" w:color="auto"/>
            <w:bottom w:val="none" w:sz="0" w:space="0" w:color="auto"/>
            <w:right w:val="none" w:sz="0" w:space="0" w:color="auto"/>
          </w:divBdr>
        </w:div>
        <w:div w:id="1525091561">
          <w:marLeft w:val="0"/>
          <w:marRight w:val="0"/>
          <w:marTop w:val="0"/>
          <w:marBottom w:val="0"/>
          <w:divBdr>
            <w:top w:val="none" w:sz="0" w:space="0" w:color="auto"/>
            <w:left w:val="none" w:sz="0" w:space="0" w:color="auto"/>
            <w:bottom w:val="none" w:sz="0" w:space="0" w:color="auto"/>
            <w:right w:val="none" w:sz="0" w:space="0" w:color="auto"/>
          </w:divBdr>
        </w:div>
        <w:div w:id="1528636812">
          <w:marLeft w:val="0"/>
          <w:marRight w:val="0"/>
          <w:marTop w:val="0"/>
          <w:marBottom w:val="0"/>
          <w:divBdr>
            <w:top w:val="none" w:sz="0" w:space="0" w:color="auto"/>
            <w:left w:val="none" w:sz="0" w:space="0" w:color="auto"/>
            <w:bottom w:val="none" w:sz="0" w:space="0" w:color="auto"/>
            <w:right w:val="none" w:sz="0" w:space="0" w:color="auto"/>
          </w:divBdr>
        </w:div>
        <w:div w:id="1530997024">
          <w:marLeft w:val="0"/>
          <w:marRight w:val="0"/>
          <w:marTop w:val="0"/>
          <w:marBottom w:val="0"/>
          <w:divBdr>
            <w:top w:val="none" w:sz="0" w:space="0" w:color="auto"/>
            <w:left w:val="none" w:sz="0" w:space="0" w:color="auto"/>
            <w:bottom w:val="none" w:sz="0" w:space="0" w:color="auto"/>
            <w:right w:val="none" w:sz="0" w:space="0" w:color="auto"/>
          </w:divBdr>
        </w:div>
        <w:div w:id="1784153783">
          <w:marLeft w:val="0"/>
          <w:marRight w:val="0"/>
          <w:marTop w:val="0"/>
          <w:marBottom w:val="0"/>
          <w:divBdr>
            <w:top w:val="none" w:sz="0" w:space="0" w:color="auto"/>
            <w:left w:val="none" w:sz="0" w:space="0" w:color="auto"/>
            <w:bottom w:val="none" w:sz="0" w:space="0" w:color="auto"/>
            <w:right w:val="none" w:sz="0" w:space="0" w:color="auto"/>
          </w:divBdr>
        </w:div>
        <w:div w:id="1924291198">
          <w:marLeft w:val="0"/>
          <w:marRight w:val="0"/>
          <w:marTop w:val="0"/>
          <w:marBottom w:val="0"/>
          <w:divBdr>
            <w:top w:val="none" w:sz="0" w:space="0" w:color="auto"/>
            <w:left w:val="none" w:sz="0" w:space="0" w:color="auto"/>
            <w:bottom w:val="none" w:sz="0" w:space="0" w:color="auto"/>
            <w:right w:val="none" w:sz="0" w:space="0" w:color="auto"/>
          </w:divBdr>
        </w:div>
      </w:divsChild>
    </w:div>
    <w:div w:id="1273905145">
      <w:bodyDiv w:val="1"/>
      <w:marLeft w:val="0"/>
      <w:marRight w:val="0"/>
      <w:marTop w:val="0"/>
      <w:marBottom w:val="0"/>
      <w:divBdr>
        <w:top w:val="none" w:sz="0" w:space="0" w:color="auto"/>
        <w:left w:val="none" w:sz="0" w:space="0" w:color="auto"/>
        <w:bottom w:val="none" w:sz="0" w:space="0" w:color="auto"/>
        <w:right w:val="none" w:sz="0" w:space="0" w:color="auto"/>
      </w:divBdr>
      <w:divsChild>
        <w:div w:id="280721051">
          <w:marLeft w:val="0"/>
          <w:marRight w:val="0"/>
          <w:marTop w:val="0"/>
          <w:marBottom w:val="0"/>
          <w:divBdr>
            <w:top w:val="none" w:sz="0" w:space="0" w:color="auto"/>
            <w:left w:val="none" w:sz="0" w:space="0" w:color="auto"/>
            <w:bottom w:val="none" w:sz="0" w:space="0" w:color="auto"/>
            <w:right w:val="none" w:sz="0" w:space="0" w:color="auto"/>
          </w:divBdr>
        </w:div>
        <w:div w:id="426460817">
          <w:marLeft w:val="0"/>
          <w:marRight w:val="0"/>
          <w:marTop w:val="0"/>
          <w:marBottom w:val="0"/>
          <w:divBdr>
            <w:top w:val="none" w:sz="0" w:space="0" w:color="auto"/>
            <w:left w:val="none" w:sz="0" w:space="0" w:color="auto"/>
            <w:bottom w:val="none" w:sz="0" w:space="0" w:color="auto"/>
            <w:right w:val="none" w:sz="0" w:space="0" w:color="auto"/>
          </w:divBdr>
        </w:div>
        <w:div w:id="818763450">
          <w:marLeft w:val="0"/>
          <w:marRight w:val="0"/>
          <w:marTop w:val="0"/>
          <w:marBottom w:val="0"/>
          <w:divBdr>
            <w:top w:val="none" w:sz="0" w:space="0" w:color="auto"/>
            <w:left w:val="none" w:sz="0" w:space="0" w:color="auto"/>
            <w:bottom w:val="none" w:sz="0" w:space="0" w:color="auto"/>
            <w:right w:val="none" w:sz="0" w:space="0" w:color="auto"/>
          </w:divBdr>
        </w:div>
        <w:div w:id="1313365389">
          <w:marLeft w:val="0"/>
          <w:marRight w:val="0"/>
          <w:marTop w:val="0"/>
          <w:marBottom w:val="0"/>
          <w:divBdr>
            <w:top w:val="none" w:sz="0" w:space="0" w:color="auto"/>
            <w:left w:val="none" w:sz="0" w:space="0" w:color="auto"/>
            <w:bottom w:val="none" w:sz="0" w:space="0" w:color="auto"/>
            <w:right w:val="none" w:sz="0" w:space="0" w:color="auto"/>
          </w:divBdr>
        </w:div>
        <w:div w:id="1385177446">
          <w:marLeft w:val="0"/>
          <w:marRight w:val="0"/>
          <w:marTop w:val="0"/>
          <w:marBottom w:val="0"/>
          <w:divBdr>
            <w:top w:val="none" w:sz="0" w:space="0" w:color="auto"/>
            <w:left w:val="none" w:sz="0" w:space="0" w:color="auto"/>
            <w:bottom w:val="none" w:sz="0" w:space="0" w:color="auto"/>
            <w:right w:val="none" w:sz="0" w:space="0" w:color="auto"/>
          </w:divBdr>
        </w:div>
        <w:div w:id="1697582816">
          <w:marLeft w:val="0"/>
          <w:marRight w:val="0"/>
          <w:marTop w:val="0"/>
          <w:marBottom w:val="0"/>
          <w:divBdr>
            <w:top w:val="none" w:sz="0" w:space="0" w:color="auto"/>
            <w:left w:val="none" w:sz="0" w:space="0" w:color="auto"/>
            <w:bottom w:val="none" w:sz="0" w:space="0" w:color="auto"/>
            <w:right w:val="none" w:sz="0" w:space="0" w:color="auto"/>
          </w:divBdr>
        </w:div>
      </w:divsChild>
    </w:div>
    <w:div w:id="1331056360">
      <w:bodyDiv w:val="1"/>
      <w:marLeft w:val="0"/>
      <w:marRight w:val="0"/>
      <w:marTop w:val="0"/>
      <w:marBottom w:val="0"/>
      <w:divBdr>
        <w:top w:val="none" w:sz="0" w:space="0" w:color="auto"/>
        <w:left w:val="none" w:sz="0" w:space="0" w:color="auto"/>
        <w:bottom w:val="none" w:sz="0" w:space="0" w:color="auto"/>
        <w:right w:val="none" w:sz="0" w:space="0" w:color="auto"/>
      </w:divBdr>
      <w:divsChild>
        <w:div w:id="26101073">
          <w:marLeft w:val="0"/>
          <w:marRight w:val="0"/>
          <w:marTop w:val="0"/>
          <w:marBottom w:val="0"/>
          <w:divBdr>
            <w:top w:val="none" w:sz="0" w:space="0" w:color="auto"/>
            <w:left w:val="none" w:sz="0" w:space="0" w:color="auto"/>
            <w:bottom w:val="none" w:sz="0" w:space="0" w:color="auto"/>
            <w:right w:val="none" w:sz="0" w:space="0" w:color="auto"/>
          </w:divBdr>
        </w:div>
        <w:div w:id="1496918942">
          <w:marLeft w:val="0"/>
          <w:marRight w:val="0"/>
          <w:marTop w:val="0"/>
          <w:marBottom w:val="0"/>
          <w:divBdr>
            <w:top w:val="none" w:sz="0" w:space="0" w:color="auto"/>
            <w:left w:val="none" w:sz="0" w:space="0" w:color="auto"/>
            <w:bottom w:val="none" w:sz="0" w:space="0" w:color="auto"/>
            <w:right w:val="none" w:sz="0" w:space="0" w:color="auto"/>
          </w:divBdr>
        </w:div>
        <w:div w:id="1739205158">
          <w:marLeft w:val="0"/>
          <w:marRight w:val="0"/>
          <w:marTop w:val="0"/>
          <w:marBottom w:val="0"/>
          <w:divBdr>
            <w:top w:val="none" w:sz="0" w:space="0" w:color="auto"/>
            <w:left w:val="none" w:sz="0" w:space="0" w:color="auto"/>
            <w:bottom w:val="none" w:sz="0" w:space="0" w:color="auto"/>
            <w:right w:val="none" w:sz="0" w:space="0" w:color="auto"/>
          </w:divBdr>
        </w:div>
      </w:divsChild>
    </w:div>
    <w:div w:id="1340808785">
      <w:bodyDiv w:val="1"/>
      <w:marLeft w:val="0"/>
      <w:marRight w:val="0"/>
      <w:marTop w:val="0"/>
      <w:marBottom w:val="0"/>
      <w:divBdr>
        <w:top w:val="none" w:sz="0" w:space="0" w:color="auto"/>
        <w:left w:val="none" w:sz="0" w:space="0" w:color="auto"/>
        <w:bottom w:val="none" w:sz="0" w:space="0" w:color="auto"/>
        <w:right w:val="none" w:sz="0" w:space="0" w:color="auto"/>
      </w:divBdr>
      <w:divsChild>
        <w:div w:id="680395809">
          <w:marLeft w:val="0"/>
          <w:marRight w:val="0"/>
          <w:marTop w:val="0"/>
          <w:marBottom w:val="0"/>
          <w:divBdr>
            <w:top w:val="none" w:sz="0" w:space="0" w:color="auto"/>
            <w:left w:val="none" w:sz="0" w:space="0" w:color="auto"/>
            <w:bottom w:val="none" w:sz="0" w:space="0" w:color="auto"/>
            <w:right w:val="none" w:sz="0" w:space="0" w:color="auto"/>
          </w:divBdr>
        </w:div>
        <w:div w:id="1634486299">
          <w:marLeft w:val="0"/>
          <w:marRight w:val="0"/>
          <w:marTop w:val="0"/>
          <w:marBottom w:val="0"/>
          <w:divBdr>
            <w:top w:val="none" w:sz="0" w:space="0" w:color="auto"/>
            <w:left w:val="none" w:sz="0" w:space="0" w:color="auto"/>
            <w:bottom w:val="none" w:sz="0" w:space="0" w:color="auto"/>
            <w:right w:val="none" w:sz="0" w:space="0" w:color="auto"/>
          </w:divBdr>
        </w:div>
        <w:div w:id="1777948319">
          <w:marLeft w:val="0"/>
          <w:marRight w:val="0"/>
          <w:marTop w:val="0"/>
          <w:marBottom w:val="0"/>
          <w:divBdr>
            <w:top w:val="none" w:sz="0" w:space="0" w:color="auto"/>
            <w:left w:val="none" w:sz="0" w:space="0" w:color="auto"/>
            <w:bottom w:val="none" w:sz="0" w:space="0" w:color="auto"/>
            <w:right w:val="none" w:sz="0" w:space="0" w:color="auto"/>
          </w:divBdr>
        </w:div>
      </w:divsChild>
    </w:div>
    <w:div w:id="1340934490">
      <w:bodyDiv w:val="1"/>
      <w:marLeft w:val="0"/>
      <w:marRight w:val="0"/>
      <w:marTop w:val="0"/>
      <w:marBottom w:val="0"/>
      <w:divBdr>
        <w:top w:val="none" w:sz="0" w:space="0" w:color="auto"/>
        <w:left w:val="none" w:sz="0" w:space="0" w:color="auto"/>
        <w:bottom w:val="none" w:sz="0" w:space="0" w:color="auto"/>
        <w:right w:val="none" w:sz="0" w:space="0" w:color="auto"/>
      </w:divBdr>
      <w:divsChild>
        <w:div w:id="258606194">
          <w:marLeft w:val="0"/>
          <w:marRight w:val="0"/>
          <w:marTop w:val="0"/>
          <w:marBottom w:val="0"/>
          <w:divBdr>
            <w:top w:val="none" w:sz="0" w:space="0" w:color="auto"/>
            <w:left w:val="none" w:sz="0" w:space="0" w:color="auto"/>
            <w:bottom w:val="none" w:sz="0" w:space="0" w:color="auto"/>
            <w:right w:val="none" w:sz="0" w:space="0" w:color="auto"/>
          </w:divBdr>
        </w:div>
        <w:div w:id="347106128">
          <w:marLeft w:val="0"/>
          <w:marRight w:val="0"/>
          <w:marTop w:val="0"/>
          <w:marBottom w:val="0"/>
          <w:divBdr>
            <w:top w:val="none" w:sz="0" w:space="0" w:color="auto"/>
            <w:left w:val="none" w:sz="0" w:space="0" w:color="auto"/>
            <w:bottom w:val="none" w:sz="0" w:space="0" w:color="auto"/>
            <w:right w:val="none" w:sz="0" w:space="0" w:color="auto"/>
          </w:divBdr>
        </w:div>
        <w:div w:id="398331182">
          <w:marLeft w:val="0"/>
          <w:marRight w:val="0"/>
          <w:marTop w:val="0"/>
          <w:marBottom w:val="0"/>
          <w:divBdr>
            <w:top w:val="none" w:sz="0" w:space="0" w:color="auto"/>
            <w:left w:val="none" w:sz="0" w:space="0" w:color="auto"/>
            <w:bottom w:val="none" w:sz="0" w:space="0" w:color="auto"/>
            <w:right w:val="none" w:sz="0" w:space="0" w:color="auto"/>
          </w:divBdr>
        </w:div>
        <w:div w:id="528566093">
          <w:marLeft w:val="0"/>
          <w:marRight w:val="0"/>
          <w:marTop w:val="0"/>
          <w:marBottom w:val="0"/>
          <w:divBdr>
            <w:top w:val="none" w:sz="0" w:space="0" w:color="auto"/>
            <w:left w:val="none" w:sz="0" w:space="0" w:color="auto"/>
            <w:bottom w:val="none" w:sz="0" w:space="0" w:color="auto"/>
            <w:right w:val="none" w:sz="0" w:space="0" w:color="auto"/>
          </w:divBdr>
        </w:div>
        <w:div w:id="557128027">
          <w:marLeft w:val="0"/>
          <w:marRight w:val="0"/>
          <w:marTop w:val="0"/>
          <w:marBottom w:val="0"/>
          <w:divBdr>
            <w:top w:val="none" w:sz="0" w:space="0" w:color="auto"/>
            <w:left w:val="none" w:sz="0" w:space="0" w:color="auto"/>
            <w:bottom w:val="none" w:sz="0" w:space="0" w:color="auto"/>
            <w:right w:val="none" w:sz="0" w:space="0" w:color="auto"/>
          </w:divBdr>
        </w:div>
        <w:div w:id="621422750">
          <w:marLeft w:val="0"/>
          <w:marRight w:val="0"/>
          <w:marTop w:val="0"/>
          <w:marBottom w:val="0"/>
          <w:divBdr>
            <w:top w:val="none" w:sz="0" w:space="0" w:color="auto"/>
            <w:left w:val="none" w:sz="0" w:space="0" w:color="auto"/>
            <w:bottom w:val="none" w:sz="0" w:space="0" w:color="auto"/>
            <w:right w:val="none" w:sz="0" w:space="0" w:color="auto"/>
          </w:divBdr>
        </w:div>
        <w:div w:id="893929070">
          <w:marLeft w:val="0"/>
          <w:marRight w:val="0"/>
          <w:marTop w:val="0"/>
          <w:marBottom w:val="0"/>
          <w:divBdr>
            <w:top w:val="none" w:sz="0" w:space="0" w:color="auto"/>
            <w:left w:val="none" w:sz="0" w:space="0" w:color="auto"/>
            <w:bottom w:val="none" w:sz="0" w:space="0" w:color="auto"/>
            <w:right w:val="none" w:sz="0" w:space="0" w:color="auto"/>
          </w:divBdr>
        </w:div>
        <w:div w:id="1608387701">
          <w:marLeft w:val="0"/>
          <w:marRight w:val="0"/>
          <w:marTop w:val="0"/>
          <w:marBottom w:val="0"/>
          <w:divBdr>
            <w:top w:val="none" w:sz="0" w:space="0" w:color="auto"/>
            <w:left w:val="none" w:sz="0" w:space="0" w:color="auto"/>
            <w:bottom w:val="none" w:sz="0" w:space="0" w:color="auto"/>
            <w:right w:val="none" w:sz="0" w:space="0" w:color="auto"/>
          </w:divBdr>
        </w:div>
        <w:div w:id="1613366536">
          <w:marLeft w:val="0"/>
          <w:marRight w:val="0"/>
          <w:marTop w:val="0"/>
          <w:marBottom w:val="0"/>
          <w:divBdr>
            <w:top w:val="none" w:sz="0" w:space="0" w:color="auto"/>
            <w:left w:val="none" w:sz="0" w:space="0" w:color="auto"/>
            <w:bottom w:val="none" w:sz="0" w:space="0" w:color="auto"/>
            <w:right w:val="none" w:sz="0" w:space="0" w:color="auto"/>
          </w:divBdr>
        </w:div>
        <w:div w:id="1835149118">
          <w:marLeft w:val="0"/>
          <w:marRight w:val="0"/>
          <w:marTop w:val="0"/>
          <w:marBottom w:val="0"/>
          <w:divBdr>
            <w:top w:val="none" w:sz="0" w:space="0" w:color="auto"/>
            <w:left w:val="none" w:sz="0" w:space="0" w:color="auto"/>
            <w:bottom w:val="none" w:sz="0" w:space="0" w:color="auto"/>
            <w:right w:val="none" w:sz="0" w:space="0" w:color="auto"/>
          </w:divBdr>
        </w:div>
        <w:div w:id="1940483918">
          <w:marLeft w:val="0"/>
          <w:marRight w:val="0"/>
          <w:marTop w:val="0"/>
          <w:marBottom w:val="0"/>
          <w:divBdr>
            <w:top w:val="none" w:sz="0" w:space="0" w:color="auto"/>
            <w:left w:val="none" w:sz="0" w:space="0" w:color="auto"/>
            <w:bottom w:val="none" w:sz="0" w:space="0" w:color="auto"/>
            <w:right w:val="none" w:sz="0" w:space="0" w:color="auto"/>
          </w:divBdr>
        </w:div>
        <w:div w:id="1942836416">
          <w:marLeft w:val="0"/>
          <w:marRight w:val="0"/>
          <w:marTop w:val="0"/>
          <w:marBottom w:val="0"/>
          <w:divBdr>
            <w:top w:val="none" w:sz="0" w:space="0" w:color="auto"/>
            <w:left w:val="none" w:sz="0" w:space="0" w:color="auto"/>
            <w:bottom w:val="none" w:sz="0" w:space="0" w:color="auto"/>
            <w:right w:val="none" w:sz="0" w:space="0" w:color="auto"/>
          </w:divBdr>
        </w:div>
      </w:divsChild>
    </w:div>
    <w:div w:id="1347443692">
      <w:bodyDiv w:val="1"/>
      <w:marLeft w:val="0"/>
      <w:marRight w:val="0"/>
      <w:marTop w:val="0"/>
      <w:marBottom w:val="0"/>
      <w:divBdr>
        <w:top w:val="none" w:sz="0" w:space="0" w:color="auto"/>
        <w:left w:val="none" w:sz="0" w:space="0" w:color="auto"/>
        <w:bottom w:val="none" w:sz="0" w:space="0" w:color="auto"/>
        <w:right w:val="none" w:sz="0" w:space="0" w:color="auto"/>
      </w:divBdr>
      <w:divsChild>
        <w:div w:id="821312305">
          <w:marLeft w:val="0"/>
          <w:marRight w:val="0"/>
          <w:marTop w:val="0"/>
          <w:marBottom w:val="0"/>
          <w:divBdr>
            <w:top w:val="none" w:sz="0" w:space="0" w:color="auto"/>
            <w:left w:val="none" w:sz="0" w:space="0" w:color="auto"/>
            <w:bottom w:val="none" w:sz="0" w:space="0" w:color="auto"/>
            <w:right w:val="none" w:sz="0" w:space="0" w:color="auto"/>
          </w:divBdr>
        </w:div>
        <w:div w:id="994258966">
          <w:marLeft w:val="0"/>
          <w:marRight w:val="0"/>
          <w:marTop w:val="0"/>
          <w:marBottom w:val="0"/>
          <w:divBdr>
            <w:top w:val="none" w:sz="0" w:space="0" w:color="auto"/>
            <w:left w:val="none" w:sz="0" w:space="0" w:color="auto"/>
            <w:bottom w:val="none" w:sz="0" w:space="0" w:color="auto"/>
            <w:right w:val="none" w:sz="0" w:space="0" w:color="auto"/>
          </w:divBdr>
        </w:div>
        <w:div w:id="1319386019">
          <w:marLeft w:val="0"/>
          <w:marRight w:val="0"/>
          <w:marTop w:val="0"/>
          <w:marBottom w:val="0"/>
          <w:divBdr>
            <w:top w:val="none" w:sz="0" w:space="0" w:color="auto"/>
            <w:left w:val="none" w:sz="0" w:space="0" w:color="auto"/>
            <w:bottom w:val="none" w:sz="0" w:space="0" w:color="auto"/>
            <w:right w:val="none" w:sz="0" w:space="0" w:color="auto"/>
          </w:divBdr>
        </w:div>
        <w:div w:id="1628926895">
          <w:marLeft w:val="0"/>
          <w:marRight w:val="0"/>
          <w:marTop w:val="0"/>
          <w:marBottom w:val="0"/>
          <w:divBdr>
            <w:top w:val="none" w:sz="0" w:space="0" w:color="auto"/>
            <w:left w:val="none" w:sz="0" w:space="0" w:color="auto"/>
            <w:bottom w:val="none" w:sz="0" w:space="0" w:color="auto"/>
            <w:right w:val="none" w:sz="0" w:space="0" w:color="auto"/>
          </w:divBdr>
        </w:div>
        <w:div w:id="2083868402">
          <w:marLeft w:val="0"/>
          <w:marRight w:val="0"/>
          <w:marTop w:val="0"/>
          <w:marBottom w:val="0"/>
          <w:divBdr>
            <w:top w:val="none" w:sz="0" w:space="0" w:color="auto"/>
            <w:left w:val="none" w:sz="0" w:space="0" w:color="auto"/>
            <w:bottom w:val="none" w:sz="0" w:space="0" w:color="auto"/>
            <w:right w:val="none" w:sz="0" w:space="0" w:color="auto"/>
          </w:divBdr>
        </w:div>
      </w:divsChild>
    </w:div>
    <w:div w:id="1364132479">
      <w:bodyDiv w:val="1"/>
      <w:marLeft w:val="0"/>
      <w:marRight w:val="0"/>
      <w:marTop w:val="0"/>
      <w:marBottom w:val="0"/>
      <w:divBdr>
        <w:top w:val="none" w:sz="0" w:space="0" w:color="auto"/>
        <w:left w:val="none" w:sz="0" w:space="0" w:color="auto"/>
        <w:bottom w:val="none" w:sz="0" w:space="0" w:color="auto"/>
        <w:right w:val="none" w:sz="0" w:space="0" w:color="auto"/>
      </w:divBdr>
      <w:divsChild>
        <w:div w:id="157039019">
          <w:marLeft w:val="0"/>
          <w:marRight w:val="0"/>
          <w:marTop w:val="0"/>
          <w:marBottom w:val="0"/>
          <w:divBdr>
            <w:top w:val="none" w:sz="0" w:space="0" w:color="auto"/>
            <w:left w:val="none" w:sz="0" w:space="0" w:color="auto"/>
            <w:bottom w:val="none" w:sz="0" w:space="0" w:color="auto"/>
            <w:right w:val="none" w:sz="0" w:space="0" w:color="auto"/>
          </w:divBdr>
        </w:div>
        <w:div w:id="223178371">
          <w:marLeft w:val="0"/>
          <w:marRight w:val="0"/>
          <w:marTop w:val="0"/>
          <w:marBottom w:val="0"/>
          <w:divBdr>
            <w:top w:val="none" w:sz="0" w:space="0" w:color="auto"/>
            <w:left w:val="none" w:sz="0" w:space="0" w:color="auto"/>
            <w:bottom w:val="none" w:sz="0" w:space="0" w:color="auto"/>
            <w:right w:val="none" w:sz="0" w:space="0" w:color="auto"/>
          </w:divBdr>
        </w:div>
        <w:div w:id="420873630">
          <w:marLeft w:val="0"/>
          <w:marRight w:val="0"/>
          <w:marTop w:val="0"/>
          <w:marBottom w:val="0"/>
          <w:divBdr>
            <w:top w:val="none" w:sz="0" w:space="0" w:color="auto"/>
            <w:left w:val="none" w:sz="0" w:space="0" w:color="auto"/>
            <w:bottom w:val="none" w:sz="0" w:space="0" w:color="auto"/>
            <w:right w:val="none" w:sz="0" w:space="0" w:color="auto"/>
          </w:divBdr>
        </w:div>
        <w:div w:id="1524788185">
          <w:marLeft w:val="0"/>
          <w:marRight w:val="0"/>
          <w:marTop w:val="0"/>
          <w:marBottom w:val="0"/>
          <w:divBdr>
            <w:top w:val="none" w:sz="0" w:space="0" w:color="auto"/>
            <w:left w:val="none" w:sz="0" w:space="0" w:color="auto"/>
            <w:bottom w:val="none" w:sz="0" w:space="0" w:color="auto"/>
            <w:right w:val="none" w:sz="0" w:space="0" w:color="auto"/>
          </w:divBdr>
        </w:div>
        <w:div w:id="2128961840">
          <w:marLeft w:val="0"/>
          <w:marRight w:val="0"/>
          <w:marTop w:val="0"/>
          <w:marBottom w:val="0"/>
          <w:divBdr>
            <w:top w:val="none" w:sz="0" w:space="0" w:color="auto"/>
            <w:left w:val="none" w:sz="0" w:space="0" w:color="auto"/>
            <w:bottom w:val="none" w:sz="0" w:space="0" w:color="auto"/>
            <w:right w:val="none" w:sz="0" w:space="0" w:color="auto"/>
          </w:divBdr>
        </w:div>
      </w:divsChild>
    </w:div>
    <w:div w:id="1412461748">
      <w:bodyDiv w:val="1"/>
      <w:marLeft w:val="0"/>
      <w:marRight w:val="0"/>
      <w:marTop w:val="0"/>
      <w:marBottom w:val="0"/>
      <w:divBdr>
        <w:top w:val="none" w:sz="0" w:space="0" w:color="auto"/>
        <w:left w:val="none" w:sz="0" w:space="0" w:color="auto"/>
        <w:bottom w:val="none" w:sz="0" w:space="0" w:color="auto"/>
        <w:right w:val="none" w:sz="0" w:space="0" w:color="auto"/>
      </w:divBdr>
      <w:divsChild>
        <w:div w:id="64887402">
          <w:marLeft w:val="0"/>
          <w:marRight w:val="0"/>
          <w:marTop w:val="0"/>
          <w:marBottom w:val="0"/>
          <w:divBdr>
            <w:top w:val="none" w:sz="0" w:space="0" w:color="auto"/>
            <w:left w:val="none" w:sz="0" w:space="0" w:color="auto"/>
            <w:bottom w:val="none" w:sz="0" w:space="0" w:color="auto"/>
            <w:right w:val="none" w:sz="0" w:space="0" w:color="auto"/>
          </w:divBdr>
        </w:div>
        <w:div w:id="337275451">
          <w:marLeft w:val="0"/>
          <w:marRight w:val="0"/>
          <w:marTop w:val="0"/>
          <w:marBottom w:val="0"/>
          <w:divBdr>
            <w:top w:val="none" w:sz="0" w:space="0" w:color="auto"/>
            <w:left w:val="none" w:sz="0" w:space="0" w:color="auto"/>
            <w:bottom w:val="none" w:sz="0" w:space="0" w:color="auto"/>
            <w:right w:val="none" w:sz="0" w:space="0" w:color="auto"/>
          </w:divBdr>
        </w:div>
        <w:div w:id="431053330">
          <w:marLeft w:val="0"/>
          <w:marRight w:val="0"/>
          <w:marTop w:val="0"/>
          <w:marBottom w:val="0"/>
          <w:divBdr>
            <w:top w:val="none" w:sz="0" w:space="0" w:color="auto"/>
            <w:left w:val="none" w:sz="0" w:space="0" w:color="auto"/>
            <w:bottom w:val="none" w:sz="0" w:space="0" w:color="auto"/>
            <w:right w:val="none" w:sz="0" w:space="0" w:color="auto"/>
          </w:divBdr>
        </w:div>
      </w:divsChild>
    </w:div>
    <w:div w:id="1421175212">
      <w:bodyDiv w:val="1"/>
      <w:marLeft w:val="0"/>
      <w:marRight w:val="0"/>
      <w:marTop w:val="0"/>
      <w:marBottom w:val="0"/>
      <w:divBdr>
        <w:top w:val="none" w:sz="0" w:space="0" w:color="auto"/>
        <w:left w:val="none" w:sz="0" w:space="0" w:color="auto"/>
        <w:bottom w:val="none" w:sz="0" w:space="0" w:color="auto"/>
        <w:right w:val="none" w:sz="0" w:space="0" w:color="auto"/>
      </w:divBdr>
      <w:divsChild>
        <w:div w:id="69353081">
          <w:marLeft w:val="0"/>
          <w:marRight w:val="0"/>
          <w:marTop w:val="0"/>
          <w:marBottom w:val="0"/>
          <w:divBdr>
            <w:top w:val="none" w:sz="0" w:space="0" w:color="auto"/>
            <w:left w:val="none" w:sz="0" w:space="0" w:color="auto"/>
            <w:bottom w:val="none" w:sz="0" w:space="0" w:color="auto"/>
            <w:right w:val="none" w:sz="0" w:space="0" w:color="auto"/>
          </w:divBdr>
        </w:div>
        <w:div w:id="1430849263">
          <w:marLeft w:val="0"/>
          <w:marRight w:val="0"/>
          <w:marTop w:val="0"/>
          <w:marBottom w:val="0"/>
          <w:divBdr>
            <w:top w:val="none" w:sz="0" w:space="0" w:color="auto"/>
            <w:left w:val="none" w:sz="0" w:space="0" w:color="auto"/>
            <w:bottom w:val="none" w:sz="0" w:space="0" w:color="auto"/>
            <w:right w:val="none" w:sz="0" w:space="0" w:color="auto"/>
          </w:divBdr>
        </w:div>
        <w:div w:id="2095471111">
          <w:marLeft w:val="0"/>
          <w:marRight w:val="0"/>
          <w:marTop w:val="0"/>
          <w:marBottom w:val="0"/>
          <w:divBdr>
            <w:top w:val="none" w:sz="0" w:space="0" w:color="auto"/>
            <w:left w:val="none" w:sz="0" w:space="0" w:color="auto"/>
            <w:bottom w:val="none" w:sz="0" w:space="0" w:color="auto"/>
            <w:right w:val="none" w:sz="0" w:space="0" w:color="auto"/>
          </w:divBdr>
        </w:div>
      </w:divsChild>
    </w:div>
    <w:div w:id="1446534176">
      <w:bodyDiv w:val="1"/>
      <w:marLeft w:val="0"/>
      <w:marRight w:val="0"/>
      <w:marTop w:val="0"/>
      <w:marBottom w:val="0"/>
      <w:divBdr>
        <w:top w:val="none" w:sz="0" w:space="0" w:color="auto"/>
        <w:left w:val="none" w:sz="0" w:space="0" w:color="auto"/>
        <w:bottom w:val="none" w:sz="0" w:space="0" w:color="auto"/>
        <w:right w:val="none" w:sz="0" w:space="0" w:color="auto"/>
      </w:divBdr>
      <w:divsChild>
        <w:div w:id="108282243">
          <w:marLeft w:val="0"/>
          <w:marRight w:val="0"/>
          <w:marTop w:val="0"/>
          <w:marBottom w:val="0"/>
          <w:divBdr>
            <w:top w:val="none" w:sz="0" w:space="0" w:color="auto"/>
            <w:left w:val="none" w:sz="0" w:space="0" w:color="auto"/>
            <w:bottom w:val="none" w:sz="0" w:space="0" w:color="auto"/>
            <w:right w:val="none" w:sz="0" w:space="0" w:color="auto"/>
          </w:divBdr>
        </w:div>
        <w:div w:id="640617467">
          <w:marLeft w:val="0"/>
          <w:marRight w:val="0"/>
          <w:marTop w:val="0"/>
          <w:marBottom w:val="0"/>
          <w:divBdr>
            <w:top w:val="none" w:sz="0" w:space="0" w:color="auto"/>
            <w:left w:val="none" w:sz="0" w:space="0" w:color="auto"/>
            <w:bottom w:val="none" w:sz="0" w:space="0" w:color="auto"/>
            <w:right w:val="none" w:sz="0" w:space="0" w:color="auto"/>
          </w:divBdr>
        </w:div>
        <w:div w:id="840588531">
          <w:marLeft w:val="0"/>
          <w:marRight w:val="0"/>
          <w:marTop w:val="0"/>
          <w:marBottom w:val="0"/>
          <w:divBdr>
            <w:top w:val="none" w:sz="0" w:space="0" w:color="auto"/>
            <w:left w:val="none" w:sz="0" w:space="0" w:color="auto"/>
            <w:bottom w:val="none" w:sz="0" w:space="0" w:color="auto"/>
            <w:right w:val="none" w:sz="0" w:space="0" w:color="auto"/>
          </w:divBdr>
        </w:div>
        <w:div w:id="1377125890">
          <w:marLeft w:val="0"/>
          <w:marRight w:val="0"/>
          <w:marTop w:val="0"/>
          <w:marBottom w:val="0"/>
          <w:divBdr>
            <w:top w:val="none" w:sz="0" w:space="0" w:color="auto"/>
            <w:left w:val="none" w:sz="0" w:space="0" w:color="auto"/>
            <w:bottom w:val="none" w:sz="0" w:space="0" w:color="auto"/>
            <w:right w:val="none" w:sz="0" w:space="0" w:color="auto"/>
          </w:divBdr>
        </w:div>
        <w:div w:id="1778017173">
          <w:marLeft w:val="0"/>
          <w:marRight w:val="0"/>
          <w:marTop w:val="0"/>
          <w:marBottom w:val="0"/>
          <w:divBdr>
            <w:top w:val="none" w:sz="0" w:space="0" w:color="auto"/>
            <w:left w:val="none" w:sz="0" w:space="0" w:color="auto"/>
            <w:bottom w:val="none" w:sz="0" w:space="0" w:color="auto"/>
            <w:right w:val="none" w:sz="0" w:space="0" w:color="auto"/>
          </w:divBdr>
        </w:div>
        <w:div w:id="1867913120">
          <w:marLeft w:val="0"/>
          <w:marRight w:val="0"/>
          <w:marTop w:val="0"/>
          <w:marBottom w:val="0"/>
          <w:divBdr>
            <w:top w:val="none" w:sz="0" w:space="0" w:color="auto"/>
            <w:left w:val="none" w:sz="0" w:space="0" w:color="auto"/>
            <w:bottom w:val="none" w:sz="0" w:space="0" w:color="auto"/>
            <w:right w:val="none" w:sz="0" w:space="0" w:color="auto"/>
          </w:divBdr>
        </w:div>
        <w:div w:id="2027053731">
          <w:marLeft w:val="0"/>
          <w:marRight w:val="0"/>
          <w:marTop w:val="0"/>
          <w:marBottom w:val="0"/>
          <w:divBdr>
            <w:top w:val="none" w:sz="0" w:space="0" w:color="auto"/>
            <w:left w:val="none" w:sz="0" w:space="0" w:color="auto"/>
            <w:bottom w:val="none" w:sz="0" w:space="0" w:color="auto"/>
            <w:right w:val="none" w:sz="0" w:space="0" w:color="auto"/>
          </w:divBdr>
        </w:div>
      </w:divsChild>
    </w:div>
    <w:div w:id="1577864029">
      <w:bodyDiv w:val="1"/>
      <w:marLeft w:val="0"/>
      <w:marRight w:val="0"/>
      <w:marTop w:val="0"/>
      <w:marBottom w:val="0"/>
      <w:divBdr>
        <w:top w:val="none" w:sz="0" w:space="0" w:color="auto"/>
        <w:left w:val="none" w:sz="0" w:space="0" w:color="auto"/>
        <w:bottom w:val="none" w:sz="0" w:space="0" w:color="auto"/>
        <w:right w:val="none" w:sz="0" w:space="0" w:color="auto"/>
      </w:divBdr>
      <w:divsChild>
        <w:div w:id="130100523">
          <w:marLeft w:val="0"/>
          <w:marRight w:val="0"/>
          <w:marTop w:val="0"/>
          <w:marBottom w:val="0"/>
          <w:divBdr>
            <w:top w:val="none" w:sz="0" w:space="0" w:color="auto"/>
            <w:left w:val="none" w:sz="0" w:space="0" w:color="auto"/>
            <w:bottom w:val="none" w:sz="0" w:space="0" w:color="auto"/>
            <w:right w:val="none" w:sz="0" w:space="0" w:color="auto"/>
          </w:divBdr>
        </w:div>
        <w:div w:id="184484337">
          <w:marLeft w:val="0"/>
          <w:marRight w:val="0"/>
          <w:marTop w:val="0"/>
          <w:marBottom w:val="0"/>
          <w:divBdr>
            <w:top w:val="none" w:sz="0" w:space="0" w:color="auto"/>
            <w:left w:val="none" w:sz="0" w:space="0" w:color="auto"/>
            <w:bottom w:val="none" w:sz="0" w:space="0" w:color="auto"/>
            <w:right w:val="none" w:sz="0" w:space="0" w:color="auto"/>
          </w:divBdr>
        </w:div>
      </w:divsChild>
    </w:div>
    <w:div w:id="1604070845">
      <w:bodyDiv w:val="1"/>
      <w:marLeft w:val="0"/>
      <w:marRight w:val="0"/>
      <w:marTop w:val="0"/>
      <w:marBottom w:val="0"/>
      <w:divBdr>
        <w:top w:val="none" w:sz="0" w:space="0" w:color="auto"/>
        <w:left w:val="none" w:sz="0" w:space="0" w:color="auto"/>
        <w:bottom w:val="none" w:sz="0" w:space="0" w:color="auto"/>
        <w:right w:val="none" w:sz="0" w:space="0" w:color="auto"/>
      </w:divBdr>
      <w:divsChild>
        <w:div w:id="833300118">
          <w:marLeft w:val="0"/>
          <w:marRight w:val="0"/>
          <w:marTop w:val="0"/>
          <w:marBottom w:val="0"/>
          <w:divBdr>
            <w:top w:val="none" w:sz="0" w:space="0" w:color="auto"/>
            <w:left w:val="none" w:sz="0" w:space="0" w:color="auto"/>
            <w:bottom w:val="none" w:sz="0" w:space="0" w:color="auto"/>
            <w:right w:val="none" w:sz="0" w:space="0" w:color="auto"/>
          </w:divBdr>
        </w:div>
        <w:div w:id="835925905">
          <w:marLeft w:val="0"/>
          <w:marRight w:val="0"/>
          <w:marTop w:val="0"/>
          <w:marBottom w:val="0"/>
          <w:divBdr>
            <w:top w:val="none" w:sz="0" w:space="0" w:color="auto"/>
            <w:left w:val="none" w:sz="0" w:space="0" w:color="auto"/>
            <w:bottom w:val="none" w:sz="0" w:space="0" w:color="auto"/>
            <w:right w:val="none" w:sz="0" w:space="0" w:color="auto"/>
          </w:divBdr>
        </w:div>
        <w:div w:id="1110930980">
          <w:marLeft w:val="0"/>
          <w:marRight w:val="0"/>
          <w:marTop w:val="0"/>
          <w:marBottom w:val="0"/>
          <w:divBdr>
            <w:top w:val="none" w:sz="0" w:space="0" w:color="auto"/>
            <w:left w:val="none" w:sz="0" w:space="0" w:color="auto"/>
            <w:bottom w:val="none" w:sz="0" w:space="0" w:color="auto"/>
            <w:right w:val="none" w:sz="0" w:space="0" w:color="auto"/>
          </w:divBdr>
        </w:div>
        <w:div w:id="1248461273">
          <w:marLeft w:val="0"/>
          <w:marRight w:val="0"/>
          <w:marTop w:val="0"/>
          <w:marBottom w:val="0"/>
          <w:divBdr>
            <w:top w:val="none" w:sz="0" w:space="0" w:color="auto"/>
            <w:left w:val="none" w:sz="0" w:space="0" w:color="auto"/>
            <w:bottom w:val="none" w:sz="0" w:space="0" w:color="auto"/>
            <w:right w:val="none" w:sz="0" w:space="0" w:color="auto"/>
          </w:divBdr>
        </w:div>
        <w:div w:id="1732121971">
          <w:marLeft w:val="0"/>
          <w:marRight w:val="0"/>
          <w:marTop w:val="0"/>
          <w:marBottom w:val="0"/>
          <w:divBdr>
            <w:top w:val="none" w:sz="0" w:space="0" w:color="auto"/>
            <w:left w:val="none" w:sz="0" w:space="0" w:color="auto"/>
            <w:bottom w:val="none" w:sz="0" w:space="0" w:color="auto"/>
            <w:right w:val="none" w:sz="0" w:space="0" w:color="auto"/>
          </w:divBdr>
        </w:div>
        <w:div w:id="1808163950">
          <w:marLeft w:val="0"/>
          <w:marRight w:val="0"/>
          <w:marTop w:val="0"/>
          <w:marBottom w:val="0"/>
          <w:divBdr>
            <w:top w:val="none" w:sz="0" w:space="0" w:color="auto"/>
            <w:left w:val="none" w:sz="0" w:space="0" w:color="auto"/>
            <w:bottom w:val="none" w:sz="0" w:space="0" w:color="auto"/>
            <w:right w:val="none" w:sz="0" w:space="0" w:color="auto"/>
          </w:divBdr>
        </w:div>
        <w:div w:id="1940140622">
          <w:marLeft w:val="0"/>
          <w:marRight w:val="0"/>
          <w:marTop w:val="0"/>
          <w:marBottom w:val="0"/>
          <w:divBdr>
            <w:top w:val="none" w:sz="0" w:space="0" w:color="auto"/>
            <w:left w:val="none" w:sz="0" w:space="0" w:color="auto"/>
            <w:bottom w:val="none" w:sz="0" w:space="0" w:color="auto"/>
            <w:right w:val="none" w:sz="0" w:space="0" w:color="auto"/>
          </w:divBdr>
        </w:div>
        <w:div w:id="1949047022">
          <w:marLeft w:val="0"/>
          <w:marRight w:val="0"/>
          <w:marTop w:val="0"/>
          <w:marBottom w:val="0"/>
          <w:divBdr>
            <w:top w:val="none" w:sz="0" w:space="0" w:color="auto"/>
            <w:left w:val="none" w:sz="0" w:space="0" w:color="auto"/>
            <w:bottom w:val="none" w:sz="0" w:space="0" w:color="auto"/>
            <w:right w:val="none" w:sz="0" w:space="0" w:color="auto"/>
          </w:divBdr>
        </w:div>
        <w:div w:id="1952056478">
          <w:marLeft w:val="0"/>
          <w:marRight w:val="0"/>
          <w:marTop w:val="0"/>
          <w:marBottom w:val="0"/>
          <w:divBdr>
            <w:top w:val="none" w:sz="0" w:space="0" w:color="auto"/>
            <w:left w:val="none" w:sz="0" w:space="0" w:color="auto"/>
            <w:bottom w:val="none" w:sz="0" w:space="0" w:color="auto"/>
            <w:right w:val="none" w:sz="0" w:space="0" w:color="auto"/>
          </w:divBdr>
        </w:div>
        <w:div w:id="2074424960">
          <w:marLeft w:val="0"/>
          <w:marRight w:val="0"/>
          <w:marTop w:val="0"/>
          <w:marBottom w:val="0"/>
          <w:divBdr>
            <w:top w:val="none" w:sz="0" w:space="0" w:color="auto"/>
            <w:left w:val="none" w:sz="0" w:space="0" w:color="auto"/>
            <w:bottom w:val="none" w:sz="0" w:space="0" w:color="auto"/>
            <w:right w:val="none" w:sz="0" w:space="0" w:color="auto"/>
          </w:divBdr>
        </w:div>
      </w:divsChild>
    </w:div>
    <w:div w:id="1604418278">
      <w:bodyDiv w:val="1"/>
      <w:marLeft w:val="0"/>
      <w:marRight w:val="0"/>
      <w:marTop w:val="0"/>
      <w:marBottom w:val="0"/>
      <w:divBdr>
        <w:top w:val="none" w:sz="0" w:space="0" w:color="auto"/>
        <w:left w:val="none" w:sz="0" w:space="0" w:color="auto"/>
        <w:bottom w:val="none" w:sz="0" w:space="0" w:color="auto"/>
        <w:right w:val="none" w:sz="0" w:space="0" w:color="auto"/>
      </w:divBdr>
      <w:divsChild>
        <w:div w:id="14507212">
          <w:marLeft w:val="0"/>
          <w:marRight w:val="0"/>
          <w:marTop w:val="0"/>
          <w:marBottom w:val="0"/>
          <w:divBdr>
            <w:top w:val="none" w:sz="0" w:space="0" w:color="auto"/>
            <w:left w:val="none" w:sz="0" w:space="0" w:color="auto"/>
            <w:bottom w:val="none" w:sz="0" w:space="0" w:color="auto"/>
            <w:right w:val="none" w:sz="0" w:space="0" w:color="auto"/>
          </w:divBdr>
        </w:div>
        <w:div w:id="15080370">
          <w:marLeft w:val="0"/>
          <w:marRight w:val="0"/>
          <w:marTop w:val="0"/>
          <w:marBottom w:val="0"/>
          <w:divBdr>
            <w:top w:val="none" w:sz="0" w:space="0" w:color="auto"/>
            <w:left w:val="none" w:sz="0" w:space="0" w:color="auto"/>
            <w:bottom w:val="none" w:sz="0" w:space="0" w:color="auto"/>
            <w:right w:val="none" w:sz="0" w:space="0" w:color="auto"/>
          </w:divBdr>
        </w:div>
        <w:div w:id="417750458">
          <w:marLeft w:val="0"/>
          <w:marRight w:val="0"/>
          <w:marTop w:val="0"/>
          <w:marBottom w:val="0"/>
          <w:divBdr>
            <w:top w:val="none" w:sz="0" w:space="0" w:color="auto"/>
            <w:left w:val="none" w:sz="0" w:space="0" w:color="auto"/>
            <w:bottom w:val="none" w:sz="0" w:space="0" w:color="auto"/>
            <w:right w:val="none" w:sz="0" w:space="0" w:color="auto"/>
          </w:divBdr>
        </w:div>
        <w:div w:id="422921407">
          <w:marLeft w:val="0"/>
          <w:marRight w:val="0"/>
          <w:marTop w:val="0"/>
          <w:marBottom w:val="0"/>
          <w:divBdr>
            <w:top w:val="none" w:sz="0" w:space="0" w:color="auto"/>
            <w:left w:val="none" w:sz="0" w:space="0" w:color="auto"/>
            <w:bottom w:val="none" w:sz="0" w:space="0" w:color="auto"/>
            <w:right w:val="none" w:sz="0" w:space="0" w:color="auto"/>
          </w:divBdr>
        </w:div>
        <w:div w:id="722173327">
          <w:marLeft w:val="0"/>
          <w:marRight w:val="0"/>
          <w:marTop w:val="0"/>
          <w:marBottom w:val="0"/>
          <w:divBdr>
            <w:top w:val="none" w:sz="0" w:space="0" w:color="auto"/>
            <w:left w:val="none" w:sz="0" w:space="0" w:color="auto"/>
            <w:bottom w:val="none" w:sz="0" w:space="0" w:color="auto"/>
            <w:right w:val="none" w:sz="0" w:space="0" w:color="auto"/>
          </w:divBdr>
        </w:div>
        <w:div w:id="811824005">
          <w:marLeft w:val="0"/>
          <w:marRight w:val="0"/>
          <w:marTop w:val="0"/>
          <w:marBottom w:val="0"/>
          <w:divBdr>
            <w:top w:val="none" w:sz="0" w:space="0" w:color="auto"/>
            <w:left w:val="none" w:sz="0" w:space="0" w:color="auto"/>
            <w:bottom w:val="none" w:sz="0" w:space="0" w:color="auto"/>
            <w:right w:val="none" w:sz="0" w:space="0" w:color="auto"/>
          </w:divBdr>
        </w:div>
        <w:div w:id="1018505546">
          <w:marLeft w:val="0"/>
          <w:marRight w:val="0"/>
          <w:marTop w:val="0"/>
          <w:marBottom w:val="0"/>
          <w:divBdr>
            <w:top w:val="none" w:sz="0" w:space="0" w:color="auto"/>
            <w:left w:val="none" w:sz="0" w:space="0" w:color="auto"/>
            <w:bottom w:val="none" w:sz="0" w:space="0" w:color="auto"/>
            <w:right w:val="none" w:sz="0" w:space="0" w:color="auto"/>
          </w:divBdr>
        </w:div>
        <w:div w:id="1434402224">
          <w:marLeft w:val="0"/>
          <w:marRight w:val="0"/>
          <w:marTop w:val="0"/>
          <w:marBottom w:val="0"/>
          <w:divBdr>
            <w:top w:val="none" w:sz="0" w:space="0" w:color="auto"/>
            <w:left w:val="none" w:sz="0" w:space="0" w:color="auto"/>
            <w:bottom w:val="none" w:sz="0" w:space="0" w:color="auto"/>
            <w:right w:val="none" w:sz="0" w:space="0" w:color="auto"/>
          </w:divBdr>
        </w:div>
        <w:div w:id="1465391901">
          <w:marLeft w:val="0"/>
          <w:marRight w:val="0"/>
          <w:marTop w:val="0"/>
          <w:marBottom w:val="0"/>
          <w:divBdr>
            <w:top w:val="none" w:sz="0" w:space="0" w:color="auto"/>
            <w:left w:val="none" w:sz="0" w:space="0" w:color="auto"/>
            <w:bottom w:val="none" w:sz="0" w:space="0" w:color="auto"/>
            <w:right w:val="none" w:sz="0" w:space="0" w:color="auto"/>
          </w:divBdr>
        </w:div>
      </w:divsChild>
    </w:div>
    <w:div w:id="1615018957">
      <w:bodyDiv w:val="1"/>
      <w:marLeft w:val="0"/>
      <w:marRight w:val="0"/>
      <w:marTop w:val="0"/>
      <w:marBottom w:val="0"/>
      <w:divBdr>
        <w:top w:val="none" w:sz="0" w:space="0" w:color="auto"/>
        <w:left w:val="none" w:sz="0" w:space="0" w:color="auto"/>
        <w:bottom w:val="none" w:sz="0" w:space="0" w:color="auto"/>
        <w:right w:val="none" w:sz="0" w:space="0" w:color="auto"/>
      </w:divBdr>
      <w:divsChild>
        <w:div w:id="595477154">
          <w:marLeft w:val="0"/>
          <w:marRight w:val="0"/>
          <w:marTop w:val="0"/>
          <w:marBottom w:val="0"/>
          <w:divBdr>
            <w:top w:val="none" w:sz="0" w:space="0" w:color="auto"/>
            <w:left w:val="none" w:sz="0" w:space="0" w:color="auto"/>
            <w:bottom w:val="none" w:sz="0" w:space="0" w:color="auto"/>
            <w:right w:val="none" w:sz="0" w:space="0" w:color="auto"/>
          </w:divBdr>
        </w:div>
        <w:div w:id="833497989">
          <w:marLeft w:val="0"/>
          <w:marRight w:val="0"/>
          <w:marTop w:val="0"/>
          <w:marBottom w:val="0"/>
          <w:divBdr>
            <w:top w:val="none" w:sz="0" w:space="0" w:color="auto"/>
            <w:left w:val="none" w:sz="0" w:space="0" w:color="auto"/>
            <w:bottom w:val="none" w:sz="0" w:space="0" w:color="auto"/>
            <w:right w:val="none" w:sz="0" w:space="0" w:color="auto"/>
          </w:divBdr>
        </w:div>
      </w:divsChild>
    </w:div>
    <w:div w:id="1648898973">
      <w:bodyDiv w:val="1"/>
      <w:marLeft w:val="0"/>
      <w:marRight w:val="0"/>
      <w:marTop w:val="0"/>
      <w:marBottom w:val="0"/>
      <w:divBdr>
        <w:top w:val="none" w:sz="0" w:space="0" w:color="auto"/>
        <w:left w:val="none" w:sz="0" w:space="0" w:color="auto"/>
        <w:bottom w:val="none" w:sz="0" w:space="0" w:color="auto"/>
        <w:right w:val="none" w:sz="0" w:space="0" w:color="auto"/>
      </w:divBdr>
      <w:divsChild>
        <w:div w:id="382752740">
          <w:marLeft w:val="0"/>
          <w:marRight w:val="0"/>
          <w:marTop w:val="0"/>
          <w:marBottom w:val="0"/>
          <w:divBdr>
            <w:top w:val="none" w:sz="0" w:space="0" w:color="auto"/>
            <w:left w:val="none" w:sz="0" w:space="0" w:color="auto"/>
            <w:bottom w:val="none" w:sz="0" w:space="0" w:color="auto"/>
            <w:right w:val="none" w:sz="0" w:space="0" w:color="auto"/>
          </w:divBdr>
        </w:div>
        <w:div w:id="871112458">
          <w:marLeft w:val="0"/>
          <w:marRight w:val="0"/>
          <w:marTop w:val="0"/>
          <w:marBottom w:val="0"/>
          <w:divBdr>
            <w:top w:val="none" w:sz="0" w:space="0" w:color="auto"/>
            <w:left w:val="none" w:sz="0" w:space="0" w:color="auto"/>
            <w:bottom w:val="none" w:sz="0" w:space="0" w:color="auto"/>
            <w:right w:val="none" w:sz="0" w:space="0" w:color="auto"/>
          </w:divBdr>
        </w:div>
        <w:div w:id="1245840498">
          <w:marLeft w:val="0"/>
          <w:marRight w:val="0"/>
          <w:marTop w:val="0"/>
          <w:marBottom w:val="0"/>
          <w:divBdr>
            <w:top w:val="none" w:sz="0" w:space="0" w:color="auto"/>
            <w:left w:val="none" w:sz="0" w:space="0" w:color="auto"/>
            <w:bottom w:val="none" w:sz="0" w:space="0" w:color="auto"/>
            <w:right w:val="none" w:sz="0" w:space="0" w:color="auto"/>
          </w:divBdr>
        </w:div>
        <w:div w:id="1559969908">
          <w:marLeft w:val="0"/>
          <w:marRight w:val="0"/>
          <w:marTop w:val="0"/>
          <w:marBottom w:val="0"/>
          <w:divBdr>
            <w:top w:val="none" w:sz="0" w:space="0" w:color="auto"/>
            <w:left w:val="none" w:sz="0" w:space="0" w:color="auto"/>
            <w:bottom w:val="none" w:sz="0" w:space="0" w:color="auto"/>
            <w:right w:val="none" w:sz="0" w:space="0" w:color="auto"/>
          </w:divBdr>
        </w:div>
        <w:div w:id="1689138012">
          <w:marLeft w:val="0"/>
          <w:marRight w:val="0"/>
          <w:marTop w:val="0"/>
          <w:marBottom w:val="0"/>
          <w:divBdr>
            <w:top w:val="none" w:sz="0" w:space="0" w:color="auto"/>
            <w:left w:val="none" w:sz="0" w:space="0" w:color="auto"/>
            <w:bottom w:val="none" w:sz="0" w:space="0" w:color="auto"/>
            <w:right w:val="none" w:sz="0" w:space="0" w:color="auto"/>
          </w:divBdr>
        </w:div>
      </w:divsChild>
    </w:div>
    <w:div w:id="1670986446">
      <w:bodyDiv w:val="1"/>
      <w:marLeft w:val="0"/>
      <w:marRight w:val="0"/>
      <w:marTop w:val="0"/>
      <w:marBottom w:val="0"/>
      <w:divBdr>
        <w:top w:val="none" w:sz="0" w:space="0" w:color="auto"/>
        <w:left w:val="none" w:sz="0" w:space="0" w:color="auto"/>
        <w:bottom w:val="none" w:sz="0" w:space="0" w:color="auto"/>
        <w:right w:val="none" w:sz="0" w:space="0" w:color="auto"/>
      </w:divBdr>
      <w:divsChild>
        <w:div w:id="304241022">
          <w:marLeft w:val="0"/>
          <w:marRight w:val="0"/>
          <w:marTop w:val="0"/>
          <w:marBottom w:val="0"/>
          <w:divBdr>
            <w:top w:val="none" w:sz="0" w:space="0" w:color="auto"/>
            <w:left w:val="none" w:sz="0" w:space="0" w:color="auto"/>
            <w:bottom w:val="none" w:sz="0" w:space="0" w:color="auto"/>
            <w:right w:val="none" w:sz="0" w:space="0" w:color="auto"/>
          </w:divBdr>
        </w:div>
        <w:div w:id="308437789">
          <w:marLeft w:val="0"/>
          <w:marRight w:val="0"/>
          <w:marTop w:val="0"/>
          <w:marBottom w:val="0"/>
          <w:divBdr>
            <w:top w:val="none" w:sz="0" w:space="0" w:color="auto"/>
            <w:left w:val="none" w:sz="0" w:space="0" w:color="auto"/>
            <w:bottom w:val="none" w:sz="0" w:space="0" w:color="auto"/>
            <w:right w:val="none" w:sz="0" w:space="0" w:color="auto"/>
          </w:divBdr>
        </w:div>
        <w:div w:id="360473475">
          <w:marLeft w:val="0"/>
          <w:marRight w:val="0"/>
          <w:marTop w:val="0"/>
          <w:marBottom w:val="0"/>
          <w:divBdr>
            <w:top w:val="none" w:sz="0" w:space="0" w:color="auto"/>
            <w:left w:val="none" w:sz="0" w:space="0" w:color="auto"/>
            <w:bottom w:val="none" w:sz="0" w:space="0" w:color="auto"/>
            <w:right w:val="none" w:sz="0" w:space="0" w:color="auto"/>
          </w:divBdr>
        </w:div>
        <w:div w:id="1095007538">
          <w:marLeft w:val="0"/>
          <w:marRight w:val="0"/>
          <w:marTop w:val="0"/>
          <w:marBottom w:val="0"/>
          <w:divBdr>
            <w:top w:val="none" w:sz="0" w:space="0" w:color="auto"/>
            <w:left w:val="none" w:sz="0" w:space="0" w:color="auto"/>
            <w:bottom w:val="none" w:sz="0" w:space="0" w:color="auto"/>
            <w:right w:val="none" w:sz="0" w:space="0" w:color="auto"/>
          </w:divBdr>
        </w:div>
        <w:div w:id="1139154513">
          <w:marLeft w:val="0"/>
          <w:marRight w:val="0"/>
          <w:marTop w:val="0"/>
          <w:marBottom w:val="0"/>
          <w:divBdr>
            <w:top w:val="none" w:sz="0" w:space="0" w:color="auto"/>
            <w:left w:val="none" w:sz="0" w:space="0" w:color="auto"/>
            <w:bottom w:val="none" w:sz="0" w:space="0" w:color="auto"/>
            <w:right w:val="none" w:sz="0" w:space="0" w:color="auto"/>
          </w:divBdr>
        </w:div>
        <w:div w:id="1621302141">
          <w:marLeft w:val="0"/>
          <w:marRight w:val="0"/>
          <w:marTop w:val="0"/>
          <w:marBottom w:val="0"/>
          <w:divBdr>
            <w:top w:val="none" w:sz="0" w:space="0" w:color="auto"/>
            <w:left w:val="none" w:sz="0" w:space="0" w:color="auto"/>
            <w:bottom w:val="none" w:sz="0" w:space="0" w:color="auto"/>
            <w:right w:val="none" w:sz="0" w:space="0" w:color="auto"/>
          </w:divBdr>
        </w:div>
        <w:div w:id="1773669786">
          <w:marLeft w:val="0"/>
          <w:marRight w:val="0"/>
          <w:marTop w:val="0"/>
          <w:marBottom w:val="0"/>
          <w:divBdr>
            <w:top w:val="none" w:sz="0" w:space="0" w:color="auto"/>
            <w:left w:val="none" w:sz="0" w:space="0" w:color="auto"/>
            <w:bottom w:val="none" w:sz="0" w:space="0" w:color="auto"/>
            <w:right w:val="none" w:sz="0" w:space="0" w:color="auto"/>
          </w:divBdr>
        </w:div>
      </w:divsChild>
    </w:div>
    <w:div w:id="1697539810">
      <w:bodyDiv w:val="1"/>
      <w:marLeft w:val="0"/>
      <w:marRight w:val="0"/>
      <w:marTop w:val="0"/>
      <w:marBottom w:val="0"/>
      <w:divBdr>
        <w:top w:val="none" w:sz="0" w:space="0" w:color="auto"/>
        <w:left w:val="none" w:sz="0" w:space="0" w:color="auto"/>
        <w:bottom w:val="none" w:sz="0" w:space="0" w:color="auto"/>
        <w:right w:val="none" w:sz="0" w:space="0" w:color="auto"/>
      </w:divBdr>
      <w:divsChild>
        <w:div w:id="359010105">
          <w:marLeft w:val="0"/>
          <w:marRight w:val="0"/>
          <w:marTop w:val="0"/>
          <w:marBottom w:val="0"/>
          <w:divBdr>
            <w:top w:val="none" w:sz="0" w:space="0" w:color="auto"/>
            <w:left w:val="none" w:sz="0" w:space="0" w:color="auto"/>
            <w:bottom w:val="none" w:sz="0" w:space="0" w:color="auto"/>
            <w:right w:val="none" w:sz="0" w:space="0" w:color="auto"/>
          </w:divBdr>
        </w:div>
        <w:div w:id="465587595">
          <w:marLeft w:val="0"/>
          <w:marRight w:val="0"/>
          <w:marTop w:val="0"/>
          <w:marBottom w:val="0"/>
          <w:divBdr>
            <w:top w:val="none" w:sz="0" w:space="0" w:color="auto"/>
            <w:left w:val="none" w:sz="0" w:space="0" w:color="auto"/>
            <w:bottom w:val="none" w:sz="0" w:space="0" w:color="auto"/>
            <w:right w:val="none" w:sz="0" w:space="0" w:color="auto"/>
          </w:divBdr>
        </w:div>
        <w:div w:id="2080445742">
          <w:marLeft w:val="0"/>
          <w:marRight w:val="0"/>
          <w:marTop w:val="0"/>
          <w:marBottom w:val="0"/>
          <w:divBdr>
            <w:top w:val="none" w:sz="0" w:space="0" w:color="auto"/>
            <w:left w:val="none" w:sz="0" w:space="0" w:color="auto"/>
            <w:bottom w:val="none" w:sz="0" w:space="0" w:color="auto"/>
            <w:right w:val="none" w:sz="0" w:space="0" w:color="auto"/>
          </w:divBdr>
        </w:div>
      </w:divsChild>
    </w:div>
    <w:div w:id="1788620501">
      <w:bodyDiv w:val="1"/>
      <w:marLeft w:val="0"/>
      <w:marRight w:val="0"/>
      <w:marTop w:val="0"/>
      <w:marBottom w:val="0"/>
      <w:divBdr>
        <w:top w:val="none" w:sz="0" w:space="0" w:color="auto"/>
        <w:left w:val="none" w:sz="0" w:space="0" w:color="auto"/>
        <w:bottom w:val="none" w:sz="0" w:space="0" w:color="auto"/>
        <w:right w:val="none" w:sz="0" w:space="0" w:color="auto"/>
      </w:divBdr>
      <w:divsChild>
        <w:div w:id="219630568">
          <w:marLeft w:val="0"/>
          <w:marRight w:val="0"/>
          <w:marTop w:val="0"/>
          <w:marBottom w:val="0"/>
          <w:divBdr>
            <w:top w:val="none" w:sz="0" w:space="0" w:color="auto"/>
            <w:left w:val="none" w:sz="0" w:space="0" w:color="auto"/>
            <w:bottom w:val="none" w:sz="0" w:space="0" w:color="auto"/>
            <w:right w:val="none" w:sz="0" w:space="0" w:color="auto"/>
          </w:divBdr>
        </w:div>
        <w:div w:id="563564915">
          <w:marLeft w:val="0"/>
          <w:marRight w:val="0"/>
          <w:marTop w:val="0"/>
          <w:marBottom w:val="0"/>
          <w:divBdr>
            <w:top w:val="none" w:sz="0" w:space="0" w:color="auto"/>
            <w:left w:val="none" w:sz="0" w:space="0" w:color="auto"/>
            <w:bottom w:val="none" w:sz="0" w:space="0" w:color="auto"/>
            <w:right w:val="none" w:sz="0" w:space="0" w:color="auto"/>
          </w:divBdr>
        </w:div>
        <w:div w:id="638847673">
          <w:marLeft w:val="0"/>
          <w:marRight w:val="0"/>
          <w:marTop w:val="0"/>
          <w:marBottom w:val="0"/>
          <w:divBdr>
            <w:top w:val="none" w:sz="0" w:space="0" w:color="auto"/>
            <w:left w:val="none" w:sz="0" w:space="0" w:color="auto"/>
            <w:bottom w:val="none" w:sz="0" w:space="0" w:color="auto"/>
            <w:right w:val="none" w:sz="0" w:space="0" w:color="auto"/>
          </w:divBdr>
        </w:div>
        <w:div w:id="666713936">
          <w:marLeft w:val="0"/>
          <w:marRight w:val="0"/>
          <w:marTop w:val="0"/>
          <w:marBottom w:val="0"/>
          <w:divBdr>
            <w:top w:val="none" w:sz="0" w:space="0" w:color="auto"/>
            <w:left w:val="none" w:sz="0" w:space="0" w:color="auto"/>
            <w:bottom w:val="none" w:sz="0" w:space="0" w:color="auto"/>
            <w:right w:val="none" w:sz="0" w:space="0" w:color="auto"/>
          </w:divBdr>
        </w:div>
        <w:div w:id="821431301">
          <w:marLeft w:val="0"/>
          <w:marRight w:val="0"/>
          <w:marTop w:val="0"/>
          <w:marBottom w:val="0"/>
          <w:divBdr>
            <w:top w:val="none" w:sz="0" w:space="0" w:color="auto"/>
            <w:left w:val="none" w:sz="0" w:space="0" w:color="auto"/>
            <w:bottom w:val="none" w:sz="0" w:space="0" w:color="auto"/>
            <w:right w:val="none" w:sz="0" w:space="0" w:color="auto"/>
          </w:divBdr>
        </w:div>
        <w:div w:id="906377302">
          <w:marLeft w:val="0"/>
          <w:marRight w:val="0"/>
          <w:marTop w:val="0"/>
          <w:marBottom w:val="0"/>
          <w:divBdr>
            <w:top w:val="none" w:sz="0" w:space="0" w:color="auto"/>
            <w:left w:val="none" w:sz="0" w:space="0" w:color="auto"/>
            <w:bottom w:val="none" w:sz="0" w:space="0" w:color="auto"/>
            <w:right w:val="none" w:sz="0" w:space="0" w:color="auto"/>
          </w:divBdr>
        </w:div>
        <w:div w:id="1238857689">
          <w:marLeft w:val="0"/>
          <w:marRight w:val="0"/>
          <w:marTop w:val="0"/>
          <w:marBottom w:val="0"/>
          <w:divBdr>
            <w:top w:val="none" w:sz="0" w:space="0" w:color="auto"/>
            <w:left w:val="none" w:sz="0" w:space="0" w:color="auto"/>
            <w:bottom w:val="none" w:sz="0" w:space="0" w:color="auto"/>
            <w:right w:val="none" w:sz="0" w:space="0" w:color="auto"/>
          </w:divBdr>
        </w:div>
        <w:div w:id="1478035388">
          <w:marLeft w:val="0"/>
          <w:marRight w:val="0"/>
          <w:marTop w:val="0"/>
          <w:marBottom w:val="0"/>
          <w:divBdr>
            <w:top w:val="none" w:sz="0" w:space="0" w:color="auto"/>
            <w:left w:val="none" w:sz="0" w:space="0" w:color="auto"/>
            <w:bottom w:val="none" w:sz="0" w:space="0" w:color="auto"/>
            <w:right w:val="none" w:sz="0" w:space="0" w:color="auto"/>
          </w:divBdr>
        </w:div>
        <w:div w:id="1512796394">
          <w:marLeft w:val="0"/>
          <w:marRight w:val="0"/>
          <w:marTop w:val="0"/>
          <w:marBottom w:val="0"/>
          <w:divBdr>
            <w:top w:val="none" w:sz="0" w:space="0" w:color="auto"/>
            <w:left w:val="none" w:sz="0" w:space="0" w:color="auto"/>
            <w:bottom w:val="none" w:sz="0" w:space="0" w:color="auto"/>
            <w:right w:val="none" w:sz="0" w:space="0" w:color="auto"/>
          </w:divBdr>
        </w:div>
        <w:div w:id="1751780054">
          <w:marLeft w:val="0"/>
          <w:marRight w:val="0"/>
          <w:marTop w:val="0"/>
          <w:marBottom w:val="0"/>
          <w:divBdr>
            <w:top w:val="none" w:sz="0" w:space="0" w:color="auto"/>
            <w:left w:val="none" w:sz="0" w:space="0" w:color="auto"/>
            <w:bottom w:val="none" w:sz="0" w:space="0" w:color="auto"/>
            <w:right w:val="none" w:sz="0" w:space="0" w:color="auto"/>
          </w:divBdr>
        </w:div>
        <w:div w:id="1936788712">
          <w:marLeft w:val="0"/>
          <w:marRight w:val="0"/>
          <w:marTop w:val="0"/>
          <w:marBottom w:val="0"/>
          <w:divBdr>
            <w:top w:val="none" w:sz="0" w:space="0" w:color="auto"/>
            <w:left w:val="none" w:sz="0" w:space="0" w:color="auto"/>
            <w:bottom w:val="none" w:sz="0" w:space="0" w:color="auto"/>
            <w:right w:val="none" w:sz="0" w:space="0" w:color="auto"/>
          </w:divBdr>
        </w:div>
      </w:divsChild>
    </w:div>
    <w:div w:id="1842501991">
      <w:bodyDiv w:val="1"/>
      <w:marLeft w:val="0"/>
      <w:marRight w:val="0"/>
      <w:marTop w:val="0"/>
      <w:marBottom w:val="0"/>
      <w:divBdr>
        <w:top w:val="none" w:sz="0" w:space="0" w:color="auto"/>
        <w:left w:val="none" w:sz="0" w:space="0" w:color="auto"/>
        <w:bottom w:val="none" w:sz="0" w:space="0" w:color="auto"/>
        <w:right w:val="none" w:sz="0" w:space="0" w:color="auto"/>
      </w:divBdr>
      <w:divsChild>
        <w:div w:id="413432473">
          <w:marLeft w:val="0"/>
          <w:marRight w:val="0"/>
          <w:marTop w:val="0"/>
          <w:marBottom w:val="0"/>
          <w:divBdr>
            <w:top w:val="none" w:sz="0" w:space="0" w:color="auto"/>
            <w:left w:val="none" w:sz="0" w:space="0" w:color="auto"/>
            <w:bottom w:val="none" w:sz="0" w:space="0" w:color="auto"/>
            <w:right w:val="none" w:sz="0" w:space="0" w:color="auto"/>
          </w:divBdr>
        </w:div>
        <w:div w:id="1115321486">
          <w:marLeft w:val="0"/>
          <w:marRight w:val="0"/>
          <w:marTop w:val="0"/>
          <w:marBottom w:val="0"/>
          <w:divBdr>
            <w:top w:val="none" w:sz="0" w:space="0" w:color="auto"/>
            <w:left w:val="none" w:sz="0" w:space="0" w:color="auto"/>
            <w:bottom w:val="none" w:sz="0" w:space="0" w:color="auto"/>
            <w:right w:val="none" w:sz="0" w:space="0" w:color="auto"/>
          </w:divBdr>
        </w:div>
        <w:div w:id="1259487476">
          <w:marLeft w:val="0"/>
          <w:marRight w:val="0"/>
          <w:marTop w:val="0"/>
          <w:marBottom w:val="0"/>
          <w:divBdr>
            <w:top w:val="none" w:sz="0" w:space="0" w:color="auto"/>
            <w:left w:val="none" w:sz="0" w:space="0" w:color="auto"/>
            <w:bottom w:val="none" w:sz="0" w:space="0" w:color="auto"/>
            <w:right w:val="none" w:sz="0" w:space="0" w:color="auto"/>
          </w:divBdr>
        </w:div>
        <w:div w:id="1988775987">
          <w:marLeft w:val="0"/>
          <w:marRight w:val="0"/>
          <w:marTop w:val="0"/>
          <w:marBottom w:val="0"/>
          <w:divBdr>
            <w:top w:val="none" w:sz="0" w:space="0" w:color="auto"/>
            <w:left w:val="none" w:sz="0" w:space="0" w:color="auto"/>
            <w:bottom w:val="none" w:sz="0" w:space="0" w:color="auto"/>
            <w:right w:val="none" w:sz="0" w:space="0" w:color="auto"/>
          </w:divBdr>
        </w:div>
      </w:divsChild>
    </w:div>
    <w:div w:id="1900748572">
      <w:bodyDiv w:val="1"/>
      <w:marLeft w:val="0"/>
      <w:marRight w:val="0"/>
      <w:marTop w:val="0"/>
      <w:marBottom w:val="0"/>
      <w:divBdr>
        <w:top w:val="none" w:sz="0" w:space="0" w:color="auto"/>
        <w:left w:val="none" w:sz="0" w:space="0" w:color="auto"/>
        <w:bottom w:val="none" w:sz="0" w:space="0" w:color="auto"/>
        <w:right w:val="none" w:sz="0" w:space="0" w:color="auto"/>
      </w:divBdr>
      <w:divsChild>
        <w:div w:id="667639844">
          <w:marLeft w:val="0"/>
          <w:marRight w:val="0"/>
          <w:marTop w:val="0"/>
          <w:marBottom w:val="0"/>
          <w:divBdr>
            <w:top w:val="none" w:sz="0" w:space="0" w:color="auto"/>
            <w:left w:val="none" w:sz="0" w:space="0" w:color="auto"/>
            <w:bottom w:val="none" w:sz="0" w:space="0" w:color="auto"/>
            <w:right w:val="none" w:sz="0" w:space="0" w:color="auto"/>
          </w:divBdr>
        </w:div>
        <w:div w:id="1246961684">
          <w:marLeft w:val="0"/>
          <w:marRight w:val="0"/>
          <w:marTop w:val="0"/>
          <w:marBottom w:val="0"/>
          <w:divBdr>
            <w:top w:val="none" w:sz="0" w:space="0" w:color="auto"/>
            <w:left w:val="none" w:sz="0" w:space="0" w:color="auto"/>
            <w:bottom w:val="none" w:sz="0" w:space="0" w:color="auto"/>
            <w:right w:val="none" w:sz="0" w:space="0" w:color="auto"/>
          </w:divBdr>
        </w:div>
      </w:divsChild>
    </w:div>
    <w:div w:id="1910722216">
      <w:bodyDiv w:val="1"/>
      <w:marLeft w:val="0"/>
      <w:marRight w:val="0"/>
      <w:marTop w:val="0"/>
      <w:marBottom w:val="0"/>
      <w:divBdr>
        <w:top w:val="none" w:sz="0" w:space="0" w:color="auto"/>
        <w:left w:val="none" w:sz="0" w:space="0" w:color="auto"/>
        <w:bottom w:val="none" w:sz="0" w:space="0" w:color="auto"/>
        <w:right w:val="none" w:sz="0" w:space="0" w:color="auto"/>
      </w:divBdr>
      <w:divsChild>
        <w:div w:id="188877799">
          <w:marLeft w:val="0"/>
          <w:marRight w:val="0"/>
          <w:marTop w:val="0"/>
          <w:marBottom w:val="0"/>
          <w:divBdr>
            <w:top w:val="none" w:sz="0" w:space="0" w:color="auto"/>
            <w:left w:val="none" w:sz="0" w:space="0" w:color="auto"/>
            <w:bottom w:val="none" w:sz="0" w:space="0" w:color="auto"/>
            <w:right w:val="none" w:sz="0" w:space="0" w:color="auto"/>
          </w:divBdr>
        </w:div>
        <w:div w:id="581305063">
          <w:marLeft w:val="0"/>
          <w:marRight w:val="0"/>
          <w:marTop w:val="0"/>
          <w:marBottom w:val="0"/>
          <w:divBdr>
            <w:top w:val="none" w:sz="0" w:space="0" w:color="auto"/>
            <w:left w:val="none" w:sz="0" w:space="0" w:color="auto"/>
            <w:bottom w:val="none" w:sz="0" w:space="0" w:color="auto"/>
            <w:right w:val="none" w:sz="0" w:space="0" w:color="auto"/>
          </w:divBdr>
        </w:div>
        <w:div w:id="969674509">
          <w:marLeft w:val="0"/>
          <w:marRight w:val="0"/>
          <w:marTop w:val="0"/>
          <w:marBottom w:val="0"/>
          <w:divBdr>
            <w:top w:val="none" w:sz="0" w:space="0" w:color="auto"/>
            <w:left w:val="none" w:sz="0" w:space="0" w:color="auto"/>
            <w:bottom w:val="none" w:sz="0" w:space="0" w:color="auto"/>
            <w:right w:val="none" w:sz="0" w:space="0" w:color="auto"/>
          </w:divBdr>
        </w:div>
        <w:div w:id="1012949535">
          <w:marLeft w:val="0"/>
          <w:marRight w:val="0"/>
          <w:marTop w:val="0"/>
          <w:marBottom w:val="0"/>
          <w:divBdr>
            <w:top w:val="none" w:sz="0" w:space="0" w:color="auto"/>
            <w:left w:val="none" w:sz="0" w:space="0" w:color="auto"/>
            <w:bottom w:val="none" w:sz="0" w:space="0" w:color="auto"/>
            <w:right w:val="none" w:sz="0" w:space="0" w:color="auto"/>
          </w:divBdr>
        </w:div>
        <w:div w:id="1427311046">
          <w:marLeft w:val="0"/>
          <w:marRight w:val="0"/>
          <w:marTop w:val="0"/>
          <w:marBottom w:val="0"/>
          <w:divBdr>
            <w:top w:val="none" w:sz="0" w:space="0" w:color="auto"/>
            <w:left w:val="none" w:sz="0" w:space="0" w:color="auto"/>
            <w:bottom w:val="none" w:sz="0" w:space="0" w:color="auto"/>
            <w:right w:val="none" w:sz="0" w:space="0" w:color="auto"/>
          </w:divBdr>
        </w:div>
        <w:div w:id="1428381170">
          <w:marLeft w:val="0"/>
          <w:marRight w:val="0"/>
          <w:marTop w:val="0"/>
          <w:marBottom w:val="0"/>
          <w:divBdr>
            <w:top w:val="none" w:sz="0" w:space="0" w:color="auto"/>
            <w:left w:val="none" w:sz="0" w:space="0" w:color="auto"/>
            <w:bottom w:val="none" w:sz="0" w:space="0" w:color="auto"/>
            <w:right w:val="none" w:sz="0" w:space="0" w:color="auto"/>
          </w:divBdr>
        </w:div>
        <w:div w:id="1438526616">
          <w:marLeft w:val="0"/>
          <w:marRight w:val="0"/>
          <w:marTop w:val="0"/>
          <w:marBottom w:val="0"/>
          <w:divBdr>
            <w:top w:val="none" w:sz="0" w:space="0" w:color="auto"/>
            <w:left w:val="none" w:sz="0" w:space="0" w:color="auto"/>
            <w:bottom w:val="none" w:sz="0" w:space="0" w:color="auto"/>
            <w:right w:val="none" w:sz="0" w:space="0" w:color="auto"/>
          </w:divBdr>
        </w:div>
        <w:div w:id="1562600154">
          <w:marLeft w:val="0"/>
          <w:marRight w:val="0"/>
          <w:marTop w:val="0"/>
          <w:marBottom w:val="0"/>
          <w:divBdr>
            <w:top w:val="none" w:sz="0" w:space="0" w:color="auto"/>
            <w:left w:val="none" w:sz="0" w:space="0" w:color="auto"/>
            <w:bottom w:val="none" w:sz="0" w:space="0" w:color="auto"/>
            <w:right w:val="none" w:sz="0" w:space="0" w:color="auto"/>
          </w:divBdr>
        </w:div>
        <w:div w:id="1727534766">
          <w:marLeft w:val="0"/>
          <w:marRight w:val="0"/>
          <w:marTop w:val="0"/>
          <w:marBottom w:val="0"/>
          <w:divBdr>
            <w:top w:val="none" w:sz="0" w:space="0" w:color="auto"/>
            <w:left w:val="none" w:sz="0" w:space="0" w:color="auto"/>
            <w:bottom w:val="none" w:sz="0" w:space="0" w:color="auto"/>
            <w:right w:val="none" w:sz="0" w:space="0" w:color="auto"/>
          </w:divBdr>
        </w:div>
      </w:divsChild>
    </w:div>
    <w:div w:id="1926961781">
      <w:bodyDiv w:val="1"/>
      <w:marLeft w:val="0"/>
      <w:marRight w:val="0"/>
      <w:marTop w:val="0"/>
      <w:marBottom w:val="0"/>
      <w:divBdr>
        <w:top w:val="none" w:sz="0" w:space="0" w:color="auto"/>
        <w:left w:val="none" w:sz="0" w:space="0" w:color="auto"/>
        <w:bottom w:val="none" w:sz="0" w:space="0" w:color="auto"/>
        <w:right w:val="none" w:sz="0" w:space="0" w:color="auto"/>
      </w:divBdr>
      <w:divsChild>
        <w:div w:id="213078728">
          <w:marLeft w:val="0"/>
          <w:marRight w:val="0"/>
          <w:marTop w:val="0"/>
          <w:marBottom w:val="0"/>
          <w:divBdr>
            <w:top w:val="none" w:sz="0" w:space="0" w:color="auto"/>
            <w:left w:val="none" w:sz="0" w:space="0" w:color="auto"/>
            <w:bottom w:val="none" w:sz="0" w:space="0" w:color="auto"/>
            <w:right w:val="none" w:sz="0" w:space="0" w:color="auto"/>
          </w:divBdr>
        </w:div>
        <w:div w:id="244001929">
          <w:marLeft w:val="0"/>
          <w:marRight w:val="0"/>
          <w:marTop w:val="0"/>
          <w:marBottom w:val="0"/>
          <w:divBdr>
            <w:top w:val="none" w:sz="0" w:space="0" w:color="auto"/>
            <w:left w:val="none" w:sz="0" w:space="0" w:color="auto"/>
            <w:bottom w:val="none" w:sz="0" w:space="0" w:color="auto"/>
            <w:right w:val="none" w:sz="0" w:space="0" w:color="auto"/>
          </w:divBdr>
        </w:div>
        <w:div w:id="271329524">
          <w:marLeft w:val="0"/>
          <w:marRight w:val="0"/>
          <w:marTop w:val="0"/>
          <w:marBottom w:val="0"/>
          <w:divBdr>
            <w:top w:val="none" w:sz="0" w:space="0" w:color="auto"/>
            <w:left w:val="none" w:sz="0" w:space="0" w:color="auto"/>
            <w:bottom w:val="none" w:sz="0" w:space="0" w:color="auto"/>
            <w:right w:val="none" w:sz="0" w:space="0" w:color="auto"/>
          </w:divBdr>
        </w:div>
        <w:div w:id="377363097">
          <w:marLeft w:val="0"/>
          <w:marRight w:val="0"/>
          <w:marTop w:val="0"/>
          <w:marBottom w:val="0"/>
          <w:divBdr>
            <w:top w:val="none" w:sz="0" w:space="0" w:color="auto"/>
            <w:left w:val="none" w:sz="0" w:space="0" w:color="auto"/>
            <w:bottom w:val="none" w:sz="0" w:space="0" w:color="auto"/>
            <w:right w:val="none" w:sz="0" w:space="0" w:color="auto"/>
          </w:divBdr>
        </w:div>
        <w:div w:id="617414982">
          <w:marLeft w:val="0"/>
          <w:marRight w:val="0"/>
          <w:marTop w:val="0"/>
          <w:marBottom w:val="0"/>
          <w:divBdr>
            <w:top w:val="none" w:sz="0" w:space="0" w:color="auto"/>
            <w:left w:val="none" w:sz="0" w:space="0" w:color="auto"/>
            <w:bottom w:val="none" w:sz="0" w:space="0" w:color="auto"/>
            <w:right w:val="none" w:sz="0" w:space="0" w:color="auto"/>
          </w:divBdr>
        </w:div>
        <w:div w:id="864755172">
          <w:marLeft w:val="0"/>
          <w:marRight w:val="0"/>
          <w:marTop w:val="0"/>
          <w:marBottom w:val="0"/>
          <w:divBdr>
            <w:top w:val="none" w:sz="0" w:space="0" w:color="auto"/>
            <w:left w:val="none" w:sz="0" w:space="0" w:color="auto"/>
            <w:bottom w:val="none" w:sz="0" w:space="0" w:color="auto"/>
            <w:right w:val="none" w:sz="0" w:space="0" w:color="auto"/>
          </w:divBdr>
        </w:div>
        <w:div w:id="1033192682">
          <w:marLeft w:val="0"/>
          <w:marRight w:val="0"/>
          <w:marTop w:val="0"/>
          <w:marBottom w:val="0"/>
          <w:divBdr>
            <w:top w:val="none" w:sz="0" w:space="0" w:color="auto"/>
            <w:left w:val="none" w:sz="0" w:space="0" w:color="auto"/>
            <w:bottom w:val="none" w:sz="0" w:space="0" w:color="auto"/>
            <w:right w:val="none" w:sz="0" w:space="0" w:color="auto"/>
          </w:divBdr>
        </w:div>
        <w:div w:id="1568108098">
          <w:marLeft w:val="0"/>
          <w:marRight w:val="0"/>
          <w:marTop w:val="0"/>
          <w:marBottom w:val="0"/>
          <w:divBdr>
            <w:top w:val="none" w:sz="0" w:space="0" w:color="auto"/>
            <w:left w:val="none" w:sz="0" w:space="0" w:color="auto"/>
            <w:bottom w:val="none" w:sz="0" w:space="0" w:color="auto"/>
            <w:right w:val="none" w:sz="0" w:space="0" w:color="auto"/>
          </w:divBdr>
        </w:div>
        <w:div w:id="1776905655">
          <w:marLeft w:val="0"/>
          <w:marRight w:val="0"/>
          <w:marTop w:val="0"/>
          <w:marBottom w:val="0"/>
          <w:divBdr>
            <w:top w:val="none" w:sz="0" w:space="0" w:color="auto"/>
            <w:left w:val="none" w:sz="0" w:space="0" w:color="auto"/>
            <w:bottom w:val="none" w:sz="0" w:space="0" w:color="auto"/>
            <w:right w:val="none" w:sz="0" w:space="0" w:color="auto"/>
          </w:divBdr>
        </w:div>
        <w:div w:id="1819498022">
          <w:marLeft w:val="0"/>
          <w:marRight w:val="0"/>
          <w:marTop w:val="0"/>
          <w:marBottom w:val="0"/>
          <w:divBdr>
            <w:top w:val="none" w:sz="0" w:space="0" w:color="auto"/>
            <w:left w:val="none" w:sz="0" w:space="0" w:color="auto"/>
            <w:bottom w:val="none" w:sz="0" w:space="0" w:color="auto"/>
            <w:right w:val="none" w:sz="0" w:space="0" w:color="auto"/>
          </w:divBdr>
        </w:div>
      </w:divsChild>
    </w:div>
    <w:div w:id="1956792818">
      <w:bodyDiv w:val="1"/>
      <w:marLeft w:val="0"/>
      <w:marRight w:val="0"/>
      <w:marTop w:val="0"/>
      <w:marBottom w:val="0"/>
      <w:divBdr>
        <w:top w:val="none" w:sz="0" w:space="0" w:color="auto"/>
        <w:left w:val="none" w:sz="0" w:space="0" w:color="auto"/>
        <w:bottom w:val="none" w:sz="0" w:space="0" w:color="auto"/>
        <w:right w:val="none" w:sz="0" w:space="0" w:color="auto"/>
      </w:divBdr>
      <w:divsChild>
        <w:div w:id="690228314">
          <w:marLeft w:val="0"/>
          <w:marRight w:val="0"/>
          <w:marTop w:val="0"/>
          <w:marBottom w:val="0"/>
          <w:divBdr>
            <w:top w:val="none" w:sz="0" w:space="0" w:color="auto"/>
            <w:left w:val="none" w:sz="0" w:space="0" w:color="auto"/>
            <w:bottom w:val="none" w:sz="0" w:space="0" w:color="auto"/>
            <w:right w:val="none" w:sz="0" w:space="0" w:color="auto"/>
          </w:divBdr>
        </w:div>
        <w:div w:id="706609293">
          <w:marLeft w:val="0"/>
          <w:marRight w:val="0"/>
          <w:marTop w:val="0"/>
          <w:marBottom w:val="0"/>
          <w:divBdr>
            <w:top w:val="none" w:sz="0" w:space="0" w:color="auto"/>
            <w:left w:val="none" w:sz="0" w:space="0" w:color="auto"/>
            <w:bottom w:val="none" w:sz="0" w:space="0" w:color="auto"/>
            <w:right w:val="none" w:sz="0" w:space="0" w:color="auto"/>
          </w:divBdr>
        </w:div>
        <w:div w:id="1883053840">
          <w:marLeft w:val="0"/>
          <w:marRight w:val="0"/>
          <w:marTop w:val="0"/>
          <w:marBottom w:val="0"/>
          <w:divBdr>
            <w:top w:val="none" w:sz="0" w:space="0" w:color="auto"/>
            <w:left w:val="none" w:sz="0" w:space="0" w:color="auto"/>
            <w:bottom w:val="none" w:sz="0" w:space="0" w:color="auto"/>
            <w:right w:val="none" w:sz="0" w:space="0" w:color="auto"/>
          </w:divBdr>
        </w:div>
      </w:divsChild>
    </w:div>
    <w:div w:id="1976327948">
      <w:bodyDiv w:val="1"/>
      <w:marLeft w:val="0"/>
      <w:marRight w:val="0"/>
      <w:marTop w:val="0"/>
      <w:marBottom w:val="0"/>
      <w:divBdr>
        <w:top w:val="none" w:sz="0" w:space="0" w:color="auto"/>
        <w:left w:val="none" w:sz="0" w:space="0" w:color="auto"/>
        <w:bottom w:val="none" w:sz="0" w:space="0" w:color="auto"/>
        <w:right w:val="none" w:sz="0" w:space="0" w:color="auto"/>
      </w:divBdr>
      <w:divsChild>
        <w:div w:id="1142306802">
          <w:marLeft w:val="0"/>
          <w:marRight w:val="0"/>
          <w:marTop w:val="0"/>
          <w:marBottom w:val="0"/>
          <w:divBdr>
            <w:top w:val="none" w:sz="0" w:space="0" w:color="auto"/>
            <w:left w:val="none" w:sz="0" w:space="0" w:color="auto"/>
            <w:bottom w:val="none" w:sz="0" w:space="0" w:color="auto"/>
            <w:right w:val="none" w:sz="0" w:space="0" w:color="auto"/>
          </w:divBdr>
        </w:div>
        <w:div w:id="1152063412">
          <w:marLeft w:val="0"/>
          <w:marRight w:val="0"/>
          <w:marTop w:val="0"/>
          <w:marBottom w:val="0"/>
          <w:divBdr>
            <w:top w:val="none" w:sz="0" w:space="0" w:color="auto"/>
            <w:left w:val="none" w:sz="0" w:space="0" w:color="auto"/>
            <w:bottom w:val="none" w:sz="0" w:space="0" w:color="auto"/>
            <w:right w:val="none" w:sz="0" w:space="0" w:color="auto"/>
          </w:divBdr>
        </w:div>
        <w:div w:id="195691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43691d735ce1df8f2f95334b1cb8b667">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b189d3c47a53e62ebb46740e9325fe6"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76</DONE>
    <COMMENTS xmlns="bbccbe36-ffe1-435a-9390-0b632f693ff1">Sponsor approved</COMMENTS>
    <Personassigned xmlns="bbccbe36-ffe1-435a-9390-0b632f693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853A9-1E01-4B40-9CCE-3E83F645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3.xml><?xml version="1.0" encoding="utf-8"?>
<ds:datastoreItem xmlns:ds="http://schemas.openxmlformats.org/officeDocument/2006/customXml" ds:itemID="{6EB0561D-E516-4B8E-84AF-FC2DF09302BB}">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6a875606-58c3-4fc3-94ca-eb87a1997d5b"/>
    <ds:schemaRef ds:uri="bbccbe36-ffe1-435a-9390-0b632f693ff1"/>
    <ds:schemaRef ds:uri="http://purl.org/dc/dcmitype/"/>
    <ds:schemaRef ds:uri="http://purl.org/dc/elements/1.1/"/>
  </ds:schemaRefs>
</ds:datastoreItem>
</file>

<file path=customXml/itemProps4.xml><?xml version="1.0" encoding="utf-8"?>
<ds:datastoreItem xmlns:ds="http://schemas.openxmlformats.org/officeDocument/2006/customXml" ds:itemID="{97A598B7-2C7B-4189-A368-3683FE9259A7}">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8976</Words>
  <Characters>51165</Characters>
  <Application>Microsoft Office Word</Application>
  <DocSecurity>0</DocSecurity>
  <Lines>426</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dcf-f-5887-e relative and like-kin foster home licensing checklist</vt:lpstr>
      <vt:lpstr>dcf-f-5587-e relative and like-kin foster home licensing checklist</vt:lpstr>
    </vt:vector>
  </TitlesOfParts>
  <Company>DCF - State of Wisconsin</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dcf-f-5887-e relative and like-kin foster home licensing checklist</dc:title>
  <dc:subject>division of safety and permanence</dc:subject>
  <dc:creator>Knouse, Hannah - DCF</dc:creator>
  <cp:keywords>department of children and families, division of safety and permanence, bureau of permanence and out of home care, relative and like-kin foster home licensing checklist, dcf-f-5887-e</cp:keywords>
  <dc:description>N11-2025 JW_x000d_
T12-2025 JW</dc:description>
  <cp:lastModifiedBy>Knouse, Hannah - DCF</cp:lastModifiedBy>
  <cp:revision>3</cp:revision>
  <dcterms:created xsi:type="dcterms:W3CDTF">2026-01-05T20:13:00Z</dcterms:created>
  <dcterms:modified xsi:type="dcterms:W3CDTF">2026-01-05T20:13:00Z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