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02180" w14:textId="0C847B18" w:rsidR="003D6F04" w:rsidRPr="00EE7D4B" w:rsidRDefault="003D6F04" w:rsidP="003D6F04">
      <w:pPr>
        <w:pStyle w:val="Heading9"/>
        <w:spacing w:before="120"/>
        <w:rPr>
          <w:rFonts w:ascii="Roboto" w:hAnsi="Roboto"/>
          <w:sz w:val="28"/>
          <w:szCs w:val="28"/>
          <w:lang w:val="sw-KE"/>
        </w:rPr>
      </w:pPr>
      <w:r w:rsidRPr="00EE7D4B">
        <w:rPr>
          <w:rFonts w:ascii="Roboto" w:hAnsi="Roboto"/>
          <w:sz w:val="28"/>
          <w:szCs w:val="28"/>
          <w:lang w:val="sw-KE"/>
        </w:rPr>
        <w:t>Uidhinishaji wa Utoaji na Ujadiliaji wa Maelezo ya Siri</w:t>
      </w:r>
    </w:p>
    <w:p w14:paraId="680C3128" w14:textId="52B4C5B0" w:rsidR="00DA3CB6" w:rsidRPr="004C3E97" w:rsidRDefault="004C3E97" w:rsidP="003D6F04">
      <w:pPr>
        <w:pStyle w:val="Heading9"/>
        <w:spacing w:before="0" w:after="240"/>
        <w:rPr>
          <w:rFonts w:ascii="Roboto" w:hAnsi="Roboto"/>
          <w:b w:val="0"/>
          <w:bCs/>
          <w:smallCaps/>
          <w:sz w:val="20"/>
          <w:lang w:val="sw-KE"/>
        </w:rPr>
      </w:pPr>
      <w:r w:rsidRPr="004C3E97">
        <w:rPr>
          <w:rFonts w:ascii="Roboto" w:hAnsi="Roboto"/>
          <w:b w:val="0"/>
          <w:bCs/>
          <w:smallCaps/>
          <w:sz w:val="20"/>
        </w:rPr>
        <w:t>confidential information release and discussion authorization</w:t>
      </w:r>
    </w:p>
    <w:p w14:paraId="1F4B6A10" w14:textId="74007CE7" w:rsidR="002D24CB" w:rsidRPr="00EE7D4B" w:rsidRDefault="007F7700" w:rsidP="009B6004">
      <w:pPr>
        <w:pStyle w:val="BodyText3"/>
        <w:spacing w:after="120" w:line="240" w:lineRule="auto"/>
        <w:rPr>
          <w:rFonts w:ascii="Roboto" w:hAnsi="Roboto"/>
          <w:spacing w:val="-2"/>
          <w:sz w:val="20"/>
          <w:lang w:val="sw-KE"/>
        </w:rPr>
      </w:pPr>
      <w:r w:rsidRPr="00EE7D4B">
        <w:rPr>
          <w:rFonts w:ascii="Roboto" w:hAnsi="Roboto"/>
          <w:spacing w:val="-2"/>
          <w:sz w:val="20"/>
          <w:lang w:val="sw-KE"/>
        </w:rPr>
        <w:t>Kujaza fomu hii kunaidhinisha (chagua yote yanayotumika):</w:t>
      </w:r>
    </w:p>
    <w:p w14:paraId="71D19024" w14:textId="093DFD68" w:rsidR="002D24CB" w:rsidRPr="00EE7D4B" w:rsidRDefault="00134BD0" w:rsidP="00134BD0">
      <w:pPr>
        <w:pStyle w:val="BodyText3"/>
        <w:spacing w:after="120" w:line="240" w:lineRule="auto"/>
        <w:ind w:left="360" w:hanging="360"/>
        <w:rPr>
          <w:rFonts w:ascii="Roboto" w:hAnsi="Roboto"/>
          <w:spacing w:val="-2"/>
          <w:sz w:val="20"/>
          <w:lang w:val="sw-KE"/>
        </w:rPr>
      </w:pPr>
      <w:r w:rsidRPr="00EE7D4B">
        <w:rPr>
          <w:rFonts w:ascii="MS Gothic" w:eastAsia="MS Gothic" w:hAnsi="MS Gothic"/>
          <w:spacing w:val="-2"/>
          <w:sz w:val="20"/>
          <w:lang w:val="sw-KE"/>
        </w:rPr>
        <w:fldChar w:fldCharType="begin">
          <w:ffData>
            <w:name w:val="Check6"/>
            <w:enabled/>
            <w:calcOnExit w:val="0"/>
            <w:checkBox>
              <w:sizeAuto/>
              <w:default w:val="0"/>
            </w:checkBox>
          </w:ffData>
        </w:fldChar>
      </w:r>
      <w:r w:rsidRPr="00EE7D4B">
        <w:rPr>
          <w:rFonts w:ascii="MS Gothic" w:eastAsia="MS Gothic" w:hAnsi="MS Gothic"/>
          <w:spacing w:val="-2"/>
          <w:sz w:val="20"/>
          <w:lang w:val="sw-KE"/>
        </w:rPr>
        <w:instrText xml:space="preserve"> FORMCHECKBOX </w:instrText>
      </w:r>
      <w:r w:rsidR="00030043">
        <w:rPr>
          <w:rFonts w:ascii="MS Gothic" w:eastAsia="MS Gothic" w:hAnsi="MS Gothic"/>
          <w:spacing w:val="-2"/>
          <w:sz w:val="20"/>
          <w:lang w:val="sw-KE"/>
        </w:rPr>
      </w:r>
      <w:r w:rsidR="00030043">
        <w:rPr>
          <w:rFonts w:ascii="MS Gothic" w:eastAsia="MS Gothic" w:hAnsi="MS Gothic"/>
          <w:spacing w:val="-2"/>
          <w:sz w:val="20"/>
          <w:lang w:val="sw-KE"/>
        </w:rPr>
        <w:fldChar w:fldCharType="separate"/>
      </w:r>
      <w:r w:rsidRPr="00EE7D4B">
        <w:rPr>
          <w:rFonts w:ascii="MS Gothic" w:eastAsia="MS Gothic" w:hAnsi="MS Gothic"/>
          <w:spacing w:val="-2"/>
          <w:sz w:val="20"/>
          <w:lang w:val="sw-KE"/>
        </w:rPr>
        <w:fldChar w:fldCharType="end"/>
      </w:r>
      <w:r w:rsidRPr="00EE7D4B">
        <w:rPr>
          <w:rFonts w:ascii="MS Gothic" w:eastAsia="MS Gothic" w:hAnsi="MS Gothic"/>
          <w:spacing w:val="-2"/>
          <w:sz w:val="20"/>
          <w:lang w:val="sw-KE"/>
        </w:rPr>
        <w:tab/>
      </w:r>
      <w:r w:rsidR="007F7700" w:rsidRPr="00EE7D4B">
        <w:rPr>
          <w:rFonts w:ascii="Roboto" w:hAnsi="Roboto"/>
          <w:spacing w:val="-2"/>
          <w:sz w:val="20"/>
          <w:lang w:val="sw-KE"/>
        </w:rPr>
        <w:t>Kutolewa kwa maelezo yaliyoelezwa katika sehemu yaa yenye mada “Maelezo Maalum ya Rekodi Zilizoidhinishwa Kutolewa”, ambayo ni maelezo kuhusu mtu (Mhusika) ambaye rekodi zake zitatolewa na kukusanywa katika Hifadhidata ya Rekodi za wakimbizi ya Wisconsin (WRPD) na/au kutumia fomu nyingine ya DCF.</w:t>
      </w:r>
    </w:p>
    <w:p w14:paraId="6CB2ADE3" w14:textId="3BF37932" w:rsidR="002D24CB" w:rsidRPr="00EE7D4B" w:rsidRDefault="00134BD0" w:rsidP="007F7700">
      <w:pPr>
        <w:pStyle w:val="BodyText3"/>
        <w:spacing w:after="120" w:line="240" w:lineRule="auto"/>
        <w:ind w:left="360" w:hanging="360"/>
        <w:rPr>
          <w:rFonts w:ascii="Roboto" w:hAnsi="Roboto"/>
          <w:spacing w:val="-2"/>
          <w:sz w:val="20"/>
          <w:lang w:val="sw-KE"/>
        </w:rPr>
      </w:pPr>
      <w:r w:rsidRPr="00EE7D4B">
        <w:rPr>
          <w:rFonts w:ascii="MS Gothic" w:eastAsia="MS Gothic" w:hAnsi="MS Gothic"/>
          <w:spacing w:val="-2"/>
          <w:sz w:val="20"/>
          <w:lang w:val="sw-KE"/>
        </w:rPr>
        <w:fldChar w:fldCharType="begin">
          <w:ffData>
            <w:name w:val="Check7"/>
            <w:enabled/>
            <w:calcOnExit w:val="0"/>
            <w:checkBox>
              <w:sizeAuto/>
              <w:default w:val="0"/>
            </w:checkBox>
          </w:ffData>
        </w:fldChar>
      </w:r>
      <w:r w:rsidRPr="00EE7D4B">
        <w:rPr>
          <w:rFonts w:ascii="MS Gothic" w:eastAsia="MS Gothic" w:hAnsi="MS Gothic"/>
          <w:spacing w:val="-2"/>
          <w:sz w:val="20"/>
          <w:lang w:val="sw-KE"/>
        </w:rPr>
        <w:instrText xml:space="preserve"> FORMCHECKBOX </w:instrText>
      </w:r>
      <w:r w:rsidR="00030043">
        <w:rPr>
          <w:rFonts w:ascii="MS Gothic" w:eastAsia="MS Gothic" w:hAnsi="MS Gothic"/>
          <w:spacing w:val="-2"/>
          <w:sz w:val="20"/>
          <w:lang w:val="sw-KE"/>
        </w:rPr>
      </w:r>
      <w:r w:rsidR="00030043">
        <w:rPr>
          <w:rFonts w:ascii="MS Gothic" w:eastAsia="MS Gothic" w:hAnsi="MS Gothic"/>
          <w:spacing w:val="-2"/>
          <w:sz w:val="20"/>
          <w:lang w:val="sw-KE"/>
        </w:rPr>
        <w:fldChar w:fldCharType="separate"/>
      </w:r>
      <w:r w:rsidRPr="00EE7D4B">
        <w:rPr>
          <w:rFonts w:ascii="MS Gothic" w:eastAsia="MS Gothic" w:hAnsi="MS Gothic"/>
          <w:spacing w:val="-2"/>
          <w:sz w:val="20"/>
          <w:lang w:val="sw-KE"/>
        </w:rPr>
        <w:fldChar w:fldCharType="end"/>
      </w:r>
      <w:r w:rsidRPr="00EE7D4B">
        <w:rPr>
          <w:rFonts w:ascii="MS Gothic" w:eastAsia="MS Gothic" w:hAnsi="MS Gothic"/>
          <w:spacing w:val="-2"/>
          <w:sz w:val="20"/>
          <w:lang w:val="sw-KE"/>
        </w:rPr>
        <w:tab/>
      </w:r>
      <w:r w:rsidR="007F7700" w:rsidRPr="00EE7D4B">
        <w:rPr>
          <w:rFonts w:ascii="Roboto" w:hAnsi="Roboto"/>
          <w:spacing w:val="-2"/>
          <w:sz w:val="20"/>
          <w:lang w:val="sw-KE"/>
        </w:rPr>
        <w:t>Kutolewa kwa maelezo kuhusu ustahiki au huduma zingine mahususi zilizotolewa kwa Mhusika, kwa madhumuni ya kuruhusu wakala, kama vile mfadhili, jamaa au mhusika mwingine, kujadili maelezo ya kesi ya Mhusika na Wakala/Shirika lililoorodheshwa hapa chini.</w:t>
      </w:r>
    </w:p>
    <w:tbl>
      <w:tblPr>
        <w:tblW w:w="10800" w:type="dxa"/>
        <w:tblBorders>
          <w:top w:val="single" w:sz="6" w:space="0" w:color="auto"/>
          <w:bottom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5539"/>
        <w:gridCol w:w="3011"/>
        <w:gridCol w:w="35"/>
        <w:gridCol w:w="2215"/>
      </w:tblGrid>
      <w:tr w:rsidR="00DA3CB6" w:rsidRPr="00EE7D4B" w14:paraId="56A7EB80" w14:textId="77777777" w:rsidTr="00E108A2">
        <w:trPr>
          <w:trHeight w:hRule="exact" w:val="542"/>
        </w:trPr>
        <w:tc>
          <w:tcPr>
            <w:tcW w:w="10800" w:type="dxa"/>
            <w:gridSpan w:val="4"/>
            <w:tcBorders>
              <w:top w:val="single" w:sz="8" w:space="0" w:color="auto"/>
              <w:bottom w:val="single" w:sz="2" w:space="0" w:color="auto"/>
            </w:tcBorders>
          </w:tcPr>
          <w:p w14:paraId="5E93D1AC" w14:textId="20D31439" w:rsidR="00E108A2" w:rsidRPr="00EE7D4B" w:rsidRDefault="00E108A2" w:rsidP="004D40FF">
            <w:pPr>
              <w:spacing w:before="0"/>
              <w:rPr>
                <w:rFonts w:ascii="Roboto" w:hAnsi="Roboto"/>
                <w:b/>
                <w:lang w:val="sw-KE"/>
              </w:rPr>
            </w:pPr>
            <w:r w:rsidRPr="00EE7D4B">
              <w:rPr>
                <w:rFonts w:ascii="Roboto" w:hAnsi="Roboto"/>
                <w:b/>
                <w:lang w:val="sw-KE"/>
              </w:rPr>
              <w:t>Mtu (Mhusika) Ambaye Rekodi Zake Zitatolewa/Maelezo ya Kesi Yatajadiliwa</w:t>
            </w:r>
          </w:p>
          <w:p w14:paraId="0465F656" w14:textId="20753E09" w:rsidR="00DA3CB6" w:rsidRPr="0000123A" w:rsidRDefault="0000123A" w:rsidP="004D40FF">
            <w:pPr>
              <w:spacing w:before="0"/>
              <w:rPr>
                <w:rFonts w:ascii="Roboto" w:hAnsi="Roboto"/>
                <w:bCs/>
                <w:smallCaps/>
                <w:lang w:val="sw-KE"/>
              </w:rPr>
            </w:pPr>
            <w:r w:rsidRPr="0000123A">
              <w:rPr>
                <w:rFonts w:ascii="Roboto" w:hAnsi="Roboto"/>
                <w:bCs/>
              </w:rPr>
              <w:t>Person (Subject) Whose Records Will Be Released/Case Details Will Be Discussed</w:t>
            </w:r>
          </w:p>
        </w:tc>
      </w:tr>
      <w:tr w:rsidR="009D70D8" w:rsidRPr="00EE7D4B" w14:paraId="2F833F38" w14:textId="77777777" w:rsidTr="009C78D1">
        <w:trPr>
          <w:trHeight w:val="504"/>
        </w:trPr>
        <w:tc>
          <w:tcPr>
            <w:tcW w:w="8550" w:type="dxa"/>
            <w:gridSpan w:val="2"/>
            <w:tcBorders>
              <w:top w:val="single" w:sz="2" w:space="0" w:color="auto"/>
              <w:bottom w:val="single" w:sz="2" w:space="0" w:color="auto"/>
            </w:tcBorders>
          </w:tcPr>
          <w:p w14:paraId="74559471" w14:textId="4ECBD9D6" w:rsidR="009D70D8" w:rsidRPr="00EE7D4B" w:rsidRDefault="00E108A2" w:rsidP="009B6004">
            <w:pPr>
              <w:spacing w:before="20"/>
              <w:rPr>
                <w:rFonts w:ascii="Roboto" w:hAnsi="Roboto"/>
                <w:lang w:val="sw-KE"/>
              </w:rPr>
            </w:pPr>
            <w:r w:rsidRPr="00EE7D4B">
              <w:rPr>
                <w:rFonts w:ascii="Roboto" w:hAnsi="Roboto"/>
                <w:lang w:val="sw-KE"/>
              </w:rPr>
              <w:t>Jina</w:t>
            </w:r>
          </w:p>
          <w:p w14:paraId="1F76566B" w14:textId="57EF4451" w:rsidR="009D70D8" w:rsidRPr="00EE7D4B" w:rsidRDefault="009D70D8" w:rsidP="00DA3CB6">
            <w:pPr>
              <w:spacing w:before="20" w:after="40"/>
              <w:rPr>
                <w:rFonts w:ascii="Garamond" w:hAnsi="Garamond"/>
                <w:sz w:val="22"/>
                <w:szCs w:val="22"/>
                <w:lang w:val="sw-KE"/>
              </w:rPr>
            </w:pPr>
            <w:r w:rsidRPr="00EE7D4B">
              <w:rPr>
                <w:rFonts w:ascii="Garamond" w:hAnsi="Garamond"/>
                <w:sz w:val="22"/>
                <w:szCs w:val="22"/>
                <w:lang w:val="sw-KE"/>
              </w:rPr>
              <w:fldChar w:fldCharType="begin">
                <w:ffData>
                  <w:name w:val=""/>
                  <w:enabled/>
                  <w:calcOnExit w:val="0"/>
                  <w:textInput>
                    <w:maxLength w:val="58"/>
                  </w:textInput>
                </w:ffData>
              </w:fldChar>
            </w:r>
            <w:r w:rsidRPr="00EE7D4B">
              <w:rPr>
                <w:rFonts w:ascii="Garamond" w:hAnsi="Garamond"/>
                <w:sz w:val="22"/>
                <w:szCs w:val="22"/>
                <w:lang w:val="sw-KE"/>
              </w:rPr>
              <w:instrText xml:space="preserve"> FORMTEXT </w:instrText>
            </w:r>
            <w:r w:rsidRPr="00EE7D4B">
              <w:rPr>
                <w:rFonts w:ascii="Garamond" w:hAnsi="Garamond"/>
                <w:sz w:val="22"/>
                <w:szCs w:val="22"/>
                <w:lang w:val="sw-KE"/>
              </w:rPr>
            </w:r>
            <w:r w:rsidRPr="00EE7D4B">
              <w:rPr>
                <w:rFonts w:ascii="Garamond" w:hAnsi="Garamond"/>
                <w:sz w:val="22"/>
                <w:szCs w:val="22"/>
                <w:lang w:val="sw-KE"/>
              </w:rPr>
              <w:fldChar w:fldCharType="separate"/>
            </w:r>
            <w:r w:rsidRPr="00EE7D4B">
              <w:rPr>
                <w:rFonts w:ascii="Garamond" w:hAnsi="Garamond"/>
                <w:sz w:val="22"/>
                <w:szCs w:val="22"/>
                <w:lang w:val="sw-KE"/>
              </w:rPr>
              <w:t> </w:t>
            </w:r>
            <w:r w:rsidRPr="00EE7D4B">
              <w:rPr>
                <w:rFonts w:ascii="Garamond" w:hAnsi="Garamond"/>
                <w:sz w:val="22"/>
                <w:szCs w:val="22"/>
                <w:lang w:val="sw-KE"/>
              </w:rPr>
              <w:t> </w:t>
            </w:r>
            <w:r w:rsidRPr="00EE7D4B">
              <w:rPr>
                <w:rFonts w:ascii="Garamond" w:hAnsi="Garamond"/>
                <w:sz w:val="22"/>
                <w:szCs w:val="22"/>
                <w:lang w:val="sw-KE"/>
              </w:rPr>
              <w:t> </w:t>
            </w:r>
            <w:r w:rsidRPr="00EE7D4B">
              <w:rPr>
                <w:rFonts w:ascii="Garamond" w:hAnsi="Garamond"/>
                <w:sz w:val="22"/>
                <w:szCs w:val="22"/>
                <w:lang w:val="sw-KE"/>
              </w:rPr>
              <w:t> </w:t>
            </w:r>
            <w:r w:rsidRPr="00EE7D4B">
              <w:rPr>
                <w:rFonts w:ascii="Garamond" w:hAnsi="Garamond"/>
                <w:sz w:val="22"/>
                <w:szCs w:val="22"/>
                <w:lang w:val="sw-KE"/>
              </w:rPr>
              <w:t> </w:t>
            </w:r>
            <w:r w:rsidRPr="00EE7D4B">
              <w:rPr>
                <w:rFonts w:ascii="Garamond" w:hAnsi="Garamond"/>
                <w:sz w:val="22"/>
                <w:szCs w:val="22"/>
                <w:lang w:val="sw-KE"/>
              </w:rPr>
              <w:fldChar w:fldCharType="end"/>
            </w:r>
          </w:p>
        </w:tc>
        <w:tc>
          <w:tcPr>
            <w:tcW w:w="2250" w:type="dxa"/>
            <w:gridSpan w:val="2"/>
            <w:tcBorders>
              <w:top w:val="single" w:sz="2" w:space="0" w:color="auto"/>
              <w:bottom w:val="single" w:sz="2" w:space="0" w:color="auto"/>
            </w:tcBorders>
          </w:tcPr>
          <w:p w14:paraId="08117C00" w14:textId="4AC98E51" w:rsidR="009D70D8" w:rsidRPr="00EE7D4B" w:rsidRDefault="00E108A2" w:rsidP="009B6004">
            <w:pPr>
              <w:spacing w:before="20"/>
              <w:rPr>
                <w:rFonts w:ascii="Roboto" w:hAnsi="Roboto"/>
                <w:lang w:val="sw-KE"/>
              </w:rPr>
            </w:pPr>
            <w:r w:rsidRPr="00EE7D4B">
              <w:rPr>
                <w:rFonts w:ascii="Roboto" w:hAnsi="Roboto"/>
                <w:lang w:val="sw-KE"/>
              </w:rPr>
              <w:t>Tarehe ya Kuzaliwa</w:t>
            </w:r>
          </w:p>
          <w:p w14:paraId="175B9581" w14:textId="2022D22B" w:rsidR="009D70D8" w:rsidRPr="00EE7D4B" w:rsidRDefault="009D70D8" w:rsidP="00DA3CB6">
            <w:pPr>
              <w:spacing w:before="20" w:after="40"/>
              <w:rPr>
                <w:rFonts w:ascii="Garamond" w:hAnsi="Garamond"/>
                <w:sz w:val="22"/>
                <w:szCs w:val="22"/>
                <w:lang w:val="sw-KE"/>
              </w:rPr>
            </w:pPr>
            <w:r w:rsidRPr="00EE7D4B">
              <w:rPr>
                <w:rFonts w:ascii="Garamond" w:hAnsi="Garamond"/>
                <w:noProof/>
                <w:sz w:val="22"/>
                <w:szCs w:val="22"/>
                <w:lang w:val="sw-KE"/>
              </w:rPr>
              <w:fldChar w:fldCharType="begin">
                <w:ffData>
                  <w:name w:val="Text5"/>
                  <w:enabled/>
                  <w:calcOnExit w:val="0"/>
                  <w:textInput>
                    <w:type w:val="date"/>
                    <w:maxLength w:val="10"/>
                  </w:textInput>
                </w:ffData>
              </w:fldChar>
            </w:r>
            <w:r w:rsidRPr="00EE7D4B">
              <w:rPr>
                <w:rFonts w:ascii="Garamond" w:hAnsi="Garamond"/>
                <w:noProof/>
                <w:sz w:val="22"/>
                <w:szCs w:val="22"/>
                <w:lang w:val="sw-KE"/>
              </w:rPr>
              <w:instrText xml:space="preserve"> FORMTEXT </w:instrText>
            </w:r>
            <w:r w:rsidRPr="00EE7D4B">
              <w:rPr>
                <w:rFonts w:ascii="Garamond" w:hAnsi="Garamond"/>
                <w:noProof/>
                <w:sz w:val="22"/>
                <w:szCs w:val="22"/>
                <w:lang w:val="sw-KE"/>
              </w:rPr>
            </w:r>
            <w:r w:rsidRPr="00EE7D4B">
              <w:rPr>
                <w:rFonts w:ascii="Garamond" w:hAnsi="Garamond"/>
                <w:noProof/>
                <w:sz w:val="22"/>
                <w:szCs w:val="22"/>
                <w:lang w:val="sw-KE"/>
              </w:rPr>
              <w:fldChar w:fldCharType="separate"/>
            </w:r>
            <w:r w:rsidRPr="00EE7D4B">
              <w:rPr>
                <w:rFonts w:ascii="Garamond" w:hAnsi="Garamond"/>
                <w:noProof/>
                <w:sz w:val="22"/>
                <w:szCs w:val="22"/>
                <w:lang w:val="sw-KE"/>
              </w:rPr>
              <w:t> </w:t>
            </w:r>
            <w:r w:rsidRPr="00EE7D4B">
              <w:rPr>
                <w:rFonts w:ascii="Garamond" w:hAnsi="Garamond"/>
                <w:noProof/>
                <w:sz w:val="22"/>
                <w:szCs w:val="22"/>
                <w:lang w:val="sw-KE"/>
              </w:rPr>
              <w:t> </w:t>
            </w:r>
            <w:r w:rsidRPr="00EE7D4B">
              <w:rPr>
                <w:rFonts w:ascii="Garamond" w:hAnsi="Garamond"/>
                <w:noProof/>
                <w:sz w:val="22"/>
                <w:szCs w:val="22"/>
                <w:lang w:val="sw-KE"/>
              </w:rPr>
              <w:t> </w:t>
            </w:r>
            <w:r w:rsidRPr="00EE7D4B">
              <w:rPr>
                <w:rFonts w:ascii="Garamond" w:hAnsi="Garamond"/>
                <w:noProof/>
                <w:sz w:val="22"/>
                <w:szCs w:val="22"/>
                <w:lang w:val="sw-KE"/>
              </w:rPr>
              <w:t> </w:t>
            </w:r>
            <w:r w:rsidRPr="00EE7D4B">
              <w:rPr>
                <w:rFonts w:ascii="Garamond" w:hAnsi="Garamond"/>
                <w:noProof/>
                <w:sz w:val="22"/>
                <w:szCs w:val="22"/>
                <w:lang w:val="sw-KE"/>
              </w:rPr>
              <w:t> </w:t>
            </w:r>
            <w:r w:rsidRPr="00EE7D4B">
              <w:rPr>
                <w:rFonts w:ascii="Garamond" w:hAnsi="Garamond"/>
                <w:noProof/>
                <w:sz w:val="22"/>
                <w:szCs w:val="22"/>
                <w:lang w:val="sw-KE"/>
              </w:rPr>
              <w:fldChar w:fldCharType="end"/>
            </w:r>
          </w:p>
        </w:tc>
      </w:tr>
      <w:tr w:rsidR="00A37823" w:rsidRPr="00EE7D4B" w14:paraId="10CD20CB" w14:textId="77777777" w:rsidTr="009C78D1">
        <w:trPr>
          <w:trHeight w:val="504"/>
        </w:trPr>
        <w:tc>
          <w:tcPr>
            <w:tcW w:w="10800" w:type="dxa"/>
            <w:gridSpan w:val="4"/>
            <w:tcBorders>
              <w:top w:val="single" w:sz="2" w:space="0" w:color="auto"/>
              <w:bottom w:val="single" w:sz="8" w:space="0" w:color="auto"/>
            </w:tcBorders>
          </w:tcPr>
          <w:p w14:paraId="24AA8B14" w14:textId="5D05D782" w:rsidR="00A37823" w:rsidRPr="00EE7D4B" w:rsidRDefault="00E108A2" w:rsidP="009B6004">
            <w:pPr>
              <w:spacing w:before="20"/>
              <w:rPr>
                <w:rFonts w:ascii="Roboto" w:hAnsi="Roboto"/>
                <w:lang w:val="sw-KE"/>
              </w:rPr>
            </w:pPr>
            <w:r w:rsidRPr="00EE7D4B">
              <w:rPr>
                <w:rFonts w:ascii="Roboto" w:hAnsi="Roboto"/>
                <w:lang w:val="sw-KE"/>
              </w:rPr>
              <w:t>Anwani (Anwani ya barabara au Sanduku La Posta, Jiji, Jimbo, Msimbo Posta)</w:t>
            </w:r>
          </w:p>
          <w:p w14:paraId="703733DA" w14:textId="233C15FC" w:rsidR="00A37823" w:rsidRPr="00EE7D4B" w:rsidRDefault="00A37823" w:rsidP="00A37823">
            <w:pPr>
              <w:spacing w:before="20" w:after="40"/>
              <w:rPr>
                <w:rFonts w:ascii="Roboto" w:hAnsi="Roboto"/>
                <w:lang w:val="sw-KE"/>
              </w:rPr>
            </w:pPr>
            <w:r w:rsidRPr="00EE7D4B">
              <w:rPr>
                <w:rFonts w:ascii="Garamond" w:hAnsi="Garamond"/>
                <w:noProof/>
                <w:sz w:val="22"/>
                <w:szCs w:val="22"/>
                <w:lang w:val="sw-KE"/>
              </w:rPr>
              <w:fldChar w:fldCharType="begin">
                <w:ffData>
                  <w:name w:val=""/>
                  <w:enabled/>
                  <w:calcOnExit w:val="0"/>
                  <w:textInput>
                    <w:maxLength w:val="85"/>
                  </w:textInput>
                </w:ffData>
              </w:fldChar>
            </w:r>
            <w:r w:rsidRPr="00EE7D4B">
              <w:rPr>
                <w:rFonts w:ascii="Garamond" w:hAnsi="Garamond"/>
                <w:noProof/>
                <w:sz w:val="22"/>
                <w:szCs w:val="22"/>
                <w:lang w:val="sw-KE"/>
              </w:rPr>
              <w:instrText xml:space="preserve"> FORMTEXT </w:instrText>
            </w:r>
            <w:r w:rsidRPr="00EE7D4B">
              <w:rPr>
                <w:rFonts w:ascii="Garamond" w:hAnsi="Garamond"/>
                <w:noProof/>
                <w:sz w:val="22"/>
                <w:szCs w:val="22"/>
                <w:lang w:val="sw-KE"/>
              </w:rPr>
            </w:r>
            <w:r w:rsidRPr="00EE7D4B">
              <w:rPr>
                <w:rFonts w:ascii="Garamond" w:hAnsi="Garamond"/>
                <w:noProof/>
                <w:sz w:val="22"/>
                <w:szCs w:val="22"/>
                <w:lang w:val="sw-KE"/>
              </w:rPr>
              <w:fldChar w:fldCharType="separate"/>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Pr="00EE7D4B">
              <w:rPr>
                <w:rFonts w:ascii="Garamond" w:hAnsi="Garamond"/>
                <w:noProof/>
                <w:sz w:val="22"/>
                <w:szCs w:val="22"/>
                <w:lang w:val="sw-KE"/>
              </w:rPr>
              <w:fldChar w:fldCharType="end"/>
            </w:r>
            <w:r w:rsidRPr="00EE7D4B">
              <w:rPr>
                <w:rFonts w:ascii="Roboto" w:hAnsi="Roboto"/>
                <w:lang w:val="sw-KE"/>
              </w:rPr>
              <w:t xml:space="preserve"> </w:t>
            </w:r>
          </w:p>
        </w:tc>
      </w:tr>
      <w:tr w:rsidR="001E1F98" w:rsidRPr="00EE7D4B" w14:paraId="2CC33AD2" w14:textId="77777777" w:rsidTr="00E108A2">
        <w:trPr>
          <w:trHeight w:hRule="exact" w:val="560"/>
        </w:trPr>
        <w:tc>
          <w:tcPr>
            <w:tcW w:w="10800" w:type="dxa"/>
            <w:gridSpan w:val="4"/>
            <w:tcBorders>
              <w:top w:val="single" w:sz="8" w:space="0" w:color="auto"/>
              <w:bottom w:val="single" w:sz="2" w:space="0" w:color="auto"/>
            </w:tcBorders>
          </w:tcPr>
          <w:p w14:paraId="1D48609A" w14:textId="5B18F243" w:rsidR="00E108A2" w:rsidRPr="00EE7D4B" w:rsidRDefault="00E108A2" w:rsidP="00AA64D6">
            <w:pPr>
              <w:spacing w:before="0"/>
              <w:rPr>
                <w:rFonts w:ascii="Roboto" w:hAnsi="Roboto"/>
                <w:b/>
                <w:lang w:val="sw-KE"/>
              </w:rPr>
            </w:pPr>
            <w:r w:rsidRPr="00EE7D4B">
              <w:rPr>
                <w:rFonts w:ascii="Roboto" w:hAnsi="Roboto"/>
                <w:b/>
                <w:lang w:val="sw-KE"/>
              </w:rPr>
              <w:t>Wakala/Shirika Lililoidhinishwa Kutoa Maelezo (m.f., shirika linalofadhiliwa na BRP, jamaa, mfadhili)</w:t>
            </w:r>
          </w:p>
          <w:p w14:paraId="6C8B081D" w14:textId="203BF707" w:rsidR="001E1F98" w:rsidRPr="0000123A" w:rsidRDefault="0000123A" w:rsidP="00AA64D6">
            <w:pPr>
              <w:spacing w:before="0"/>
              <w:rPr>
                <w:rFonts w:ascii="Roboto" w:hAnsi="Roboto"/>
                <w:bCs/>
                <w:smallCaps/>
                <w:lang w:val="sw-KE"/>
              </w:rPr>
            </w:pPr>
            <w:r w:rsidRPr="0000123A">
              <w:rPr>
                <w:rFonts w:ascii="Roboto" w:hAnsi="Roboto"/>
                <w:bCs/>
              </w:rPr>
              <w:t>Agency / Organization Authorized to Release Information (e.g., BRP-funded agency, relative, sponsor)</w:t>
            </w:r>
          </w:p>
        </w:tc>
      </w:tr>
      <w:tr w:rsidR="001E1F98" w:rsidRPr="00EE7D4B" w14:paraId="33B7057C" w14:textId="77777777" w:rsidTr="009C78D1">
        <w:trPr>
          <w:trHeight w:val="504"/>
        </w:trPr>
        <w:tc>
          <w:tcPr>
            <w:tcW w:w="10800" w:type="dxa"/>
            <w:gridSpan w:val="4"/>
            <w:tcBorders>
              <w:top w:val="single" w:sz="2" w:space="0" w:color="auto"/>
              <w:bottom w:val="single" w:sz="2" w:space="0" w:color="auto"/>
            </w:tcBorders>
          </w:tcPr>
          <w:p w14:paraId="36344A5E" w14:textId="7F0BE37B" w:rsidR="001E1F98" w:rsidRPr="00EE7D4B" w:rsidRDefault="00E108A2" w:rsidP="009B6004">
            <w:pPr>
              <w:spacing w:before="20"/>
              <w:rPr>
                <w:rFonts w:ascii="Roboto" w:hAnsi="Roboto"/>
                <w:b/>
                <w:lang w:val="sw-KE"/>
              </w:rPr>
            </w:pPr>
            <w:r w:rsidRPr="00EE7D4B">
              <w:rPr>
                <w:rFonts w:ascii="Roboto" w:hAnsi="Roboto"/>
                <w:lang w:val="sw-KE"/>
              </w:rPr>
              <w:t>Jina</w:t>
            </w:r>
          </w:p>
          <w:p w14:paraId="4159F920" w14:textId="2F4F3B17" w:rsidR="001E1F98" w:rsidRPr="00EE7D4B" w:rsidRDefault="001E1F98" w:rsidP="00430E78">
            <w:pPr>
              <w:spacing w:before="20" w:after="40"/>
              <w:rPr>
                <w:rFonts w:ascii="Roboto" w:hAnsi="Roboto"/>
                <w:lang w:val="sw-KE"/>
              </w:rPr>
            </w:pPr>
            <w:r w:rsidRPr="00EE7D4B">
              <w:rPr>
                <w:rFonts w:ascii="Garamond" w:hAnsi="Garamond"/>
                <w:noProof/>
                <w:sz w:val="22"/>
                <w:szCs w:val="22"/>
                <w:lang w:val="sw-KE"/>
              </w:rPr>
              <w:fldChar w:fldCharType="begin">
                <w:ffData>
                  <w:name w:val="Text9"/>
                  <w:enabled/>
                  <w:calcOnExit w:val="0"/>
                  <w:textInput>
                    <w:maxLength w:val="58"/>
                  </w:textInput>
                </w:ffData>
              </w:fldChar>
            </w:r>
            <w:r w:rsidRPr="00EE7D4B">
              <w:rPr>
                <w:rFonts w:ascii="Garamond" w:hAnsi="Garamond"/>
                <w:noProof/>
                <w:sz w:val="22"/>
                <w:szCs w:val="22"/>
                <w:lang w:val="sw-KE"/>
              </w:rPr>
              <w:instrText xml:space="preserve"> FORMTEXT </w:instrText>
            </w:r>
            <w:r w:rsidRPr="00EE7D4B">
              <w:rPr>
                <w:rFonts w:ascii="Garamond" w:hAnsi="Garamond"/>
                <w:noProof/>
                <w:sz w:val="22"/>
                <w:szCs w:val="22"/>
                <w:lang w:val="sw-KE"/>
              </w:rPr>
            </w:r>
            <w:r w:rsidRPr="00EE7D4B">
              <w:rPr>
                <w:rFonts w:ascii="Garamond" w:hAnsi="Garamond"/>
                <w:noProof/>
                <w:sz w:val="22"/>
                <w:szCs w:val="22"/>
                <w:lang w:val="sw-KE"/>
              </w:rPr>
              <w:fldChar w:fldCharType="separate"/>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Pr="00EE7D4B">
              <w:rPr>
                <w:rFonts w:ascii="Garamond" w:hAnsi="Garamond"/>
                <w:noProof/>
                <w:sz w:val="22"/>
                <w:szCs w:val="22"/>
                <w:lang w:val="sw-KE"/>
              </w:rPr>
              <w:fldChar w:fldCharType="end"/>
            </w:r>
          </w:p>
        </w:tc>
      </w:tr>
      <w:tr w:rsidR="00A37823" w:rsidRPr="00EE7D4B" w14:paraId="492325EE" w14:textId="77777777" w:rsidTr="009C78D1">
        <w:trPr>
          <w:trHeight w:val="504"/>
        </w:trPr>
        <w:tc>
          <w:tcPr>
            <w:tcW w:w="10800" w:type="dxa"/>
            <w:gridSpan w:val="4"/>
            <w:tcBorders>
              <w:top w:val="single" w:sz="2" w:space="0" w:color="auto"/>
              <w:bottom w:val="single" w:sz="8" w:space="0" w:color="auto"/>
            </w:tcBorders>
          </w:tcPr>
          <w:p w14:paraId="711EAF6B" w14:textId="1C98AD4C" w:rsidR="00A37823" w:rsidRPr="00EE7D4B" w:rsidRDefault="00E108A2" w:rsidP="009B6004">
            <w:pPr>
              <w:spacing w:before="20"/>
              <w:rPr>
                <w:rFonts w:ascii="Roboto" w:hAnsi="Roboto"/>
                <w:lang w:val="sw-KE"/>
              </w:rPr>
            </w:pPr>
            <w:r w:rsidRPr="00EE7D4B">
              <w:rPr>
                <w:rFonts w:ascii="Roboto" w:hAnsi="Roboto"/>
                <w:lang w:val="sw-KE"/>
              </w:rPr>
              <w:t>Anwani (Anwani ya barabara au Sanduku La Posta, Jiji, Jimbo, Msimbo Posta)</w:t>
            </w:r>
          </w:p>
          <w:p w14:paraId="413C80BA" w14:textId="7F383671" w:rsidR="00A37823" w:rsidRPr="00EE7D4B" w:rsidRDefault="00A37823" w:rsidP="00AA64D6">
            <w:pPr>
              <w:spacing w:before="20" w:after="40"/>
              <w:rPr>
                <w:rFonts w:ascii="Roboto" w:hAnsi="Roboto"/>
                <w:lang w:val="sw-KE"/>
              </w:rPr>
            </w:pPr>
            <w:r w:rsidRPr="00EE7D4B">
              <w:rPr>
                <w:rFonts w:ascii="Garamond" w:hAnsi="Garamond"/>
                <w:noProof/>
                <w:sz w:val="22"/>
                <w:szCs w:val="22"/>
                <w:lang w:val="sw-KE"/>
              </w:rPr>
              <w:fldChar w:fldCharType="begin">
                <w:ffData>
                  <w:name w:val=""/>
                  <w:enabled/>
                  <w:calcOnExit w:val="0"/>
                  <w:textInput>
                    <w:maxLength w:val="85"/>
                  </w:textInput>
                </w:ffData>
              </w:fldChar>
            </w:r>
            <w:r w:rsidRPr="00EE7D4B">
              <w:rPr>
                <w:rFonts w:ascii="Garamond" w:hAnsi="Garamond"/>
                <w:noProof/>
                <w:sz w:val="22"/>
                <w:szCs w:val="22"/>
                <w:lang w:val="sw-KE"/>
              </w:rPr>
              <w:instrText xml:space="preserve"> FORMTEXT </w:instrText>
            </w:r>
            <w:r w:rsidRPr="00EE7D4B">
              <w:rPr>
                <w:rFonts w:ascii="Garamond" w:hAnsi="Garamond"/>
                <w:noProof/>
                <w:sz w:val="22"/>
                <w:szCs w:val="22"/>
                <w:lang w:val="sw-KE"/>
              </w:rPr>
            </w:r>
            <w:r w:rsidRPr="00EE7D4B">
              <w:rPr>
                <w:rFonts w:ascii="Garamond" w:hAnsi="Garamond"/>
                <w:noProof/>
                <w:sz w:val="22"/>
                <w:szCs w:val="22"/>
                <w:lang w:val="sw-KE"/>
              </w:rPr>
              <w:fldChar w:fldCharType="separate"/>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Pr="00EE7D4B">
              <w:rPr>
                <w:rFonts w:ascii="Garamond" w:hAnsi="Garamond"/>
                <w:noProof/>
                <w:sz w:val="22"/>
                <w:szCs w:val="22"/>
                <w:lang w:val="sw-KE"/>
              </w:rPr>
              <w:fldChar w:fldCharType="end"/>
            </w:r>
            <w:r w:rsidRPr="00EE7D4B">
              <w:rPr>
                <w:rFonts w:ascii="Roboto" w:hAnsi="Roboto"/>
                <w:lang w:val="sw-KE"/>
              </w:rPr>
              <w:t xml:space="preserve"> </w:t>
            </w:r>
          </w:p>
        </w:tc>
      </w:tr>
      <w:tr w:rsidR="001E1F98" w:rsidRPr="00EE7D4B" w14:paraId="33025FF2" w14:textId="77777777" w:rsidTr="00E108A2">
        <w:trPr>
          <w:trHeight w:hRule="exact" w:val="569"/>
        </w:trPr>
        <w:tc>
          <w:tcPr>
            <w:tcW w:w="10800" w:type="dxa"/>
            <w:gridSpan w:val="4"/>
            <w:tcBorders>
              <w:top w:val="single" w:sz="8" w:space="0" w:color="auto"/>
              <w:bottom w:val="single" w:sz="2" w:space="0" w:color="auto"/>
            </w:tcBorders>
          </w:tcPr>
          <w:p w14:paraId="51E2C692" w14:textId="33B5F630" w:rsidR="00E108A2" w:rsidRPr="00EE7D4B" w:rsidRDefault="00E108A2" w:rsidP="00AA64D6">
            <w:pPr>
              <w:spacing w:before="0"/>
              <w:rPr>
                <w:rFonts w:ascii="Roboto" w:hAnsi="Roboto"/>
                <w:b/>
                <w:highlight w:val="yellow"/>
                <w:lang w:val="sw-KE"/>
              </w:rPr>
            </w:pPr>
            <w:r w:rsidRPr="00EE7D4B">
              <w:rPr>
                <w:rFonts w:ascii="Roboto" w:hAnsi="Roboto"/>
                <w:b/>
                <w:lang w:val="sw-KE"/>
              </w:rPr>
              <w:t>Maelezo Yanaweza Kutolewa Kwa (m.f., shirika linalofadhiliwa na BRP, jamaa, mfadhili)</w:t>
            </w:r>
          </w:p>
          <w:p w14:paraId="5713F09B" w14:textId="38D36CFD" w:rsidR="001E1F98" w:rsidRPr="0000123A" w:rsidRDefault="0000123A" w:rsidP="00AA64D6">
            <w:pPr>
              <w:spacing w:before="0"/>
              <w:rPr>
                <w:rFonts w:ascii="Roboto" w:hAnsi="Roboto"/>
                <w:bCs/>
                <w:smallCaps/>
                <w:highlight w:val="yellow"/>
                <w:lang w:val="sw-KE"/>
              </w:rPr>
            </w:pPr>
            <w:r w:rsidRPr="0000123A">
              <w:rPr>
                <w:rFonts w:ascii="Roboto" w:hAnsi="Roboto"/>
                <w:bCs/>
              </w:rPr>
              <w:t>Information May Be Released To (e.g., BRP-funded agency, relative, sponsor)</w:t>
            </w:r>
          </w:p>
        </w:tc>
      </w:tr>
      <w:tr w:rsidR="001E1F98" w:rsidRPr="00EE7D4B" w14:paraId="441E9060" w14:textId="77777777" w:rsidTr="009C78D1">
        <w:trPr>
          <w:trHeight w:val="504"/>
        </w:trPr>
        <w:tc>
          <w:tcPr>
            <w:tcW w:w="5539" w:type="dxa"/>
            <w:tcBorders>
              <w:top w:val="single" w:sz="2" w:space="0" w:color="auto"/>
              <w:bottom w:val="single" w:sz="2" w:space="0" w:color="auto"/>
            </w:tcBorders>
          </w:tcPr>
          <w:p w14:paraId="7EB00A4B" w14:textId="07C4549B" w:rsidR="001E1F98" w:rsidRPr="00EE7D4B" w:rsidRDefault="00E108A2" w:rsidP="009B6004">
            <w:pPr>
              <w:spacing w:before="20"/>
              <w:rPr>
                <w:rFonts w:ascii="Roboto" w:hAnsi="Roboto"/>
                <w:lang w:val="sw-KE"/>
              </w:rPr>
            </w:pPr>
            <w:r w:rsidRPr="00EE7D4B">
              <w:rPr>
                <w:rFonts w:ascii="Roboto" w:hAnsi="Roboto"/>
                <w:lang w:val="sw-KE"/>
              </w:rPr>
              <w:t>Jina</w:t>
            </w:r>
          </w:p>
          <w:p w14:paraId="7325D5B2" w14:textId="14793C77" w:rsidR="001E1F98" w:rsidRPr="00EE7D4B" w:rsidRDefault="001E1F98" w:rsidP="001E1F98">
            <w:pPr>
              <w:spacing w:before="20" w:after="40"/>
              <w:rPr>
                <w:rFonts w:ascii="Roboto" w:hAnsi="Roboto"/>
                <w:lang w:val="sw-KE"/>
              </w:rPr>
            </w:pPr>
            <w:r w:rsidRPr="00EE7D4B">
              <w:rPr>
                <w:rFonts w:ascii="Garamond" w:hAnsi="Garamond"/>
                <w:noProof/>
                <w:sz w:val="22"/>
                <w:szCs w:val="22"/>
                <w:lang w:val="sw-KE"/>
              </w:rPr>
              <w:fldChar w:fldCharType="begin">
                <w:ffData>
                  <w:name w:val=""/>
                  <w:enabled/>
                  <w:calcOnExit w:val="0"/>
                  <w:textInput>
                    <w:maxLength w:val="58"/>
                  </w:textInput>
                </w:ffData>
              </w:fldChar>
            </w:r>
            <w:r w:rsidRPr="00EE7D4B">
              <w:rPr>
                <w:rFonts w:ascii="Garamond" w:hAnsi="Garamond"/>
                <w:noProof/>
                <w:sz w:val="22"/>
                <w:szCs w:val="22"/>
                <w:lang w:val="sw-KE"/>
              </w:rPr>
              <w:instrText xml:space="preserve"> FORMTEXT </w:instrText>
            </w:r>
            <w:r w:rsidRPr="00EE7D4B">
              <w:rPr>
                <w:rFonts w:ascii="Garamond" w:hAnsi="Garamond"/>
                <w:noProof/>
                <w:sz w:val="22"/>
                <w:szCs w:val="22"/>
                <w:lang w:val="sw-KE"/>
              </w:rPr>
            </w:r>
            <w:r w:rsidRPr="00EE7D4B">
              <w:rPr>
                <w:rFonts w:ascii="Garamond" w:hAnsi="Garamond"/>
                <w:noProof/>
                <w:sz w:val="22"/>
                <w:szCs w:val="22"/>
                <w:lang w:val="sw-KE"/>
              </w:rPr>
              <w:fldChar w:fldCharType="separate"/>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Pr="00EE7D4B">
              <w:rPr>
                <w:rFonts w:ascii="Garamond" w:hAnsi="Garamond"/>
                <w:noProof/>
                <w:sz w:val="22"/>
                <w:szCs w:val="22"/>
                <w:lang w:val="sw-KE"/>
              </w:rPr>
              <w:fldChar w:fldCharType="end"/>
            </w:r>
          </w:p>
        </w:tc>
        <w:tc>
          <w:tcPr>
            <w:tcW w:w="5261" w:type="dxa"/>
            <w:gridSpan w:val="3"/>
            <w:tcBorders>
              <w:top w:val="single" w:sz="2" w:space="0" w:color="auto"/>
              <w:bottom w:val="single" w:sz="2" w:space="0" w:color="auto"/>
            </w:tcBorders>
          </w:tcPr>
          <w:p w14:paraId="0D840062" w14:textId="0CC3D155" w:rsidR="001E1F98" w:rsidRPr="00EE7D4B" w:rsidRDefault="00E108A2" w:rsidP="009B6004">
            <w:pPr>
              <w:spacing w:before="20"/>
              <w:rPr>
                <w:rFonts w:ascii="Roboto" w:hAnsi="Roboto"/>
                <w:lang w:val="sw-KE"/>
              </w:rPr>
            </w:pPr>
            <w:r w:rsidRPr="00EE7D4B">
              <w:rPr>
                <w:rFonts w:ascii="Roboto" w:hAnsi="Roboto"/>
                <w:lang w:val="sw-KE"/>
              </w:rPr>
              <w:t>Wakala/Shirika (ikiwa inatumika)</w:t>
            </w:r>
          </w:p>
          <w:p w14:paraId="356022A9" w14:textId="5792026A" w:rsidR="001E1F98" w:rsidRPr="00EE7D4B" w:rsidRDefault="001E1F98" w:rsidP="001E1F98">
            <w:pPr>
              <w:spacing w:before="20" w:after="40"/>
              <w:rPr>
                <w:rFonts w:ascii="Roboto" w:hAnsi="Roboto"/>
                <w:lang w:val="sw-KE"/>
              </w:rPr>
            </w:pPr>
            <w:r w:rsidRPr="00EE7D4B">
              <w:rPr>
                <w:rFonts w:ascii="Garamond" w:hAnsi="Garamond"/>
                <w:noProof/>
                <w:sz w:val="22"/>
                <w:szCs w:val="22"/>
                <w:lang w:val="sw-KE"/>
              </w:rPr>
              <w:fldChar w:fldCharType="begin">
                <w:ffData>
                  <w:name w:val=""/>
                  <w:enabled/>
                  <w:calcOnExit w:val="0"/>
                  <w:textInput>
                    <w:maxLength w:val="58"/>
                  </w:textInput>
                </w:ffData>
              </w:fldChar>
            </w:r>
            <w:r w:rsidRPr="00EE7D4B">
              <w:rPr>
                <w:rFonts w:ascii="Garamond" w:hAnsi="Garamond"/>
                <w:noProof/>
                <w:sz w:val="22"/>
                <w:szCs w:val="22"/>
                <w:lang w:val="sw-KE"/>
              </w:rPr>
              <w:instrText xml:space="preserve"> FORMTEXT </w:instrText>
            </w:r>
            <w:r w:rsidRPr="00EE7D4B">
              <w:rPr>
                <w:rFonts w:ascii="Garamond" w:hAnsi="Garamond"/>
                <w:noProof/>
                <w:sz w:val="22"/>
                <w:szCs w:val="22"/>
                <w:lang w:val="sw-KE"/>
              </w:rPr>
            </w:r>
            <w:r w:rsidRPr="00EE7D4B">
              <w:rPr>
                <w:rFonts w:ascii="Garamond" w:hAnsi="Garamond"/>
                <w:noProof/>
                <w:sz w:val="22"/>
                <w:szCs w:val="22"/>
                <w:lang w:val="sw-KE"/>
              </w:rPr>
              <w:fldChar w:fldCharType="separate"/>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Pr="00EE7D4B">
              <w:rPr>
                <w:rFonts w:ascii="Garamond" w:hAnsi="Garamond"/>
                <w:noProof/>
                <w:sz w:val="22"/>
                <w:szCs w:val="22"/>
                <w:lang w:val="sw-KE"/>
              </w:rPr>
              <w:fldChar w:fldCharType="end"/>
            </w:r>
          </w:p>
        </w:tc>
      </w:tr>
      <w:tr w:rsidR="00A37823" w:rsidRPr="00EE7D4B" w14:paraId="2CC0EDEF" w14:textId="77777777" w:rsidTr="009C78D1">
        <w:trPr>
          <w:trHeight w:val="504"/>
        </w:trPr>
        <w:tc>
          <w:tcPr>
            <w:tcW w:w="10800" w:type="dxa"/>
            <w:gridSpan w:val="4"/>
            <w:tcBorders>
              <w:top w:val="single" w:sz="2" w:space="0" w:color="auto"/>
              <w:bottom w:val="single" w:sz="8" w:space="0" w:color="auto"/>
            </w:tcBorders>
          </w:tcPr>
          <w:p w14:paraId="6472E470" w14:textId="3F20BC61" w:rsidR="00A37823" w:rsidRPr="00EE7D4B" w:rsidRDefault="00E108A2" w:rsidP="009B6004">
            <w:pPr>
              <w:spacing w:before="20"/>
              <w:rPr>
                <w:rFonts w:ascii="Roboto" w:hAnsi="Roboto"/>
                <w:lang w:val="sw-KE"/>
              </w:rPr>
            </w:pPr>
            <w:r w:rsidRPr="00EE7D4B">
              <w:rPr>
                <w:rFonts w:ascii="Roboto" w:hAnsi="Roboto"/>
                <w:lang w:val="sw-KE"/>
              </w:rPr>
              <w:t>Anwani (Anwani ya barabara au Sanduku La Posta, Jiji, Jimbo, Msimbo Posta)</w:t>
            </w:r>
          </w:p>
          <w:p w14:paraId="26B299BF" w14:textId="44B258F1" w:rsidR="00A37823" w:rsidRPr="00EE7D4B" w:rsidRDefault="00A37823" w:rsidP="00AA64D6">
            <w:pPr>
              <w:spacing w:before="20" w:after="40"/>
              <w:rPr>
                <w:rFonts w:ascii="Roboto" w:hAnsi="Roboto"/>
                <w:lang w:val="sw-KE"/>
              </w:rPr>
            </w:pPr>
            <w:r w:rsidRPr="00EE7D4B">
              <w:rPr>
                <w:rFonts w:ascii="Garamond" w:hAnsi="Garamond"/>
                <w:noProof/>
                <w:sz w:val="22"/>
                <w:szCs w:val="22"/>
                <w:lang w:val="sw-KE"/>
              </w:rPr>
              <w:fldChar w:fldCharType="begin">
                <w:ffData>
                  <w:name w:val=""/>
                  <w:enabled/>
                  <w:calcOnExit w:val="0"/>
                  <w:textInput>
                    <w:maxLength w:val="85"/>
                  </w:textInput>
                </w:ffData>
              </w:fldChar>
            </w:r>
            <w:r w:rsidRPr="00EE7D4B">
              <w:rPr>
                <w:rFonts w:ascii="Garamond" w:hAnsi="Garamond"/>
                <w:noProof/>
                <w:sz w:val="22"/>
                <w:szCs w:val="22"/>
                <w:lang w:val="sw-KE"/>
              </w:rPr>
              <w:instrText xml:space="preserve"> FORMTEXT </w:instrText>
            </w:r>
            <w:r w:rsidRPr="00EE7D4B">
              <w:rPr>
                <w:rFonts w:ascii="Garamond" w:hAnsi="Garamond"/>
                <w:noProof/>
                <w:sz w:val="22"/>
                <w:szCs w:val="22"/>
                <w:lang w:val="sw-KE"/>
              </w:rPr>
            </w:r>
            <w:r w:rsidRPr="00EE7D4B">
              <w:rPr>
                <w:rFonts w:ascii="Garamond" w:hAnsi="Garamond"/>
                <w:noProof/>
                <w:sz w:val="22"/>
                <w:szCs w:val="22"/>
                <w:lang w:val="sw-KE"/>
              </w:rPr>
              <w:fldChar w:fldCharType="separate"/>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009B6004" w:rsidRPr="00EE7D4B">
              <w:rPr>
                <w:rFonts w:ascii="Garamond" w:hAnsi="Garamond"/>
                <w:noProof/>
                <w:sz w:val="22"/>
                <w:szCs w:val="22"/>
                <w:lang w:val="sw-KE"/>
              </w:rPr>
              <w:t> </w:t>
            </w:r>
            <w:r w:rsidRPr="00EE7D4B">
              <w:rPr>
                <w:rFonts w:ascii="Garamond" w:hAnsi="Garamond"/>
                <w:noProof/>
                <w:sz w:val="22"/>
                <w:szCs w:val="22"/>
                <w:lang w:val="sw-KE"/>
              </w:rPr>
              <w:fldChar w:fldCharType="end"/>
            </w:r>
            <w:r w:rsidRPr="00EE7D4B">
              <w:rPr>
                <w:rFonts w:ascii="Roboto" w:hAnsi="Roboto"/>
                <w:lang w:val="sw-KE"/>
              </w:rPr>
              <w:t xml:space="preserve"> </w:t>
            </w:r>
          </w:p>
        </w:tc>
      </w:tr>
      <w:tr w:rsidR="00A37823" w:rsidRPr="00EE7D4B" w14:paraId="28C408FC" w14:textId="77777777" w:rsidTr="004237D1">
        <w:trPr>
          <w:trHeight w:val="1296"/>
        </w:trPr>
        <w:tc>
          <w:tcPr>
            <w:tcW w:w="10800" w:type="dxa"/>
            <w:gridSpan w:val="4"/>
            <w:tcBorders>
              <w:top w:val="single" w:sz="8" w:space="0" w:color="auto"/>
              <w:bottom w:val="single" w:sz="8" w:space="0" w:color="auto"/>
            </w:tcBorders>
          </w:tcPr>
          <w:p w14:paraId="4D2FA330" w14:textId="07ED59B5" w:rsidR="00E108A2" w:rsidRPr="00EE7D4B" w:rsidRDefault="00E108A2" w:rsidP="00A37823">
            <w:pPr>
              <w:spacing w:before="0"/>
              <w:rPr>
                <w:rFonts w:ascii="Roboto" w:hAnsi="Roboto"/>
                <w:b/>
                <w:lang w:val="sw-KE"/>
              </w:rPr>
            </w:pPr>
            <w:r w:rsidRPr="00EE7D4B">
              <w:rPr>
                <w:rFonts w:ascii="Roboto" w:hAnsi="Roboto"/>
                <w:b/>
                <w:lang w:val="sw-KE"/>
              </w:rPr>
              <w:t>Maelezo Mahususi ya Rekodi Zilizoidhinishwa Kutolewa (m.f., yoyote,rekodi za WRPD)</w:t>
            </w:r>
          </w:p>
          <w:p w14:paraId="04C36EF9" w14:textId="61CF5ECF" w:rsidR="00A37823" w:rsidRPr="0000123A" w:rsidRDefault="0000123A" w:rsidP="00A37823">
            <w:pPr>
              <w:spacing w:before="0"/>
              <w:rPr>
                <w:rFonts w:ascii="Roboto" w:hAnsi="Roboto"/>
                <w:bCs/>
                <w:smallCaps/>
                <w:lang w:val="sw-KE"/>
              </w:rPr>
            </w:pPr>
            <w:r w:rsidRPr="0000123A">
              <w:rPr>
                <w:rFonts w:ascii="Roboto" w:hAnsi="Roboto"/>
                <w:bCs/>
              </w:rPr>
              <w:t>Specific Description of Records Authorized for Release (e.g., any, WRPD records)</w:t>
            </w:r>
          </w:p>
          <w:p w14:paraId="735897CA" w14:textId="512667C7" w:rsidR="00054A17" w:rsidRPr="00EE7D4B" w:rsidRDefault="00BF60C2" w:rsidP="004237D1">
            <w:pPr>
              <w:spacing w:before="20" w:after="40"/>
              <w:rPr>
                <w:rFonts w:ascii="Roboto" w:hAnsi="Roboto"/>
                <w:lang w:val="sw-KE"/>
              </w:rPr>
            </w:pPr>
            <w:r w:rsidRPr="00EE7D4B">
              <w:rPr>
                <w:rFonts w:ascii="Garamond" w:hAnsi="Garamond"/>
                <w:noProof/>
                <w:sz w:val="22"/>
                <w:szCs w:val="22"/>
                <w:lang w:val="sw-KE"/>
              </w:rPr>
              <w:fldChar w:fldCharType="begin">
                <w:ffData>
                  <w:name w:val="Text10"/>
                  <w:enabled/>
                  <w:calcOnExit w:val="0"/>
                  <w:textInput>
                    <w:maxLength w:val="1400"/>
                  </w:textInput>
                </w:ffData>
              </w:fldChar>
            </w:r>
            <w:r w:rsidRPr="00EE7D4B">
              <w:rPr>
                <w:rFonts w:ascii="Garamond" w:hAnsi="Garamond"/>
                <w:noProof/>
                <w:sz w:val="22"/>
                <w:szCs w:val="22"/>
                <w:lang w:val="sw-KE"/>
              </w:rPr>
              <w:instrText xml:space="preserve"> FORMTEXT </w:instrText>
            </w:r>
            <w:r w:rsidRPr="00EE7D4B">
              <w:rPr>
                <w:rFonts w:ascii="Garamond" w:hAnsi="Garamond"/>
                <w:noProof/>
                <w:sz w:val="22"/>
                <w:szCs w:val="22"/>
                <w:lang w:val="sw-KE"/>
              </w:rPr>
            </w:r>
            <w:r w:rsidRPr="00EE7D4B">
              <w:rPr>
                <w:rFonts w:ascii="Garamond" w:hAnsi="Garamond"/>
                <w:noProof/>
                <w:sz w:val="22"/>
                <w:szCs w:val="22"/>
                <w:lang w:val="sw-KE"/>
              </w:rPr>
              <w:fldChar w:fldCharType="separate"/>
            </w:r>
            <w:r w:rsidRPr="00EE7D4B">
              <w:rPr>
                <w:rFonts w:ascii="Garamond" w:hAnsi="Garamond"/>
                <w:noProof/>
                <w:sz w:val="22"/>
                <w:szCs w:val="22"/>
                <w:lang w:val="sw-KE"/>
              </w:rPr>
              <w:t> </w:t>
            </w:r>
            <w:r w:rsidRPr="00EE7D4B">
              <w:rPr>
                <w:rFonts w:ascii="Garamond" w:hAnsi="Garamond"/>
                <w:noProof/>
                <w:sz w:val="22"/>
                <w:szCs w:val="22"/>
                <w:lang w:val="sw-KE"/>
              </w:rPr>
              <w:t> </w:t>
            </w:r>
            <w:r w:rsidRPr="00EE7D4B">
              <w:rPr>
                <w:rFonts w:ascii="Garamond" w:hAnsi="Garamond"/>
                <w:noProof/>
                <w:sz w:val="22"/>
                <w:szCs w:val="22"/>
                <w:lang w:val="sw-KE"/>
              </w:rPr>
              <w:t> </w:t>
            </w:r>
            <w:r w:rsidRPr="00EE7D4B">
              <w:rPr>
                <w:rFonts w:ascii="Garamond" w:hAnsi="Garamond"/>
                <w:noProof/>
                <w:sz w:val="22"/>
                <w:szCs w:val="22"/>
                <w:lang w:val="sw-KE"/>
              </w:rPr>
              <w:t> </w:t>
            </w:r>
            <w:r w:rsidRPr="00EE7D4B">
              <w:rPr>
                <w:rFonts w:ascii="Garamond" w:hAnsi="Garamond"/>
                <w:noProof/>
                <w:sz w:val="22"/>
                <w:szCs w:val="22"/>
                <w:lang w:val="sw-KE"/>
              </w:rPr>
              <w:t> </w:t>
            </w:r>
            <w:r w:rsidRPr="00EE7D4B">
              <w:rPr>
                <w:rFonts w:ascii="Garamond" w:hAnsi="Garamond"/>
                <w:noProof/>
                <w:sz w:val="22"/>
                <w:szCs w:val="22"/>
                <w:lang w:val="sw-KE"/>
              </w:rPr>
              <w:fldChar w:fldCharType="end"/>
            </w:r>
          </w:p>
        </w:tc>
      </w:tr>
      <w:tr w:rsidR="00A37823" w:rsidRPr="00EE7D4B" w14:paraId="30325EA9" w14:textId="77777777" w:rsidTr="004237D1">
        <w:trPr>
          <w:trHeight w:val="1152"/>
        </w:trPr>
        <w:tc>
          <w:tcPr>
            <w:tcW w:w="10800" w:type="dxa"/>
            <w:gridSpan w:val="4"/>
            <w:tcBorders>
              <w:top w:val="single" w:sz="8" w:space="0" w:color="auto"/>
            </w:tcBorders>
          </w:tcPr>
          <w:p w14:paraId="68DB58BB" w14:textId="1EF23881" w:rsidR="00E108A2" w:rsidRPr="00EE7D4B" w:rsidRDefault="00E108A2" w:rsidP="00E108A2">
            <w:pPr>
              <w:spacing w:before="0"/>
              <w:rPr>
                <w:rFonts w:ascii="Roboto" w:hAnsi="Roboto"/>
                <w:b/>
                <w:lang w:val="sw-KE"/>
              </w:rPr>
            </w:pPr>
            <w:r w:rsidRPr="00EE7D4B">
              <w:rPr>
                <w:rFonts w:ascii="Roboto" w:hAnsi="Roboto"/>
                <w:b/>
                <w:lang w:val="sw-KE"/>
              </w:rPr>
              <w:t>Madhumuni Au Hitaji la Utoaji wa Maelezo (m.f., ili kumsaidia Mhusika kupata ajira)</w:t>
            </w:r>
          </w:p>
          <w:p w14:paraId="5BA3F259" w14:textId="31913E4E" w:rsidR="00A37823" w:rsidRPr="0000123A" w:rsidRDefault="0000123A" w:rsidP="00A37823">
            <w:pPr>
              <w:spacing w:before="0"/>
              <w:rPr>
                <w:rFonts w:ascii="Roboto" w:hAnsi="Roboto"/>
                <w:bCs/>
                <w:smallCaps/>
                <w:lang w:val="sw-KE"/>
              </w:rPr>
            </w:pPr>
            <w:r w:rsidRPr="0000123A">
              <w:rPr>
                <w:rFonts w:ascii="Roboto" w:hAnsi="Roboto"/>
                <w:bCs/>
              </w:rPr>
              <w:t>Purpose Or Need for the Release of Information (e.g., to help the Subject obtain employment)</w:t>
            </w:r>
          </w:p>
          <w:p w14:paraId="31269517" w14:textId="75336E96" w:rsidR="00054A17" w:rsidRPr="00EE7D4B" w:rsidRDefault="00BF60C2" w:rsidP="004237D1">
            <w:pPr>
              <w:spacing w:before="20" w:after="40"/>
              <w:rPr>
                <w:rFonts w:ascii="Roboto" w:hAnsi="Roboto"/>
                <w:lang w:val="sw-KE"/>
              </w:rPr>
            </w:pPr>
            <w:r w:rsidRPr="00EE7D4B">
              <w:rPr>
                <w:rFonts w:ascii="Garamond" w:hAnsi="Garamond"/>
                <w:noProof/>
                <w:sz w:val="22"/>
                <w:szCs w:val="22"/>
                <w:lang w:val="sw-KE"/>
              </w:rPr>
              <w:fldChar w:fldCharType="begin">
                <w:ffData>
                  <w:name w:val="Text11"/>
                  <w:enabled/>
                  <w:calcOnExit w:val="0"/>
                  <w:textInput>
                    <w:maxLength w:val="850"/>
                  </w:textInput>
                </w:ffData>
              </w:fldChar>
            </w:r>
            <w:r w:rsidRPr="00EE7D4B">
              <w:rPr>
                <w:rFonts w:ascii="Garamond" w:hAnsi="Garamond"/>
                <w:noProof/>
                <w:sz w:val="22"/>
                <w:szCs w:val="22"/>
                <w:lang w:val="sw-KE"/>
              </w:rPr>
              <w:instrText xml:space="preserve"> FORMTEXT </w:instrText>
            </w:r>
            <w:r w:rsidRPr="00EE7D4B">
              <w:rPr>
                <w:rFonts w:ascii="Garamond" w:hAnsi="Garamond"/>
                <w:noProof/>
                <w:sz w:val="22"/>
                <w:szCs w:val="22"/>
                <w:lang w:val="sw-KE"/>
              </w:rPr>
            </w:r>
            <w:r w:rsidRPr="00EE7D4B">
              <w:rPr>
                <w:rFonts w:ascii="Garamond" w:hAnsi="Garamond"/>
                <w:noProof/>
                <w:sz w:val="22"/>
                <w:szCs w:val="22"/>
                <w:lang w:val="sw-KE"/>
              </w:rPr>
              <w:fldChar w:fldCharType="separate"/>
            </w:r>
            <w:r w:rsidRPr="00EE7D4B">
              <w:rPr>
                <w:rFonts w:ascii="Garamond" w:hAnsi="Garamond"/>
                <w:noProof/>
                <w:sz w:val="22"/>
                <w:szCs w:val="22"/>
                <w:lang w:val="sw-KE"/>
              </w:rPr>
              <w:t> </w:t>
            </w:r>
            <w:r w:rsidRPr="00EE7D4B">
              <w:rPr>
                <w:rFonts w:ascii="Garamond" w:hAnsi="Garamond"/>
                <w:noProof/>
                <w:sz w:val="22"/>
                <w:szCs w:val="22"/>
                <w:lang w:val="sw-KE"/>
              </w:rPr>
              <w:t> </w:t>
            </w:r>
            <w:r w:rsidRPr="00EE7D4B">
              <w:rPr>
                <w:rFonts w:ascii="Garamond" w:hAnsi="Garamond"/>
                <w:noProof/>
                <w:sz w:val="22"/>
                <w:szCs w:val="22"/>
                <w:lang w:val="sw-KE"/>
              </w:rPr>
              <w:t> </w:t>
            </w:r>
            <w:r w:rsidRPr="00EE7D4B">
              <w:rPr>
                <w:rFonts w:ascii="Garamond" w:hAnsi="Garamond"/>
                <w:noProof/>
                <w:sz w:val="22"/>
                <w:szCs w:val="22"/>
                <w:lang w:val="sw-KE"/>
              </w:rPr>
              <w:t> </w:t>
            </w:r>
            <w:r w:rsidRPr="00EE7D4B">
              <w:rPr>
                <w:rFonts w:ascii="Garamond" w:hAnsi="Garamond"/>
                <w:noProof/>
                <w:sz w:val="22"/>
                <w:szCs w:val="22"/>
                <w:lang w:val="sw-KE"/>
              </w:rPr>
              <w:t> </w:t>
            </w:r>
            <w:r w:rsidRPr="00EE7D4B">
              <w:rPr>
                <w:rFonts w:ascii="Garamond" w:hAnsi="Garamond"/>
                <w:noProof/>
                <w:sz w:val="22"/>
                <w:szCs w:val="22"/>
                <w:lang w:val="sw-KE"/>
              </w:rPr>
              <w:fldChar w:fldCharType="end"/>
            </w:r>
          </w:p>
        </w:tc>
      </w:tr>
      <w:tr w:rsidR="00C375D6" w:rsidRPr="00EE7D4B" w14:paraId="12B9CB41" w14:textId="77777777" w:rsidTr="004237D1">
        <w:trPr>
          <w:trHeight w:val="1152"/>
        </w:trPr>
        <w:tc>
          <w:tcPr>
            <w:tcW w:w="10800" w:type="dxa"/>
            <w:gridSpan w:val="4"/>
            <w:tcBorders>
              <w:top w:val="single" w:sz="8" w:space="0" w:color="auto"/>
            </w:tcBorders>
          </w:tcPr>
          <w:p w14:paraId="056FCF6C" w14:textId="78757A64" w:rsidR="00E108A2" w:rsidRPr="00EE7D4B" w:rsidRDefault="00E108A2" w:rsidP="00C375D6">
            <w:pPr>
              <w:spacing w:before="0"/>
              <w:rPr>
                <w:rFonts w:ascii="Roboto" w:hAnsi="Roboto"/>
                <w:b/>
                <w:lang w:val="sw-KE"/>
              </w:rPr>
            </w:pPr>
            <w:r w:rsidRPr="00EE7D4B">
              <w:rPr>
                <w:rFonts w:ascii="Roboto" w:hAnsi="Roboto"/>
                <w:b/>
                <w:lang w:val="sw-KE"/>
              </w:rPr>
              <w:t>Vuzuizi au Vighairi vya Utoaji wa Maelezo (m.f., rekodi za afya)</w:t>
            </w:r>
          </w:p>
          <w:p w14:paraId="405E09A9" w14:textId="432B409E" w:rsidR="00C375D6" w:rsidRPr="0000123A" w:rsidRDefault="0000123A" w:rsidP="00C375D6">
            <w:pPr>
              <w:spacing w:before="0"/>
              <w:rPr>
                <w:rFonts w:ascii="Roboto" w:hAnsi="Roboto"/>
                <w:bCs/>
                <w:smallCaps/>
                <w:lang w:val="sw-KE"/>
              </w:rPr>
            </w:pPr>
            <w:r w:rsidRPr="0000123A">
              <w:rPr>
                <w:rFonts w:ascii="Roboto" w:hAnsi="Roboto"/>
                <w:bCs/>
              </w:rPr>
              <w:t>Limitations or Exceptions to the Release of Information (e.g., health records)</w:t>
            </w:r>
          </w:p>
          <w:p w14:paraId="5A65E973" w14:textId="650F4E43" w:rsidR="00054A17" w:rsidRPr="00EE7D4B" w:rsidRDefault="00C375D6" w:rsidP="004237D1">
            <w:pPr>
              <w:spacing w:before="20" w:after="40"/>
              <w:rPr>
                <w:rFonts w:ascii="Garamond" w:hAnsi="Garamond"/>
                <w:lang w:val="sw-KE"/>
              </w:rPr>
            </w:pPr>
            <w:r w:rsidRPr="00EE7D4B">
              <w:rPr>
                <w:rFonts w:ascii="Garamond" w:hAnsi="Garamond"/>
                <w:sz w:val="22"/>
                <w:szCs w:val="22"/>
                <w:lang w:val="sw-KE"/>
              </w:rPr>
              <w:fldChar w:fldCharType="begin">
                <w:ffData>
                  <w:name w:val=""/>
                  <w:enabled/>
                  <w:calcOnExit w:val="0"/>
                  <w:textInput>
                    <w:maxLength w:val="850"/>
                  </w:textInput>
                </w:ffData>
              </w:fldChar>
            </w:r>
            <w:r w:rsidRPr="00EE7D4B">
              <w:rPr>
                <w:rFonts w:ascii="Garamond" w:hAnsi="Garamond"/>
                <w:sz w:val="22"/>
                <w:szCs w:val="22"/>
                <w:lang w:val="sw-KE"/>
              </w:rPr>
              <w:instrText xml:space="preserve"> FORMTEXT </w:instrText>
            </w:r>
            <w:r w:rsidRPr="00EE7D4B">
              <w:rPr>
                <w:rFonts w:ascii="Garamond" w:hAnsi="Garamond"/>
                <w:sz w:val="22"/>
                <w:szCs w:val="22"/>
                <w:lang w:val="sw-KE"/>
              </w:rPr>
            </w:r>
            <w:r w:rsidRPr="00EE7D4B">
              <w:rPr>
                <w:rFonts w:ascii="Garamond" w:hAnsi="Garamond"/>
                <w:sz w:val="22"/>
                <w:szCs w:val="22"/>
                <w:lang w:val="sw-KE"/>
              </w:rPr>
              <w:fldChar w:fldCharType="separate"/>
            </w:r>
            <w:r w:rsidRPr="00EE7D4B">
              <w:rPr>
                <w:rFonts w:ascii="Garamond" w:hAnsi="Garamond"/>
                <w:sz w:val="22"/>
                <w:szCs w:val="22"/>
                <w:lang w:val="sw-KE"/>
              </w:rPr>
              <w:t> </w:t>
            </w:r>
            <w:r w:rsidRPr="00EE7D4B">
              <w:rPr>
                <w:rFonts w:ascii="Garamond" w:hAnsi="Garamond"/>
                <w:sz w:val="22"/>
                <w:szCs w:val="22"/>
                <w:lang w:val="sw-KE"/>
              </w:rPr>
              <w:t> </w:t>
            </w:r>
            <w:r w:rsidRPr="00EE7D4B">
              <w:rPr>
                <w:rFonts w:ascii="Garamond" w:hAnsi="Garamond"/>
                <w:sz w:val="22"/>
                <w:szCs w:val="22"/>
                <w:lang w:val="sw-KE"/>
              </w:rPr>
              <w:t> </w:t>
            </w:r>
            <w:r w:rsidRPr="00EE7D4B">
              <w:rPr>
                <w:rFonts w:ascii="Garamond" w:hAnsi="Garamond"/>
                <w:sz w:val="22"/>
                <w:szCs w:val="22"/>
                <w:lang w:val="sw-KE"/>
              </w:rPr>
              <w:t> </w:t>
            </w:r>
            <w:r w:rsidRPr="00EE7D4B">
              <w:rPr>
                <w:rFonts w:ascii="Garamond" w:hAnsi="Garamond"/>
                <w:sz w:val="22"/>
                <w:szCs w:val="22"/>
                <w:lang w:val="sw-KE"/>
              </w:rPr>
              <w:t> </w:t>
            </w:r>
            <w:r w:rsidRPr="00EE7D4B">
              <w:rPr>
                <w:rFonts w:ascii="Garamond" w:hAnsi="Garamond"/>
                <w:sz w:val="22"/>
                <w:szCs w:val="22"/>
                <w:lang w:val="sw-KE"/>
              </w:rPr>
              <w:fldChar w:fldCharType="end"/>
            </w:r>
          </w:p>
        </w:tc>
      </w:tr>
      <w:tr w:rsidR="00683E1F" w:rsidRPr="00EE7D4B" w14:paraId="32AD5848" w14:textId="77777777" w:rsidTr="0000123A">
        <w:trPr>
          <w:trHeight w:val="277"/>
        </w:trPr>
        <w:tc>
          <w:tcPr>
            <w:tcW w:w="10800" w:type="dxa"/>
            <w:gridSpan w:val="4"/>
            <w:tcBorders>
              <w:top w:val="single" w:sz="8" w:space="0" w:color="auto"/>
              <w:bottom w:val="single" w:sz="2" w:space="0" w:color="auto"/>
              <w:right w:val="nil"/>
            </w:tcBorders>
          </w:tcPr>
          <w:p w14:paraId="3ECF2335" w14:textId="6AFC8AA9" w:rsidR="00E108A2" w:rsidRPr="00EE7D4B" w:rsidRDefault="00E108A2" w:rsidP="00683E1F">
            <w:pPr>
              <w:spacing w:before="0"/>
              <w:rPr>
                <w:rFonts w:ascii="Roboto" w:hAnsi="Roboto"/>
                <w:b/>
                <w:lang w:val="sw-KE"/>
              </w:rPr>
            </w:pPr>
            <w:r w:rsidRPr="00EE7D4B">
              <w:rPr>
                <w:rFonts w:ascii="Roboto" w:hAnsi="Roboto"/>
                <w:b/>
                <w:lang w:val="sw-KE"/>
              </w:rPr>
              <w:t>Makubaliano</w:t>
            </w:r>
          </w:p>
          <w:p w14:paraId="177FDDB6" w14:textId="1628B43F" w:rsidR="00683E1F" w:rsidRPr="0000123A" w:rsidRDefault="0000123A" w:rsidP="0000123A">
            <w:pPr>
              <w:adjustRightInd w:val="0"/>
              <w:snapToGrid w:val="0"/>
              <w:spacing w:before="0"/>
              <w:rPr>
                <w:rFonts w:ascii="Roboto" w:hAnsi="Roboto"/>
                <w:bCs/>
                <w:smallCaps/>
                <w:lang w:val="sw-KE"/>
              </w:rPr>
            </w:pPr>
            <w:r w:rsidRPr="0000123A">
              <w:rPr>
                <w:rFonts w:ascii="Roboto" w:hAnsi="Roboto"/>
                <w:bCs/>
              </w:rPr>
              <w:t>Understandings</w:t>
            </w:r>
          </w:p>
          <w:p w14:paraId="4679332E" w14:textId="7770D603" w:rsidR="00F37736" w:rsidRPr="00EE7D4B" w:rsidRDefault="00F37736" w:rsidP="00683E1F">
            <w:pPr>
              <w:spacing w:before="0"/>
              <w:rPr>
                <w:rFonts w:ascii="Roboto" w:hAnsi="Roboto"/>
                <w:bCs/>
                <w:sz w:val="12"/>
                <w:szCs w:val="12"/>
                <w:lang w:val="sw-KE"/>
              </w:rPr>
            </w:pPr>
          </w:p>
        </w:tc>
      </w:tr>
      <w:tr w:rsidR="002E0A02" w:rsidRPr="00AD166E" w14:paraId="4E05B680" w14:textId="77777777" w:rsidTr="009C78D1">
        <w:trPr>
          <w:trHeight w:hRule="exact" w:val="576"/>
        </w:trPr>
        <w:tc>
          <w:tcPr>
            <w:tcW w:w="10800" w:type="dxa"/>
            <w:gridSpan w:val="4"/>
            <w:tcBorders>
              <w:top w:val="nil"/>
              <w:bottom w:val="nil"/>
              <w:right w:val="nil"/>
            </w:tcBorders>
          </w:tcPr>
          <w:p w14:paraId="0B015AD1" w14:textId="144C77A1" w:rsidR="002E0A02" w:rsidRPr="00EE7D4B" w:rsidRDefault="00F37736" w:rsidP="009B6004">
            <w:pPr>
              <w:keepLines/>
              <w:spacing w:before="20" w:after="60"/>
              <w:rPr>
                <w:rFonts w:ascii="Roboto" w:hAnsi="Roboto"/>
                <w:b/>
                <w:lang w:val="sw-KE"/>
              </w:rPr>
            </w:pPr>
            <w:r w:rsidRPr="00EE7D4B">
              <w:rPr>
                <w:rFonts w:ascii="Roboto" w:hAnsi="Roboto"/>
                <w:spacing w:val="-4"/>
                <w:lang w:val="sw-KE"/>
              </w:rPr>
              <w:t>Maelezo ambayo ninaidhinishwa kutolewa yanaweza kufichuliwa tena na mpokeaji wa rekodi ikiwa tu imekubalika na sharia. Ikiwa maelezo yatatolewa mara kadaa, mpokeaji(wapokeaji) wa maelezo haya wanaweza kudhibitiwa na sharia tofauti.</w:t>
            </w:r>
          </w:p>
        </w:tc>
      </w:tr>
      <w:tr w:rsidR="002E0A02" w:rsidRPr="00AD166E" w14:paraId="17D400FE" w14:textId="77777777" w:rsidTr="00F37736">
        <w:trPr>
          <w:trHeight w:hRule="exact" w:val="774"/>
        </w:trPr>
        <w:tc>
          <w:tcPr>
            <w:tcW w:w="10800" w:type="dxa"/>
            <w:gridSpan w:val="4"/>
            <w:tcBorders>
              <w:top w:val="nil"/>
              <w:bottom w:val="nil"/>
              <w:right w:val="nil"/>
            </w:tcBorders>
          </w:tcPr>
          <w:p w14:paraId="529CB1DF" w14:textId="77777777" w:rsidR="002E0A02" w:rsidRDefault="00F37736" w:rsidP="009B6004">
            <w:pPr>
              <w:keepLines/>
              <w:spacing w:before="20" w:after="60"/>
              <w:rPr>
                <w:rFonts w:ascii="Roboto" w:hAnsi="Roboto"/>
                <w:spacing w:val="-4"/>
                <w:lang w:val="sw-KE"/>
              </w:rPr>
            </w:pPr>
            <w:r w:rsidRPr="00EE7D4B">
              <w:rPr>
                <w:rFonts w:ascii="Roboto" w:hAnsi="Roboto"/>
                <w:spacing w:val="-4"/>
                <w:lang w:val="sw-KE"/>
              </w:rPr>
              <w:t>Ninaweza kubatilisha uidhinishaji huu, katika maandishi, wakati wowote; lakini, hii haitajumuisha maelezo yaliyotolewa tayari kutokana na uidhinishaji huu. Ubatilishaji ulioandikwa ni lazima utolewe kwa wakala/shirika nililoidhinisha kutoa maelezo hayo.</w:t>
            </w:r>
          </w:p>
          <w:p w14:paraId="684CE91E" w14:textId="77777777" w:rsidR="004237D1" w:rsidRPr="004237D1" w:rsidRDefault="004237D1" w:rsidP="004237D1">
            <w:pPr>
              <w:rPr>
                <w:rFonts w:ascii="Roboto" w:hAnsi="Roboto"/>
                <w:lang w:val="sw-KE"/>
              </w:rPr>
            </w:pPr>
          </w:p>
          <w:p w14:paraId="15AC8E19" w14:textId="69980D3F" w:rsidR="004237D1" w:rsidRPr="004237D1" w:rsidRDefault="004237D1" w:rsidP="004237D1">
            <w:pPr>
              <w:tabs>
                <w:tab w:val="left" w:pos="1073"/>
              </w:tabs>
              <w:rPr>
                <w:rFonts w:ascii="Roboto" w:hAnsi="Roboto"/>
                <w:lang w:val="sw-KE"/>
              </w:rPr>
            </w:pPr>
            <w:r>
              <w:rPr>
                <w:rFonts w:ascii="Roboto" w:hAnsi="Roboto"/>
                <w:lang w:val="sw-KE"/>
              </w:rPr>
              <w:tab/>
            </w:r>
          </w:p>
        </w:tc>
      </w:tr>
      <w:tr w:rsidR="004F3933" w:rsidRPr="00EE7D4B" w14:paraId="4220B35F" w14:textId="77777777" w:rsidTr="009C78D1">
        <w:trPr>
          <w:trHeight w:val="1440"/>
        </w:trPr>
        <w:tc>
          <w:tcPr>
            <w:tcW w:w="10800" w:type="dxa"/>
            <w:gridSpan w:val="4"/>
            <w:tcBorders>
              <w:top w:val="nil"/>
              <w:bottom w:val="nil"/>
              <w:right w:val="nil"/>
            </w:tcBorders>
          </w:tcPr>
          <w:p w14:paraId="38D8AFA0" w14:textId="4EF7D287" w:rsidR="004F3933" w:rsidRPr="00EE7D4B" w:rsidRDefault="000E19D7" w:rsidP="009B6004">
            <w:pPr>
              <w:keepLines/>
              <w:spacing w:before="20" w:after="60"/>
              <w:rPr>
                <w:rFonts w:ascii="Roboto" w:hAnsi="Roboto"/>
                <w:spacing w:val="-4"/>
                <w:lang w:val="sw-KE"/>
              </w:rPr>
            </w:pPr>
            <w:r w:rsidRPr="00EE7D4B">
              <w:rPr>
                <w:rFonts w:ascii="Roboto" w:hAnsi="Roboto"/>
                <w:spacing w:val="-4"/>
                <w:lang w:val="sw-KE"/>
              </w:rPr>
              <w:lastRenderedPageBreak/>
              <w:t>Isipokuwa umebatilishwa, uidhinishaji huu utabaki kutumika hadi muda wa mwisho wa matumizi ulioonyeshwa hapa chini.</w:t>
            </w:r>
          </w:p>
          <w:p w14:paraId="7D755533" w14:textId="56EF646A" w:rsidR="000E19D7" w:rsidRPr="00EE7D4B" w:rsidRDefault="000E19D7" w:rsidP="006059FB">
            <w:pPr>
              <w:tabs>
                <w:tab w:val="left" w:pos="3035"/>
              </w:tabs>
              <w:spacing w:before="0"/>
              <w:ind w:left="144"/>
              <w:rPr>
                <w:rFonts w:ascii="Roboto" w:hAnsi="Roboto"/>
                <w:b/>
                <w:lang w:val="sw-KE"/>
              </w:rPr>
            </w:pPr>
            <w:r w:rsidRPr="00EE7D4B">
              <w:rPr>
                <w:rFonts w:ascii="Roboto" w:hAnsi="Roboto"/>
                <w:b/>
                <w:lang w:val="sw-KE"/>
              </w:rPr>
              <w:t>Chagua Moja:</w:t>
            </w:r>
          </w:p>
          <w:p w14:paraId="0794E0B7" w14:textId="30D50E82" w:rsidR="004F3933" w:rsidRPr="0000123A" w:rsidRDefault="0000123A" w:rsidP="006059FB">
            <w:pPr>
              <w:tabs>
                <w:tab w:val="left" w:pos="3035"/>
              </w:tabs>
              <w:spacing w:before="0"/>
              <w:ind w:left="144"/>
              <w:rPr>
                <w:rFonts w:ascii="Roboto" w:hAnsi="Roboto"/>
                <w:bCs/>
                <w:smallCaps/>
                <w:lang w:val="sw-KE"/>
              </w:rPr>
            </w:pPr>
            <w:r w:rsidRPr="0000123A">
              <w:rPr>
                <w:rFonts w:ascii="Roboto" w:hAnsi="Roboto"/>
                <w:bCs/>
              </w:rPr>
              <w:t>Choose One:</w:t>
            </w:r>
          </w:p>
          <w:p w14:paraId="69866818" w14:textId="019AD16F" w:rsidR="004F3933" w:rsidRPr="00EE7D4B" w:rsidRDefault="004F3933" w:rsidP="004F3933">
            <w:pPr>
              <w:spacing w:before="20"/>
              <w:ind w:left="495" w:hanging="351"/>
              <w:rPr>
                <w:rFonts w:ascii="Roboto" w:hAnsi="Roboto"/>
                <w:lang w:val="sw-KE"/>
              </w:rPr>
            </w:pPr>
            <w:r w:rsidRPr="00EE7D4B">
              <w:rPr>
                <w:rFonts w:ascii="Roboto" w:hAnsi="Roboto"/>
                <w:lang w:val="sw-KE"/>
              </w:rPr>
              <w:fldChar w:fldCharType="begin">
                <w:ffData>
                  <w:name w:val="Check3"/>
                  <w:enabled/>
                  <w:calcOnExit w:val="0"/>
                  <w:checkBox>
                    <w:sizeAuto/>
                    <w:default w:val="0"/>
                  </w:checkBox>
                </w:ffData>
              </w:fldChar>
            </w:r>
            <w:r w:rsidRPr="00EE7D4B">
              <w:rPr>
                <w:rFonts w:ascii="Roboto" w:hAnsi="Roboto"/>
                <w:lang w:val="sw-KE"/>
              </w:rPr>
              <w:instrText xml:space="preserve"> FORMCHECKBOX </w:instrText>
            </w:r>
            <w:r w:rsidR="00030043">
              <w:rPr>
                <w:rFonts w:ascii="Roboto" w:hAnsi="Roboto"/>
                <w:lang w:val="sw-KE"/>
              </w:rPr>
            </w:r>
            <w:r w:rsidR="00030043">
              <w:rPr>
                <w:rFonts w:ascii="Roboto" w:hAnsi="Roboto"/>
                <w:lang w:val="sw-KE"/>
              </w:rPr>
              <w:fldChar w:fldCharType="separate"/>
            </w:r>
            <w:r w:rsidRPr="00EE7D4B">
              <w:rPr>
                <w:rFonts w:ascii="Roboto" w:hAnsi="Roboto"/>
                <w:lang w:val="sw-KE"/>
              </w:rPr>
              <w:fldChar w:fldCharType="end"/>
            </w:r>
            <w:r w:rsidRPr="00EE7D4B">
              <w:rPr>
                <w:rFonts w:ascii="Roboto" w:hAnsi="Roboto"/>
                <w:lang w:val="sw-KE"/>
              </w:rPr>
              <w:tab/>
            </w:r>
            <w:r w:rsidR="004F284E" w:rsidRPr="00EE7D4B">
              <w:rPr>
                <w:rFonts w:ascii="Roboto" w:hAnsi="Roboto"/>
                <w:lang w:val="sw-KE"/>
              </w:rPr>
              <w:t>Uidhinishaji utaisha mnamo</w:t>
            </w:r>
            <w:r w:rsidRPr="00EE7D4B">
              <w:rPr>
                <w:rFonts w:ascii="Roboto" w:hAnsi="Roboto"/>
                <w:lang w:val="sw-KE"/>
              </w:rPr>
              <w:t xml:space="preserve"> </w:t>
            </w:r>
            <w:r w:rsidRPr="00EE7D4B">
              <w:rPr>
                <w:rFonts w:ascii="Garamond" w:hAnsi="Garamond"/>
                <w:noProof/>
                <w:sz w:val="22"/>
                <w:szCs w:val="22"/>
                <w:lang w:val="sw-KE"/>
              </w:rPr>
              <w:fldChar w:fldCharType="begin">
                <w:ffData>
                  <w:name w:val="Text13"/>
                  <w:enabled/>
                  <w:calcOnExit w:val="0"/>
                  <w:textInput>
                    <w:type w:val="date"/>
                    <w:maxLength w:val="18"/>
                  </w:textInput>
                </w:ffData>
              </w:fldChar>
            </w:r>
            <w:r w:rsidRPr="00EE7D4B">
              <w:rPr>
                <w:rFonts w:ascii="Garamond" w:hAnsi="Garamond"/>
                <w:noProof/>
                <w:sz w:val="22"/>
                <w:szCs w:val="22"/>
                <w:lang w:val="sw-KE"/>
              </w:rPr>
              <w:instrText xml:space="preserve"> FORMTEXT </w:instrText>
            </w:r>
            <w:r w:rsidRPr="00EE7D4B">
              <w:rPr>
                <w:rFonts w:ascii="Garamond" w:hAnsi="Garamond"/>
                <w:noProof/>
                <w:sz w:val="22"/>
                <w:szCs w:val="22"/>
                <w:lang w:val="sw-KE"/>
              </w:rPr>
            </w:r>
            <w:r w:rsidRPr="00EE7D4B">
              <w:rPr>
                <w:rFonts w:ascii="Garamond" w:hAnsi="Garamond"/>
                <w:noProof/>
                <w:sz w:val="22"/>
                <w:szCs w:val="22"/>
                <w:lang w:val="sw-KE"/>
              </w:rPr>
              <w:fldChar w:fldCharType="separate"/>
            </w:r>
            <w:r w:rsidR="00AC3DB1" w:rsidRPr="00EE7D4B">
              <w:rPr>
                <w:rFonts w:ascii="Garamond" w:hAnsi="Garamond"/>
                <w:noProof/>
                <w:sz w:val="22"/>
                <w:szCs w:val="22"/>
                <w:lang w:val="sw-KE"/>
              </w:rPr>
              <w:t> </w:t>
            </w:r>
            <w:r w:rsidR="00AC3DB1" w:rsidRPr="00EE7D4B">
              <w:rPr>
                <w:rFonts w:ascii="Garamond" w:hAnsi="Garamond"/>
                <w:noProof/>
                <w:sz w:val="22"/>
                <w:szCs w:val="22"/>
                <w:lang w:val="sw-KE"/>
              </w:rPr>
              <w:t> </w:t>
            </w:r>
            <w:r w:rsidR="00AC3DB1" w:rsidRPr="00EE7D4B">
              <w:rPr>
                <w:rFonts w:ascii="Garamond" w:hAnsi="Garamond"/>
                <w:noProof/>
                <w:sz w:val="22"/>
                <w:szCs w:val="22"/>
                <w:lang w:val="sw-KE"/>
              </w:rPr>
              <w:t> </w:t>
            </w:r>
            <w:r w:rsidR="00AC3DB1" w:rsidRPr="00EE7D4B">
              <w:rPr>
                <w:rFonts w:ascii="Garamond" w:hAnsi="Garamond"/>
                <w:noProof/>
                <w:sz w:val="22"/>
                <w:szCs w:val="22"/>
                <w:lang w:val="sw-KE"/>
              </w:rPr>
              <w:t> </w:t>
            </w:r>
            <w:r w:rsidR="00AC3DB1" w:rsidRPr="00EE7D4B">
              <w:rPr>
                <w:rFonts w:ascii="Garamond" w:hAnsi="Garamond"/>
                <w:noProof/>
                <w:sz w:val="22"/>
                <w:szCs w:val="22"/>
                <w:lang w:val="sw-KE"/>
              </w:rPr>
              <w:t> </w:t>
            </w:r>
            <w:r w:rsidRPr="00EE7D4B">
              <w:rPr>
                <w:rFonts w:ascii="Garamond" w:hAnsi="Garamond"/>
                <w:noProof/>
                <w:sz w:val="22"/>
                <w:szCs w:val="22"/>
                <w:lang w:val="sw-KE"/>
              </w:rPr>
              <w:fldChar w:fldCharType="end"/>
            </w:r>
            <w:r w:rsidRPr="00EE7D4B">
              <w:rPr>
                <w:rFonts w:ascii="Roboto" w:hAnsi="Roboto"/>
                <w:lang w:val="sw-KE"/>
              </w:rPr>
              <w:t xml:space="preserve"> </w:t>
            </w:r>
            <w:r w:rsidR="004F284E" w:rsidRPr="00EE7D4B">
              <w:rPr>
                <w:rFonts w:ascii="Roboto" w:hAnsi="Roboto"/>
                <w:lang w:val="sw-KE"/>
              </w:rPr>
              <w:t>(Tarehe).</w:t>
            </w:r>
          </w:p>
          <w:p w14:paraId="54487529" w14:textId="45C96B59" w:rsidR="004F3933" w:rsidRPr="00EE7D4B" w:rsidRDefault="004F3933" w:rsidP="004F3933">
            <w:pPr>
              <w:keepLines/>
              <w:spacing w:before="20"/>
              <w:ind w:left="490" w:hanging="346"/>
              <w:rPr>
                <w:rFonts w:ascii="Garamond" w:hAnsi="Garamond"/>
                <w:noProof/>
                <w:sz w:val="22"/>
                <w:szCs w:val="22"/>
                <w:lang w:val="sw-KE"/>
              </w:rPr>
            </w:pPr>
            <w:r w:rsidRPr="00EE7D4B">
              <w:rPr>
                <w:rFonts w:ascii="Roboto" w:hAnsi="Roboto"/>
                <w:lang w:val="sw-KE"/>
              </w:rPr>
              <w:fldChar w:fldCharType="begin">
                <w:ffData>
                  <w:name w:val="Check5"/>
                  <w:enabled/>
                  <w:calcOnExit w:val="0"/>
                  <w:checkBox>
                    <w:sizeAuto/>
                    <w:default w:val="0"/>
                  </w:checkBox>
                </w:ffData>
              </w:fldChar>
            </w:r>
            <w:r w:rsidRPr="00EE7D4B">
              <w:rPr>
                <w:rFonts w:ascii="Roboto" w:hAnsi="Roboto"/>
                <w:lang w:val="sw-KE"/>
              </w:rPr>
              <w:instrText xml:space="preserve"> FORMCHECKBOX </w:instrText>
            </w:r>
            <w:r w:rsidR="00030043">
              <w:rPr>
                <w:rFonts w:ascii="Roboto" w:hAnsi="Roboto"/>
                <w:lang w:val="sw-KE"/>
              </w:rPr>
            </w:r>
            <w:r w:rsidR="00030043">
              <w:rPr>
                <w:rFonts w:ascii="Roboto" w:hAnsi="Roboto"/>
                <w:lang w:val="sw-KE"/>
              </w:rPr>
              <w:fldChar w:fldCharType="separate"/>
            </w:r>
            <w:r w:rsidRPr="00EE7D4B">
              <w:rPr>
                <w:rFonts w:ascii="Roboto" w:hAnsi="Roboto"/>
                <w:lang w:val="sw-KE"/>
              </w:rPr>
              <w:fldChar w:fldCharType="end"/>
            </w:r>
            <w:r w:rsidRPr="00EE7D4B">
              <w:rPr>
                <w:rFonts w:ascii="Roboto" w:hAnsi="Roboto"/>
                <w:lang w:val="sw-KE"/>
              </w:rPr>
              <w:tab/>
            </w:r>
            <w:r w:rsidR="004F284E" w:rsidRPr="00EE7D4B">
              <w:rPr>
                <w:rFonts w:ascii="Roboto" w:hAnsi="Roboto"/>
                <w:lang w:val="sw-KE"/>
              </w:rPr>
              <w:t>Uidhinishaji utaisha baada ya hatua zifuatazo kufanyika (taja):</w:t>
            </w:r>
            <w:r w:rsidRPr="00EE7D4B">
              <w:rPr>
                <w:rFonts w:ascii="Roboto" w:hAnsi="Roboto"/>
                <w:lang w:val="sw-KE"/>
              </w:rPr>
              <w:t xml:space="preserve"> </w:t>
            </w:r>
            <w:r w:rsidRPr="00EE7D4B">
              <w:rPr>
                <w:rFonts w:ascii="Garamond" w:hAnsi="Garamond"/>
                <w:noProof/>
                <w:sz w:val="22"/>
                <w:szCs w:val="22"/>
                <w:lang w:val="sw-KE"/>
              </w:rPr>
              <w:fldChar w:fldCharType="begin">
                <w:ffData>
                  <w:name w:val="Text15"/>
                  <w:enabled/>
                  <w:calcOnExit w:val="0"/>
                  <w:textInput>
                    <w:maxLength w:val="190"/>
                  </w:textInput>
                </w:ffData>
              </w:fldChar>
            </w:r>
            <w:r w:rsidRPr="00EE7D4B">
              <w:rPr>
                <w:rFonts w:ascii="Garamond" w:hAnsi="Garamond"/>
                <w:noProof/>
                <w:sz w:val="22"/>
                <w:szCs w:val="22"/>
                <w:lang w:val="sw-KE"/>
              </w:rPr>
              <w:instrText xml:space="preserve"> FORMTEXT </w:instrText>
            </w:r>
            <w:r w:rsidRPr="00EE7D4B">
              <w:rPr>
                <w:rFonts w:ascii="Garamond" w:hAnsi="Garamond"/>
                <w:noProof/>
                <w:sz w:val="22"/>
                <w:szCs w:val="22"/>
                <w:lang w:val="sw-KE"/>
              </w:rPr>
            </w:r>
            <w:r w:rsidRPr="00EE7D4B">
              <w:rPr>
                <w:rFonts w:ascii="Garamond" w:hAnsi="Garamond"/>
                <w:noProof/>
                <w:sz w:val="22"/>
                <w:szCs w:val="22"/>
                <w:lang w:val="sw-KE"/>
              </w:rPr>
              <w:fldChar w:fldCharType="separate"/>
            </w:r>
            <w:r w:rsidR="00AC3DB1" w:rsidRPr="00EE7D4B">
              <w:rPr>
                <w:rFonts w:ascii="Garamond" w:hAnsi="Garamond"/>
                <w:noProof/>
                <w:sz w:val="22"/>
                <w:szCs w:val="22"/>
                <w:lang w:val="sw-KE"/>
              </w:rPr>
              <w:t> </w:t>
            </w:r>
            <w:r w:rsidR="00AC3DB1" w:rsidRPr="00EE7D4B">
              <w:rPr>
                <w:rFonts w:ascii="Garamond" w:hAnsi="Garamond"/>
                <w:noProof/>
                <w:sz w:val="22"/>
                <w:szCs w:val="22"/>
                <w:lang w:val="sw-KE"/>
              </w:rPr>
              <w:t> </w:t>
            </w:r>
            <w:r w:rsidR="00AC3DB1" w:rsidRPr="00EE7D4B">
              <w:rPr>
                <w:rFonts w:ascii="Garamond" w:hAnsi="Garamond"/>
                <w:noProof/>
                <w:sz w:val="22"/>
                <w:szCs w:val="22"/>
                <w:lang w:val="sw-KE"/>
              </w:rPr>
              <w:t> </w:t>
            </w:r>
            <w:r w:rsidR="00AC3DB1" w:rsidRPr="00EE7D4B">
              <w:rPr>
                <w:rFonts w:ascii="Garamond" w:hAnsi="Garamond"/>
                <w:noProof/>
                <w:sz w:val="22"/>
                <w:szCs w:val="22"/>
                <w:lang w:val="sw-KE"/>
              </w:rPr>
              <w:t> </w:t>
            </w:r>
            <w:r w:rsidR="00AC3DB1" w:rsidRPr="00EE7D4B">
              <w:rPr>
                <w:rFonts w:ascii="Garamond" w:hAnsi="Garamond"/>
                <w:noProof/>
                <w:sz w:val="22"/>
                <w:szCs w:val="22"/>
                <w:lang w:val="sw-KE"/>
              </w:rPr>
              <w:t> </w:t>
            </w:r>
            <w:r w:rsidRPr="00EE7D4B">
              <w:rPr>
                <w:rFonts w:ascii="Garamond" w:hAnsi="Garamond"/>
                <w:noProof/>
                <w:sz w:val="22"/>
                <w:szCs w:val="22"/>
                <w:lang w:val="sw-KE"/>
              </w:rPr>
              <w:fldChar w:fldCharType="end"/>
            </w:r>
          </w:p>
          <w:p w14:paraId="3238A50D" w14:textId="10E71F15" w:rsidR="00B6501B" w:rsidRPr="00EE7D4B" w:rsidRDefault="00B6501B" w:rsidP="004F3933">
            <w:pPr>
              <w:keepLines/>
              <w:spacing w:before="20"/>
              <w:ind w:left="490" w:hanging="346"/>
              <w:rPr>
                <w:rFonts w:ascii="Roboto" w:hAnsi="Roboto"/>
                <w:spacing w:val="-4"/>
                <w:lang w:val="sw-KE"/>
              </w:rPr>
            </w:pPr>
            <w:r w:rsidRPr="00EE7D4B">
              <w:rPr>
                <w:rFonts w:ascii="Roboto" w:hAnsi="Roboto"/>
                <w:spacing w:val="-4"/>
                <w:lang w:val="sw-KE"/>
              </w:rPr>
              <w:fldChar w:fldCharType="begin">
                <w:ffData>
                  <w:name w:val="Check3"/>
                  <w:enabled/>
                  <w:calcOnExit w:val="0"/>
                  <w:checkBox>
                    <w:sizeAuto/>
                    <w:default w:val="0"/>
                  </w:checkBox>
                </w:ffData>
              </w:fldChar>
            </w:r>
            <w:r w:rsidRPr="00EE7D4B">
              <w:rPr>
                <w:rFonts w:ascii="Roboto" w:hAnsi="Roboto"/>
                <w:spacing w:val="-4"/>
                <w:lang w:val="sw-KE"/>
              </w:rPr>
              <w:instrText xml:space="preserve"> FORMCHECKBOX </w:instrText>
            </w:r>
            <w:r w:rsidR="00030043">
              <w:rPr>
                <w:rFonts w:ascii="Roboto" w:hAnsi="Roboto"/>
                <w:spacing w:val="-4"/>
                <w:lang w:val="sw-KE"/>
              </w:rPr>
            </w:r>
            <w:r w:rsidR="00030043">
              <w:rPr>
                <w:rFonts w:ascii="Roboto" w:hAnsi="Roboto"/>
                <w:spacing w:val="-4"/>
                <w:lang w:val="sw-KE"/>
              </w:rPr>
              <w:fldChar w:fldCharType="separate"/>
            </w:r>
            <w:r w:rsidRPr="00EE7D4B">
              <w:rPr>
                <w:rFonts w:ascii="Roboto" w:hAnsi="Roboto"/>
                <w:spacing w:val="-4"/>
                <w:lang w:val="sw-KE"/>
              </w:rPr>
              <w:fldChar w:fldCharType="end"/>
            </w:r>
            <w:r w:rsidRPr="00EE7D4B">
              <w:rPr>
                <w:rFonts w:ascii="Roboto" w:hAnsi="Roboto"/>
                <w:spacing w:val="-4"/>
                <w:lang w:val="sw-KE"/>
              </w:rPr>
              <w:tab/>
            </w:r>
            <w:r w:rsidR="004F284E" w:rsidRPr="00EE7D4B">
              <w:rPr>
                <w:rFonts w:ascii="Roboto" w:hAnsi="Roboto"/>
                <w:spacing w:val="-4"/>
                <w:lang w:val="sw-KE"/>
              </w:rPr>
              <w:t>Uidhinishaji hautaisha</w:t>
            </w:r>
          </w:p>
        </w:tc>
      </w:tr>
      <w:tr w:rsidR="004F3933" w:rsidRPr="00EE7D4B" w14:paraId="03CEAF6E" w14:textId="77777777" w:rsidTr="009C78D1">
        <w:trPr>
          <w:trHeight w:val="288"/>
        </w:trPr>
        <w:tc>
          <w:tcPr>
            <w:tcW w:w="10800" w:type="dxa"/>
            <w:gridSpan w:val="4"/>
            <w:tcBorders>
              <w:top w:val="single" w:sz="4" w:space="0" w:color="auto"/>
              <w:bottom w:val="single" w:sz="4" w:space="0" w:color="auto"/>
            </w:tcBorders>
          </w:tcPr>
          <w:p w14:paraId="3BF53423" w14:textId="6F32EB03" w:rsidR="004F284E" w:rsidRPr="00EE7D4B" w:rsidRDefault="00B56A86" w:rsidP="00F00AAF">
            <w:pPr>
              <w:spacing w:before="20"/>
              <w:rPr>
                <w:rFonts w:ascii="Roboto" w:hAnsi="Roboto"/>
                <w:b/>
                <w:lang w:val="sw-KE"/>
              </w:rPr>
            </w:pPr>
            <w:r w:rsidRPr="00B56A86">
              <w:rPr>
                <w:rFonts w:ascii="Roboto" w:hAnsi="Roboto"/>
                <w:b/>
                <w:lang w:val="sw-KE"/>
              </w:rPr>
              <w:t>Kama inavyothibitishwa na sahihi yangu, ninaidhinisha ufichuzi wa rekodi kwa na/au maelezo ya kesi yangu kujadiliwa na mtu(watu) au wakala(mawakala) niliotaja hapa juu.</w:t>
            </w:r>
          </w:p>
          <w:p w14:paraId="512E99CA" w14:textId="008A497E" w:rsidR="0000541D" w:rsidRPr="0000123A" w:rsidRDefault="0000123A" w:rsidP="00F00AAF">
            <w:pPr>
              <w:spacing w:before="20"/>
              <w:rPr>
                <w:rFonts w:ascii="Roboto" w:hAnsi="Roboto"/>
                <w:bCs/>
                <w:smallCaps/>
                <w:lang w:val="sw-KE"/>
              </w:rPr>
            </w:pPr>
            <w:r w:rsidRPr="0000123A">
              <w:rPr>
                <w:rFonts w:ascii="Roboto" w:hAnsi="Roboto"/>
                <w:bCs/>
              </w:rPr>
              <w:t>As evidenced by my signature, I hereby authorize disclosure of records to and/or the details of my case to be discussed with the person(s) or agency(s) specified above.</w:t>
            </w:r>
          </w:p>
        </w:tc>
      </w:tr>
      <w:tr w:rsidR="002245E7" w:rsidRPr="00EE7D4B" w14:paraId="0A338085" w14:textId="77777777" w:rsidTr="009C78D1">
        <w:trPr>
          <w:trHeight w:val="288"/>
        </w:trPr>
        <w:tc>
          <w:tcPr>
            <w:tcW w:w="10800" w:type="dxa"/>
            <w:gridSpan w:val="4"/>
            <w:tcBorders>
              <w:top w:val="single" w:sz="4" w:space="0" w:color="auto"/>
              <w:bottom w:val="single" w:sz="2" w:space="0" w:color="auto"/>
            </w:tcBorders>
          </w:tcPr>
          <w:p w14:paraId="78F8597F" w14:textId="643D6B18" w:rsidR="004F284E" w:rsidRPr="00EE7D4B" w:rsidRDefault="004F284E" w:rsidP="00BD6F56">
            <w:pPr>
              <w:keepNext/>
              <w:spacing w:before="20"/>
              <w:rPr>
                <w:rFonts w:ascii="Roboto" w:hAnsi="Roboto"/>
                <w:b/>
                <w:bCs/>
                <w:lang w:val="sw-KE"/>
              </w:rPr>
            </w:pPr>
            <w:r w:rsidRPr="00EE7D4B">
              <w:rPr>
                <w:rFonts w:ascii="Roboto" w:hAnsi="Roboto"/>
                <w:b/>
                <w:bCs/>
                <w:lang w:val="sw-KE"/>
              </w:rPr>
              <w:t>Mtu (Mhusika) Ambaye Rekodi Zake Zitatolewa/Maelezo ya Kesi Yatajadiliwa</w:t>
            </w:r>
          </w:p>
          <w:p w14:paraId="06FF462A" w14:textId="21EC000F" w:rsidR="002245E7" w:rsidRPr="0000123A" w:rsidRDefault="0000123A" w:rsidP="00BD6F56">
            <w:pPr>
              <w:keepNext/>
              <w:spacing w:before="20"/>
              <w:rPr>
                <w:rFonts w:ascii="Roboto" w:hAnsi="Roboto"/>
                <w:smallCaps/>
                <w:lang w:val="sw-KE"/>
              </w:rPr>
            </w:pPr>
            <w:r w:rsidRPr="0000123A">
              <w:rPr>
                <w:rFonts w:ascii="Roboto" w:hAnsi="Roboto"/>
              </w:rPr>
              <w:t>Person (Subject) Whose Records Will be Released / Case Details Will Be Discussed</w:t>
            </w:r>
          </w:p>
        </w:tc>
      </w:tr>
      <w:tr w:rsidR="00683E1F" w:rsidRPr="00EE7D4B" w14:paraId="3066545C" w14:textId="77777777" w:rsidTr="009C78D1">
        <w:trPr>
          <w:trHeight w:hRule="exact" w:val="648"/>
        </w:trPr>
        <w:tc>
          <w:tcPr>
            <w:tcW w:w="8585" w:type="dxa"/>
            <w:gridSpan w:val="3"/>
            <w:tcBorders>
              <w:top w:val="single" w:sz="2" w:space="0" w:color="auto"/>
              <w:bottom w:val="single" w:sz="4" w:space="0" w:color="auto"/>
              <w:right w:val="single" w:sz="2" w:space="0" w:color="auto"/>
            </w:tcBorders>
          </w:tcPr>
          <w:p w14:paraId="58E5C983" w14:textId="7E872F5D" w:rsidR="00683E1F" w:rsidRPr="00EE7D4B" w:rsidRDefault="004F284E" w:rsidP="009B6004">
            <w:pPr>
              <w:spacing w:before="20"/>
              <w:rPr>
                <w:rFonts w:ascii="Roboto" w:hAnsi="Roboto"/>
                <w:lang w:val="sw-KE"/>
              </w:rPr>
            </w:pPr>
            <w:r w:rsidRPr="00EE7D4B">
              <w:rPr>
                <w:rFonts w:ascii="Roboto" w:hAnsi="Roboto"/>
                <w:lang w:val="sw-KE"/>
              </w:rPr>
              <w:t>SAHIHI</w:t>
            </w:r>
          </w:p>
        </w:tc>
        <w:tc>
          <w:tcPr>
            <w:tcW w:w="2215" w:type="dxa"/>
            <w:tcBorders>
              <w:top w:val="single" w:sz="2" w:space="0" w:color="auto"/>
              <w:left w:val="single" w:sz="2" w:space="0" w:color="auto"/>
              <w:bottom w:val="single" w:sz="4" w:space="0" w:color="auto"/>
              <w:right w:val="nil"/>
            </w:tcBorders>
          </w:tcPr>
          <w:p w14:paraId="02707C89" w14:textId="69EB31AC" w:rsidR="00683E1F" w:rsidRPr="00EE7D4B" w:rsidRDefault="004F284E" w:rsidP="009B6004">
            <w:pPr>
              <w:spacing w:before="20"/>
              <w:rPr>
                <w:rFonts w:ascii="Roboto" w:hAnsi="Roboto"/>
                <w:lang w:val="sw-KE"/>
              </w:rPr>
            </w:pPr>
            <w:r w:rsidRPr="00EE7D4B">
              <w:rPr>
                <w:rFonts w:ascii="Roboto" w:hAnsi="Roboto"/>
                <w:lang w:val="sw-KE"/>
              </w:rPr>
              <w:t>Tarehe ya Kusahihi</w:t>
            </w:r>
          </w:p>
        </w:tc>
      </w:tr>
      <w:tr w:rsidR="004F3933" w:rsidRPr="00EE7D4B" w14:paraId="5469C14A" w14:textId="77777777" w:rsidTr="009C78D1">
        <w:trPr>
          <w:trHeight w:val="288"/>
        </w:trPr>
        <w:tc>
          <w:tcPr>
            <w:tcW w:w="10800" w:type="dxa"/>
            <w:gridSpan w:val="4"/>
            <w:tcBorders>
              <w:top w:val="single" w:sz="4" w:space="0" w:color="auto"/>
              <w:bottom w:val="single" w:sz="2" w:space="0" w:color="auto"/>
            </w:tcBorders>
          </w:tcPr>
          <w:p w14:paraId="7D5EB5D2" w14:textId="629DB8EC" w:rsidR="004F284E" w:rsidRPr="00EE7D4B" w:rsidRDefault="004F284E" w:rsidP="00683E1F">
            <w:pPr>
              <w:spacing w:before="0"/>
              <w:rPr>
                <w:rFonts w:ascii="Roboto" w:hAnsi="Roboto"/>
                <w:b/>
                <w:bCs/>
                <w:lang w:val="sw-KE"/>
              </w:rPr>
            </w:pPr>
            <w:r w:rsidRPr="00EE7D4B">
              <w:rPr>
                <w:rFonts w:ascii="Roboto" w:hAnsi="Roboto"/>
                <w:b/>
                <w:bCs/>
                <w:lang w:val="sw-KE"/>
              </w:rPr>
              <w:t>Mtu Mwingine Aliyeidhinishwa Kisheria Kuidhinisha Ufichuzi</w:t>
            </w:r>
          </w:p>
          <w:p w14:paraId="7E8521AC" w14:textId="636D2105" w:rsidR="004F3933" w:rsidRPr="0000123A" w:rsidRDefault="0000123A" w:rsidP="00683E1F">
            <w:pPr>
              <w:spacing w:before="0"/>
              <w:rPr>
                <w:rFonts w:ascii="Roboto" w:hAnsi="Roboto"/>
                <w:smallCaps/>
                <w:lang w:val="sw-KE"/>
              </w:rPr>
            </w:pPr>
            <w:r w:rsidRPr="0000123A">
              <w:rPr>
                <w:rFonts w:ascii="Roboto" w:hAnsi="Roboto"/>
              </w:rPr>
              <w:t>Other Person Legally Authorized to Consent to Disclosure</w:t>
            </w:r>
            <w:r w:rsidR="00251D43" w:rsidRPr="0000123A">
              <w:rPr>
                <w:rFonts w:ascii="Roboto" w:hAnsi="Roboto"/>
                <w:smallCaps/>
                <w:lang w:val="sw-KE"/>
              </w:rPr>
              <w:t xml:space="preserve"> </w:t>
            </w:r>
          </w:p>
        </w:tc>
      </w:tr>
      <w:tr w:rsidR="00BF60C2" w:rsidRPr="00EE7D4B" w14:paraId="741E456C" w14:textId="77777777" w:rsidTr="009C78D1">
        <w:trPr>
          <w:trHeight w:hRule="exact" w:val="576"/>
        </w:trPr>
        <w:tc>
          <w:tcPr>
            <w:tcW w:w="10800" w:type="dxa"/>
            <w:gridSpan w:val="4"/>
            <w:tcBorders>
              <w:top w:val="single" w:sz="2" w:space="0" w:color="auto"/>
              <w:bottom w:val="single" w:sz="2" w:space="0" w:color="auto"/>
              <w:right w:val="single" w:sz="2" w:space="0" w:color="auto"/>
            </w:tcBorders>
          </w:tcPr>
          <w:p w14:paraId="4F36041E" w14:textId="56B38B21" w:rsidR="00BF60C2" w:rsidRPr="00EE7D4B" w:rsidRDefault="004F284E" w:rsidP="00F1189F">
            <w:pPr>
              <w:spacing w:before="20"/>
              <w:rPr>
                <w:rFonts w:ascii="Roboto" w:hAnsi="Roboto"/>
                <w:lang w:val="sw-KE"/>
              </w:rPr>
            </w:pPr>
            <w:r w:rsidRPr="00EE7D4B">
              <w:rPr>
                <w:rFonts w:ascii="Roboto" w:hAnsi="Roboto"/>
                <w:lang w:val="sw-KE"/>
              </w:rPr>
              <w:t>Sifa au Uhusiano na Mhusika</w:t>
            </w:r>
          </w:p>
          <w:p w14:paraId="5ABBDD1B" w14:textId="6648D5BA" w:rsidR="00BF60C2" w:rsidRPr="00EE7D4B" w:rsidRDefault="00BF60C2" w:rsidP="00BF60C2">
            <w:pPr>
              <w:spacing w:before="20" w:after="40"/>
              <w:rPr>
                <w:rFonts w:ascii="Roboto" w:hAnsi="Roboto"/>
                <w:lang w:val="sw-KE"/>
              </w:rPr>
            </w:pPr>
            <w:r w:rsidRPr="00EE7D4B">
              <w:rPr>
                <w:rFonts w:ascii="Garamond" w:hAnsi="Garamond"/>
                <w:sz w:val="22"/>
                <w:szCs w:val="22"/>
                <w:lang w:val="sw-KE"/>
              </w:rPr>
              <w:fldChar w:fldCharType="begin">
                <w:ffData>
                  <w:name w:val="Text11"/>
                  <w:enabled/>
                  <w:calcOnExit w:val="0"/>
                  <w:textInput>
                    <w:maxLength w:val="850"/>
                  </w:textInput>
                </w:ffData>
              </w:fldChar>
            </w:r>
            <w:r w:rsidRPr="00EE7D4B">
              <w:rPr>
                <w:rFonts w:ascii="Garamond" w:hAnsi="Garamond"/>
                <w:sz w:val="22"/>
                <w:szCs w:val="22"/>
                <w:lang w:val="sw-KE"/>
              </w:rPr>
              <w:instrText xml:space="preserve"> FORMTEXT </w:instrText>
            </w:r>
            <w:r w:rsidRPr="00EE7D4B">
              <w:rPr>
                <w:rFonts w:ascii="Garamond" w:hAnsi="Garamond"/>
                <w:sz w:val="22"/>
                <w:szCs w:val="22"/>
                <w:lang w:val="sw-KE"/>
              </w:rPr>
            </w:r>
            <w:r w:rsidRPr="00EE7D4B">
              <w:rPr>
                <w:rFonts w:ascii="Garamond" w:hAnsi="Garamond"/>
                <w:sz w:val="22"/>
                <w:szCs w:val="22"/>
                <w:lang w:val="sw-KE"/>
              </w:rPr>
              <w:fldChar w:fldCharType="separate"/>
            </w:r>
            <w:r w:rsidRPr="00EE7D4B">
              <w:rPr>
                <w:rFonts w:ascii="Garamond" w:hAnsi="Garamond"/>
                <w:sz w:val="22"/>
                <w:szCs w:val="22"/>
                <w:lang w:val="sw-KE"/>
              </w:rPr>
              <w:t> </w:t>
            </w:r>
            <w:r w:rsidRPr="00EE7D4B">
              <w:rPr>
                <w:rFonts w:ascii="Garamond" w:hAnsi="Garamond"/>
                <w:sz w:val="22"/>
                <w:szCs w:val="22"/>
                <w:lang w:val="sw-KE"/>
              </w:rPr>
              <w:t> </w:t>
            </w:r>
            <w:r w:rsidRPr="00EE7D4B">
              <w:rPr>
                <w:rFonts w:ascii="Garamond" w:hAnsi="Garamond"/>
                <w:sz w:val="22"/>
                <w:szCs w:val="22"/>
                <w:lang w:val="sw-KE"/>
              </w:rPr>
              <w:t> </w:t>
            </w:r>
            <w:r w:rsidRPr="00EE7D4B">
              <w:rPr>
                <w:rFonts w:ascii="Garamond" w:hAnsi="Garamond"/>
                <w:sz w:val="22"/>
                <w:szCs w:val="22"/>
                <w:lang w:val="sw-KE"/>
              </w:rPr>
              <w:t> </w:t>
            </w:r>
            <w:r w:rsidRPr="00EE7D4B">
              <w:rPr>
                <w:rFonts w:ascii="Garamond" w:hAnsi="Garamond"/>
                <w:sz w:val="22"/>
                <w:szCs w:val="22"/>
                <w:lang w:val="sw-KE"/>
              </w:rPr>
              <w:t> </w:t>
            </w:r>
            <w:r w:rsidRPr="00EE7D4B">
              <w:rPr>
                <w:rFonts w:ascii="Garamond" w:hAnsi="Garamond"/>
                <w:sz w:val="22"/>
                <w:szCs w:val="22"/>
                <w:lang w:val="sw-KE"/>
              </w:rPr>
              <w:fldChar w:fldCharType="end"/>
            </w:r>
          </w:p>
        </w:tc>
      </w:tr>
      <w:tr w:rsidR="00683E1F" w:rsidRPr="00EE7D4B" w14:paraId="48513CD7" w14:textId="77777777" w:rsidTr="009C78D1">
        <w:trPr>
          <w:trHeight w:hRule="exact" w:val="648"/>
        </w:trPr>
        <w:tc>
          <w:tcPr>
            <w:tcW w:w="8585" w:type="dxa"/>
            <w:gridSpan w:val="3"/>
            <w:tcBorders>
              <w:top w:val="single" w:sz="2" w:space="0" w:color="auto"/>
              <w:bottom w:val="single" w:sz="2" w:space="0" w:color="auto"/>
              <w:right w:val="single" w:sz="2" w:space="0" w:color="auto"/>
            </w:tcBorders>
          </w:tcPr>
          <w:p w14:paraId="216978BE" w14:textId="59368FCD" w:rsidR="00683E1F" w:rsidRPr="00EE7D4B" w:rsidRDefault="004F284E" w:rsidP="009B6004">
            <w:pPr>
              <w:spacing w:before="20"/>
              <w:rPr>
                <w:rFonts w:ascii="Roboto" w:hAnsi="Roboto"/>
                <w:lang w:val="sw-KE"/>
              </w:rPr>
            </w:pPr>
            <w:r w:rsidRPr="00EE7D4B">
              <w:rPr>
                <w:rFonts w:ascii="Roboto" w:hAnsi="Roboto"/>
                <w:lang w:val="sw-KE"/>
              </w:rPr>
              <w:t>SAHIHI</w:t>
            </w:r>
          </w:p>
        </w:tc>
        <w:tc>
          <w:tcPr>
            <w:tcW w:w="2215" w:type="dxa"/>
            <w:tcBorders>
              <w:top w:val="single" w:sz="2" w:space="0" w:color="auto"/>
              <w:left w:val="single" w:sz="2" w:space="0" w:color="auto"/>
              <w:bottom w:val="single" w:sz="2" w:space="0" w:color="auto"/>
              <w:right w:val="nil"/>
            </w:tcBorders>
          </w:tcPr>
          <w:p w14:paraId="3B6261DD" w14:textId="73A5FDD7" w:rsidR="00683E1F" w:rsidRPr="00EE7D4B" w:rsidRDefault="004F284E" w:rsidP="009B6004">
            <w:pPr>
              <w:spacing w:before="20"/>
              <w:rPr>
                <w:rFonts w:ascii="Roboto" w:hAnsi="Roboto"/>
                <w:lang w:val="sw-KE"/>
              </w:rPr>
            </w:pPr>
            <w:r w:rsidRPr="00EE7D4B">
              <w:rPr>
                <w:rFonts w:ascii="Roboto" w:hAnsi="Roboto"/>
                <w:lang w:val="sw-KE"/>
              </w:rPr>
              <w:t>Tarehe ya Kusahihi</w:t>
            </w:r>
          </w:p>
        </w:tc>
      </w:tr>
    </w:tbl>
    <w:p w14:paraId="26AEA710" w14:textId="006E9508" w:rsidR="002245E7" w:rsidRPr="00EE7D4B" w:rsidRDefault="002245E7" w:rsidP="001615C9">
      <w:pPr>
        <w:pStyle w:val="Footer"/>
        <w:tabs>
          <w:tab w:val="clear" w:pos="4320"/>
          <w:tab w:val="clear" w:pos="8640"/>
        </w:tabs>
        <w:spacing w:before="0"/>
        <w:rPr>
          <w:rFonts w:ascii="Roboto" w:hAnsi="Roboto"/>
          <w:sz w:val="2"/>
          <w:szCs w:val="2"/>
          <w:lang w:val="sw-KE"/>
        </w:rPr>
      </w:pPr>
    </w:p>
    <w:sectPr w:rsidR="002245E7" w:rsidRPr="00EE7D4B" w:rsidSect="006E1D8E">
      <w:footerReference w:type="default" r:id="rId7"/>
      <w:headerReference w:type="first" r:id="rId8"/>
      <w:footerReference w:type="first" r:id="rId9"/>
      <w:type w:val="continuous"/>
      <w:pgSz w:w="12240" w:h="15840" w:code="1"/>
      <w:pgMar w:top="720" w:right="720" w:bottom="720" w:left="720" w:header="475" w:footer="475"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D429A" w14:textId="77777777" w:rsidR="002D2FC4" w:rsidRDefault="002D2FC4">
      <w:r>
        <w:separator/>
      </w:r>
    </w:p>
  </w:endnote>
  <w:endnote w:type="continuationSeparator" w:id="0">
    <w:p w14:paraId="625B0F6C" w14:textId="77777777" w:rsidR="002D2FC4" w:rsidRDefault="002D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660D0C" w14:textId="77777777" w:rsidR="004237D1" w:rsidRPr="00D77F23" w:rsidRDefault="004237D1" w:rsidP="004237D1">
    <w:pPr>
      <w:pStyle w:val="Footer"/>
      <w:tabs>
        <w:tab w:val="clear" w:pos="4320"/>
        <w:tab w:val="clear" w:pos="8640"/>
      </w:tabs>
      <w:rPr>
        <w:rFonts w:ascii="Roboto" w:hAnsi="Roboto"/>
        <w:sz w:val="16"/>
        <w:szCs w:val="16"/>
      </w:rPr>
    </w:pPr>
    <w:r>
      <w:rPr>
        <w:rFonts w:ascii="Roboto" w:hAnsi="Roboto"/>
        <w:sz w:val="16"/>
        <w:szCs w:val="16"/>
      </w:rPr>
      <w:t>DCF-F-5632-E-SW (N. 06/2023) (T. 12/2024)</w:t>
    </w:r>
    <w:r>
      <w:rPr>
        <w:rFonts w:ascii="Roboto" w:hAnsi="Roboto"/>
        <w:sz w:val="16"/>
        <w:szCs w:val="16"/>
      </w:rPr>
      <w:ptab w:relativeTo="margin" w:alignment="right" w:leader="none"/>
    </w:r>
    <w:r w:rsidRPr="00BF60C2">
      <w:rPr>
        <w:rFonts w:ascii="Roboto" w:hAnsi="Roboto"/>
        <w:sz w:val="16"/>
        <w:szCs w:val="16"/>
      </w:rPr>
      <w:fldChar w:fldCharType="begin"/>
    </w:r>
    <w:r w:rsidRPr="00BF60C2">
      <w:rPr>
        <w:rFonts w:ascii="Roboto" w:hAnsi="Roboto"/>
        <w:sz w:val="16"/>
        <w:szCs w:val="16"/>
      </w:rPr>
      <w:instrText xml:space="preserve"> PAGE   \* MERGEFORMAT </w:instrText>
    </w:r>
    <w:r w:rsidRPr="00BF60C2">
      <w:rPr>
        <w:rFonts w:ascii="Roboto" w:hAnsi="Roboto"/>
        <w:sz w:val="16"/>
        <w:szCs w:val="16"/>
      </w:rPr>
      <w:fldChar w:fldCharType="separate"/>
    </w:r>
    <w:r>
      <w:rPr>
        <w:rFonts w:ascii="Roboto" w:hAnsi="Roboto"/>
        <w:sz w:val="16"/>
        <w:szCs w:val="16"/>
      </w:rPr>
      <w:t>1</w:t>
    </w:r>
    <w:r w:rsidRPr="00BF60C2">
      <w:rPr>
        <w:rFonts w:ascii="Roboto" w:hAnsi="Roboto"/>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78AD3" w14:textId="59F96147" w:rsidR="00D77F23" w:rsidRPr="00D77F23" w:rsidRDefault="00D77F23" w:rsidP="00390138">
    <w:pPr>
      <w:pStyle w:val="Footer"/>
      <w:tabs>
        <w:tab w:val="clear" w:pos="4320"/>
        <w:tab w:val="clear" w:pos="8640"/>
      </w:tabs>
      <w:rPr>
        <w:rFonts w:ascii="Roboto" w:hAnsi="Roboto"/>
        <w:sz w:val="16"/>
        <w:szCs w:val="16"/>
      </w:rPr>
    </w:pPr>
    <w:r>
      <w:rPr>
        <w:rFonts w:ascii="Roboto" w:hAnsi="Roboto"/>
        <w:sz w:val="16"/>
        <w:szCs w:val="16"/>
      </w:rPr>
      <w:t>DCF-</w:t>
    </w:r>
    <w:r w:rsidR="00BF60C2">
      <w:rPr>
        <w:rFonts w:ascii="Roboto" w:hAnsi="Roboto"/>
        <w:sz w:val="16"/>
        <w:szCs w:val="16"/>
      </w:rPr>
      <w:t>F-56</w:t>
    </w:r>
    <w:r w:rsidR="0000541D">
      <w:rPr>
        <w:rFonts w:ascii="Roboto" w:hAnsi="Roboto"/>
        <w:sz w:val="16"/>
        <w:szCs w:val="16"/>
      </w:rPr>
      <w:t>3</w:t>
    </w:r>
    <w:r w:rsidR="00BF60C2">
      <w:rPr>
        <w:rFonts w:ascii="Roboto" w:hAnsi="Roboto"/>
        <w:sz w:val="16"/>
        <w:szCs w:val="16"/>
      </w:rPr>
      <w:t>2-E</w:t>
    </w:r>
    <w:r w:rsidR="004237D1">
      <w:rPr>
        <w:rFonts w:ascii="Roboto" w:hAnsi="Roboto"/>
        <w:sz w:val="16"/>
        <w:szCs w:val="16"/>
      </w:rPr>
      <w:t>-SW</w:t>
    </w:r>
    <w:r w:rsidR="00BF60C2">
      <w:rPr>
        <w:rFonts w:ascii="Roboto" w:hAnsi="Roboto"/>
        <w:sz w:val="16"/>
        <w:szCs w:val="16"/>
      </w:rPr>
      <w:t xml:space="preserve"> (N. 06/2023)</w:t>
    </w:r>
    <w:r w:rsidR="004237D1">
      <w:rPr>
        <w:rFonts w:ascii="Roboto" w:hAnsi="Roboto"/>
        <w:sz w:val="16"/>
        <w:szCs w:val="16"/>
      </w:rPr>
      <w:t xml:space="preserve"> (T. 12/2024)</w:t>
    </w:r>
    <w:r w:rsidR="00BF60C2">
      <w:rPr>
        <w:rFonts w:ascii="Roboto" w:hAnsi="Roboto"/>
        <w:sz w:val="16"/>
        <w:szCs w:val="16"/>
      </w:rPr>
      <w:ptab w:relativeTo="margin" w:alignment="right" w:leader="none"/>
    </w:r>
    <w:r w:rsidR="00BF60C2" w:rsidRPr="00BF60C2">
      <w:rPr>
        <w:rFonts w:ascii="Roboto" w:hAnsi="Roboto"/>
        <w:sz w:val="16"/>
        <w:szCs w:val="16"/>
      </w:rPr>
      <w:fldChar w:fldCharType="begin"/>
    </w:r>
    <w:r w:rsidR="00BF60C2" w:rsidRPr="00BF60C2">
      <w:rPr>
        <w:rFonts w:ascii="Roboto" w:hAnsi="Roboto"/>
        <w:sz w:val="16"/>
        <w:szCs w:val="16"/>
      </w:rPr>
      <w:instrText xml:space="preserve"> PAGE   \* MERGEFORMAT </w:instrText>
    </w:r>
    <w:r w:rsidR="00BF60C2" w:rsidRPr="00BF60C2">
      <w:rPr>
        <w:rFonts w:ascii="Roboto" w:hAnsi="Roboto"/>
        <w:sz w:val="16"/>
        <w:szCs w:val="16"/>
      </w:rPr>
      <w:fldChar w:fldCharType="separate"/>
    </w:r>
    <w:r w:rsidR="00BF60C2" w:rsidRPr="00BF60C2">
      <w:rPr>
        <w:rFonts w:ascii="Roboto" w:hAnsi="Roboto"/>
        <w:noProof/>
        <w:sz w:val="16"/>
        <w:szCs w:val="16"/>
      </w:rPr>
      <w:t>1</w:t>
    </w:r>
    <w:r w:rsidR="00BF60C2" w:rsidRPr="00BF60C2">
      <w:rPr>
        <w:rFonts w:ascii="Roboto" w:hAnsi="Roboto"/>
        <w:noProof/>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29DE4E" w14:textId="77777777" w:rsidR="002D2FC4" w:rsidRDefault="002D2FC4">
      <w:r>
        <w:separator/>
      </w:r>
    </w:p>
  </w:footnote>
  <w:footnote w:type="continuationSeparator" w:id="0">
    <w:p w14:paraId="267BDFD6" w14:textId="77777777" w:rsidR="002D2FC4" w:rsidRDefault="002D2F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2A3FD" w14:textId="71289566" w:rsidR="00BF60C2" w:rsidRPr="00BF60C2" w:rsidRDefault="004D40FF" w:rsidP="00BF60C2">
    <w:pPr>
      <w:spacing w:before="0"/>
      <w:rPr>
        <w:rFonts w:ascii="Roboto" w:hAnsi="Roboto"/>
        <w:bCs/>
        <w:sz w:val="16"/>
      </w:rPr>
    </w:pPr>
    <w:r w:rsidRPr="006E1D8E">
      <w:rPr>
        <w:rFonts w:ascii="Roboto" w:hAnsi="Roboto"/>
        <w:b/>
        <w:sz w:val="16"/>
      </w:rPr>
      <w:t>DEPARTMENT OF CHILDREN AND FAMILIES</w:t>
    </w:r>
    <w:r w:rsidR="00BF60C2">
      <w:rPr>
        <w:rFonts w:ascii="Roboto" w:hAnsi="Roboto"/>
        <w:bCs/>
        <w:sz w:val="16"/>
      </w:rPr>
      <w:ptab w:relativeTo="margin" w:alignment="right" w:leader="none"/>
    </w:r>
    <w:r w:rsidR="00BF60C2">
      <w:rPr>
        <w:rFonts w:ascii="Roboto" w:hAnsi="Roboto"/>
        <w:bCs/>
        <w:sz w:val="16"/>
      </w:rPr>
      <w:t>dcf.wisconsin.gov</w:t>
    </w:r>
  </w:p>
  <w:p w14:paraId="48C36E67" w14:textId="719821E5" w:rsidR="00BF60C2" w:rsidRDefault="00BF60C2" w:rsidP="00BF60C2">
    <w:pPr>
      <w:spacing w:before="0"/>
      <w:rPr>
        <w:rFonts w:ascii="Roboto" w:hAnsi="Roboto"/>
        <w:bCs/>
        <w:sz w:val="16"/>
      </w:rPr>
    </w:pPr>
    <w:r>
      <w:rPr>
        <w:rFonts w:ascii="Roboto" w:hAnsi="Roboto"/>
        <w:bCs/>
        <w:sz w:val="16"/>
      </w:rPr>
      <w:t>Division of Family and Economic Security</w:t>
    </w:r>
  </w:p>
  <w:p w14:paraId="05EF932F" w14:textId="7B43F249" w:rsidR="006E1D8E" w:rsidRPr="00D77F23" w:rsidRDefault="00BF60C2" w:rsidP="00BD6F56">
    <w:pPr>
      <w:spacing w:before="0"/>
      <w:rPr>
        <w:rFonts w:ascii="Roboto" w:hAnsi="Roboto"/>
        <w:sz w:val="16"/>
      </w:rPr>
    </w:pPr>
    <w:r>
      <w:rPr>
        <w:rFonts w:ascii="Roboto" w:hAnsi="Roboto"/>
        <w:bCs/>
        <w:sz w:val="16"/>
      </w:rPr>
      <w:t>Bureau of Refugee Programs</w:t>
    </w:r>
    <w:r w:rsidR="004D40FF">
      <w:rPr>
        <w:rFonts w:ascii="Roboto" w:hAnsi="Roboto"/>
        <w:sz w:val="16"/>
      </w:rP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5676E"/>
    <w:multiLevelType w:val="singleLevel"/>
    <w:tmpl w:val="04090013"/>
    <w:lvl w:ilvl="0">
      <w:start w:val="4"/>
      <w:numFmt w:val="upperRoman"/>
      <w:lvlText w:val="%1."/>
      <w:lvlJc w:val="left"/>
      <w:pPr>
        <w:tabs>
          <w:tab w:val="num" w:pos="720"/>
        </w:tabs>
        <w:ind w:left="720" w:hanging="720"/>
      </w:pPr>
      <w:rPr>
        <w:rFonts w:hint="default"/>
      </w:rPr>
    </w:lvl>
  </w:abstractNum>
  <w:abstractNum w:abstractNumId="1" w15:restartNumberingAfterBreak="0">
    <w:nsid w:val="027D18CF"/>
    <w:multiLevelType w:val="singleLevel"/>
    <w:tmpl w:val="535C6AE4"/>
    <w:lvl w:ilvl="0">
      <w:start w:val="2"/>
      <w:numFmt w:val="upperLetter"/>
      <w:lvlText w:val="%1."/>
      <w:lvlJc w:val="left"/>
      <w:pPr>
        <w:tabs>
          <w:tab w:val="num" w:pos="360"/>
        </w:tabs>
        <w:ind w:left="360" w:hanging="360"/>
      </w:pPr>
    </w:lvl>
  </w:abstractNum>
  <w:abstractNum w:abstractNumId="2" w15:restartNumberingAfterBreak="0">
    <w:nsid w:val="04974FE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09436E1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AE22ADE"/>
    <w:multiLevelType w:val="singleLevel"/>
    <w:tmpl w:val="72E07D78"/>
    <w:lvl w:ilvl="0">
      <w:start w:val="1"/>
      <w:numFmt w:val="upperLetter"/>
      <w:lvlText w:val="%1."/>
      <w:lvlJc w:val="left"/>
      <w:pPr>
        <w:tabs>
          <w:tab w:val="num" w:pos="720"/>
        </w:tabs>
        <w:ind w:left="720" w:hanging="720"/>
      </w:pPr>
      <w:rPr>
        <w:rFonts w:hint="default"/>
      </w:rPr>
    </w:lvl>
  </w:abstractNum>
  <w:abstractNum w:abstractNumId="5" w15:restartNumberingAfterBreak="0">
    <w:nsid w:val="0DBC1E4C"/>
    <w:multiLevelType w:val="singleLevel"/>
    <w:tmpl w:val="20106870"/>
    <w:lvl w:ilvl="0">
      <w:start w:val="1"/>
      <w:numFmt w:val="upperLetter"/>
      <w:lvlText w:val="%1."/>
      <w:lvlJc w:val="left"/>
      <w:pPr>
        <w:tabs>
          <w:tab w:val="num" w:pos="720"/>
        </w:tabs>
        <w:ind w:left="720" w:hanging="720"/>
      </w:pPr>
      <w:rPr>
        <w:rFonts w:hint="default"/>
      </w:rPr>
    </w:lvl>
  </w:abstractNum>
  <w:abstractNum w:abstractNumId="6" w15:restartNumberingAfterBreak="0">
    <w:nsid w:val="0E3D78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EF051B8"/>
    <w:multiLevelType w:val="singleLevel"/>
    <w:tmpl w:val="8864E9DA"/>
    <w:lvl w:ilvl="0">
      <w:start w:val="1"/>
      <w:numFmt w:val="upperLetter"/>
      <w:lvlText w:val="%1."/>
      <w:lvlJc w:val="left"/>
      <w:pPr>
        <w:tabs>
          <w:tab w:val="num" w:pos="720"/>
        </w:tabs>
        <w:ind w:left="720" w:hanging="720"/>
      </w:pPr>
      <w:rPr>
        <w:rFonts w:hint="default"/>
      </w:rPr>
    </w:lvl>
  </w:abstractNum>
  <w:abstractNum w:abstractNumId="8" w15:restartNumberingAfterBreak="0">
    <w:nsid w:val="16062670"/>
    <w:multiLevelType w:val="singleLevel"/>
    <w:tmpl w:val="F404EB9A"/>
    <w:lvl w:ilvl="0">
      <w:start w:val="1"/>
      <w:numFmt w:val="upperLetter"/>
      <w:lvlText w:val="%1."/>
      <w:lvlJc w:val="left"/>
      <w:pPr>
        <w:tabs>
          <w:tab w:val="num" w:pos="360"/>
        </w:tabs>
        <w:ind w:left="360" w:hanging="360"/>
      </w:pPr>
    </w:lvl>
  </w:abstractNum>
  <w:abstractNum w:abstractNumId="9" w15:restartNumberingAfterBreak="0">
    <w:nsid w:val="25C35B28"/>
    <w:multiLevelType w:val="singleLevel"/>
    <w:tmpl w:val="FB7EA22E"/>
    <w:lvl w:ilvl="0">
      <w:start w:val="4"/>
      <w:numFmt w:val="upperRoman"/>
      <w:lvlText w:val="%1."/>
      <w:lvlJc w:val="left"/>
      <w:pPr>
        <w:tabs>
          <w:tab w:val="num" w:pos="720"/>
        </w:tabs>
        <w:ind w:left="720" w:hanging="720"/>
      </w:pPr>
    </w:lvl>
  </w:abstractNum>
  <w:abstractNum w:abstractNumId="10" w15:restartNumberingAfterBreak="0">
    <w:nsid w:val="296658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E20391A"/>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2ECC1442"/>
    <w:multiLevelType w:val="singleLevel"/>
    <w:tmpl w:val="26AA9F72"/>
    <w:lvl w:ilvl="0">
      <w:start w:val="1"/>
      <w:numFmt w:val="upperLetter"/>
      <w:lvlText w:val="%1."/>
      <w:lvlJc w:val="left"/>
      <w:pPr>
        <w:tabs>
          <w:tab w:val="num" w:pos="720"/>
        </w:tabs>
        <w:ind w:left="720" w:hanging="720"/>
      </w:pPr>
      <w:rPr>
        <w:rFonts w:hint="default"/>
      </w:rPr>
    </w:lvl>
  </w:abstractNum>
  <w:abstractNum w:abstractNumId="13" w15:restartNumberingAfterBreak="0">
    <w:nsid w:val="319C5FB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33240CF"/>
    <w:multiLevelType w:val="singleLevel"/>
    <w:tmpl w:val="E764813C"/>
    <w:lvl w:ilvl="0">
      <w:start w:val="1"/>
      <w:numFmt w:val="upperLetter"/>
      <w:lvlText w:val="%1."/>
      <w:lvlJc w:val="left"/>
      <w:pPr>
        <w:tabs>
          <w:tab w:val="num" w:pos="435"/>
        </w:tabs>
        <w:ind w:left="435" w:hanging="435"/>
      </w:pPr>
      <w:rPr>
        <w:u w:val="none"/>
      </w:rPr>
    </w:lvl>
  </w:abstractNum>
  <w:abstractNum w:abstractNumId="15" w15:restartNumberingAfterBreak="0">
    <w:nsid w:val="34072B04"/>
    <w:multiLevelType w:val="singleLevel"/>
    <w:tmpl w:val="8AE034A8"/>
    <w:lvl w:ilvl="0">
      <w:start w:val="1"/>
      <w:numFmt w:val="upperLetter"/>
      <w:lvlText w:val="%1."/>
      <w:lvlJc w:val="left"/>
      <w:pPr>
        <w:tabs>
          <w:tab w:val="num" w:pos="435"/>
        </w:tabs>
        <w:ind w:left="435" w:hanging="435"/>
      </w:pPr>
      <w:rPr>
        <w:u w:val="none"/>
      </w:rPr>
    </w:lvl>
  </w:abstractNum>
  <w:abstractNum w:abstractNumId="16" w15:restartNumberingAfterBreak="0">
    <w:nsid w:val="36482FF2"/>
    <w:multiLevelType w:val="singleLevel"/>
    <w:tmpl w:val="426C8898"/>
    <w:lvl w:ilvl="0">
      <w:start w:val="1"/>
      <w:numFmt w:val="decimal"/>
      <w:lvlText w:val="%1."/>
      <w:lvlJc w:val="left"/>
      <w:pPr>
        <w:tabs>
          <w:tab w:val="num" w:pos="720"/>
        </w:tabs>
        <w:ind w:left="720" w:hanging="360"/>
      </w:pPr>
      <w:rPr>
        <w:rFonts w:hint="default"/>
      </w:rPr>
    </w:lvl>
  </w:abstractNum>
  <w:abstractNum w:abstractNumId="17" w15:restartNumberingAfterBreak="0">
    <w:nsid w:val="3E9B0C37"/>
    <w:multiLevelType w:val="singleLevel"/>
    <w:tmpl w:val="675A4034"/>
    <w:lvl w:ilvl="0">
      <w:start w:val="4"/>
      <w:numFmt w:val="upperRoman"/>
      <w:lvlText w:val="%1."/>
      <w:lvlJc w:val="left"/>
      <w:pPr>
        <w:tabs>
          <w:tab w:val="num" w:pos="720"/>
        </w:tabs>
        <w:ind w:left="720" w:hanging="720"/>
      </w:pPr>
    </w:lvl>
  </w:abstractNum>
  <w:abstractNum w:abstractNumId="18" w15:restartNumberingAfterBreak="0">
    <w:nsid w:val="46946277"/>
    <w:multiLevelType w:val="hybridMultilevel"/>
    <w:tmpl w:val="0002B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B2736D"/>
    <w:multiLevelType w:val="singleLevel"/>
    <w:tmpl w:val="04090013"/>
    <w:lvl w:ilvl="0">
      <w:start w:val="1"/>
      <w:numFmt w:val="upperRoman"/>
      <w:lvlText w:val="%1."/>
      <w:lvlJc w:val="left"/>
      <w:pPr>
        <w:tabs>
          <w:tab w:val="num" w:pos="720"/>
        </w:tabs>
        <w:ind w:left="720" w:hanging="720"/>
      </w:pPr>
    </w:lvl>
  </w:abstractNum>
  <w:abstractNum w:abstractNumId="20" w15:restartNumberingAfterBreak="0">
    <w:nsid w:val="4DE931E2"/>
    <w:multiLevelType w:val="singleLevel"/>
    <w:tmpl w:val="04090015"/>
    <w:lvl w:ilvl="0">
      <w:start w:val="1"/>
      <w:numFmt w:val="upperLetter"/>
      <w:lvlText w:val="%1."/>
      <w:lvlJc w:val="left"/>
      <w:pPr>
        <w:tabs>
          <w:tab w:val="num" w:pos="360"/>
        </w:tabs>
        <w:ind w:left="360" w:hanging="360"/>
      </w:pPr>
      <w:rPr>
        <w:rFonts w:hint="default"/>
      </w:rPr>
    </w:lvl>
  </w:abstractNum>
  <w:abstractNum w:abstractNumId="21" w15:restartNumberingAfterBreak="0">
    <w:nsid w:val="52B65D95"/>
    <w:multiLevelType w:val="singleLevel"/>
    <w:tmpl w:val="FB7EA22E"/>
    <w:lvl w:ilvl="0">
      <w:start w:val="3"/>
      <w:numFmt w:val="upperRoman"/>
      <w:lvlText w:val="%1."/>
      <w:lvlJc w:val="left"/>
      <w:pPr>
        <w:tabs>
          <w:tab w:val="num" w:pos="720"/>
        </w:tabs>
        <w:ind w:left="720" w:hanging="720"/>
      </w:pPr>
      <w:rPr>
        <w:rFonts w:hint="default"/>
      </w:rPr>
    </w:lvl>
  </w:abstractNum>
  <w:abstractNum w:abstractNumId="22" w15:restartNumberingAfterBreak="0">
    <w:nsid w:val="559B67CA"/>
    <w:multiLevelType w:val="singleLevel"/>
    <w:tmpl w:val="04090015"/>
    <w:lvl w:ilvl="0">
      <w:start w:val="2"/>
      <w:numFmt w:val="upperLetter"/>
      <w:lvlText w:val="%1."/>
      <w:lvlJc w:val="left"/>
      <w:pPr>
        <w:tabs>
          <w:tab w:val="num" w:pos="360"/>
        </w:tabs>
        <w:ind w:left="360" w:hanging="360"/>
      </w:pPr>
      <w:rPr>
        <w:rFonts w:hint="default"/>
      </w:rPr>
    </w:lvl>
  </w:abstractNum>
  <w:abstractNum w:abstractNumId="23" w15:restartNumberingAfterBreak="0">
    <w:nsid w:val="58E87BD6"/>
    <w:multiLevelType w:val="singleLevel"/>
    <w:tmpl w:val="26AA9F72"/>
    <w:lvl w:ilvl="0">
      <w:start w:val="1"/>
      <w:numFmt w:val="upperLetter"/>
      <w:lvlText w:val="%1."/>
      <w:lvlJc w:val="left"/>
      <w:pPr>
        <w:tabs>
          <w:tab w:val="num" w:pos="720"/>
        </w:tabs>
        <w:ind w:left="720" w:hanging="720"/>
      </w:pPr>
      <w:rPr>
        <w:rFonts w:hint="default"/>
      </w:rPr>
    </w:lvl>
  </w:abstractNum>
  <w:abstractNum w:abstractNumId="24" w15:restartNumberingAfterBreak="0">
    <w:nsid w:val="5A0666A1"/>
    <w:multiLevelType w:val="singleLevel"/>
    <w:tmpl w:val="8C08B442"/>
    <w:lvl w:ilvl="0">
      <w:start w:val="1"/>
      <w:numFmt w:val="upperLetter"/>
      <w:lvlText w:val="%1."/>
      <w:lvlJc w:val="left"/>
      <w:pPr>
        <w:tabs>
          <w:tab w:val="num" w:pos="360"/>
        </w:tabs>
        <w:ind w:left="360" w:hanging="360"/>
      </w:pPr>
    </w:lvl>
  </w:abstractNum>
  <w:abstractNum w:abstractNumId="25" w15:restartNumberingAfterBreak="0">
    <w:nsid w:val="6782264C"/>
    <w:multiLevelType w:val="singleLevel"/>
    <w:tmpl w:val="0FF0EF82"/>
    <w:lvl w:ilvl="0">
      <w:start w:val="1"/>
      <w:numFmt w:val="upperLetter"/>
      <w:lvlText w:val="%1."/>
      <w:lvlJc w:val="left"/>
      <w:pPr>
        <w:tabs>
          <w:tab w:val="num" w:pos="435"/>
        </w:tabs>
        <w:ind w:left="435" w:hanging="435"/>
      </w:pPr>
      <w:rPr>
        <w:u w:val="none"/>
      </w:rPr>
    </w:lvl>
  </w:abstractNum>
  <w:abstractNum w:abstractNumId="26" w15:restartNumberingAfterBreak="0">
    <w:nsid w:val="698C64E5"/>
    <w:multiLevelType w:val="singleLevel"/>
    <w:tmpl w:val="26AA9F72"/>
    <w:lvl w:ilvl="0">
      <w:start w:val="1"/>
      <w:numFmt w:val="upperLetter"/>
      <w:lvlText w:val="%1."/>
      <w:lvlJc w:val="left"/>
      <w:pPr>
        <w:tabs>
          <w:tab w:val="num" w:pos="720"/>
        </w:tabs>
        <w:ind w:left="720" w:hanging="720"/>
      </w:pPr>
      <w:rPr>
        <w:rFonts w:hint="default"/>
      </w:rPr>
    </w:lvl>
  </w:abstractNum>
  <w:abstractNum w:abstractNumId="27" w15:restartNumberingAfterBreak="0">
    <w:nsid w:val="6E504ED8"/>
    <w:multiLevelType w:val="singleLevel"/>
    <w:tmpl w:val="8C08B442"/>
    <w:lvl w:ilvl="0">
      <w:start w:val="1"/>
      <w:numFmt w:val="upperLetter"/>
      <w:lvlText w:val="%1."/>
      <w:lvlJc w:val="left"/>
      <w:pPr>
        <w:tabs>
          <w:tab w:val="num" w:pos="360"/>
        </w:tabs>
        <w:ind w:left="360" w:hanging="360"/>
      </w:pPr>
    </w:lvl>
  </w:abstractNum>
  <w:abstractNum w:abstractNumId="28" w15:restartNumberingAfterBreak="0">
    <w:nsid w:val="71C13878"/>
    <w:multiLevelType w:val="singleLevel"/>
    <w:tmpl w:val="0409000F"/>
    <w:lvl w:ilvl="0">
      <w:start w:val="1"/>
      <w:numFmt w:val="decimal"/>
      <w:lvlText w:val="%1."/>
      <w:lvlJc w:val="left"/>
      <w:pPr>
        <w:tabs>
          <w:tab w:val="num" w:pos="360"/>
        </w:tabs>
        <w:ind w:left="360" w:hanging="360"/>
      </w:pPr>
    </w:lvl>
  </w:abstractNum>
  <w:abstractNum w:abstractNumId="29" w15:restartNumberingAfterBreak="0">
    <w:nsid w:val="73E56504"/>
    <w:multiLevelType w:val="singleLevel"/>
    <w:tmpl w:val="35903834"/>
    <w:lvl w:ilvl="0">
      <w:start w:val="1"/>
      <w:numFmt w:val="decimal"/>
      <w:lvlText w:val="%1."/>
      <w:lvlJc w:val="left"/>
      <w:pPr>
        <w:tabs>
          <w:tab w:val="num" w:pos="720"/>
        </w:tabs>
        <w:ind w:left="720" w:hanging="720"/>
      </w:pPr>
      <w:rPr>
        <w:rFonts w:hint="default"/>
      </w:rPr>
    </w:lvl>
  </w:abstractNum>
  <w:abstractNum w:abstractNumId="30" w15:restartNumberingAfterBreak="0">
    <w:nsid w:val="75341424"/>
    <w:multiLevelType w:val="singleLevel"/>
    <w:tmpl w:val="04090015"/>
    <w:lvl w:ilvl="0">
      <w:start w:val="1"/>
      <w:numFmt w:val="upperLetter"/>
      <w:lvlText w:val="%1."/>
      <w:lvlJc w:val="left"/>
      <w:pPr>
        <w:tabs>
          <w:tab w:val="num" w:pos="360"/>
        </w:tabs>
        <w:ind w:left="360" w:hanging="360"/>
      </w:pPr>
      <w:rPr>
        <w:rFonts w:hint="default"/>
      </w:rPr>
    </w:lvl>
  </w:abstractNum>
  <w:num w:numId="1" w16cid:durableId="716466127">
    <w:abstractNumId w:val="4"/>
  </w:num>
  <w:num w:numId="2" w16cid:durableId="1598169357">
    <w:abstractNumId w:val="5"/>
  </w:num>
  <w:num w:numId="3" w16cid:durableId="897470066">
    <w:abstractNumId w:val="7"/>
  </w:num>
  <w:num w:numId="4" w16cid:durableId="572354646">
    <w:abstractNumId w:val="0"/>
  </w:num>
  <w:num w:numId="5" w16cid:durableId="1193420534">
    <w:abstractNumId w:val="15"/>
  </w:num>
  <w:num w:numId="6" w16cid:durableId="667096849">
    <w:abstractNumId w:val="1"/>
  </w:num>
  <w:num w:numId="7" w16cid:durableId="12190884">
    <w:abstractNumId w:val="14"/>
  </w:num>
  <w:num w:numId="8" w16cid:durableId="1116365748">
    <w:abstractNumId w:val="17"/>
  </w:num>
  <w:num w:numId="9" w16cid:durableId="676663005">
    <w:abstractNumId w:val="27"/>
  </w:num>
  <w:num w:numId="10" w16cid:durableId="2131824976">
    <w:abstractNumId w:val="9"/>
  </w:num>
  <w:num w:numId="11" w16cid:durableId="845099490">
    <w:abstractNumId w:val="24"/>
  </w:num>
  <w:num w:numId="12" w16cid:durableId="195122115">
    <w:abstractNumId w:val="25"/>
  </w:num>
  <w:num w:numId="13" w16cid:durableId="1837381737">
    <w:abstractNumId w:val="8"/>
  </w:num>
  <w:num w:numId="14" w16cid:durableId="1924488757">
    <w:abstractNumId w:val="21"/>
  </w:num>
  <w:num w:numId="15" w16cid:durableId="1492601979">
    <w:abstractNumId w:val="20"/>
  </w:num>
  <w:num w:numId="16" w16cid:durableId="129247044">
    <w:abstractNumId w:val="30"/>
  </w:num>
  <w:num w:numId="17" w16cid:durableId="1941377922">
    <w:abstractNumId w:val="28"/>
  </w:num>
  <w:num w:numId="18" w16cid:durableId="407921153">
    <w:abstractNumId w:val="6"/>
  </w:num>
  <w:num w:numId="19" w16cid:durableId="1540895417">
    <w:abstractNumId w:val="22"/>
  </w:num>
  <w:num w:numId="20" w16cid:durableId="46685796">
    <w:abstractNumId w:val="29"/>
  </w:num>
  <w:num w:numId="21" w16cid:durableId="1519347454">
    <w:abstractNumId w:val="16"/>
  </w:num>
  <w:num w:numId="22" w16cid:durableId="434059778">
    <w:abstractNumId w:val="19"/>
  </w:num>
  <w:num w:numId="23" w16cid:durableId="631520089">
    <w:abstractNumId w:val="2"/>
  </w:num>
  <w:num w:numId="24" w16cid:durableId="1880315208">
    <w:abstractNumId w:val="11"/>
  </w:num>
  <w:num w:numId="25" w16cid:durableId="1180193354">
    <w:abstractNumId w:val="23"/>
  </w:num>
  <w:num w:numId="26" w16cid:durableId="1946230445">
    <w:abstractNumId w:val="12"/>
  </w:num>
  <w:num w:numId="27" w16cid:durableId="1061445874">
    <w:abstractNumId w:val="26"/>
  </w:num>
  <w:num w:numId="28" w16cid:durableId="1755517123">
    <w:abstractNumId w:val="3"/>
  </w:num>
  <w:num w:numId="29" w16cid:durableId="2121336599">
    <w:abstractNumId w:val="10"/>
  </w:num>
  <w:num w:numId="30" w16cid:durableId="438568919">
    <w:abstractNumId w:val="13"/>
  </w:num>
  <w:num w:numId="31" w16cid:durableId="1966654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bsZZXpKJDRHADs+iNKmJ0pLtiA9HRxaK8G0QGFR8MQuPG73rplYleQtkAzcMKCZXAbFefNemifiwX/keiVwwQ==" w:salt="2I0qXCa0MAoufEp/gsbnaQ=="/>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C78"/>
    <w:rsid w:val="0000123A"/>
    <w:rsid w:val="0000541D"/>
    <w:rsid w:val="00010BB8"/>
    <w:rsid w:val="00030043"/>
    <w:rsid w:val="000515FE"/>
    <w:rsid w:val="00054A17"/>
    <w:rsid w:val="00062504"/>
    <w:rsid w:val="000758E5"/>
    <w:rsid w:val="000E19D7"/>
    <w:rsid w:val="000F6F62"/>
    <w:rsid w:val="00111B4E"/>
    <w:rsid w:val="00134BD0"/>
    <w:rsid w:val="00144DDF"/>
    <w:rsid w:val="001615C9"/>
    <w:rsid w:val="001C1018"/>
    <w:rsid w:val="001E1F98"/>
    <w:rsid w:val="00203929"/>
    <w:rsid w:val="002245E7"/>
    <w:rsid w:val="00251D43"/>
    <w:rsid w:val="002564ED"/>
    <w:rsid w:val="002806F7"/>
    <w:rsid w:val="002A7A09"/>
    <w:rsid w:val="002C5325"/>
    <w:rsid w:val="002D24CB"/>
    <w:rsid w:val="002D2FC4"/>
    <w:rsid w:val="002E0A02"/>
    <w:rsid w:val="002E2397"/>
    <w:rsid w:val="0031071B"/>
    <w:rsid w:val="003264BF"/>
    <w:rsid w:val="003827E9"/>
    <w:rsid w:val="00390138"/>
    <w:rsid w:val="003B5235"/>
    <w:rsid w:val="003D3F9B"/>
    <w:rsid w:val="003D4E32"/>
    <w:rsid w:val="003D6F04"/>
    <w:rsid w:val="003E021D"/>
    <w:rsid w:val="004237D1"/>
    <w:rsid w:val="0042769C"/>
    <w:rsid w:val="00427962"/>
    <w:rsid w:val="00430E78"/>
    <w:rsid w:val="00471794"/>
    <w:rsid w:val="00485F7F"/>
    <w:rsid w:val="004C3E97"/>
    <w:rsid w:val="004C70CD"/>
    <w:rsid w:val="004D40FF"/>
    <w:rsid w:val="004F284E"/>
    <w:rsid w:val="004F3933"/>
    <w:rsid w:val="00511ADD"/>
    <w:rsid w:val="00511D58"/>
    <w:rsid w:val="0052787C"/>
    <w:rsid w:val="00531578"/>
    <w:rsid w:val="00545D81"/>
    <w:rsid w:val="005972A9"/>
    <w:rsid w:val="005A0481"/>
    <w:rsid w:val="005A2CC0"/>
    <w:rsid w:val="005B5A60"/>
    <w:rsid w:val="006059FB"/>
    <w:rsid w:val="00683E1F"/>
    <w:rsid w:val="006D7A35"/>
    <w:rsid w:val="006E1D8E"/>
    <w:rsid w:val="00711714"/>
    <w:rsid w:val="00711F6E"/>
    <w:rsid w:val="00714709"/>
    <w:rsid w:val="007464B7"/>
    <w:rsid w:val="007B6C9F"/>
    <w:rsid w:val="007F7700"/>
    <w:rsid w:val="0081196D"/>
    <w:rsid w:val="00825CA1"/>
    <w:rsid w:val="00877181"/>
    <w:rsid w:val="008B24FF"/>
    <w:rsid w:val="0098602D"/>
    <w:rsid w:val="009B6004"/>
    <w:rsid w:val="009C0814"/>
    <w:rsid w:val="009C78D1"/>
    <w:rsid w:val="009D70D8"/>
    <w:rsid w:val="009E53CA"/>
    <w:rsid w:val="00A133A8"/>
    <w:rsid w:val="00A37823"/>
    <w:rsid w:val="00A5063A"/>
    <w:rsid w:val="00A62AFF"/>
    <w:rsid w:val="00A7467F"/>
    <w:rsid w:val="00AC3DB1"/>
    <w:rsid w:val="00AD166E"/>
    <w:rsid w:val="00AE13DE"/>
    <w:rsid w:val="00AF01BC"/>
    <w:rsid w:val="00B47C78"/>
    <w:rsid w:val="00B56A86"/>
    <w:rsid w:val="00B64BA9"/>
    <w:rsid w:val="00B6501B"/>
    <w:rsid w:val="00BB452F"/>
    <w:rsid w:val="00BB5798"/>
    <w:rsid w:val="00BD6F56"/>
    <w:rsid w:val="00BE510C"/>
    <w:rsid w:val="00BF60C2"/>
    <w:rsid w:val="00BF7BAC"/>
    <w:rsid w:val="00C246A4"/>
    <w:rsid w:val="00C375D6"/>
    <w:rsid w:val="00C37D56"/>
    <w:rsid w:val="00C76AFC"/>
    <w:rsid w:val="00CC79C1"/>
    <w:rsid w:val="00CD4626"/>
    <w:rsid w:val="00CD7F90"/>
    <w:rsid w:val="00CF63DD"/>
    <w:rsid w:val="00D175EC"/>
    <w:rsid w:val="00D248EC"/>
    <w:rsid w:val="00D34D04"/>
    <w:rsid w:val="00D77F23"/>
    <w:rsid w:val="00D873FA"/>
    <w:rsid w:val="00DA10AB"/>
    <w:rsid w:val="00DA3CB6"/>
    <w:rsid w:val="00E065E2"/>
    <w:rsid w:val="00E078D8"/>
    <w:rsid w:val="00E108A2"/>
    <w:rsid w:val="00E15E18"/>
    <w:rsid w:val="00E4793C"/>
    <w:rsid w:val="00E566BC"/>
    <w:rsid w:val="00EB2DBF"/>
    <w:rsid w:val="00EE7D4B"/>
    <w:rsid w:val="00EF12E6"/>
    <w:rsid w:val="00F00AAF"/>
    <w:rsid w:val="00F2322E"/>
    <w:rsid w:val="00F37736"/>
    <w:rsid w:val="00FA5A3E"/>
    <w:rsid w:val="00FA7C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18B3AB"/>
  <w15:docId w15:val="{21844A24-10B7-4206-94ED-6D872AAC42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60"/>
    </w:pPr>
    <w:rPr>
      <w:rFonts w:ascii="Arial" w:hAnsi="Arial"/>
    </w:rPr>
  </w:style>
  <w:style w:type="paragraph" w:styleId="Heading1">
    <w:name w:val="heading 1"/>
    <w:basedOn w:val="Normal"/>
    <w:next w:val="Normal"/>
    <w:qFormat/>
    <w:pPr>
      <w:keepNext/>
      <w:shd w:val="clear" w:color="auto" w:fill="0000FF"/>
      <w:tabs>
        <w:tab w:val="left" w:pos="2160"/>
      </w:tabs>
      <w:spacing w:before="240"/>
      <w:outlineLvl w:val="0"/>
    </w:pPr>
    <w:rPr>
      <w:b/>
      <w:color w:val="FFFFFF"/>
      <w:sz w:val="24"/>
    </w:rPr>
  </w:style>
  <w:style w:type="paragraph" w:styleId="Heading2">
    <w:name w:val="heading 2"/>
    <w:basedOn w:val="Normal"/>
    <w:next w:val="Normal"/>
    <w:qFormat/>
    <w:pPr>
      <w:keepNext/>
      <w:tabs>
        <w:tab w:val="left" w:pos="720"/>
      </w:tabs>
      <w:spacing w:before="240"/>
      <w:outlineLvl w:val="1"/>
    </w:pPr>
    <w:rPr>
      <w:b/>
      <w:color w:val="0000FF"/>
      <w:sz w:val="24"/>
    </w:rPr>
  </w:style>
  <w:style w:type="paragraph" w:styleId="Heading3">
    <w:name w:val="heading 3"/>
    <w:basedOn w:val="Normal"/>
    <w:next w:val="Normal"/>
    <w:qFormat/>
    <w:pPr>
      <w:keepNext/>
      <w:tabs>
        <w:tab w:val="left" w:pos="720"/>
      </w:tabs>
      <w:spacing w:before="240"/>
      <w:outlineLvl w:val="2"/>
    </w:pPr>
    <w:rPr>
      <w:b/>
      <w:color w:val="008000"/>
    </w:rPr>
  </w:style>
  <w:style w:type="paragraph" w:styleId="Heading4">
    <w:name w:val="heading 4"/>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120"/>
      <w:ind w:left="576" w:hanging="576"/>
      <w:outlineLvl w:val="3"/>
    </w:pPr>
    <w:rPr>
      <w:b/>
      <w:color w:val="0000FF"/>
    </w:rPr>
  </w:style>
  <w:style w:type="paragraph" w:styleId="Heading5">
    <w:name w:val="heading 5"/>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4"/>
    </w:pPr>
    <w:rPr>
      <w:b/>
    </w:rPr>
  </w:style>
  <w:style w:type="paragraph" w:styleId="Heading6">
    <w:name w:val="heading 6"/>
    <w:basedOn w:val="Normal"/>
    <w:next w:val="Normal"/>
    <w:qFormat/>
    <w:pPr>
      <w:keepNext/>
      <w:tabs>
        <w:tab w:val="left" w:pos="576"/>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76" w:hanging="576"/>
      <w:outlineLvl w:val="5"/>
    </w:pPr>
    <w:rPr>
      <w:b/>
    </w:rPr>
  </w:style>
  <w:style w:type="paragraph" w:styleId="Heading7">
    <w:name w:val="heading 7"/>
    <w:basedOn w:val="Normal"/>
    <w:next w:val="Normal"/>
    <w:qFormat/>
    <w:pPr>
      <w:keepNext/>
      <w:jc w:val="center"/>
      <w:outlineLvl w:val="6"/>
    </w:pPr>
    <w:rPr>
      <w:b/>
      <w:sz w:val="32"/>
    </w:rPr>
  </w:style>
  <w:style w:type="paragraph" w:styleId="Heading8">
    <w:name w:val="heading 8"/>
    <w:basedOn w:val="Normal"/>
    <w:next w:val="Normal"/>
    <w:qFormat/>
    <w:pPr>
      <w:keepNext/>
      <w:jc w:val="center"/>
      <w:outlineLvl w:val="7"/>
    </w:pPr>
    <w:rPr>
      <w:b/>
    </w:rPr>
  </w:style>
  <w:style w:type="paragraph" w:styleId="Heading9">
    <w:name w:val="heading 9"/>
    <w:basedOn w:val="Normal"/>
    <w:next w:val="Normal"/>
    <w:qFormat/>
    <w:pPr>
      <w:keepNext/>
      <w:jc w:val="center"/>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i/>
    </w:r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Note">
    <w:name w:val="Note"/>
    <w:basedOn w:val="Normal"/>
    <w:pPr>
      <w:ind w:left="720" w:right="576"/>
    </w:pPr>
  </w:style>
  <w:style w:type="character" w:styleId="PageNumber">
    <w:name w:val="page number"/>
    <w:basedOn w:val="DefaultParagraphFont"/>
  </w:style>
  <w:style w:type="paragraph" w:styleId="Title">
    <w:name w:val="Title"/>
    <w:basedOn w:val="Normal"/>
    <w:qFormat/>
    <w:pPr>
      <w:shd w:val="clear" w:color="auto" w:fill="0000FF"/>
      <w:jc w:val="center"/>
      <w:outlineLvl w:val="0"/>
    </w:pPr>
    <w:rPr>
      <w:b/>
      <w:color w:val="FFFFFF"/>
      <w:kern w:val="28"/>
      <w:sz w:val="28"/>
    </w:rPr>
  </w:style>
  <w:style w:type="paragraph" w:styleId="BodyText2">
    <w:name w:val="Body Text 2"/>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b/>
    </w:rPr>
  </w:style>
  <w:style w:type="paragraph" w:styleId="BodyText3">
    <w:name w:val="Body Text 3"/>
    <w:basedOn w:val="Normal"/>
    <w:pPr>
      <w:spacing w:before="0" w:line="240" w:lineRule="atLeast"/>
    </w:pPr>
    <w:rPr>
      <w:sz w:val="16"/>
    </w:rPr>
  </w:style>
  <w:style w:type="table" w:styleId="TableGrid">
    <w:name w:val="Table Grid"/>
    <w:basedOn w:val="TableNormal"/>
    <w:uiPriority w:val="59"/>
    <w:rsid w:val="006E1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264BF"/>
    <w:rPr>
      <w:sz w:val="16"/>
      <w:szCs w:val="16"/>
    </w:rPr>
  </w:style>
  <w:style w:type="paragraph" w:styleId="CommentText">
    <w:name w:val="annotation text"/>
    <w:basedOn w:val="Normal"/>
    <w:link w:val="CommentTextChar"/>
    <w:semiHidden/>
    <w:unhideWhenUsed/>
    <w:rsid w:val="003264BF"/>
  </w:style>
  <w:style w:type="character" w:customStyle="1" w:styleId="CommentTextChar">
    <w:name w:val="Comment Text Char"/>
    <w:basedOn w:val="DefaultParagraphFont"/>
    <w:link w:val="CommentText"/>
    <w:semiHidden/>
    <w:rsid w:val="003264BF"/>
    <w:rPr>
      <w:rFonts w:ascii="Arial" w:hAnsi="Arial"/>
    </w:rPr>
  </w:style>
  <w:style w:type="paragraph" w:styleId="CommentSubject">
    <w:name w:val="annotation subject"/>
    <w:basedOn w:val="CommentText"/>
    <w:next w:val="CommentText"/>
    <w:link w:val="CommentSubjectChar"/>
    <w:semiHidden/>
    <w:unhideWhenUsed/>
    <w:rsid w:val="003264BF"/>
    <w:rPr>
      <w:b/>
      <w:bCs/>
    </w:rPr>
  </w:style>
  <w:style w:type="character" w:customStyle="1" w:styleId="CommentSubjectChar">
    <w:name w:val="Comment Subject Char"/>
    <w:basedOn w:val="CommentTextChar"/>
    <w:link w:val="CommentSubject"/>
    <w:semiHidden/>
    <w:rsid w:val="003264BF"/>
    <w:rPr>
      <w:rFonts w:ascii="Arial" w:hAnsi="Arial"/>
      <w:b/>
      <w:bCs/>
    </w:rPr>
  </w:style>
  <w:style w:type="paragraph" w:styleId="Revision">
    <w:name w:val="Revision"/>
    <w:hidden/>
    <w:uiPriority w:val="99"/>
    <w:semiHidden/>
    <w:rsid w:val="00C76AFC"/>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581</Words>
  <Characters>3313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Confidential Information Release and Discussion Authorization (Swahili), DCF-F-5632-E-SW</vt:lpstr>
    </vt:vector>
  </TitlesOfParts>
  <Company>DCF - State of Wisconsin</Company>
  <LinksUpToDate>false</LinksUpToDate>
  <CharactersWithSpaces>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 Information Release and Discussion Authorization (Swahili), DCF-F-5632-E-SW</dc:title>
  <dc:subject>Division of Family and Economic Security</dc:subject>
  <dc:creator/>
  <cp:keywords>department of children and families, division of family and economic security, bureau of refugee programs, dcf-f-5632-e-sw confidential information release and discussion authorization, dcf-f-5632-e-sw, confidential information release and discussion authorization, release authorization, confidential information, swahili</cp:keywords>
  <dc:description>N. 06/2023. T. 12/2024.</dc:description>
  <cp:lastModifiedBy>Kramer, Kathleen M - DCF</cp:lastModifiedBy>
  <cp:revision>4</cp:revision>
  <cp:lastPrinted>2011-03-09T12:45:00Z</cp:lastPrinted>
  <dcterms:created xsi:type="dcterms:W3CDTF">2024-12-11T22:13:00Z</dcterms:created>
  <dcterms:modified xsi:type="dcterms:W3CDTF">2024-12-11T22:33:00Z</dcterms:modified>
  <cp:category>Forms</cp:category>
</cp:coreProperties>
</file>