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1800" w14:textId="256C5784" w:rsidR="00C32E83" w:rsidRPr="00C125C5" w:rsidRDefault="00C32E83" w:rsidP="00B11B5A">
      <w:pPr>
        <w:pStyle w:val="Heading9"/>
        <w:bidi/>
        <w:spacing w:before="120"/>
        <w:rPr>
          <w:rFonts w:ascii="Roboto" w:hAnsi="Roboto"/>
          <w:bCs/>
          <w:sz w:val="28"/>
          <w:szCs w:val="28"/>
        </w:rPr>
      </w:pPr>
      <w:r w:rsidRPr="00C125C5">
        <w:rPr>
          <w:rFonts w:ascii="Roboto" w:hAnsi="Roboto"/>
          <w:bCs/>
          <w:sz w:val="28"/>
          <w:szCs w:val="28"/>
          <w:rtl/>
        </w:rPr>
        <w:t>جواز انتشار و گفتگو درباره معلومات محرمانه</w:t>
      </w:r>
    </w:p>
    <w:p w14:paraId="680C3128" w14:textId="71392F49" w:rsidR="00DA3CB6" w:rsidRPr="00126995" w:rsidRDefault="00B376A2" w:rsidP="00B11B5A">
      <w:pPr>
        <w:pStyle w:val="Heading9"/>
        <w:bidi/>
        <w:spacing w:before="0" w:after="240"/>
        <w:rPr>
          <w:rFonts w:ascii="Roboto" w:hAnsi="Roboto"/>
          <w:b w:val="0"/>
          <w:bCs/>
          <w:smallCaps/>
          <w:sz w:val="20"/>
        </w:rPr>
      </w:pPr>
      <w:r w:rsidRPr="00126995">
        <w:rPr>
          <w:rFonts w:ascii="Roboto" w:hAnsi="Roboto"/>
          <w:b w:val="0"/>
          <w:bCs/>
          <w:smallCaps/>
          <w:sz w:val="20"/>
        </w:rPr>
        <w:t>confidential information release and discussion authorization</w:t>
      </w:r>
    </w:p>
    <w:p w14:paraId="1F4B6A10" w14:textId="3DA31A6F" w:rsidR="002D24CB" w:rsidRPr="00C125C5" w:rsidRDefault="00C32E83" w:rsidP="00B11B5A">
      <w:pPr>
        <w:pStyle w:val="BodyText3"/>
        <w:bidi/>
        <w:spacing w:after="120" w:line="240" w:lineRule="auto"/>
        <w:rPr>
          <w:rFonts w:ascii="Roboto" w:hAnsi="Roboto"/>
          <w:spacing w:val="-2"/>
          <w:sz w:val="20"/>
        </w:rPr>
      </w:pPr>
      <w:r w:rsidRPr="00C125C5">
        <w:rPr>
          <w:rFonts w:ascii="Roboto" w:hAnsi="Roboto"/>
          <w:spacing w:val="-2"/>
          <w:sz w:val="20"/>
          <w:rtl/>
        </w:rPr>
        <w:t>با تکم</w:t>
      </w:r>
      <w:r w:rsidRPr="00C125C5">
        <w:rPr>
          <w:rFonts w:ascii="Roboto" w:hAnsi="Roboto" w:hint="cs"/>
          <w:spacing w:val="-2"/>
          <w:sz w:val="20"/>
          <w:rtl/>
        </w:rPr>
        <w:t>ی</w:t>
      </w:r>
      <w:r w:rsidRPr="00C125C5">
        <w:rPr>
          <w:rFonts w:ascii="Roboto" w:hAnsi="Roboto" w:hint="eastAsia"/>
          <w:spacing w:val="-2"/>
          <w:sz w:val="20"/>
          <w:rtl/>
        </w:rPr>
        <w:t>ل</w:t>
      </w:r>
      <w:r w:rsidRPr="00C125C5">
        <w:rPr>
          <w:rFonts w:ascii="Roboto" w:hAnsi="Roboto"/>
          <w:spacing w:val="-2"/>
          <w:sz w:val="20"/>
          <w:rtl/>
        </w:rPr>
        <w:t xml:space="preserve"> ا</w:t>
      </w:r>
      <w:r w:rsidRPr="00C125C5">
        <w:rPr>
          <w:rFonts w:ascii="Roboto" w:hAnsi="Roboto" w:hint="cs"/>
          <w:spacing w:val="-2"/>
          <w:sz w:val="20"/>
          <w:rtl/>
        </w:rPr>
        <w:t>ی</w:t>
      </w:r>
      <w:r w:rsidRPr="00C125C5">
        <w:rPr>
          <w:rFonts w:ascii="Roboto" w:hAnsi="Roboto" w:hint="eastAsia"/>
          <w:spacing w:val="-2"/>
          <w:sz w:val="20"/>
          <w:rtl/>
        </w:rPr>
        <w:t>ن</w:t>
      </w:r>
      <w:r w:rsidRPr="00C125C5">
        <w:rPr>
          <w:rFonts w:ascii="Roboto" w:hAnsi="Roboto"/>
          <w:spacing w:val="-2"/>
          <w:sz w:val="20"/>
          <w:rtl/>
        </w:rPr>
        <w:t xml:space="preserve"> فورم، جواز موارد ز</w:t>
      </w:r>
      <w:r w:rsidRPr="00C125C5">
        <w:rPr>
          <w:rFonts w:ascii="Roboto" w:hAnsi="Roboto" w:hint="cs"/>
          <w:spacing w:val="-2"/>
          <w:sz w:val="20"/>
          <w:rtl/>
        </w:rPr>
        <w:t>ی</w:t>
      </w:r>
      <w:r w:rsidRPr="00C125C5">
        <w:rPr>
          <w:rFonts w:ascii="Roboto" w:hAnsi="Roboto" w:hint="eastAsia"/>
          <w:spacing w:val="-2"/>
          <w:sz w:val="20"/>
          <w:rtl/>
        </w:rPr>
        <w:t>ر</w:t>
      </w:r>
      <w:r w:rsidRPr="00C125C5">
        <w:rPr>
          <w:rFonts w:ascii="Roboto" w:hAnsi="Roboto"/>
          <w:spacing w:val="-2"/>
          <w:sz w:val="20"/>
          <w:rtl/>
        </w:rPr>
        <w:t xml:space="preserve"> داده م</w:t>
      </w:r>
      <w:r w:rsidRPr="00C125C5">
        <w:rPr>
          <w:rFonts w:ascii="Roboto" w:hAnsi="Roboto" w:hint="cs"/>
          <w:spacing w:val="-2"/>
          <w:sz w:val="20"/>
          <w:rtl/>
        </w:rPr>
        <w:t>ی</w:t>
      </w:r>
      <w:r w:rsidRPr="00C125C5">
        <w:rPr>
          <w:rFonts w:ascii="Roboto" w:hAnsi="Roboto"/>
          <w:spacing w:val="-2"/>
          <w:sz w:val="20"/>
          <w:rtl/>
        </w:rPr>
        <w:t xml:space="preserve"> شود (همه موارد</w:t>
      </w:r>
      <w:r w:rsidRPr="00C125C5">
        <w:rPr>
          <w:rFonts w:ascii="Roboto" w:hAnsi="Roboto" w:hint="cs"/>
          <w:spacing w:val="-2"/>
          <w:sz w:val="20"/>
          <w:rtl/>
        </w:rPr>
        <w:t>ی</w:t>
      </w:r>
      <w:r w:rsidRPr="00C125C5">
        <w:rPr>
          <w:rFonts w:ascii="Roboto" w:hAnsi="Roboto"/>
          <w:spacing w:val="-2"/>
          <w:sz w:val="20"/>
          <w:rtl/>
        </w:rPr>
        <w:t xml:space="preserve"> را که صدق م</w:t>
      </w:r>
      <w:r w:rsidRPr="00C125C5">
        <w:rPr>
          <w:rFonts w:ascii="Roboto" w:hAnsi="Roboto" w:hint="cs"/>
          <w:spacing w:val="-2"/>
          <w:sz w:val="20"/>
          <w:rtl/>
        </w:rPr>
        <w:t>ی</w:t>
      </w:r>
      <w:r w:rsidRPr="00C125C5">
        <w:rPr>
          <w:rFonts w:ascii="Roboto" w:hAnsi="Roboto"/>
          <w:spacing w:val="-2"/>
          <w:sz w:val="20"/>
          <w:rtl/>
        </w:rPr>
        <w:t xml:space="preserve"> کند علامت بزن</w:t>
      </w:r>
      <w:r w:rsidRPr="00C125C5">
        <w:rPr>
          <w:rFonts w:ascii="Roboto" w:hAnsi="Roboto" w:hint="cs"/>
          <w:spacing w:val="-2"/>
          <w:sz w:val="20"/>
          <w:rtl/>
        </w:rPr>
        <w:t>ی</w:t>
      </w:r>
      <w:r w:rsidRPr="00C125C5">
        <w:rPr>
          <w:rFonts w:ascii="Roboto" w:hAnsi="Roboto" w:hint="eastAsia"/>
          <w:spacing w:val="-2"/>
          <w:sz w:val="20"/>
          <w:rtl/>
        </w:rPr>
        <w:t>د</w:t>
      </w:r>
      <w:r w:rsidRPr="00C125C5">
        <w:rPr>
          <w:rFonts w:ascii="Roboto" w:hAnsi="Roboto"/>
          <w:spacing w:val="-2"/>
          <w:sz w:val="20"/>
          <w:rtl/>
        </w:rPr>
        <w:t>):</w:t>
      </w:r>
    </w:p>
    <w:p w14:paraId="71D19024" w14:textId="0698EEC3" w:rsidR="002D24CB" w:rsidRPr="00C125C5" w:rsidRDefault="00134BD0" w:rsidP="00B11B5A">
      <w:pPr>
        <w:pStyle w:val="BodyText3"/>
        <w:bidi/>
        <w:spacing w:after="120" w:line="240" w:lineRule="auto"/>
        <w:ind w:left="360" w:hanging="360"/>
        <w:rPr>
          <w:rFonts w:ascii="Roboto" w:hAnsi="Roboto"/>
          <w:spacing w:val="-2"/>
          <w:sz w:val="20"/>
        </w:rPr>
      </w:pPr>
      <w:r w:rsidRPr="00C125C5">
        <w:rPr>
          <w:rFonts w:ascii="MS Gothic" w:eastAsia="MS Gothic" w:hAnsi="MS Gothic"/>
          <w:spacing w:val="-2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125C5">
        <w:rPr>
          <w:rFonts w:ascii="MS Gothic" w:eastAsia="MS Gothic" w:hAnsi="MS Gothic"/>
          <w:spacing w:val="-2"/>
          <w:sz w:val="20"/>
        </w:rPr>
        <w:instrText xml:space="preserve"> </w:instrText>
      </w:r>
      <w:r w:rsidRPr="00C125C5">
        <w:rPr>
          <w:rFonts w:ascii="MS Gothic" w:eastAsia="MS Gothic" w:hAnsi="MS Gothic" w:hint="eastAsia"/>
          <w:spacing w:val="-2"/>
          <w:sz w:val="20"/>
        </w:rPr>
        <w:instrText>FORMCHECKBOX</w:instrText>
      </w:r>
      <w:r w:rsidRPr="00C125C5">
        <w:rPr>
          <w:rFonts w:ascii="MS Gothic" w:eastAsia="MS Gothic" w:hAnsi="MS Gothic"/>
          <w:spacing w:val="-2"/>
          <w:sz w:val="20"/>
        </w:rPr>
        <w:instrText xml:space="preserve"> </w:instrText>
      </w:r>
      <w:r w:rsidR="007B0FEA">
        <w:rPr>
          <w:rFonts w:ascii="MS Gothic" w:eastAsia="MS Gothic" w:hAnsi="MS Gothic"/>
          <w:spacing w:val="-2"/>
          <w:sz w:val="20"/>
        </w:rPr>
      </w:r>
      <w:r w:rsidR="007B0FEA">
        <w:rPr>
          <w:rFonts w:ascii="MS Gothic" w:eastAsia="MS Gothic" w:hAnsi="MS Gothic"/>
          <w:spacing w:val="-2"/>
          <w:sz w:val="20"/>
        </w:rPr>
        <w:fldChar w:fldCharType="separate"/>
      </w:r>
      <w:r w:rsidRPr="00C125C5">
        <w:rPr>
          <w:rFonts w:ascii="MS Gothic" w:eastAsia="MS Gothic" w:hAnsi="MS Gothic"/>
          <w:spacing w:val="-2"/>
          <w:sz w:val="20"/>
        </w:rPr>
        <w:fldChar w:fldCharType="end"/>
      </w:r>
      <w:r w:rsidRPr="00C125C5">
        <w:rPr>
          <w:rFonts w:ascii="MS Gothic" w:eastAsia="MS Gothic" w:hAnsi="MS Gothic"/>
          <w:spacing w:val="-2"/>
          <w:sz w:val="20"/>
        </w:rPr>
        <w:tab/>
      </w:r>
      <w:r w:rsidR="00C32E83" w:rsidRPr="00C125C5">
        <w:rPr>
          <w:rFonts w:ascii="Roboto" w:hAnsi="Roboto"/>
          <w:spacing w:val="-2"/>
          <w:sz w:val="20"/>
          <w:rtl/>
        </w:rPr>
        <w:t>انتشار معلومات مشروح در بخش ز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ر</w:t>
      </w:r>
      <w:r w:rsidR="00C32E83" w:rsidRPr="00C125C5">
        <w:rPr>
          <w:rFonts w:ascii="Roboto" w:hAnsi="Roboto"/>
          <w:spacing w:val="-2"/>
          <w:sz w:val="20"/>
          <w:rtl/>
        </w:rPr>
        <w:t xml:space="preserve"> با عنوان «شرح دق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ق</w:t>
      </w:r>
      <w:r w:rsidR="00C32E83" w:rsidRPr="00C125C5">
        <w:rPr>
          <w:rFonts w:ascii="Roboto" w:hAnsi="Roboto"/>
          <w:spacing w:val="-2"/>
          <w:sz w:val="20"/>
          <w:rtl/>
        </w:rPr>
        <w:t xml:space="preserve"> سوابق مجاز برا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انتشار»، که معلومات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درباره فرد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(موضوع) است که سوابق او در پا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گاه</w:t>
      </w:r>
      <w:r w:rsidR="00C32E83" w:rsidRPr="00C125C5">
        <w:rPr>
          <w:rFonts w:ascii="Roboto" w:hAnsi="Roboto"/>
          <w:spacing w:val="-2"/>
          <w:sz w:val="20"/>
          <w:rtl/>
        </w:rPr>
        <w:t xml:space="preserve"> داده پروگرام ها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پناهندگ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و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سکانس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ن</w:t>
      </w:r>
      <w:r w:rsidR="00C32E83" w:rsidRPr="00C125C5">
        <w:rPr>
          <w:rFonts w:ascii="Roboto" w:hAnsi="Roboto"/>
          <w:spacing w:val="-2"/>
          <w:sz w:val="20"/>
          <w:rtl/>
        </w:rPr>
        <w:t xml:space="preserve"> (</w:t>
      </w:r>
      <w:r w:rsidR="00C32E83" w:rsidRPr="00C125C5">
        <w:rPr>
          <w:rFonts w:ascii="Roboto" w:hAnsi="Roboto"/>
          <w:spacing w:val="-2"/>
          <w:sz w:val="20"/>
        </w:rPr>
        <w:t>WRPD</w:t>
      </w:r>
      <w:r w:rsidR="00C32E83" w:rsidRPr="00C125C5">
        <w:rPr>
          <w:rFonts w:ascii="Roboto" w:hAnsi="Roboto"/>
          <w:spacing w:val="-2"/>
          <w:sz w:val="20"/>
          <w:rtl/>
        </w:rPr>
        <w:t>) و/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ا</w:t>
      </w:r>
      <w:r w:rsidR="00C32E83" w:rsidRPr="00C125C5">
        <w:rPr>
          <w:rFonts w:ascii="Roboto" w:hAnsi="Roboto"/>
          <w:spacing w:val="-2"/>
          <w:sz w:val="20"/>
          <w:rtl/>
        </w:rPr>
        <w:t xml:space="preserve"> با استفاده از فورم(ها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) </w:t>
      </w:r>
      <w:r w:rsidR="00C32E83" w:rsidRPr="00C125C5">
        <w:rPr>
          <w:rFonts w:ascii="Roboto" w:hAnsi="Roboto"/>
          <w:spacing w:val="-2"/>
          <w:sz w:val="20"/>
        </w:rPr>
        <w:t>DCF</w:t>
      </w:r>
      <w:r w:rsidR="00C32E83" w:rsidRPr="00C125C5">
        <w:rPr>
          <w:rFonts w:ascii="Roboto" w:hAnsi="Roboto"/>
          <w:spacing w:val="-2"/>
          <w:sz w:val="20"/>
          <w:rtl/>
        </w:rPr>
        <w:t xml:space="preserve"> د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گر</w:t>
      </w:r>
      <w:r w:rsidR="00C32E83" w:rsidRPr="00C125C5">
        <w:rPr>
          <w:rFonts w:ascii="Roboto" w:hAnsi="Roboto"/>
          <w:spacing w:val="-2"/>
          <w:sz w:val="20"/>
          <w:rtl/>
        </w:rPr>
        <w:t xml:space="preserve"> منتشر و جمع آور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خواهد شد.</w:t>
      </w:r>
    </w:p>
    <w:p w14:paraId="6CB2ADE3" w14:textId="666FB00A" w:rsidR="002D24CB" w:rsidRPr="00C125C5" w:rsidRDefault="00134BD0" w:rsidP="00B11B5A">
      <w:pPr>
        <w:pStyle w:val="BodyText3"/>
        <w:bidi/>
        <w:spacing w:after="120" w:line="240" w:lineRule="auto"/>
        <w:ind w:left="360" w:hanging="360"/>
        <w:rPr>
          <w:rFonts w:ascii="Roboto" w:hAnsi="Roboto"/>
          <w:spacing w:val="-2"/>
          <w:sz w:val="20"/>
        </w:rPr>
      </w:pPr>
      <w:r w:rsidRPr="00C125C5">
        <w:rPr>
          <w:rFonts w:ascii="MS Gothic" w:eastAsia="MS Gothic" w:hAnsi="MS Gothic"/>
          <w:spacing w:val="-2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125C5">
        <w:rPr>
          <w:rFonts w:ascii="MS Gothic" w:eastAsia="MS Gothic" w:hAnsi="MS Gothic"/>
          <w:spacing w:val="-2"/>
          <w:sz w:val="20"/>
        </w:rPr>
        <w:instrText xml:space="preserve"> </w:instrText>
      </w:r>
      <w:r w:rsidRPr="00C125C5">
        <w:rPr>
          <w:rFonts w:ascii="MS Gothic" w:eastAsia="MS Gothic" w:hAnsi="MS Gothic" w:hint="eastAsia"/>
          <w:spacing w:val="-2"/>
          <w:sz w:val="20"/>
        </w:rPr>
        <w:instrText>FORMCHECKBOX</w:instrText>
      </w:r>
      <w:r w:rsidRPr="00C125C5">
        <w:rPr>
          <w:rFonts w:ascii="MS Gothic" w:eastAsia="MS Gothic" w:hAnsi="MS Gothic"/>
          <w:spacing w:val="-2"/>
          <w:sz w:val="20"/>
        </w:rPr>
        <w:instrText xml:space="preserve"> </w:instrText>
      </w:r>
      <w:r w:rsidR="007B0FEA">
        <w:rPr>
          <w:rFonts w:ascii="MS Gothic" w:eastAsia="MS Gothic" w:hAnsi="MS Gothic"/>
          <w:spacing w:val="-2"/>
          <w:sz w:val="20"/>
        </w:rPr>
      </w:r>
      <w:r w:rsidR="007B0FEA">
        <w:rPr>
          <w:rFonts w:ascii="MS Gothic" w:eastAsia="MS Gothic" w:hAnsi="MS Gothic"/>
          <w:spacing w:val="-2"/>
          <w:sz w:val="20"/>
        </w:rPr>
        <w:fldChar w:fldCharType="separate"/>
      </w:r>
      <w:r w:rsidRPr="00C125C5">
        <w:rPr>
          <w:rFonts w:ascii="MS Gothic" w:eastAsia="MS Gothic" w:hAnsi="MS Gothic"/>
          <w:spacing w:val="-2"/>
          <w:sz w:val="20"/>
        </w:rPr>
        <w:fldChar w:fldCharType="end"/>
      </w:r>
      <w:r w:rsidRPr="00C125C5">
        <w:rPr>
          <w:rFonts w:ascii="MS Gothic" w:eastAsia="MS Gothic" w:hAnsi="MS Gothic"/>
          <w:spacing w:val="-2"/>
          <w:sz w:val="20"/>
        </w:rPr>
        <w:tab/>
      </w:r>
      <w:r w:rsidR="00C32E83" w:rsidRPr="00C125C5">
        <w:rPr>
          <w:rFonts w:ascii="Roboto" w:hAnsi="Roboto"/>
          <w:spacing w:val="-2"/>
          <w:sz w:val="20"/>
          <w:rtl/>
        </w:rPr>
        <w:t>انتشار معلومات مربوط به واجد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ت</w:t>
      </w:r>
      <w:r w:rsidR="00C32E83" w:rsidRPr="00C125C5">
        <w:rPr>
          <w:rFonts w:ascii="Roboto" w:hAnsi="Roboto"/>
          <w:spacing w:val="-2"/>
          <w:sz w:val="20"/>
          <w:rtl/>
        </w:rPr>
        <w:t xml:space="preserve"> شرا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ط</w:t>
      </w:r>
      <w:r w:rsidR="00C32E83" w:rsidRPr="00C125C5">
        <w:rPr>
          <w:rFonts w:ascii="Roboto" w:hAnsi="Roboto"/>
          <w:spacing w:val="-2"/>
          <w:sz w:val="20"/>
          <w:rtl/>
        </w:rPr>
        <w:t xml:space="preserve"> 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ا</w:t>
      </w:r>
      <w:r w:rsidR="00C32E83" w:rsidRPr="00C125C5">
        <w:rPr>
          <w:rFonts w:ascii="Roboto" w:hAnsi="Roboto"/>
          <w:spacing w:val="-2"/>
          <w:sz w:val="20"/>
          <w:rtl/>
        </w:rPr>
        <w:t xml:space="preserve"> خدمات مشخص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که به موضوع ارائه م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شود، با هدف اجازه دادن به نا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ب،</w:t>
      </w:r>
      <w:r w:rsidR="00C32E83" w:rsidRPr="00C125C5">
        <w:rPr>
          <w:rFonts w:ascii="Roboto" w:hAnsi="Roboto"/>
          <w:spacing w:val="-2"/>
          <w:sz w:val="20"/>
          <w:rtl/>
        </w:rPr>
        <w:t xml:space="preserve"> از قب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ل</w:t>
      </w:r>
      <w:r w:rsidR="00C32E83" w:rsidRPr="00C125C5">
        <w:rPr>
          <w:rFonts w:ascii="Roboto" w:hAnsi="Roboto"/>
          <w:spacing w:val="-2"/>
          <w:sz w:val="20"/>
          <w:rtl/>
        </w:rPr>
        <w:t xml:space="preserve"> حام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مال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،</w:t>
      </w:r>
      <w:r w:rsidR="00C32E83" w:rsidRPr="00C125C5">
        <w:rPr>
          <w:rFonts w:ascii="Roboto" w:hAnsi="Roboto"/>
          <w:spacing w:val="-2"/>
          <w:sz w:val="20"/>
          <w:rtl/>
        </w:rPr>
        <w:t xml:space="preserve"> خو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شاوند</w:t>
      </w:r>
      <w:r w:rsidR="00C32E83" w:rsidRPr="00C125C5">
        <w:rPr>
          <w:rFonts w:ascii="Roboto" w:hAnsi="Roboto"/>
          <w:spacing w:val="-2"/>
          <w:sz w:val="20"/>
          <w:rtl/>
        </w:rPr>
        <w:t xml:space="preserve"> 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ا</w:t>
      </w:r>
      <w:r w:rsidR="00C32E83" w:rsidRPr="00C125C5">
        <w:rPr>
          <w:rFonts w:ascii="Roboto" w:hAnsi="Roboto"/>
          <w:spacing w:val="-2"/>
          <w:sz w:val="20"/>
          <w:rtl/>
        </w:rPr>
        <w:t xml:space="preserve"> شخص ثالث د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گر،</w:t>
      </w:r>
      <w:r w:rsidR="00C32E83" w:rsidRPr="00C125C5">
        <w:rPr>
          <w:rFonts w:ascii="Roboto" w:hAnsi="Roboto"/>
          <w:spacing w:val="-2"/>
          <w:sz w:val="20"/>
          <w:rtl/>
        </w:rPr>
        <w:t xml:space="preserve"> برا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/>
          <w:spacing w:val="-2"/>
          <w:sz w:val="20"/>
          <w:rtl/>
        </w:rPr>
        <w:t xml:space="preserve"> گفتگو درباره جز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ات</w:t>
      </w:r>
      <w:r w:rsidR="00C32E83" w:rsidRPr="00C125C5">
        <w:rPr>
          <w:rFonts w:ascii="Roboto" w:hAnsi="Roboto"/>
          <w:spacing w:val="-2"/>
          <w:sz w:val="20"/>
          <w:rtl/>
        </w:rPr>
        <w:t xml:space="preserve"> دوس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ه</w:t>
      </w:r>
      <w:r w:rsidR="00C32E83" w:rsidRPr="00C125C5">
        <w:rPr>
          <w:rFonts w:ascii="Roboto" w:hAnsi="Roboto"/>
          <w:spacing w:val="-2"/>
          <w:sz w:val="20"/>
          <w:rtl/>
        </w:rPr>
        <w:t xml:space="preserve"> موضوع با سازمان/اداره نام برده ز</w:t>
      </w:r>
      <w:r w:rsidR="00C32E83" w:rsidRPr="00C125C5">
        <w:rPr>
          <w:rFonts w:ascii="Roboto" w:hAnsi="Roboto" w:hint="cs"/>
          <w:spacing w:val="-2"/>
          <w:sz w:val="20"/>
          <w:rtl/>
        </w:rPr>
        <w:t>ی</w:t>
      </w:r>
      <w:r w:rsidR="00C32E83" w:rsidRPr="00C125C5">
        <w:rPr>
          <w:rFonts w:ascii="Roboto" w:hAnsi="Roboto" w:hint="eastAsia"/>
          <w:spacing w:val="-2"/>
          <w:sz w:val="20"/>
          <w:rtl/>
        </w:rPr>
        <w:t>ر</w:t>
      </w:r>
      <w:r w:rsidR="00C32E83" w:rsidRPr="00C125C5">
        <w:rPr>
          <w:rFonts w:ascii="Roboto" w:hAnsi="Roboto"/>
          <w:spacing w:val="-2"/>
          <w:sz w:val="20"/>
          <w:rtl/>
        </w:rPr>
        <w:t>.</w:t>
      </w:r>
    </w:p>
    <w:tbl>
      <w:tblPr>
        <w:bidiVisual/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539"/>
        <w:gridCol w:w="3011"/>
        <w:gridCol w:w="35"/>
        <w:gridCol w:w="2215"/>
      </w:tblGrid>
      <w:tr w:rsidR="00DA3CB6" w:rsidRPr="00C125C5" w14:paraId="56A7EB80" w14:textId="77777777" w:rsidTr="00C32E83">
        <w:trPr>
          <w:trHeight w:hRule="exact" w:val="506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780066E3" w14:textId="5930F9D5" w:rsidR="00C32E83" w:rsidRPr="00C125C5" w:rsidRDefault="00C32E83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فرد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(موضوع) که سوابق او منتشر خواهد شد/درباره جز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ات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دوس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ه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او گفتگو خواهد شد</w:t>
            </w:r>
          </w:p>
          <w:p w14:paraId="0465F656" w14:textId="0E2336F7" w:rsidR="00DA3CB6" w:rsidRPr="00C125C5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C125C5">
              <w:rPr>
                <w:rFonts w:ascii="Roboto" w:hAnsi="Roboto"/>
                <w:bCs/>
              </w:rPr>
              <w:t xml:space="preserve">Person </w:t>
            </w:r>
            <w:r w:rsidR="00C76AFC" w:rsidRPr="00C125C5">
              <w:rPr>
                <w:rFonts w:ascii="Roboto" w:hAnsi="Roboto"/>
                <w:bCs/>
              </w:rPr>
              <w:t xml:space="preserve">(Subject) </w:t>
            </w:r>
            <w:r w:rsidRPr="00C125C5">
              <w:rPr>
                <w:rFonts w:ascii="Roboto" w:hAnsi="Roboto"/>
                <w:bCs/>
              </w:rPr>
              <w:t>Whose Records Will Be Released</w:t>
            </w:r>
            <w:r w:rsidR="005A2CC0" w:rsidRPr="00C125C5">
              <w:rPr>
                <w:rFonts w:ascii="Roboto" w:hAnsi="Roboto"/>
                <w:bCs/>
              </w:rPr>
              <w:t xml:space="preserve">/Case </w:t>
            </w:r>
            <w:r w:rsidR="008B24FF" w:rsidRPr="00C125C5">
              <w:rPr>
                <w:rFonts w:ascii="Roboto" w:hAnsi="Roboto"/>
                <w:bCs/>
              </w:rPr>
              <w:t xml:space="preserve">Details </w:t>
            </w:r>
            <w:r w:rsidR="005A2CC0" w:rsidRPr="00C125C5">
              <w:rPr>
                <w:rFonts w:ascii="Roboto" w:hAnsi="Roboto"/>
                <w:bCs/>
              </w:rPr>
              <w:t>Will Be Discussed</w:t>
            </w:r>
          </w:p>
        </w:tc>
      </w:tr>
      <w:tr w:rsidR="009D70D8" w:rsidRPr="00C125C5" w14:paraId="2F833F38" w14:textId="77777777" w:rsidTr="00C32E83">
        <w:trPr>
          <w:trHeight w:val="504"/>
        </w:trPr>
        <w:tc>
          <w:tcPr>
            <w:tcW w:w="85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559471" w14:textId="27FFAE8E" w:rsidR="009D70D8" w:rsidRPr="00C125C5" w:rsidRDefault="00C32E83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>اسم</w:t>
            </w:r>
          </w:p>
          <w:p w14:paraId="1F76566B" w14:textId="57EF4451" w:rsidR="009D70D8" w:rsidRPr="00C125C5" w:rsidRDefault="009D70D8" w:rsidP="00B11B5A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C125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125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sz w:val="22"/>
                <w:szCs w:val="22"/>
              </w:rPr>
            </w:r>
            <w:r w:rsidRPr="00C125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117C00" w14:textId="3377FEEF" w:rsidR="009D70D8" w:rsidRPr="00C125C5" w:rsidRDefault="00C32E83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>تار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خ</w:t>
            </w:r>
            <w:r w:rsidRPr="00C125C5">
              <w:rPr>
                <w:rFonts w:ascii="Roboto" w:hAnsi="Roboto"/>
                <w:rtl/>
              </w:rPr>
              <w:t xml:space="preserve"> تولد</w:t>
            </w:r>
          </w:p>
          <w:p w14:paraId="175B9581" w14:textId="2022D22B" w:rsidR="009D70D8" w:rsidRPr="00C125C5" w:rsidRDefault="009D70D8" w:rsidP="00B11B5A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C125C5" w14:paraId="10CD20CB" w14:textId="77777777" w:rsidTr="00C32E83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24AA8B14" w14:textId="59DC3E56" w:rsidR="00A37823" w:rsidRPr="00C125C5" w:rsidRDefault="00C32E83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 xml:space="preserve">آدرس (آدرس سرک 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ا</w:t>
            </w:r>
            <w:r w:rsidRPr="00C125C5">
              <w:rPr>
                <w:rFonts w:ascii="Roboto" w:hAnsi="Roboto"/>
                <w:rtl/>
              </w:rPr>
              <w:t xml:space="preserve"> صندوق پست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،</w:t>
            </w:r>
            <w:r w:rsidRPr="00C125C5">
              <w:rPr>
                <w:rFonts w:ascii="Roboto" w:hAnsi="Roboto"/>
                <w:rtl/>
              </w:rPr>
              <w:t xml:space="preserve"> شهر، ا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الت،</w:t>
            </w:r>
            <w:r w:rsidRPr="00C125C5">
              <w:rPr>
                <w:rFonts w:ascii="Roboto" w:hAnsi="Roboto"/>
                <w:rtl/>
              </w:rPr>
              <w:t xml:space="preserve"> کد ز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پ</w:t>
            </w:r>
            <w:r w:rsidRPr="00C125C5">
              <w:rPr>
                <w:rFonts w:ascii="Roboto" w:hAnsi="Roboto"/>
                <w:rtl/>
              </w:rPr>
              <w:t>)</w:t>
            </w:r>
          </w:p>
          <w:p w14:paraId="703733DA" w14:textId="233C15FC" w:rsidR="00A37823" w:rsidRPr="00C125C5" w:rsidRDefault="00A37823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C125C5">
              <w:rPr>
                <w:rFonts w:ascii="Roboto" w:hAnsi="Roboto"/>
              </w:rPr>
              <w:t xml:space="preserve"> </w:t>
            </w:r>
          </w:p>
        </w:tc>
      </w:tr>
      <w:tr w:rsidR="001E1F98" w:rsidRPr="00C125C5" w14:paraId="2CC33AD2" w14:textId="77777777" w:rsidTr="008C22CE">
        <w:trPr>
          <w:trHeight w:hRule="exact" w:val="587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74813B12" w14:textId="65591FB5" w:rsidR="008C22CE" w:rsidRPr="00C125C5" w:rsidRDefault="008C22CE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سازمان/اداره مجاز به انتشار معلومات (مثلاً سازمان دارا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بودجه </w:t>
            </w:r>
            <w:r w:rsidRPr="00C125C5">
              <w:rPr>
                <w:rFonts w:ascii="Roboto" w:hAnsi="Roboto"/>
                <w:b/>
                <w:bCs/>
              </w:rPr>
              <w:t>BRP</w:t>
            </w:r>
            <w:r w:rsidRPr="00C125C5">
              <w:rPr>
                <w:rFonts w:ascii="Roboto" w:hAnsi="Roboto"/>
                <w:b/>
                <w:bCs/>
                <w:rtl/>
              </w:rPr>
              <w:t>، خو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شاوند،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حام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مال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>)</w:t>
            </w:r>
          </w:p>
          <w:p w14:paraId="6C8B081D" w14:textId="4D19DEB2" w:rsidR="001E1F98" w:rsidRPr="00C125C5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C125C5">
              <w:rPr>
                <w:rFonts w:ascii="Roboto" w:hAnsi="Roboto"/>
                <w:bCs/>
              </w:rPr>
              <w:t>Agency/Organization Authorize</w:t>
            </w:r>
            <w:r w:rsidR="00F2322E" w:rsidRPr="00C125C5">
              <w:rPr>
                <w:rFonts w:ascii="Roboto" w:hAnsi="Roboto"/>
                <w:bCs/>
              </w:rPr>
              <w:t>d</w:t>
            </w:r>
            <w:r w:rsidRPr="00C125C5">
              <w:rPr>
                <w:rFonts w:ascii="Roboto" w:hAnsi="Roboto"/>
                <w:bCs/>
              </w:rPr>
              <w:t xml:space="preserve"> to Release Information</w:t>
            </w:r>
            <w:r w:rsidR="00711F6E" w:rsidRPr="00C125C5">
              <w:rPr>
                <w:rFonts w:ascii="Roboto" w:hAnsi="Roboto"/>
                <w:bCs/>
              </w:rPr>
              <w:t xml:space="preserve"> (</w:t>
            </w:r>
            <w:r w:rsidR="00711714" w:rsidRPr="00C125C5">
              <w:rPr>
                <w:rFonts w:ascii="Roboto" w:hAnsi="Roboto"/>
                <w:bCs/>
              </w:rPr>
              <w:t>e.g.,</w:t>
            </w:r>
            <w:r w:rsidR="00C37D56" w:rsidRPr="00C125C5">
              <w:rPr>
                <w:rFonts w:ascii="Roboto" w:hAnsi="Roboto"/>
                <w:bCs/>
              </w:rPr>
              <w:t xml:space="preserve"> </w:t>
            </w:r>
            <w:r w:rsidR="00711F6E" w:rsidRPr="00C125C5">
              <w:rPr>
                <w:rFonts w:ascii="Roboto" w:hAnsi="Roboto"/>
                <w:bCs/>
              </w:rPr>
              <w:t xml:space="preserve">BRP-funded agency, </w:t>
            </w:r>
            <w:r w:rsidR="00C37D56" w:rsidRPr="00C125C5">
              <w:rPr>
                <w:rFonts w:ascii="Roboto" w:hAnsi="Roboto"/>
                <w:bCs/>
              </w:rPr>
              <w:t>relative, sponsor</w:t>
            </w:r>
            <w:r w:rsidR="00711F6E" w:rsidRPr="00C125C5">
              <w:rPr>
                <w:rFonts w:ascii="Roboto" w:hAnsi="Roboto"/>
                <w:bCs/>
              </w:rPr>
              <w:t>)</w:t>
            </w:r>
          </w:p>
        </w:tc>
      </w:tr>
      <w:tr w:rsidR="001E1F98" w:rsidRPr="00C125C5" w14:paraId="33B7057C" w14:textId="77777777" w:rsidTr="00C32E83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6344A5E" w14:textId="46E82E66" w:rsidR="001E1F98" w:rsidRPr="00C125C5" w:rsidRDefault="00C32E83" w:rsidP="00B11B5A">
            <w:pPr>
              <w:bidi/>
              <w:spacing w:before="20"/>
              <w:rPr>
                <w:rFonts w:ascii="Roboto" w:hAnsi="Roboto"/>
                <w:b/>
              </w:rPr>
            </w:pPr>
            <w:r w:rsidRPr="00C125C5">
              <w:rPr>
                <w:rFonts w:ascii="Roboto" w:hAnsi="Roboto"/>
                <w:rtl/>
              </w:rPr>
              <w:t>اسم</w:t>
            </w:r>
          </w:p>
          <w:p w14:paraId="4159F920" w14:textId="2F4F3B17" w:rsidR="001E1F98" w:rsidRPr="00C125C5" w:rsidRDefault="001E1F98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C125C5" w14:paraId="492325EE" w14:textId="77777777" w:rsidTr="00C32E83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711EAF6B" w14:textId="0E06FEE6" w:rsidR="00A37823" w:rsidRPr="00C125C5" w:rsidRDefault="00C32E83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 xml:space="preserve">آدرس (آدرس سرک 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ا</w:t>
            </w:r>
            <w:r w:rsidRPr="00C125C5">
              <w:rPr>
                <w:rFonts w:ascii="Roboto" w:hAnsi="Roboto"/>
                <w:rtl/>
              </w:rPr>
              <w:t xml:space="preserve"> صندوق پست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،</w:t>
            </w:r>
            <w:r w:rsidRPr="00C125C5">
              <w:rPr>
                <w:rFonts w:ascii="Roboto" w:hAnsi="Roboto"/>
                <w:rtl/>
              </w:rPr>
              <w:t xml:space="preserve"> شهر، ا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الت،</w:t>
            </w:r>
            <w:r w:rsidRPr="00C125C5">
              <w:rPr>
                <w:rFonts w:ascii="Roboto" w:hAnsi="Roboto"/>
                <w:rtl/>
              </w:rPr>
              <w:t xml:space="preserve"> کد ز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پ</w:t>
            </w:r>
            <w:r w:rsidRPr="00C125C5">
              <w:rPr>
                <w:rFonts w:ascii="Roboto" w:hAnsi="Roboto"/>
                <w:rtl/>
              </w:rPr>
              <w:t>)</w:t>
            </w:r>
          </w:p>
          <w:p w14:paraId="413C80BA" w14:textId="7F383671" w:rsidR="00A37823" w:rsidRPr="00C125C5" w:rsidRDefault="00A37823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C125C5">
              <w:rPr>
                <w:rFonts w:ascii="Roboto" w:hAnsi="Roboto"/>
              </w:rPr>
              <w:t xml:space="preserve"> </w:t>
            </w:r>
          </w:p>
        </w:tc>
      </w:tr>
      <w:tr w:rsidR="001E1F98" w:rsidRPr="00C125C5" w14:paraId="33025FF2" w14:textId="77777777" w:rsidTr="00922BC9">
        <w:trPr>
          <w:trHeight w:hRule="exact" w:val="587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6C7EE6F3" w14:textId="6D49A0C9" w:rsidR="008C22CE" w:rsidRPr="00C125C5" w:rsidRDefault="00922BC9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طرف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که انتشار معلومات به او مجاز است (مثلاً سازمان دارا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بودجه </w:t>
            </w:r>
            <w:r w:rsidRPr="00C125C5">
              <w:rPr>
                <w:rFonts w:ascii="Roboto" w:hAnsi="Roboto"/>
                <w:b/>
                <w:bCs/>
              </w:rPr>
              <w:t>BRP</w:t>
            </w:r>
            <w:r w:rsidRPr="00C125C5">
              <w:rPr>
                <w:rFonts w:ascii="Roboto" w:hAnsi="Roboto"/>
                <w:b/>
                <w:bCs/>
                <w:rtl/>
              </w:rPr>
              <w:t>، خو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شاوند،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حام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مال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>)</w:t>
            </w:r>
          </w:p>
          <w:p w14:paraId="5713F09B" w14:textId="28374C82" w:rsidR="001E1F98" w:rsidRPr="00C125C5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C125C5">
              <w:rPr>
                <w:rFonts w:ascii="Roboto" w:hAnsi="Roboto"/>
                <w:bCs/>
              </w:rPr>
              <w:t>Information May Be Released To</w:t>
            </w:r>
            <w:r w:rsidR="000F6F62" w:rsidRPr="00C125C5">
              <w:rPr>
                <w:rFonts w:ascii="Roboto" w:hAnsi="Roboto"/>
                <w:bCs/>
              </w:rPr>
              <w:t xml:space="preserve"> (</w:t>
            </w:r>
            <w:r w:rsidR="00711714" w:rsidRPr="00C125C5">
              <w:rPr>
                <w:rFonts w:ascii="Roboto" w:hAnsi="Roboto"/>
                <w:bCs/>
              </w:rPr>
              <w:t>e.g.,</w:t>
            </w:r>
            <w:r w:rsidR="000F6F62" w:rsidRPr="00C125C5">
              <w:rPr>
                <w:rFonts w:ascii="Roboto" w:hAnsi="Roboto"/>
                <w:bCs/>
              </w:rPr>
              <w:t xml:space="preserve"> </w:t>
            </w:r>
            <w:r w:rsidR="00C37D56" w:rsidRPr="00C125C5">
              <w:rPr>
                <w:rFonts w:ascii="Roboto" w:hAnsi="Roboto"/>
                <w:bCs/>
              </w:rPr>
              <w:t>BRP-funded agency, relative, sponsor</w:t>
            </w:r>
            <w:r w:rsidR="00251D43" w:rsidRPr="00C125C5">
              <w:rPr>
                <w:rFonts w:ascii="Roboto" w:hAnsi="Roboto"/>
                <w:bCs/>
              </w:rPr>
              <w:t>)</w:t>
            </w:r>
          </w:p>
        </w:tc>
      </w:tr>
      <w:tr w:rsidR="001E1F98" w:rsidRPr="00C125C5" w14:paraId="441E9060" w14:textId="77777777" w:rsidTr="00C32E83">
        <w:trPr>
          <w:trHeight w:val="504"/>
        </w:trPr>
        <w:tc>
          <w:tcPr>
            <w:tcW w:w="5539" w:type="dxa"/>
            <w:tcBorders>
              <w:top w:val="single" w:sz="2" w:space="0" w:color="auto"/>
              <w:bottom w:val="single" w:sz="2" w:space="0" w:color="auto"/>
            </w:tcBorders>
          </w:tcPr>
          <w:p w14:paraId="7EB00A4B" w14:textId="29BB7762" w:rsidR="001E1F98" w:rsidRPr="00C125C5" w:rsidRDefault="00C32E83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>اسم</w:t>
            </w:r>
          </w:p>
          <w:p w14:paraId="7325D5B2" w14:textId="14793C77" w:rsidR="001E1F98" w:rsidRPr="00C125C5" w:rsidRDefault="001E1F98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6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D840062" w14:textId="62C05BFE" w:rsidR="001E1F98" w:rsidRPr="00C125C5" w:rsidRDefault="00922BC9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>سازمان/اداره (در صورت اطلاق)</w:t>
            </w:r>
          </w:p>
          <w:p w14:paraId="356022A9" w14:textId="5792026A" w:rsidR="001E1F98" w:rsidRPr="00C125C5" w:rsidRDefault="001E1F98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C125C5" w14:paraId="2CC0EDEF" w14:textId="77777777" w:rsidTr="00C32E83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6472E470" w14:textId="323065B2" w:rsidR="00A37823" w:rsidRPr="00C125C5" w:rsidRDefault="00C32E83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 xml:space="preserve">آدرس (آدرس سرک 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ا</w:t>
            </w:r>
            <w:r w:rsidRPr="00C125C5">
              <w:rPr>
                <w:rFonts w:ascii="Roboto" w:hAnsi="Roboto"/>
                <w:rtl/>
              </w:rPr>
              <w:t xml:space="preserve"> صندوق پست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،</w:t>
            </w:r>
            <w:r w:rsidRPr="00C125C5">
              <w:rPr>
                <w:rFonts w:ascii="Roboto" w:hAnsi="Roboto"/>
                <w:rtl/>
              </w:rPr>
              <w:t xml:space="preserve"> شهر، ا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الت،</w:t>
            </w:r>
            <w:r w:rsidRPr="00C125C5">
              <w:rPr>
                <w:rFonts w:ascii="Roboto" w:hAnsi="Roboto"/>
                <w:rtl/>
              </w:rPr>
              <w:t xml:space="preserve"> کد ز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پ</w:t>
            </w:r>
            <w:r w:rsidRPr="00C125C5">
              <w:rPr>
                <w:rFonts w:ascii="Roboto" w:hAnsi="Roboto"/>
                <w:rtl/>
              </w:rPr>
              <w:t>)</w:t>
            </w:r>
          </w:p>
          <w:p w14:paraId="26B299BF" w14:textId="44B258F1" w:rsidR="00A37823" w:rsidRPr="00C125C5" w:rsidRDefault="00A37823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C125C5">
              <w:rPr>
                <w:rFonts w:ascii="Roboto" w:hAnsi="Roboto"/>
              </w:rPr>
              <w:t xml:space="preserve"> </w:t>
            </w:r>
          </w:p>
        </w:tc>
      </w:tr>
      <w:tr w:rsidR="00A37823" w:rsidRPr="00C125C5" w14:paraId="28C408FC" w14:textId="77777777" w:rsidTr="009156FD">
        <w:trPr>
          <w:trHeight w:val="1440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D5BF61C" w14:textId="18FA6351" w:rsidR="00922BC9" w:rsidRPr="00C125C5" w:rsidRDefault="00922BC9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شرح دق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ق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سوابق مجاز برا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انتشار (مثلاً هر قسم سوابق </w:t>
            </w:r>
            <w:r w:rsidRPr="00C125C5">
              <w:rPr>
                <w:rFonts w:ascii="Roboto" w:hAnsi="Roboto"/>
                <w:b/>
                <w:bCs/>
              </w:rPr>
              <w:t>WRPD</w:t>
            </w:r>
            <w:r w:rsidRPr="00C125C5">
              <w:rPr>
                <w:rFonts w:ascii="Roboto" w:hAnsi="Roboto"/>
                <w:b/>
                <w:bCs/>
                <w:rtl/>
              </w:rPr>
              <w:t>‏)</w:t>
            </w:r>
          </w:p>
          <w:p w14:paraId="04C36EF9" w14:textId="60941E51" w:rsidR="00A37823" w:rsidRPr="00C125C5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C125C5">
              <w:rPr>
                <w:rFonts w:ascii="Roboto" w:hAnsi="Roboto"/>
                <w:bCs/>
              </w:rPr>
              <w:t xml:space="preserve">Specific Description of Records Authorized </w:t>
            </w:r>
            <w:r w:rsidR="00471794" w:rsidRPr="00C125C5">
              <w:rPr>
                <w:rFonts w:ascii="Roboto" w:hAnsi="Roboto"/>
                <w:bCs/>
              </w:rPr>
              <w:t>for</w:t>
            </w:r>
            <w:r w:rsidRPr="00C125C5">
              <w:rPr>
                <w:rFonts w:ascii="Roboto" w:hAnsi="Roboto"/>
                <w:bCs/>
              </w:rPr>
              <w:t xml:space="preserve"> Release </w:t>
            </w:r>
            <w:r w:rsidR="00251D43" w:rsidRPr="00C125C5">
              <w:rPr>
                <w:rFonts w:ascii="Roboto" w:hAnsi="Roboto"/>
                <w:bCs/>
              </w:rPr>
              <w:t>(</w:t>
            </w:r>
            <w:r w:rsidR="00711714" w:rsidRPr="00C125C5">
              <w:rPr>
                <w:rFonts w:ascii="Roboto" w:hAnsi="Roboto"/>
                <w:bCs/>
              </w:rPr>
              <w:t>e.g.,</w:t>
            </w:r>
            <w:r w:rsidR="00251D43" w:rsidRPr="00C125C5">
              <w:rPr>
                <w:rFonts w:ascii="Roboto" w:hAnsi="Roboto"/>
                <w:bCs/>
              </w:rPr>
              <w:t xml:space="preserve"> any, WRPD records</w:t>
            </w:r>
            <w:r w:rsidR="00A37823" w:rsidRPr="00C125C5">
              <w:rPr>
                <w:rFonts w:ascii="Roboto" w:hAnsi="Roboto"/>
                <w:bCs/>
              </w:rPr>
              <w:t>)</w:t>
            </w:r>
          </w:p>
          <w:p w14:paraId="735897CA" w14:textId="45702FEC" w:rsidR="00A37823" w:rsidRPr="00C125C5" w:rsidRDefault="00BF60C2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C125C5" w14:paraId="30325EA9" w14:textId="77777777" w:rsidTr="009156FD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1709E758" w14:textId="03749F6D" w:rsidR="00922BC9" w:rsidRPr="00C125C5" w:rsidRDefault="00922BC9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 xml:space="preserve">هدف 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ن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از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انتشار معلومات (مثلاً برا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کمک به موضوع در خصوص استخدام)</w:t>
            </w:r>
          </w:p>
          <w:p w14:paraId="5BA3F259" w14:textId="03A61F42" w:rsidR="00A37823" w:rsidRPr="0076661B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76661B">
              <w:rPr>
                <w:rFonts w:ascii="Roboto" w:hAnsi="Roboto"/>
                <w:bCs/>
              </w:rPr>
              <w:t>Purpose Or Need for</w:t>
            </w:r>
            <w:r w:rsidR="00F2322E" w:rsidRPr="0076661B">
              <w:rPr>
                <w:rFonts w:ascii="Roboto" w:hAnsi="Roboto"/>
                <w:bCs/>
              </w:rPr>
              <w:t xml:space="preserve"> the</w:t>
            </w:r>
            <w:r w:rsidRPr="0076661B">
              <w:rPr>
                <w:rFonts w:ascii="Roboto" w:hAnsi="Roboto"/>
                <w:bCs/>
              </w:rPr>
              <w:t xml:space="preserve"> Release </w:t>
            </w:r>
            <w:r w:rsidR="00471794" w:rsidRPr="0076661B">
              <w:rPr>
                <w:rFonts w:ascii="Roboto" w:hAnsi="Roboto"/>
                <w:bCs/>
              </w:rPr>
              <w:t>of</w:t>
            </w:r>
            <w:r w:rsidRPr="0076661B">
              <w:rPr>
                <w:rFonts w:ascii="Roboto" w:hAnsi="Roboto"/>
                <w:bCs/>
              </w:rPr>
              <w:t xml:space="preserve"> Information </w:t>
            </w:r>
            <w:r w:rsidR="00251D43" w:rsidRPr="0076661B">
              <w:rPr>
                <w:rFonts w:ascii="Roboto" w:hAnsi="Roboto"/>
                <w:bCs/>
              </w:rPr>
              <w:t>(</w:t>
            </w:r>
            <w:r w:rsidR="00711714" w:rsidRPr="0076661B">
              <w:rPr>
                <w:rFonts w:ascii="Roboto" w:hAnsi="Roboto"/>
                <w:bCs/>
              </w:rPr>
              <w:t>e.g.,</w:t>
            </w:r>
            <w:r w:rsidR="00251D43" w:rsidRPr="0076661B">
              <w:rPr>
                <w:rFonts w:ascii="Roboto" w:hAnsi="Roboto"/>
                <w:bCs/>
              </w:rPr>
              <w:t xml:space="preserve"> to help the Subject obtain employment)</w:t>
            </w:r>
          </w:p>
          <w:p w14:paraId="31269517" w14:textId="2125BA23" w:rsidR="00A37823" w:rsidRPr="00C125C5" w:rsidRDefault="00BF60C2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375D6" w:rsidRPr="00C125C5" w14:paraId="12B9CB41" w14:textId="77777777" w:rsidTr="009156FD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45A299F6" w14:textId="064DAB8D" w:rsidR="00342AA6" w:rsidRPr="00C125C5" w:rsidRDefault="00342AA6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محدود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ت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ها 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استثناها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انتشار معلومات (مثلاً سوابق صحت)</w:t>
            </w:r>
          </w:p>
          <w:p w14:paraId="405E09A9" w14:textId="4D2954AF" w:rsidR="00C375D6" w:rsidRPr="00C125C5" w:rsidRDefault="00C375D6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C125C5">
              <w:rPr>
                <w:rFonts w:ascii="Roboto" w:hAnsi="Roboto"/>
                <w:bCs/>
              </w:rPr>
              <w:t xml:space="preserve">Limitations or Exceptions to </w:t>
            </w:r>
            <w:r w:rsidR="00F2322E" w:rsidRPr="00C125C5">
              <w:rPr>
                <w:rFonts w:ascii="Roboto" w:hAnsi="Roboto"/>
                <w:bCs/>
              </w:rPr>
              <w:t xml:space="preserve">the </w:t>
            </w:r>
            <w:r w:rsidRPr="00C125C5">
              <w:rPr>
                <w:rFonts w:ascii="Roboto" w:hAnsi="Roboto"/>
                <w:bCs/>
              </w:rPr>
              <w:t>Release of Information (</w:t>
            </w:r>
            <w:r w:rsidR="00711714" w:rsidRPr="00C125C5">
              <w:rPr>
                <w:rFonts w:ascii="Roboto" w:hAnsi="Roboto"/>
                <w:bCs/>
              </w:rPr>
              <w:t>e.g.,</w:t>
            </w:r>
            <w:r w:rsidRPr="00C125C5">
              <w:rPr>
                <w:rFonts w:ascii="Roboto" w:hAnsi="Roboto"/>
                <w:bCs/>
              </w:rPr>
              <w:t xml:space="preserve"> health records)</w:t>
            </w:r>
          </w:p>
          <w:p w14:paraId="5A65E973" w14:textId="44FCB4DD" w:rsidR="00C375D6" w:rsidRPr="00C125C5" w:rsidRDefault="00C375D6" w:rsidP="00B11B5A">
            <w:pPr>
              <w:bidi/>
              <w:spacing w:before="20" w:after="40"/>
              <w:rPr>
                <w:rFonts w:ascii="Garamond" w:hAnsi="Garamond"/>
              </w:rPr>
            </w:pPr>
            <w:r w:rsidRPr="00C125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C125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sz w:val="22"/>
                <w:szCs w:val="22"/>
              </w:rPr>
            </w:r>
            <w:r w:rsidRPr="00C125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3E1F" w:rsidRPr="00C125C5" w14:paraId="32AD5848" w14:textId="77777777" w:rsidTr="00C32E83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  <w:right w:val="nil"/>
            </w:tcBorders>
          </w:tcPr>
          <w:p w14:paraId="59B51EA0" w14:textId="437D2F4F" w:rsidR="00342AA6" w:rsidRPr="00C125C5" w:rsidRDefault="00342AA6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تفاهم ها</w:t>
            </w:r>
          </w:p>
          <w:p w14:paraId="4679332E" w14:textId="421FD181" w:rsidR="00683E1F" w:rsidRPr="00C125C5" w:rsidRDefault="00683E1F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C125C5">
              <w:rPr>
                <w:rFonts w:ascii="Roboto" w:hAnsi="Roboto"/>
                <w:bCs/>
              </w:rPr>
              <w:t>U</w:t>
            </w:r>
            <w:r w:rsidR="00A5063A" w:rsidRPr="00C125C5">
              <w:rPr>
                <w:rFonts w:ascii="Roboto" w:hAnsi="Roboto"/>
                <w:bCs/>
              </w:rPr>
              <w:t>nderstandings</w:t>
            </w:r>
          </w:p>
        </w:tc>
      </w:tr>
      <w:tr w:rsidR="002E0A02" w:rsidRPr="00C125C5" w14:paraId="4E05B680" w14:textId="77777777" w:rsidTr="00C32E83">
        <w:trPr>
          <w:trHeight w:hRule="exact" w:val="576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0B015AD1" w14:textId="1D3E1C0C" w:rsidR="002E0A02" w:rsidRPr="00C125C5" w:rsidRDefault="00342AA6" w:rsidP="00B11B5A">
            <w:pPr>
              <w:keepLines/>
              <w:bidi/>
              <w:spacing w:before="20" w:after="60"/>
              <w:rPr>
                <w:rFonts w:ascii="Roboto" w:hAnsi="Roboto"/>
                <w:b/>
              </w:rPr>
            </w:pPr>
            <w:r w:rsidRPr="00C125C5">
              <w:rPr>
                <w:rFonts w:ascii="Roboto" w:hAnsi="Roboto"/>
                <w:spacing w:val="-4"/>
                <w:rtl/>
              </w:rPr>
              <w:t>فقط در صورت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که از لحاظ قانون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مجاز باشد، فرد در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افت</w:t>
            </w:r>
            <w:r w:rsidRPr="00C125C5">
              <w:rPr>
                <w:rFonts w:ascii="Roboto" w:hAnsi="Roboto"/>
                <w:spacing w:val="-4"/>
                <w:rtl/>
              </w:rPr>
              <w:t xml:space="preserve"> کننده سوابق م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تواند معلومات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را که جواز انتشارشان را م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دهم مجدداً افشا کند. اگر معلومات بارها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مازاد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افشا شود، ممکن است در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افت</w:t>
            </w:r>
            <w:r w:rsidRPr="00C125C5">
              <w:rPr>
                <w:rFonts w:ascii="Roboto" w:hAnsi="Roboto"/>
                <w:spacing w:val="-4"/>
                <w:rtl/>
              </w:rPr>
              <w:t xml:space="preserve"> کننده(ها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>) 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ن</w:t>
            </w:r>
            <w:r w:rsidRPr="00C125C5">
              <w:rPr>
                <w:rFonts w:ascii="Roboto" w:hAnsi="Roboto"/>
                <w:spacing w:val="-4"/>
                <w:rtl/>
              </w:rPr>
              <w:t xml:space="preserve"> معلومات تحت کنترول قوان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ن</w:t>
            </w:r>
            <w:r w:rsidRPr="00C125C5">
              <w:rPr>
                <w:rFonts w:ascii="Roboto" w:hAnsi="Roboto"/>
                <w:spacing w:val="-4"/>
                <w:rtl/>
              </w:rPr>
              <w:t xml:space="preserve"> متفاوت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باشند.</w:t>
            </w:r>
          </w:p>
        </w:tc>
      </w:tr>
      <w:tr w:rsidR="002E0A02" w:rsidRPr="00C125C5" w14:paraId="17D400FE" w14:textId="77777777" w:rsidTr="00C32E83">
        <w:trPr>
          <w:trHeight w:hRule="exact" w:val="576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15AC8E19" w14:textId="3BF3959C" w:rsidR="002E0A02" w:rsidRPr="00C125C5" w:rsidRDefault="00342AA6" w:rsidP="00B11B5A">
            <w:pPr>
              <w:keepLines/>
              <w:bidi/>
              <w:spacing w:before="20" w:after="60"/>
              <w:rPr>
                <w:rFonts w:ascii="Roboto" w:hAnsi="Roboto"/>
                <w:spacing w:val="-4"/>
              </w:rPr>
            </w:pPr>
            <w:r w:rsidRPr="00C125C5">
              <w:rPr>
                <w:rFonts w:ascii="Roboto" w:hAnsi="Roboto"/>
                <w:spacing w:val="-4"/>
                <w:rtl/>
              </w:rPr>
              <w:t>من م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توانم 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ن</w:t>
            </w:r>
            <w:r w:rsidRPr="00C125C5">
              <w:rPr>
                <w:rFonts w:ascii="Roboto" w:hAnsi="Roboto"/>
                <w:spacing w:val="-4"/>
                <w:rtl/>
              </w:rPr>
              <w:t xml:space="preserve"> جواز را در هر زمان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به صورت کتب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فسخ کنم؛ با وجود 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ن،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ن</w:t>
            </w:r>
            <w:r w:rsidRPr="00C125C5">
              <w:rPr>
                <w:rFonts w:ascii="Roboto" w:hAnsi="Roboto"/>
                <w:spacing w:val="-4"/>
                <w:rtl/>
              </w:rPr>
              <w:t xml:space="preserve"> فسخ شامل معلومات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که از قبل در نت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جه</w:t>
            </w:r>
            <w:r w:rsidRPr="00C125C5">
              <w:rPr>
                <w:rFonts w:ascii="Roboto" w:hAnsi="Roboto"/>
                <w:spacing w:val="-4"/>
                <w:rtl/>
              </w:rPr>
              <w:t xml:space="preserve"> 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ن</w:t>
            </w:r>
            <w:r w:rsidRPr="00C125C5">
              <w:rPr>
                <w:rFonts w:ascii="Roboto" w:hAnsi="Roboto"/>
                <w:spacing w:val="-4"/>
                <w:rtl/>
              </w:rPr>
              <w:t xml:space="preserve"> جواز افشا شده اند نخواهد شد. فسخ نامه کتب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با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د</w:t>
            </w:r>
            <w:r w:rsidRPr="00C125C5">
              <w:rPr>
                <w:rFonts w:ascii="Roboto" w:hAnsi="Roboto"/>
                <w:spacing w:val="-4"/>
                <w:rtl/>
              </w:rPr>
              <w:t xml:space="preserve"> به سازمان/اداره 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داده شود که جواز انتشار معلومات را به آن داده ام.</w:t>
            </w:r>
          </w:p>
        </w:tc>
      </w:tr>
      <w:tr w:rsidR="004F3933" w:rsidRPr="00C125C5" w14:paraId="4220B35F" w14:textId="77777777" w:rsidTr="00C32E83">
        <w:trPr>
          <w:trHeight w:val="1440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38D8AFA0" w14:textId="59053045" w:rsidR="004F3933" w:rsidRPr="00C125C5" w:rsidRDefault="008E6752" w:rsidP="00B11B5A">
            <w:pPr>
              <w:keepLines/>
              <w:bidi/>
              <w:spacing w:before="20" w:after="60"/>
              <w:rPr>
                <w:rFonts w:ascii="Roboto" w:hAnsi="Roboto"/>
                <w:spacing w:val="-4"/>
              </w:rPr>
            </w:pPr>
            <w:r w:rsidRPr="00C125C5">
              <w:rPr>
                <w:rFonts w:ascii="Roboto" w:hAnsi="Roboto"/>
                <w:spacing w:val="-4"/>
                <w:rtl/>
              </w:rPr>
              <w:lastRenderedPageBreak/>
              <w:t>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ن</w:t>
            </w:r>
            <w:r w:rsidRPr="00C125C5">
              <w:rPr>
                <w:rFonts w:ascii="Roboto" w:hAnsi="Roboto"/>
                <w:spacing w:val="-4"/>
                <w:rtl/>
              </w:rPr>
              <w:t xml:space="preserve"> جواز تا زمان انقضا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/>
                <w:spacing w:val="-4"/>
                <w:rtl/>
              </w:rPr>
              <w:t xml:space="preserve"> مشخص شده در ز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ر</w:t>
            </w:r>
            <w:r w:rsidRPr="00C125C5">
              <w:rPr>
                <w:rFonts w:ascii="Roboto" w:hAnsi="Roboto"/>
                <w:spacing w:val="-4"/>
                <w:rtl/>
              </w:rPr>
              <w:t xml:space="preserve"> قابل اجرا خواهد ماند، مگر ا</w:t>
            </w:r>
            <w:r w:rsidRPr="00C125C5">
              <w:rPr>
                <w:rFonts w:ascii="Roboto" w:hAnsi="Roboto" w:hint="cs"/>
                <w:spacing w:val="-4"/>
                <w:rtl/>
              </w:rPr>
              <w:t>ی</w:t>
            </w:r>
            <w:r w:rsidRPr="00C125C5">
              <w:rPr>
                <w:rFonts w:ascii="Roboto" w:hAnsi="Roboto" w:hint="eastAsia"/>
                <w:spacing w:val="-4"/>
                <w:rtl/>
              </w:rPr>
              <w:t>نکه</w:t>
            </w:r>
            <w:r w:rsidRPr="00C125C5">
              <w:rPr>
                <w:rFonts w:ascii="Roboto" w:hAnsi="Roboto"/>
                <w:spacing w:val="-4"/>
                <w:rtl/>
              </w:rPr>
              <w:t xml:space="preserve"> فسخ شود.</w:t>
            </w:r>
          </w:p>
          <w:p w14:paraId="38F2968E" w14:textId="2084AC01" w:rsidR="008E6752" w:rsidRPr="00C125C5" w:rsidRDefault="008E6752" w:rsidP="00B11B5A">
            <w:pPr>
              <w:tabs>
                <w:tab w:val="left" w:pos="3035"/>
              </w:tabs>
              <w:bidi/>
              <w:spacing w:before="0"/>
              <w:ind w:left="144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ک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مورد را انتخاب کن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د</w:t>
            </w:r>
            <w:r w:rsidRPr="00C125C5">
              <w:rPr>
                <w:rFonts w:ascii="Roboto" w:hAnsi="Roboto"/>
                <w:b/>
                <w:bCs/>
                <w:rtl/>
              </w:rPr>
              <w:t>:</w:t>
            </w:r>
          </w:p>
          <w:p w14:paraId="0794E0B7" w14:textId="66540A01" w:rsidR="004F3933" w:rsidRPr="00C125C5" w:rsidRDefault="004F3933" w:rsidP="00B11B5A">
            <w:pPr>
              <w:tabs>
                <w:tab w:val="left" w:pos="3035"/>
              </w:tabs>
              <w:bidi/>
              <w:spacing w:before="0"/>
              <w:ind w:left="144"/>
              <w:rPr>
                <w:rFonts w:ascii="Roboto" w:hAnsi="Roboto"/>
                <w:bCs/>
              </w:rPr>
            </w:pPr>
            <w:r w:rsidRPr="00C125C5">
              <w:rPr>
                <w:rFonts w:ascii="Roboto" w:hAnsi="Roboto"/>
                <w:bCs/>
              </w:rPr>
              <w:t>Choose One</w:t>
            </w:r>
            <w:r w:rsidR="004E3444">
              <w:rPr>
                <w:rFonts w:ascii="Roboto" w:hAnsi="Roboto" w:hint="cs"/>
                <w:bCs/>
                <w:rtl/>
              </w:rPr>
              <w:t>:</w:t>
            </w:r>
          </w:p>
          <w:p w14:paraId="69866818" w14:textId="7259CECD" w:rsidR="004F3933" w:rsidRPr="00C125C5" w:rsidRDefault="004F3933" w:rsidP="00B11B5A">
            <w:pPr>
              <w:bidi/>
              <w:spacing w:before="20"/>
              <w:ind w:left="495" w:hanging="351"/>
              <w:rPr>
                <w:rFonts w:ascii="Roboto" w:hAnsi="Roboto"/>
              </w:rPr>
            </w:pPr>
            <w:r w:rsidRPr="00C125C5"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5C5">
              <w:rPr>
                <w:rFonts w:ascii="Roboto" w:hAnsi="Roboto"/>
              </w:rPr>
              <w:instrText xml:space="preserve"> FORMCHECKBOX </w:instrText>
            </w:r>
            <w:r w:rsidR="007B0FEA">
              <w:rPr>
                <w:rFonts w:ascii="Roboto" w:hAnsi="Roboto"/>
              </w:rPr>
            </w:r>
            <w:r w:rsidR="007B0FEA">
              <w:rPr>
                <w:rFonts w:ascii="Roboto" w:hAnsi="Roboto"/>
              </w:rPr>
              <w:fldChar w:fldCharType="separate"/>
            </w:r>
            <w:r w:rsidRPr="00C125C5">
              <w:rPr>
                <w:rFonts w:ascii="Roboto" w:hAnsi="Roboto"/>
              </w:rPr>
              <w:fldChar w:fldCharType="end"/>
            </w:r>
            <w:r w:rsidRPr="00C125C5">
              <w:rPr>
                <w:rFonts w:ascii="Roboto" w:hAnsi="Roboto"/>
              </w:rPr>
              <w:tab/>
            </w:r>
            <w:r w:rsidR="008E6752" w:rsidRPr="00C125C5">
              <w:rPr>
                <w:rFonts w:ascii="Roboto" w:hAnsi="Roboto"/>
                <w:rtl/>
              </w:rPr>
              <w:t>جواز از (تار</w:t>
            </w:r>
            <w:r w:rsidR="008E6752" w:rsidRPr="00C125C5">
              <w:rPr>
                <w:rFonts w:ascii="Roboto" w:hAnsi="Roboto" w:hint="cs"/>
                <w:rtl/>
              </w:rPr>
              <w:t>ی</w:t>
            </w:r>
            <w:r w:rsidR="008E6752" w:rsidRPr="00C125C5">
              <w:rPr>
                <w:rFonts w:ascii="Roboto" w:hAnsi="Roboto" w:hint="eastAsia"/>
                <w:rtl/>
              </w:rPr>
              <w:t>خ</w:t>
            </w:r>
            <w:r w:rsidR="008E6752" w:rsidRPr="00C125C5">
              <w:rPr>
                <w:rFonts w:ascii="Roboto" w:hAnsi="Roboto"/>
                <w:rtl/>
              </w:rPr>
              <w:t>)</w:t>
            </w:r>
            <w:r w:rsidRPr="00C125C5">
              <w:rPr>
                <w:rFonts w:ascii="Roboto" w:hAnsi="Roboto"/>
              </w:rPr>
              <w:t xml:space="preserve"> 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8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C125C5">
              <w:rPr>
                <w:rFonts w:ascii="Roboto" w:hAnsi="Roboto"/>
              </w:rPr>
              <w:t xml:space="preserve"> </w:t>
            </w:r>
            <w:r w:rsidR="008E6752" w:rsidRPr="00C125C5">
              <w:rPr>
                <w:rFonts w:ascii="Roboto" w:hAnsi="Roboto"/>
                <w:rtl/>
              </w:rPr>
              <w:t>به بعد منقض</w:t>
            </w:r>
            <w:r w:rsidR="008E6752" w:rsidRPr="00C125C5">
              <w:rPr>
                <w:rFonts w:ascii="Roboto" w:hAnsi="Roboto" w:hint="cs"/>
                <w:rtl/>
              </w:rPr>
              <w:t>ی</w:t>
            </w:r>
            <w:r w:rsidR="008E6752" w:rsidRPr="00C125C5">
              <w:rPr>
                <w:rFonts w:ascii="Roboto" w:hAnsi="Roboto"/>
                <w:rtl/>
              </w:rPr>
              <w:t xml:space="preserve"> م</w:t>
            </w:r>
            <w:r w:rsidR="008E6752" w:rsidRPr="00C125C5">
              <w:rPr>
                <w:rFonts w:ascii="Roboto" w:hAnsi="Roboto" w:hint="cs"/>
                <w:rtl/>
              </w:rPr>
              <w:t>ی</w:t>
            </w:r>
            <w:r w:rsidR="008E6752" w:rsidRPr="00C125C5">
              <w:rPr>
                <w:rFonts w:ascii="Roboto" w:hAnsi="Roboto"/>
                <w:rtl/>
              </w:rPr>
              <w:t xml:space="preserve"> شود.</w:t>
            </w:r>
          </w:p>
          <w:p w14:paraId="54487529" w14:textId="08A91C54" w:rsidR="004F3933" w:rsidRPr="00C125C5" w:rsidRDefault="004F3933" w:rsidP="00B11B5A">
            <w:pPr>
              <w:keepLines/>
              <w:bidi/>
              <w:spacing w:before="20"/>
              <w:ind w:left="490" w:hanging="346"/>
              <w:rPr>
                <w:rFonts w:ascii="Garamond" w:hAnsi="Garamond"/>
                <w:noProof/>
                <w:sz w:val="22"/>
                <w:szCs w:val="22"/>
              </w:rPr>
            </w:pPr>
            <w:r w:rsidRPr="00C125C5">
              <w:rPr>
                <w:rFonts w:ascii="Roboto" w:hAnsi="Robo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5C5">
              <w:rPr>
                <w:rFonts w:ascii="Roboto" w:hAnsi="Roboto"/>
              </w:rPr>
              <w:instrText xml:space="preserve"> FORMCHECKBOX </w:instrText>
            </w:r>
            <w:r w:rsidR="007B0FEA">
              <w:rPr>
                <w:rFonts w:ascii="Roboto" w:hAnsi="Roboto"/>
              </w:rPr>
            </w:r>
            <w:r w:rsidR="007B0FEA">
              <w:rPr>
                <w:rFonts w:ascii="Roboto" w:hAnsi="Roboto"/>
              </w:rPr>
              <w:fldChar w:fldCharType="separate"/>
            </w:r>
            <w:r w:rsidRPr="00C125C5">
              <w:rPr>
                <w:rFonts w:ascii="Roboto" w:hAnsi="Roboto"/>
              </w:rPr>
              <w:fldChar w:fldCharType="end"/>
            </w:r>
            <w:r w:rsidRPr="00C125C5">
              <w:rPr>
                <w:rFonts w:ascii="Roboto" w:hAnsi="Roboto"/>
              </w:rPr>
              <w:tab/>
            </w:r>
            <w:r w:rsidR="008E6752" w:rsidRPr="00C125C5">
              <w:rPr>
                <w:rFonts w:ascii="Roboto" w:hAnsi="Roboto"/>
                <w:rtl/>
              </w:rPr>
              <w:t>جواز پس از انجام شدن اقدام ز</w:t>
            </w:r>
            <w:r w:rsidR="008E6752" w:rsidRPr="00C125C5">
              <w:rPr>
                <w:rFonts w:ascii="Roboto" w:hAnsi="Roboto" w:hint="cs"/>
                <w:rtl/>
              </w:rPr>
              <w:t>ی</w:t>
            </w:r>
            <w:r w:rsidR="008E6752" w:rsidRPr="00C125C5">
              <w:rPr>
                <w:rFonts w:ascii="Roboto" w:hAnsi="Roboto" w:hint="eastAsia"/>
                <w:rtl/>
              </w:rPr>
              <w:t>ر</w:t>
            </w:r>
            <w:r w:rsidR="008E6752" w:rsidRPr="00C125C5">
              <w:rPr>
                <w:rFonts w:ascii="Roboto" w:hAnsi="Roboto"/>
                <w:rtl/>
              </w:rPr>
              <w:t xml:space="preserve"> منقض</w:t>
            </w:r>
            <w:r w:rsidR="008E6752" w:rsidRPr="00C125C5">
              <w:rPr>
                <w:rFonts w:ascii="Roboto" w:hAnsi="Roboto" w:hint="cs"/>
                <w:rtl/>
              </w:rPr>
              <w:t>ی</w:t>
            </w:r>
            <w:r w:rsidR="008E6752" w:rsidRPr="00C125C5">
              <w:rPr>
                <w:rFonts w:ascii="Roboto" w:hAnsi="Roboto"/>
                <w:rtl/>
              </w:rPr>
              <w:t xml:space="preserve"> م</w:t>
            </w:r>
            <w:r w:rsidR="008E6752" w:rsidRPr="00C125C5">
              <w:rPr>
                <w:rFonts w:ascii="Roboto" w:hAnsi="Roboto" w:hint="cs"/>
                <w:rtl/>
              </w:rPr>
              <w:t>ی</w:t>
            </w:r>
            <w:r w:rsidR="008E6752" w:rsidRPr="00C125C5">
              <w:rPr>
                <w:rFonts w:ascii="Roboto" w:hAnsi="Roboto"/>
                <w:rtl/>
              </w:rPr>
              <w:t xml:space="preserve"> شود (مشخص کن</w:t>
            </w:r>
            <w:r w:rsidR="008E6752" w:rsidRPr="00C125C5">
              <w:rPr>
                <w:rFonts w:ascii="Roboto" w:hAnsi="Roboto" w:hint="cs"/>
                <w:rtl/>
              </w:rPr>
              <w:t>ی</w:t>
            </w:r>
            <w:r w:rsidR="008E6752" w:rsidRPr="00C125C5">
              <w:rPr>
                <w:rFonts w:ascii="Roboto" w:hAnsi="Roboto" w:hint="eastAsia"/>
                <w:rtl/>
              </w:rPr>
              <w:t>د</w:t>
            </w:r>
            <w:r w:rsidR="008E6752" w:rsidRPr="00C125C5">
              <w:rPr>
                <w:rFonts w:ascii="Roboto" w:hAnsi="Roboto"/>
                <w:rtl/>
              </w:rPr>
              <w:t xml:space="preserve">): </w:t>
            </w:r>
            <w:r w:rsidRPr="00C125C5">
              <w:rPr>
                <w:rFonts w:ascii="Roboto" w:hAnsi="Roboto"/>
              </w:rPr>
              <w:t xml:space="preserve">  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C125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3238A50D" w14:textId="2BD807F8" w:rsidR="00B6501B" w:rsidRPr="00C125C5" w:rsidRDefault="00B6501B" w:rsidP="00B11B5A">
            <w:pPr>
              <w:keepLines/>
              <w:bidi/>
              <w:spacing w:before="20"/>
              <w:ind w:left="490" w:hanging="346"/>
              <w:rPr>
                <w:rFonts w:ascii="Roboto" w:hAnsi="Roboto"/>
                <w:spacing w:val="-4"/>
              </w:rPr>
            </w:pPr>
            <w:r w:rsidRPr="00C125C5">
              <w:rPr>
                <w:rFonts w:ascii="Roboto" w:hAnsi="Roboto"/>
                <w:spacing w:val="-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5C5">
              <w:rPr>
                <w:rFonts w:ascii="Roboto" w:hAnsi="Roboto"/>
                <w:spacing w:val="-4"/>
              </w:rPr>
              <w:instrText xml:space="preserve"> FORMCHECKBOX </w:instrText>
            </w:r>
            <w:r w:rsidR="007B0FEA">
              <w:rPr>
                <w:rFonts w:ascii="Roboto" w:hAnsi="Roboto"/>
                <w:spacing w:val="-4"/>
              </w:rPr>
            </w:r>
            <w:r w:rsidR="007B0FEA">
              <w:rPr>
                <w:rFonts w:ascii="Roboto" w:hAnsi="Roboto"/>
                <w:spacing w:val="-4"/>
              </w:rPr>
              <w:fldChar w:fldCharType="separate"/>
            </w:r>
            <w:r w:rsidRPr="00C125C5">
              <w:rPr>
                <w:rFonts w:ascii="Roboto" w:hAnsi="Roboto"/>
                <w:spacing w:val="-4"/>
              </w:rPr>
              <w:fldChar w:fldCharType="end"/>
            </w:r>
            <w:r w:rsidRPr="00C125C5">
              <w:rPr>
                <w:rFonts w:ascii="Roboto" w:hAnsi="Roboto"/>
                <w:spacing w:val="-4"/>
              </w:rPr>
              <w:tab/>
            </w:r>
            <w:r w:rsidR="008E6752" w:rsidRPr="00C125C5">
              <w:rPr>
                <w:rFonts w:ascii="Roboto" w:hAnsi="Roboto"/>
                <w:spacing w:val="-4"/>
                <w:rtl/>
              </w:rPr>
              <w:t>جواز منقض</w:t>
            </w:r>
            <w:r w:rsidR="008E6752" w:rsidRPr="00C125C5">
              <w:rPr>
                <w:rFonts w:ascii="Roboto" w:hAnsi="Roboto" w:hint="cs"/>
                <w:spacing w:val="-4"/>
                <w:rtl/>
              </w:rPr>
              <w:t>ی</w:t>
            </w:r>
            <w:r w:rsidR="008E6752" w:rsidRPr="00C125C5">
              <w:rPr>
                <w:rFonts w:ascii="Roboto" w:hAnsi="Roboto"/>
                <w:spacing w:val="-4"/>
                <w:rtl/>
              </w:rPr>
              <w:t xml:space="preserve"> نم</w:t>
            </w:r>
            <w:r w:rsidR="008E6752" w:rsidRPr="00C125C5">
              <w:rPr>
                <w:rFonts w:ascii="Roboto" w:hAnsi="Roboto" w:hint="cs"/>
                <w:spacing w:val="-4"/>
                <w:rtl/>
              </w:rPr>
              <w:t>ی</w:t>
            </w:r>
            <w:r w:rsidR="008E6752" w:rsidRPr="00C125C5">
              <w:rPr>
                <w:rFonts w:ascii="Roboto" w:hAnsi="Roboto"/>
                <w:spacing w:val="-4"/>
                <w:rtl/>
              </w:rPr>
              <w:t xml:space="preserve"> شود</w:t>
            </w:r>
          </w:p>
        </w:tc>
      </w:tr>
      <w:tr w:rsidR="004F3933" w:rsidRPr="00C125C5" w14:paraId="03CEAF6E" w14:textId="77777777" w:rsidTr="00C32E83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C45141" w14:textId="1D83B755" w:rsidR="008E6752" w:rsidRPr="00C125C5" w:rsidRDefault="008E6752" w:rsidP="00B11B5A">
            <w:pPr>
              <w:bidi/>
              <w:spacing w:before="2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بنا به امضا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من، بد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ن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وس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له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جواز م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دهم که سوابق به فرد(افراد) 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سازمان(ها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>) مشخص شده فوق افشا شود و/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جز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ات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دوس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ه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من با آنها در م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ان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گذاشته شود.</w:t>
            </w:r>
          </w:p>
          <w:p w14:paraId="512E99CA" w14:textId="1E38A951" w:rsidR="0000541D" w:rsidRPr="00C125C5" w:rsidRDefault="004F3933" w:rsidP="00B11B5A">
            <w:pPr>
              <w:bidi/>
              <w:spacing w:before="20"/>
              <w:rPr>
                <w:rFonts w:ascii="Roboto" w:hAnsi="Roboto"/>
                <w:bCs/>
              </w:rPr>
            </w:pPr>
            <w:r w:rsidRPr="00C125C5">
              <w:rPr>
                <w:rFonts w:ascii="Roboto" w:hAnsi="Roboto"/>
                <w:bCs/>
              </w:rPr>
              <w:t>As evidenced by my signature, I hereby authorize disclosure of records</w:t>
            </w:r>
            <w:r w:rsidR="00251D43" w:rsidRPr="00C125C5">
              <w:rPr>
                <w:rFonts w:ascii="Roboto" w:hAnsi="Roboto"/>
                <w:bCs/>
              </w:rPr>
              <w:t xml:space="preserve"> to and/or </w:t>
            </w:r>
            <w:r w:rsidR="005A0481" w:rsidRPr="00C125C5">
              <w:rPr>
                <w:rFonts w:ascii="Roboto" w:hAnsi="Roboto"/>
                <w:bCs/>
              </w:rPr>
              <w:t xml:space="preserve">the details of </w:t>
            </w:r>
            <w:r w:rsidR="00251D43" w:rsidRPr="00C125C5">
              <w:rPr>
                <w:rFonts w:ascii="Roboto" w:hAnsi="Roboto"/>
                <w:bCs/>
              </w:rPr>
              <w:t xml:space="preserve">my case </w:t>
            </w:r>
            <w:r w:rsidR="005A0481" w:rsidRPr="00C125C5">
              <w:rPr>
                <w:rFonts w:ascii="Roboto" w:hAnsi="Roboto"/>
                <w:bCs/>
              </w:rPr>
              <w:t xml:space="preserve">to be discussed </w:t>
            </w:r>
            <w:r w:rsidR="00251D43" w:rsidRPr="00C125C5">
              <w:rPr>
                <w:rFonts w:ascii="Roboto" w:hAnsi="Roboto"/>
                <w:bCs/>
              </w:rPr>
              <w:t>with</w:t>
            </w:r>
            <w:r w:rsidRPr="00C125C5">
              <w:rPr>
                <w:rFonts w:ascii="Roboto" w:hAnsi="Roboto"/>
                <w:bCs/>
              </w:rPr>
              <w:t xml:space="preserve"> the person(s) or agency(s) specified above.</w:t>
            </w:r>
          </w:p>
        </w:tc>
      </w:tr>
      <w:tr w:rsidR="002245E7" w:rsidRPr="00C125C5" w14:paraId="0A338085" w14:textId="77777777" w:rsidTr="00C32E83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3BEBDE5E" w14:textId="54F42F73" w:rsidR="008E6752" w:rsidRPr="00C125C5" w:rsidRDefault="008E6752" w:rsidP="00B11B5A">
            <w:pPr>
              <w:keepNext/>
              <w:bidi/>
              <w:spacing w:before="2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فرد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(موضوع) که سوابق او منتشر خواهد شد/درباره جز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ات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دوس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ه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او گفتگو خواهد شد</w:t>
            </w:r>
          </w:p>
          <w:p w14:paraId="06FF462A" w14:textId="0D59750B" w:rsidR="002245E7" w:rsidRPr="00C125C5" w:rsidRDefault="004F3933" w:rsidP="00B11B5A">
            <w:pPr>
              <w:keepNext/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</w:rPr>
              <w:t xml:space="preserve">Person </w:t>
            </w:r>
            <w:r w:rsidR="00F2322E" w:rsidRPr="00C125C5">
              <w:rPr>
                <w:rFonts w:ascii="Roboto" w:hAnsi="Roboto"/>
              </w:rPr>
              <w:t xml:space="preserve">(Subject) </w:t>
            </w:r>
            <w:r w:rsidRPr="00C125C5">
              <w:rPr>
                <w:rFonts w:ascii="Roboto" w:hAnsi="Roboto"/>
              </w:rPr>
              <w:t>Whose Records Will be Released</w:t>
            </w:r>
            <w:r w:rsidR="00251D43" w:rsidRPr="00C125C5">
              <w:rPr>
                <w:rFonts w:ascii="Roboto" w:hAnsi="Roboto"/>
              </w:rPr>
              <w:t>/Case Details Will Be Discussed</w:t>
            </w:r>
          </w:p>
        </w:tc>
      </w:tr>
      <w:tr w:rsidR="00683E1F" w:rsidRPr="00C125C5" w14:paraId="3066545C" w14:textId="77777777" w:rsidTr="00C32E83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5C983" w14:textId="57F0FFAB" w:rsidR="00683E1F" w:rsidRPr="00C125C5" w:rsidRDefault="008E6752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>امضا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2707C89" w14:textId="70C97195" w:rsidR="00683E1F" w:rsidRPr="00C125C5" w:rsidRDefault="008E6752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>تار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خ</w:t>
            </w:r>
            <w:r w:rsidRPr="00C125C5">
              <w:rPr>
                <w:rFonts w:ascii="Roboto" w:hAnsi="Roboto"/>
                <w:rtl/>
              </w:rPr>
              <w:t xml:space="preserve"> امضا</w:t>
            </w:r>
          </w:p>
        </w:tc>
      </w:tr>
      <w:tr w:rsidR="004F3933" w:rsidRPr="00C125C5" w14:paraId="5469C14A" w14:textId="77777777" w:rsidTr="00C32E83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4338E834" w14:textId="720CE861" w:rsidR="008E6752" w:rsidRPr="00C125C5" w:rsidRDefault="008E6752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C125C5">
              <w:rPr>
                <w:rFonts w:ascii="Roboto" w:hAnsi="Roboto"/>
                <w:b/>
                <w:bCs/>
                <w:rtl/>
              </w:rPr>
              <w:t>فرد د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گر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که اجازه قانون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برا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رضا</w:t>
            </w:r>
            <w:r w:rsidRPr="00C125C5">
              <w:rPr>
                <w:rFonts w:ascii="Roboto" w:hAnsi="Roboto" w:hint="cs"/>
                <w:b/>
                <w:bCs/>
                <w:rtl/>
              </w:rPr>
              <w:t>ی</w:t>
            </w:r>
            <w:r w:rsidRPr="00C125C5">
              <w:rPr>
                <w:rFonts w:ascii="Roboto" w:hAnsi="Roboto" w:hint="eastAsia"/>
                <w:b/>
                <w:bCs/>
                <w:rtl/>
              </w:rPr>
              <w:t>ت</w:t>
            </w:r>
            <w:r w:rsidRPr="00C125C5">
              <w:rPr>
                <w:rFonts w:ascii="Roboto" w:hAnsi="Roboto"/>
                <w:b/>
                <w:bCs/>
                <w:rtl/>
              </w:rPr>
              <w:t xml:space="preserve"> دادن به افشا دارد</w:t>
            </w:r>
          </w:p>
          <w:p w14:paraId="7E8521AC" w14:textId="37A154A4" w:rsidR="004F3933" w:rsidRPr="00C125C5" w:rsidRDefault="004F3933" w:rsidP="00B11B5A">
            <w:pPr>
              <w:bidi/>
              <w:spacing w:before="0"/>
              <w:rPr>
                <w:rFonts w:ascii="Roboto" w:hAnsi="Roboto"/>
              </w:rPr>
            </w:pPr>
            <w:r w:rsidRPr="00C125C5">
              <w:rPr>
                <w:rFonts w:ascii="Roboto" w:hAnsi="Roboto"/>
              </w:rPr>
              <w:t>Other Person Legally Authorized to Consent to Disclosure</w:t>
            </w:r>
            <w:r w:rsidR="00251D43" w:rsidRPr="00C125C5">
              <w:rPr>
                <w:rFonts w:ascii="Roboto" w:hAnsi="Roboto"/>
              </w:rPr>
              <w:t xml:space="preserve"> </w:t>
            </w:r>
          </w:p>
        </w:tc>
      </w:tr>
      <w:tr w:rsidR="00BF60C2" w:rsidRPr="00C125C5" w14:paraId="741E456C" w14:textId="77777777" w:rsidTr="00C32E83">
        <w:trPr>
          <w:trHeight w:hRule="exact" w:val="576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041E" w14:textId="2718EBEF" w:rsidR="00BF60C2" w:rsidRPr="00C125C5" w:rsidRDefault="008E6752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 xml:space="preserve">عنوان 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ا</w:t>
            </w:r>
            <w:r w:rsidRPr="00C125C5">
              <w:rPr>
                <w:rFonts w:ascii="Roboto" w:hAnsi="Roboto"/>
                <w:rtl/>
              </w:rPr>
              <w:t xml:space="preserve"> نسبت با موضوع</w:t>
            </w:r>
          </w:p>
          <w:p w14:paraId="5ABBDD1B" w14:textId="6648D5BA" w:rsidR="00BF60C2" w:rsidRPr="00C125C5" w:rsidRDefault="00BF60C2" w:rsidP="00B11B5A">
            <w:pPr>
              <w:bidi/>
              <w:spacing w:before="20" w:after="40"/>
              <w:rPr>
                <w:rFonts w:ascii="Roboto" w:hAnsi="Roboto"/>
              </w:rPr>
            </w:pPr>
            <w:r w:rsidRPr="00C125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C125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125C5">
              <w:rPr>
                <w:rFonts w:ascii="Garamond" w:hAnsi="Garamond"/>
                <w:sz w:val="22"/>
                <w:szCs w:val="22"/>
              </w:rPr>
            </w:r>
            <w:r w:rsidRPr="00C125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t> </w:t>
            </w:r>
            <w:r w:rsidRPr="00C125C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3E1F" w:rsidRPr="00BF60C2" w14:paraId="48513CD7" w14:textId="77777777" w:rsidTr="00C32E83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78BE" w14:textId="49AC78FD" w:rsidR="00683E1F" w:rsidRPr="00C125C5" w:rsidRDefault="008E6752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>امضا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6261DD" w14:textId="4F89139D" w:rsidR="00683E1F" w:rsidRPr="00BF60C2" w:rsidRDefault="008E6752" w:rsidP="00B11B5A">
            <w:pPr>
              <w:bidi/>
              <w:spacing w:before="20"/>
              <w:rPr>
                <w:rFonts w:ascii="Roboto" w:hAnsi="Roboto"/>
              </w:rPr>
            </w:pPr>
            <w:r w:rsidRPr="00C125C5">
              <w:rPr>
                <w:rFonts w:ascii="Roboto" w:hAnsi="Roboto"/>
                <w:rtl/>
              </w:rPr>
              <w:t>تار</w:t>
            </w:r>
            <w:r w:rsidRPr="00C125C5">
              <w:rPr>
                <w:rFonts w:ascii="Roboto" w:hAnsi="Roboto" w:hint="cs"/>
                <w:rtl/>
              </w:rPr>
              <w:t>ی</w:t>
            </w:r>
            <w:r w:rsidRPr="00C125C5">
              <w:rPr>
                <w:rFonts w:ascii="Roboto" w:hAnsi="Roboto" w:hint="eastAsia"/>
                <w:rtl/>
              </w:rPr>
              <w:t>خ</w:t>
            </w:r>
            <w:r w:rsidRPr="00C125C5">
              <w:rPr>
                <w:rFonts w:ascii="Roboto" w:hAnsi="Roboto"/>
                <w:rtl/>
              </w:rPr>
              <w:t xml:space="preserve"> امضا</w:t>
            </w:r>
          </w:p>
        </w:tc>
      </w:tr>
    </w:tbl>
    <w:p w14:paraId="26AEA710" w14:textId="006E9508" w:rsidR="002245E7" w:rsidRPr="006E1D8E" w:rsidRDefault="002245E7" w:rsidP="00B11B5A">
      <w:pPr>
        <w:pStyle w:val="Footer"/>
        <w:tabs>
          <w:tab w:val="clear" w:pos="4320"/>
          <w:tab w:val="clear" w:pos="8640"/>
        </w:tabs>
        <w:bidi/>
        <w:spacing w:before="0"/>
        <w:rPr>
          <w:rFonts w:ascii="Roboto" w:hAnsi="Roboto"/>
          <w:sz w:val="2"/>
          <w:szCs w:val="2"/>
        </w:rPr>
      </w:pPr>
    </w:p>
    <w:sectPr w:rsidR="002245E7" w:rsidRPr="006E1D8E" w:rsidSect="006E1D8E">
      <w:footerReference w:type="default" r:id="rId7"/>
      <w:headerReference w:type="first" r:id="rId8"/>
      <w:footerReference w:type="first" r:id="rId9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A86E" w14:textId="77777777" w:rsidR="00237F79" w:rsidRDefault="00237F79">
      <w:r>
        <w:separator/>
      </w:r>
    </w:p>
  </w:endnote>
  <w:endnote w:type="continuationSeparator" w:id="0">
    <w:p w14:paraId="6CDB8F73" w14:textId="77777777" w:rsidR="00237F79" w:rsidRDefault="0023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1029" w14:textId="532882A7" w:rsidR="00B16245" w:rsidRPr="00D77F23" w:rsidRDefault="00B16245" w:rsidP="00B16245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DCF-F-5632-E-DR (N. 06/2023) (T. 12/2024)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BF60C2">
      <w:rPr>
        <w:rFonts w:ascii="Roboto" w:hAnsi="Roboto"/>
        <w:sz w:val="16"/>
        <w:szCs w:val="16"/>
      </w:rPr>
      <w:fldChar w:fldCharType="begin"/>
    </w:r>
    <w:r w:rsidRPr="00BF60C2">
      <w:rPr>
        <w:rFonts w:ascii="Roboto" w:hAnsi="Roboto"/>
        <w:sz w:val="16"/>
        <w:szCs w:val="16"/>
      </w:rPr>
      <w:instrText xml:space="preserve"> PAGE   \* MERGEFORMAT </w:instrText>
    </w:r>
    <w:r w:rsidRPr="00BF60C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6F7B" w14:textId="354160B1" w:rsidR="00B16245" w:rsidRPr="00D77F23" w:rsidRDefault="00B16245" w:rsidP="00B16245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DCF-F-5632-E-DR (N. 06/2023) (T. 12/2024)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BF60C2">
      <w:rPr>
        <w:rFonts w:ascii="Roboto" w:hAnsi="Roboto"/>
        <w:sz w:val="16"/>
        <w:szCs w:val="16"/>
      </w:rPr>
      <w:fldChar w:fldCharType="begin"/>
    </w:r>
    <w:r w:rsidRPr="00BF60C2">
      <w:rPr>
        <w:rFonts w:ascii="Roboto" w:hAnsi="Roboto"/>
        <w:sz w:val="16"/>
        <w:szCs w:val="16"/>
      </w:rPr>
      <w:instrText xml:space="preserve"> PAGE   \* MERGEFORMAT </w:instrText>
    </w:r>
    <w:r w:rsidRPr="00BF60C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6FBA" w14:textId="77777777" w:rsidR="00237F79" w:rsidRDefault="00237F79">
      <w:r>
        <w:separator/>
      </w:r>
    </w:p>
  </w:footnote>
  <w:footnote w:type="continuationSeparator" w:id="0">
    <w:p w14:paraId="04F422B9" w14:textId="77777777" w:rsidR="00237F79" w:rsidRDefault="0023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3FD" w14:textId="71289566" w:rsidR="00BF60C2" w:rsidRPr="00BF60C2" w:rsidRDefault="004D40FF" w:rsidP="00BF60C2">
    <w:pPr>
      <w:spacing w:before="0"/>
      <w:rPr>
        <w:rFonts w:ascii="Roboto" w:hAnsi="Roboto"/>
        <w:bCs/>
        <w:sz w:val="16"/>
      </w:rPr>
    </w:pPr>
    <w:r w:rsidRPr="006E1D8E">
      <w:rPr>
        <w:rFonts w:ascii="Roboto" w:hAnsi="Roboto"/>
        <w:b/>
        <w:sz w:val="16"/>
      </w:rPr>
      <w:t>DEPARTMENT OF CHILDREN AND FAMILIES</w:t>
    </w:r>
    <w:r w:rsidR="00BF60C2">
      <w:rPr>
        <w:rFonts w:ascii="Roboto" w:hAnsi="Roboto"/>
        <w:bCs/>
        <w:sz w:val="16"/>
      </w:rPr>
      <w:ptab w:relativeTo="margin" w:alignment="right" w:leader="none"/>
    </w:r>
    <w:r w:rsidR="00BF60C2">
      <w:rPr>
        <w:rFonts w:ascii="Roboto" w:hAnsi="Roboto"/>
        <w:bCs/>
        <w:sz w:val="16"/>
      </w:rPr>
      <w:t>dcf.wisconsin.gov</w:t>
    </w:r>
  </w:p>
  <w:p w14:paraId="48C36E67" w14:textId="719821E5" w:rsidR="00BF60C2" w:rsidRDefault="00BF60C2" w:rsidP="00BF60C2">
    <w:pPr>
      <w:spacing w:before="0"/>
      <w:rPr>
        <w:rFonts w:ascii="Roboto" w:hAnsi="Roboto"/>
        <w:bCs/>
        <w:sz w:val="16"/>
      </w:rPr>
    </w:pPr>
    <w:r>
      <w:rPr>
        <w:rFonts w:ascii="Roboto" w:hAnsi="Roboto"/>
        <w:bCs/>
        <w:sz w:val="16"/>
      </w:rPr>
      <w:t>Division of Family and Economic Security</w:t>
    </w:r>
  </w:p>
  <w:p w14:paraId="05EF932F" w14:textId="7B43F249" w:rsidR="006E1D8E" w:rsidRPr="00D77F23" w:rsidRDefault="00BF60C2" w:rsidP="00BD6F56">
    <w:pPr>
      <w:spacing w:before="0"/>
      <w:rPr>
        <w:rFonts w:ascii="Roboto" w:hAnsi="Roboto"/>
        <w:sz w:val="16"/>
      </w:rPr>
    </w:pPr>
    <w:r>
      <w:rPr>
        <w:rFonts w:ascii="Roboto" w:hAnsi="Roboto"/>
        <w:bCs/>
        <w:sz w:val="16"/>
      </w:rPr>
      <w:t>Bureau of Refugee Programs</w:t>
    </w:r>
    <w:r w:rsidR="004D40FF">
      <w:rPr>
        <w:rFonts w:ascii="Roboto" w:hAnsi="Roboto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76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7D18CF"/>
    <w:multiLevelType w:val="singleLevel"/>
    <w:tmpl w:val="535C6AE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74F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36E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E22ADE"/>
    <w:multiLevelType w:val="singleLevel"/>
    <w:tmpl w:val="72E07D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DBC1E4C"/>
    <w:multiLevelType w:val="singleLevel"/>
    <w:tmpl w:val="2010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E3D7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F051B8"/>
    <w:multiLevelType w:val="singleLevel"/>
    <w:tmpl w:val="8864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062670"/>
    <w:multiLevelType w:val="singleLevel"/>
    <w:tmpl w:val="F404EB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C35B28"/>
    <w:multiLevelType w:val="singleLevel"/>
    <w:tmpl w:val="FB7EA22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9665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03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CC1442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9C5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3240CF"/>
    <w:multiLevelType w:val="singleLevel"/>
    <w:tmpl w:val="E764813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5" w15:restartNumberingAfterBreak="0">
    <w:nsid w:val="34072B04"/>
    <w:multiLevelType w:val="singleLevel"/>
    <w:tmpl w:val="8AE034A8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6" w15:restartNumberingAfterBreak="0">
    <w:nsid w:val="36482FF2"/>
    <w:multiLevelType w:val="singleLevel"/>
    <w:tmpl w:val="426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E9B0C37"/>
    <w:multiLevelType w:val="singleLevel"/>
    <w:tmpl w:val="675A40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46946277"/>
    <w:multiLevelType w:val="hybridMultilevel"/>
    <w:tmpl w:val="0002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73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DE931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B65D95"/>
    <w:multiLevelType w:val="singleLevel"/>
    <w:tmpl w:val="FB7EA2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59B67C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E87BD6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A0666A1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82264C"/>
    <w:multiLevelType w:val="singleLevel"/>
    <w:tmpl w:val="0FF0EF82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26" w15:restartNumberingAfterBreak="0">
    <w:nsid w:val="698C64E5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E504ED8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1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E56504"/>
    <w:multiLevelType w:val="singleLevel"/>
    <w:tmpl w:val="359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53414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974308">
    <w:abstractNumId w:val="4"/>
  </w:num>
  <w:num w:numId="2" w16cid:durableId="683822389">
    <w:abstractNumId w:val="5"/>
  </w:num>
  <w:num w:numId="3" w16cid:durableId="423501684">
    <w:abstractNumId w:val="7"/>
  </w:num>
  <w:num w:numId="4" w16cid:durableId="183712985">
    <w:abstractNumId w:val="0"/>
  </w:num>
  <w:num w:numId="5" w16cid:durableId="1111776482">
    <w:abstractNumId w:val="15"/>
  </w:num>
  <w:num w:numId="6" w16cid:durableId="1632322336">
    <w:abstractNumId w:val="1"/>
  </w:num>
  <w:num w:numId="7" w16cid:durableId="2133939522">
    <w:abstractNumId w:val="14"/>
  </w:num>
  <w:num w:numId="8" w16cid:durableId="1846550188">
    <w:abstractNumId w:val="17"/>
  </w:num>
  <w:num w:numId="9" w16cid:durableId="1154640344">
    <w:abstractNumId w:val="27"/>
  </w:num>
  <w:num w:numId="10" w16cid:durableId="1010909853">
    <w:abstractNumId w:val="9"/>
  </w:num>
  <w:num w:numId="11" w16cid:durableId="141429659">
    <w:abstractNumId w:val="24"/>
  </w:num>
  <w:num w:numId="12" w16cid:durableId="581451335">
    <w:abstractNumId w:val="25"/>
  </w:num>
  <w:num w:numId="13" w16cid:durableId="448286254">
    <w:abstractNumId w:val="8"/>
  </w:num>
  <w:num w:numId="14" w16cid:durableId="297147669">
    <w:abstractNumId w:val="21"/>
  </w:num>
  <w:num w:numId="15" w16cid:durableId="278344940">
    <w:abstractNumId w:val="20"/>
  </w:num>
  <w:num w:numId="16" w16cid:durableId="369956544">
    <w:abstractNumId w:val="30"/>
  </w:num>
  <w:num w:numId="17" w16cid:durableId="170723097">
    <w:abstractNumId w:val="28"/>
  </w:num>
  <w:num w:numId="18" w16cid:durableId="646515820">
    <w:abstractNumId w:val="6"/>
  </w:num>
  <w:num w:numId="19" w16cid:durableId="1969897207">
    <w:abstractNumId w:val="22"/>
  </w:num>
  <w:num w:numId="20" w16cid:durableId="1907522973">
    <w:abstractNumId w:val="29"/>
  </w:num>
  <w:num w:numId="21" w16cid:durableId="2017875095">
    <w:abstractNumId w:val="16"/>
  </w:num>
  <w:num w:numId="22" w16cid:durableId="1187788278">
    <w:abstractNumId w:val="19"/>
  </w:num>
  <w:num w:numId="23" w16cid:durableId="809248158">
    <w:abstractNumId w:val="2"/>
  </w:num>
  <w:num w:numId="24" w16cid:durableId="578828417">
    <w:abstractNumId w:val="11"/>
  </w:num>
  <w:num w:numId="25" w16cid:durableId="766537390">
    <w:abstractNumId w:val="23"/>
  </w:num>
  <w:num w:numId="26" w16cid:durableId="491917768">
    <w:abstractNumId w:val="12"/>
  </w:num>
  <w:num w:numId="27" w16cid:durableId="1838039475">
    <w:abstractNumId w:val="26"/>
  </w:num>
  <w:num w:numId="28" w16cid:durableId="1505441137">
    <w:abstractNumId w:val="3"/>
  </w:num>
  <w:num w:numId="29" w16cid:durableId="350034288">
    <w:abstractNumId w:val="10"/>
  </w:num>
  <w:num w:numId="30" w16cid:durableId="1914580107">
    <w:abstractNumId w:val="13"/>
  </w:num>
  <w:num w:numId="31" w16cid:durableId="754401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uAAL9yD8QLG6rIXxxKsXVBGXBQBFANXdvX7YnMMWpxTR6SgAY3Bc9UPjc/ujEdZARVACcm5HfGY4jbbTePu2A==" w:salt="xL6sJ6L4eC/zZROF5dlAp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78"/>
    <w:rsid w:val="0000541D"/>
    <w:rsid w:val="00010BB8"/>
    <w:rsid w:val="000515FE"/>
    <w:rsid w:val="00053F0D"/>
    <w:rsid w:val="00056AD8"/>
    <w:rsid w:val="00062504"/>
    <w:rsid w:val="00064391"/>
    <w:rsid w:val="000758E5"/>
    <w:rsid w:val="000F6F62"/>
    <w:rsid w:val="00126995"/>
    <w:rsid w:val="00134BD0"/>
    <w:rsid w:val="00144DDF"/>
    <w:rsid w:val="001615C9"/>
    <w:rsid w:val="001C1018"/>
    <w:rsid w:val="001E1F98"/>
    <w:rsid w:val="002245E7"/>
    <w:rsid w:val="00237F79"/>
    <w:rsid w:val="00251D43"/>
    <w:rsid w:val="002564ED"/>
    <w:rsid w:val="00270A1D"/>
    <w:rsid w:val="002806F7"/>
    <w:rsid w:val="002A0D6B"/>
    <w:rsid w:val="002A7A09"/>
    <w:rsid w:val="002C5325"/>
    <w:rsid w:val="002D24CB"/>
    <w:rsid w:val="002E0A02"/>
    <w:rsid w:val="002E2397"/>
    <w:rsid w:val="002F7C78"/>
    <w:rsid w:val="0031071B"/>
    <w:rsid w:val="00310A4B"/>
    <w:rsid w:val="003264BF"/>
    <w:rsid w:val="00342AA6"/>
    <w:rsid w:val="00390138"/>
    <w:rsid w:val="00393680"/>
    <w:rsid w:val="003B5235"/>
    <w:rsid w:val="003D3F9B"/>
    <w:rsid w:val="003D4E32"/>
    <w:rsid w:val="00430E78"/>
    <w:rsid w:val="00471794"/>
    <w:rsid w:val="00485F7F"/>
    <w:rsid w:val="0049257B"/>
    <w:rsid w:val="004C70CD"/>
    <w:rsid w:val="004D40FF"/>
    <w:rsid w:val="004E3444"/>
    <w:rsid w:val="004F3933"/>
    <w:rsid w:val="00502A2F"/>
    <w:rsid w:val="00511ADD"/>
    <w:rsid w:val="00511D58"/>
    <w:rsid w:val="0052787C"/>
    <w:rsid w:val="00545D81"/>
    <w:rsid w:val="00586FBB"/>
    <w:rsid w:val="005972A9"/>
    <w:rsid w:val="005A0481"/>
    <w:rsid w:val="005A2CC0"/>
    <w:rsid w:val="005B5A60"/>
    <w:rsid w:val="006059FB"/>
    <w:rsid w:val="00683E1F"/>
    <w:rsid w:val="006B043C"/>
    <w:rsid w:val="006D7A35"/>
    <w:rsid w:val="006E1D8E"/>
    <w:rsid w:val="00711714"/>
    <w:rsid w:val="00711F6E"/>
    <w:rsid w:val="00714709"/>
    <w:rsid w:val="007464B7"/>
    <w:rsid w:val="0076661B"/>
    <w:rsid w:val="007B0FEA"/>
    <w:rsid w:val="007B6C9F"/>
    <w:rsid w:val="0081196D"/>
    <w:rsid w:val="0082014D"/>
    <w:rsid w:val="00825CA1"/>
    <w:rsid w:val="0083564B"/>
    <w:rsid w:val="008B24FF"/>
    <w:rsid w:val="008C22CE"/>
    <w:rsid w:val="008E6752"/>
    <w:rsid w:val="009156FD"/>
    <w:rsid w:val="00922BC9"/>
    <w:rsid w:val="0098602D"/>
    <w:rsid w:val="009B6004"/>
    <w:rsid w:val="009C78D1"/>
    <w:rsid w:val="009D70D8"/>
    <w:rsid w:val="009D7F3B"/>
    <w:rsid w:val="009E53CA"/>
    <w:rsid w:val="00A133A8"/>
    <w:rsid w:val="00A37823"/>
    <w:rsid w:val="00A5063A"/>
    <w:rsid w:val="00A62AFF"/>
    <w:rsid w:val="00A736CE"/>
    <w:rsid w:val="00AC3DB1"/>
    <w:rsid w:val="00AE13DE"/>
    <w:rsid w:val="00AF01BC"/>
    <w:rsid w:val="00B11B5A"/>
    <w:rsid w:val="00B16245"/>
    <w:rsid w:val="00B369D4"/>
    <w:rsid w:val="00B376A2"/>
    <w:rsid w:val="00B47C78"/>
    <w:rsid w:val="00B6501B"/>
    <w:rsid w:val="00BA350D"/>
    <w:rsid w:val="00BB452F"/>
    <w:rsid w:val="00BD6F56"/>
    <w:rsid w:val="00BE510C"/>
    <w:rsid w:val="00BF60C2"/>
    <w:rsid w:val="00BF7BAC"/>
    <w:rsid w:val="00C125C5"/>
    <w:rsid w:val="00C246A4"/>
    <w:rsid w:val="00C32E83"/>
    <w:rsid w:val="00C375D6"/>
    <w:rsid w:val="00C37D56"/>
    <w:rsid w:val="00C76AFC"/>
    <w:rsid w:val="00C76B74"/>
    <w:rsid w:val="00C82E36"/>
    <w:rsid w:val="00CD4626"/>
    <w:rsid w:val="00CF63DD"/>
    <w:rsid w:val="00D248EC"/>
    <w:rsid w:val="00D332BA"/>
    <w:rsid w:val="00D34D04"/>
    <w:rsid w:val="00D77F23"/>
    <w:rsid w:val="00D873FA"/>
    <w:rsid w:val="00DA10AB"/>
    <w:rsid w:val="00DA3CB6"/>
    <w:rsid w:val="00DB387C"/>
    <w:rsid w:val="00E078D8"/>
    <w:rsid w:val="00E15E18"/>
    <w:rsid w:val="00E4793C"/>
    <w:rsid w:val="00E566BC"/>
    <w:rsid w:val="00EB2DBF"/>
    <w:rsid w:val="00ED7AF5"/>
    <w:rsid w:val="00EE3B7D"/>
    <w:rsid w:val="00EF109A"/>
    <w:rsid w:val="00EF12E6"/>
    <w:rsid w:val="00F00AAF"/>
    <w:rsid w:val="00F01215"/>
    <w:rsid w:val="00F2322E"/>
    <w:rsid w:val="00FA5A3E"/>
    <w:rsid w:val="00FA7CC1"/>
    <w:rsid w:val="00F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8B3AB"/>
  <w15:docId w15:val="{21844A24-10B7-4206-94ED-6D872AA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  <w:style w:type="table" w:styleId="TableGrid">
    <w:name w:val="Table Grid"/>
    <w:basedOn w:val="TableNormal"/>
    <w:uiPriority w:val="59"/>
    <w:rsid w:val="006E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264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4BF"/>
  </w:style>
  <w:style w:type="character" w:customStyle="1" w:styleId="CommentTextChar">
    <w:name w:val="Comment Text Char"/>
    <w:basedOn w:val="DefaultParagraphFont"/>
    <w:link w:val="CommentText"/>
    <w:semiHidden/>
    <w:rsid w:val="003264B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4B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76AFC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B1624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Release and Discussion Authorization (Dari), DCF-F-5632-E-DR</vt:lpstr>
    </vt:vector>
  </TitlesOfParts>
  <Company>DCF - State of Wisconsin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Release and Discussion Authorization (Dari), DCF-F-5632-E-DR</dc:title>
  <dc:subject>Division of Family and Economic Security</dc:subject>
  <dc:creator/>
  <cp:keywords>department of children and families, division of family and economic security, bureau of refugee programs, dcf-f-5632-e-dr confidential information release and discussion authorization, dcf-f-5632-e-dr, confidential information release and discussion authorization, release authorization, confidential information, dari</cp:keywords>
  <dc:description>N. 06/2023. T. 12/2024.</dc:description>
  <cp:lastModifiedBy>Kramer, Kathleen M - DCF</cp:lastModifiedBy>
  <cp:revision>4</cp:revision>
  <cp:lastPrinted>2011-03-09T12:45:00Z</cp:lastPrinted>
  <dcterms:created xsi:type="dcterms:W3CDTF">2024-12-11T22:27:00Z</dcterms:created>
  <dcterms:modified xsi:type="dcterms:W3CDTF">2024-12-11T22:29:00Z</dcterms:modified>
  <cp:category>Forms</cp:category>
</cp:coreProperties>
</file>