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05AA5" w14:textId="77777777" w:rsidR="003B304C" w:rsidRPr="003B304C" w:rsidRDefault="003B304C" w:rsidP="003B304C">
      <w:pPr>
        <w:jc w:val="center"/>
        <w:rPr>
          <w:b/>
          <w:bCs/>
          <w:sz w:val="28"/>
          <w:szCs w:val="32"/>
        </w:rPr>
      </w:pPr>
      <w:proofErr w:type="spellStart"/>
      <w:r w:rsidRPr="003B304C">
        <w:rPr>
          <w:b/>
          <w:bCs/>
          <w:sz w:val="28"/>
          <w:szCs w:val="32"/>
        </w:rPr>
        <w:t>Vikwazo</w:t>
      </w:r>
      <w:proofErr w:type="spellEnd"/>
      <w:r w:rsidRPr="003B304C">
        <w:rPr>
          <w:b/>
          <w:bCs/>
          <w:sz w:val="28"/>
          <w:szCs w:val="32"/>
        </w:rPr>
        <w:t xml:space="preserve"> </w:t>
      </w:r>
      <w:proofErr w:type="spellStart"/>
      <w:r w:rsidRPr="003B304C">
        <w:rPr>
          <w:b/>
          <w:bCs/>
          <w:sz w:val="28"/>
          <w:szCs w:val="32"/>
        </w:rPr>
        <w:t>vya</w:t>
      </w:r>
      <w:proofErr w:type="spellEnd"/>
      <w:r w:rsidRPr="003B304C">
        <w:rPr>
          <w:b/>
          <w:bCs/>
          <w:sz w:val="28"/>
          <w:szCs w:val="32"/>
        </w:rPr>
        <w:t xml:space="preserve"> </w:t>
      </w:r>
      <w:proofErr w:type="spellStart"/>
      <w:r w:rsidRPr="003B304C">
        <w:rPr>
          <w:b/>
          <w:bCs/>
          <w:sz w:val="28"/>
          <w:szCs w:val="32"/>
        </w:rPr>
        <w:t>Msaada</w:t>
      </w:r>
      <w:proofErr w:type="spellEnd"/>
      <w:r w:rsidRPr="003B304C">
        <w:rPr>
          <w:b/>
          <w:bCs/>
          <w:sz w:val="28"/>
          <w:szCs w:val="32"/>
        </w:rPr>
        <w:t xml:space="preserve"> </w:t>
      </w:r>
      <w:proofErr w:type="spellStart"/>
      <w:r w:rsidRPr="003B304C">
        <w:rPr>
          <w:b/>
          <w:bCs/>
          <w:sz w:val="28"/>
          <w:szCs w:val="32"/>
        </w:rPr>
        <w:t>wa</w:t>
      </w:r>
      <w:proofErr w:type="spellEnd"/>
      <w:r w:rsidRPr="003B304C">
        <w:rPr>
          <w:b/>
          <w:bCs/>
          <w:sz w:val="28"/>
          <w:szCs w:val="32"/>
        </w:rPr>
        <w:t xml:space="preserve"> </w:t>
      </w:r>
      <w:proofErr w:type="spellStart"/>
      <w:r w:rsidRPr="003B304C">
        <w:rPr>
          <w:b/>
          <w:bCs/>
          <w:sz w:val="28"/>
          <w:szCs w:val="32"/>
        </w:rPr>
        <w:t>Fedha</w:t>
      </w:r>
      <w:proofErr w:type="spellEnd"/>
      <w:r w:rsidRPr="003B304C">
        <w:rPr>
          <w:b/>
          <w:bCs/>
          <w:sz w:val="28"/>
          <w:szCs w:val="32"/>
        </w:rPr>
        <w:t xml:space="preserve"> </w:t>
      </w:r>
      <w:proofErr w:type="spellStart"/>
      <w:r w:rsidRPr="003B304C">
        <w:rPr>
          <w:b/>
          <w:bCs/>
          <w:sz w:val="28"/>
          <w:szCs w:val="32"/>
        </w:rPr>
        <w:t>kwa</w:t>
      </w:r>
      <w:proofErr w:type="spellEnd"/>
      <w:r w:rsidRPr="003B304C">
        <w:rPr>
          <w:b/>
          <w:bCs/>
          <w:sz w:val="28"/>
          <w:szCs w:val="32"/>
        </w:rPr>
        <w:t xml:space="preserve"> </w:t>
      </w:r>
      <w:proofErr w:type="spellStart"/>
      <w:r w:rsidRPr="003B304C">
        <w:rPr>
          <w:b/>
          <w:bCs/>
          <w:sz w:val="28"/>
          <w:szCs w:val="32"/>
        </w:rPr>
        <w:t>Wakimbizi</w:t>
      </w:r>
      <w:proofErr w:type="spellEnd"/>
      <w:r w:rsidRPr="003B304C">
        <w:rPr>
          <w:b/>
          <w:bCs/>
          <w:sz w:val="28"/>
          <w:szCs w:val="32"/>
        </w:rPr>
        <w:t xml:space="preserve"> (RCA)</w:t>
      </w:r>
    </w:p>
    <w:p w14:paraId="3396B81E" w14:textId="20023CDE" w:rsidR="003B304C" w:rsidRDefault="003B304C" w:rsidP="003B304C">
      <w:pPr>
        <w:jc w:val="center"/>
        <w:rPr>
          <w:b/>
          <w:bCs/>
          <w:sz w:val="28"/>
          <w:szCs w:val="32"/>
        </w:rPr>
      </w:pPr>
      <w:proofErr w:type="spellStart"/>
      <w:r w:rsidRPr="003B304C">
        <w:rPr>
          <w:b/>
          <w:bCs/>
          <w:sz w:val="28"/>
          <w:szCs w:val="32"/>
        </w:rPr>
        <w:t>Ilani</w:t>
      </w:r>
      <w:proofErr w:type="spellEnd"/>
      <w:r w:rsidRPr="003B304C">
        <w:rPr>
          <w:b/>
          <w:bCs/>
          <w:sz w:val="28"/>
          <w:szCs w:val="32"/>
        </w:rPr>
        <w:t xml:space="preserve"> </w:t>
      </w:r>
      <w:proofErr w:type="spellStart"/>
      <w:r w:rsidRPr="003B304C">
        <w:rPr>
          <w:b/>
          <w:bCs/>
          <w:sz w:val="28"/>
          <w:szCs w:val="32"/>
        </w:rPr>
        <w:t>ya</w:t>
      </w:r>
      <w:proofErr w:type="spellEnd"/>
      <w:r w:rsidRPr="003B304C">
        <w:rPr>
          <w:b/>
          <w:bCs/>
          <w:sz w:val="28"/>
          <w:szCs w:val="32"/>
        </w:rPr>
        <w:t xml:space="preserve"> </w:t>
      </w:r>
      <w:proofErr w:type="spellStart"/>
      <w:r w:rsidRPr="003B304C">
        <w:rPr>
          <w:b/>
          <w:bCs/>
          <w:sz w:val="28"/>
          <w:szCs w:val="32"/>
        </w:rPr>
        <w:t>Uamuzi</w:t>
      </w:r>
      <w:proofErr w:type="spellEnd"/>
    </w:p>
    <w:p w14:paraId="4007ED9E" w14:textId="7BD6B22D" w:rsidR="00B63556" w:rsidRPr="00577C48" w:rsidRDefault="00577C48" w:rsidP="00577C48">
      <w:pPr>
        <w:spacing w:after="120"/>
        <w:jc w:val="center"/>
        <w:rPr>
          <w:b/>
          <w:bCs/>
          <w:smallCaps/>
          <w:sz w:val="28"/>
          <w:szCs w:val="32"/>
        </w:rPr>
      </w:pPr>
      <w:r w:rsidRPr="00577C48">
        <w:rPr>
          <w:smallCaps/>
          <w:sz w:val="20"/>
          <w:szCs w:val="20"/>
        </w:rPr>
        <w:t>refugee cash assistance (</w:t>
      </w:r>
      <w:proofErr w:type="spellStart"/>
      <w:r w:rsidRPr="00577C48">
        <w:rPr>
          <w:smallCaps/>
          <w:sz w:val="20"/>
          <w:szCs w:val="20"/>
        </w:rPr>
        <w:t>rca</w:t>
      </w:r>
      <w:proofErr w:type="spellEnd"/>
      <w:r w:rsidRPr="00577C48">
        <w:rPr>
          <w:smallCaps/>
          <w:sz w:val="20"/>
          <w:szCs w:val="20"/>
        </w:rPr>
        <w:t>) sanctions - notice of decision</w:t>
      </w:r>
    </w:p>
    <w:p w14:paraId="1A2A177F" w14:textId="66B6AA20" w:rsidR="00D83376" w:rsidRDefault="003B304C" w:rsidP="00FA7EBD">
      <w:pPr>
        <w:spacing w:after="120"/>
        <w:rPr>
          <w:sz w:val="20"/>
          <w:szCs w:val="22"/>
        </w:rPr>
      </w:pPr>
      <w:proofErr w:type="spellStart"/>
      <w:r w:rsidRPr="003B304C">
        <w:rPr>
          <w:sz w:val="20"/>
          <w:szCs w:val="22"/>
        </w:rPr>
        <w:t>Taarifa</w:t>
      </w:r>
      <w:proofErr w:type="spellEnd"/>
      <w:r w:rsidRPr="003B304C">
        <w:rPr>
          <w:sz w:val="20"/>
          <w:szCs w:val="22"/>
        </w:rPr>
        <w:t xml:space="preserve"> za </w:t>
      </w:r>
      <w:proofErr w:type="spellStart"/>
      <w:r w:rsidRPr="003B304C">
        <w:rPr>
          <w:sz w:val="20"/>
          <w:szCs w:val="22"/>
        </w:rPr>
        <w:t>kibinafsi</w:t>
      </w:r>
      <w:proofErr w:type="spellEnd"/>
      <w:r w:rsidRPr="003B304C">
        <w:rPr>
          <w:sz w:val="20"/>
          <w:szCs w:val="22"/>
        </w:rPr>
        <w:t xml:space="preserve"> </w:t>
      </w:r>
      <w:proofErr w:type="spellStart"/>
      <w:r w:rsidRPr="003B304C">
        <w:rPr>
          <w:sz w:val="20"/>
          <w:szCs w:val="22"/>
        </w:rPr>
        <w:t>unazotoa</w:t>
      </w:r>
      <w:proofErr w:type="spellEnd"/>
      <w:r w:rsidRPr="003B304C">
        <w:rPr>
          <w:sz w:val="20"/>
          <w:szCs w:val="22"/>
        </w:rPr>
        <w:t xml:space="preserve"> </w:t>
      </w:r>
      <w:proofErr w:type="spellStart"/>
      <w:r w:rsidRPr="003B304C">
        <w:rPr>
          <w:sz w:val="20"/>
          <w:szCs w:val="22"/>
        </w:rPr>
        <w:t>zinaweza</w:t>
      </w:r>
      <w:proofErr w:type="spellEnd"/>
      <w:r w:rsidRPr="003B304C">
        <w:rPr>
          <w:sz w:val="20"/>
          <w:szCs w:val="22"/>
        </w:rPr>
        <w:t xml:space="preserve"> </w:t>
      </w:r>
      <w:proofErr w:type="spellStart"/>
      <w:r w:rsidRPr="003B304C">
        <w:rPr>
          <w:sz w:val="20"/>
          <w:szCs w:val="22"/>
        </w:rPr>
        <w:t>kutumika</w:t>
      </w:r>
      <w:proofErr w:type="spellEnd"/>
      <w:r w:rsidRPr="003B304C">
        <w:rPr>
          <w:sz w:val="20"/>
          <w:szCs w:val="22"/>
        </w:rPr>
        <w:t xml:space="preserve"> </w:t>
      </w:r>
      <w:proofErr w:type="spellStart"/>
      <w:r w:rsidRPr="003B304C">
        <w:rPr>
          <w:sz w:val="20"/>
          <w:szCs w:val="22"/>
        </w:rPr>
        <w:t>kwa</w:t>
      </w:r>
      <w:proofErr w:type="spellEnd"/>
      <w:r w:rsidRPr="003B304C">
        <w:rPr>
          <w:sz w:val="20"/>
          <w:szCs w:val="22"/>
        </w:rPr>
        <w:t xml:space="preserve"> </w:t>
      </w:r>
      <w:proofErr w:type="spellStart"/>
      <w:r w:rsidRPr="003B304C">
        <w:rPr>
          <w:sz w:val="20"/>
          <w:szCs w:val="22"/>
        </w:rPr>
        <w:t>madhumuni</w:t>
      </w:r>
      <w:proofErr w:type="spellEnd"/>
      <w:r w:rsidRPr="003B304C">
        <w:rPr>
          <w:sz w:val="20"/>
          <w:szCs w:val="22"/>
        </w:rPr>
        <w:t xml:space="preserve"> </w:t>
      </w:r>
      <w:proofErr w:type="spellStart"/>
      <w:r w:rsidRPr="003B304C">
        <w:rPr>
          <w:sz w:val="20"/>
          <w:szCs w:val="22"/>
        </w:rPr>
        <w:t>ya</w:t>
      </w:r>
      <w:proofErr w:type="spellEnd"/>
      <w:r w:rsidRPr="003B304C">
        <w:rPr>
          <w:sz w:val="20"/>
          <w:szCs w:val="22"/>
        </w:rPr>
        <w:t xml:space="preserve"> </w:t>
      </w:r>
      <w:proofErr w:type="spellStart"/>
      <w:r w:rsidRPr="003B304C">
        <w:rPr>
          <w:sz w:val="20"/>
          <w:szCs w:val="22"/>
        </w:rPr>
        <w:t>sekondari</w:t>
      </w:r>
      <w:proofErr w:type="spellEnd"/>
      <w:r w:rsidR="00F90B66" w:rsidRPr="00F90B66">
        <w:rPr>
          <w:sz w:val="20"/>
          <w:szCs w:val="22"/>
        </w:rPr>
        <w:t xml:space="preserve"> [Privacy Law, s. 15.04(1)(m), </w:t>
      </w:r>
      <w:r w:rsidR="00AF603C">
        <w:rPr>
          <w:sz w:val="20"/>
          <w:szCs w:val="22"/>
        </w:rPr>
        <w:t xml:space="preserve">Sheria za </w:t>
      </w:r>
      <w:r w:rsidR="00F90B66" w:rsidRPr="00F90B66">
        <w:rPr>
          <w:sz w:val="20"/>
          <w:szCs w:val="22"/>
        </w:rPr>
        <w:t>Wisconsin ].</w:t>
      </w:r>
    </w:p>
    <w:tbl>
      <w:tblPr>
        <w:tblStyle w:val="TableGrid"/>
        <w:tblW w:w="10800" w:type="dxa"/>
        <w:tblLayout w:type="fixed"/>
        <w:tblCellMar>
          <w:left w:w="43" w:type="dxa"/>
          <w:right w:w="43" w:type="dxa"/>
        </w:tblCellMar>
        <w:tblLook w:val="04A0" w:firstRow="1" w:lastRow="0" w:firstColumn="1" w:lastColumn="0" w:noHBand="0" w:noVBand="1"/>
      </w:tblPr>
      <w:tblGrid>
        <w:gridCol w:w="5400"/>
        <w:gridCol w:w="360"/>
        <w:gridCol w:w="2520"/>
        <w:gridCol w:w="2520"/>
      </w:tblGrid>
      <w:tr w:rsidR="00603890" w:rsidRPr="00E12DC9" w14:paraId="698FDA28" w14:textId="77777777" w:rsidTr="006C469D">
        <w:trPr>
          <w:cantSplit/>
          <w:trHeight w:val="288"/>
        </w:trPr>
        <w:tc>
          <w:tcPr>
            <w:tcW w:w="10800" w:type="dxa"/>
            <w:gridSpan w:val="4"/>
            <w:tcBorders>
              <w:left w:val="nil"/>
              <w:right w:val="nil"/>
            </w:tcBorders>
            <w:vAlign w:val="center"/>
          </w:tcPr>
          <w:p w14:paraId="33A8B0B5" w14:textId="018923DB" w:rsidR="00603890" w:rsidRPr="00E12DC9" w:rsidRDefault="003B304C" w:rsidP="00FA7EBD">
            <w:pPr>
              <w:rPr>
                <w:rFonts w:ascii="Roboto" w:hAnsi="Roboto"/>
                <w:b/>
                <w:bCs/>
                <w:sz w:val="20"/>
                <w:szCs w:val="20"/>
              </w:rPr>
            </w:pPr>
            <w:proofErr w:type="spellStart"/>
            <w:r w:rsidRPr="003B304C">
              <w:rPr>
                <w:rFonts w:ascii="Roboto" w:hAnsi="Roboto"/>
                <w:b/>
                <w:bCs/>
                <w:sz w:val="20"/>
                <w:szCs w:val="20"/>
              </w:rPr>
              <w:t>Mfanyakazi</w:t>
            </w:r>
            <w:proofErr w:type="spellEnd"/>
            <w:r w:rsidRPr="003B304C">
              <w:rPr>
                <w:rFonts w:ascii="Roboto" w:hAnsi="Roboto"/>
                <w:b/>
                <w:bCs/>
                <w:sz w:val="20"/>
                <w:szCs w:val="20"/>
              </w:rPr>
              <w:t xml:space="preserve"> </w:t>
            </w:r>
            <w:proofErr w:type="spellStart"/>
            <w:r w:rsidRPr="003B304C">
              <w:rPr>
                <w:rFonts w:ascii="Roboto" w:hAnsi="Roboto"/>
                <w:b/>
                <w:bCs/>
                <w:sz w:val="20"/>
                <w:szCs w:val="20"/>
              </w:rPr>
              <w:t>wa</w:t>
            </w:r>
            <w:proofErr w:type="spellEnd"/>
            <w:r w:rsidRPr="003B304C">
              <w:rPr>
                <w:rFonts w:ascii="Roboto" w:hAnsi="Roboto"/>
                <w:b/>
                <w:bCs/>
                <w:sz w:val="20"/>
                <w:szCs w:val="20"/>
              </w:rPr>
              <w:t xml:space="preserve"> </w:t>
            </w:r>
            <w:proofErr w:type="spellStart"/>
            <w:r w:rsidRPr="003B304C">
              <w:rPr>
                <w:rFonts w:ascii="Roboto" w:hAnsi="Roboto"/>
                <w:b/>
                <w:bCs/>
                <w:sz w:val="20"/>
                <w:szCs w:val="20"/>
              </w:rPr>
              <w:t>Sasa</w:t>
            </w:r>
            <w:proofErr w:type="spellEnd"/>
          </w:p>
        </w:tc>
      </w:tr>
      <w:tr w:rsidR="00730D08" w:rsidRPr="00E12DC9" w14:paraId="1F60DDEE" w14:textId="77777777" w:rsidTr="00F26668">
        <w:trPr>
          <w:cantSplit/>
          <w:trHeight w:val="576"/>
        </w:trPr>
        <w:tc>
          <w:tcPr>
            <w:tcW w:w="8280" w:type="dxa"/>
            <w:gridSpan w:val="3"/>
            <w:tcBorders>
              <w:left w:val="nil"/>
            </w:tcBorders>
          </w:tcPr>
          <w:p w14:paraId="636A992D" w14:textId="562738B1" w:rsidR="00730D08" w:rsidRPr="00E12DC9" w:rsidRDefault="003B304C" w:rsidP="00FA7EBD">
            <w:pPr>
              <w:spacing w:before="20"/>
              <w:rPr>
                <w:rFonts w:ascii="Roboto" w:hAnsi="Roboto"/>
                <w:sz w:val="20"/>
                <w:szCs w:val="20"/>
              </w:rPr>
            </w:pPr>
            <w:r w:rsidRPr="003B304C">
              <w:rPr>
                <w:rFonts w:ascii="Roboto" w:hAnsi="Roboto"/>
                <w:sz w:val="20"/>
                <w:szCs w:val="20"/>
              </w:rPr>
              <w:t xml:space="preserve">Jina la </w:t>
            </w:r>
            <w:proofErr w:type="spellStart"/>
            <w:r w:rsidRPr="003B304C">
              <w:rPr>
                <w:rFonts w:ascii="Roboto" w:hAnsi="Roboto"/>
                <w:sz w:val="20"/>
                <w:szCs w:val="20"/>
              </w:rPr>
              <w:t>Mfanyakazi</w:t>
            </w:r>
            <w:proofErr w:type="spellEnd"/>
          </w:p>
          <w:p w14:paraId="7B06F7BD" w14:textId="4142C4B6" w:rsidR="00730D08" w:rsidRPr="00E12DC9" w:rsidRDefault="00E12DC9" w:rsidP="00FA7EBD">
            <w:pPr>
              <w:spacing w:before="20" w:after="40"/>
              <w:rPr>
                <w:rFonts w:ascii="Garamond" w:hAnsi="Garamond"/>
              </w:rPr>
            </w:pPr>
            <w:r w:rsidRPr="00E12DC9">
              <w:rPr>
                <w:rFonts w:ascii="Garamond" w:hAnsi="Garamond"/>
              </w:rPr>
              <w:fldChar w:fldCharType="begin">
                <w:ffData>
                  <w:name w:val="Text5"/>
                  <w:enabled/>
                  <w:calcOnExit w:val="0"/>
                  <w:textInput>
                    <w:maxLength w:val="85"/>
                  </w:textInput>
                </w:ffData>
              </w:fldChar>
            </w:r>
            <w:bookmarkStart w:id="0" w:name="Text5"/>
            <w:r w:rsidRPr="00E12DC9">
              <w:rPr>
                <w:rFonts w:ascii="Garamond" w:hAnsi="Garamond"/>
              </w:rPr>
              <w:instrText xml:space="preserve"> FORMTEXT </w:instrText>
            </w:r>
            <w:r w:rsidRPr="00E12DC9">
              <w:rPr>
                <w:rFonts w:ascii="Garamond" w:hAnsi="Garamond"/>
              </w:rPr>
            </w:r>
            <w:r w:rsidRPr="00E12DC9">
              <w:rPr>
                <w:rFonts w:ascii="Garamond" w:hAnsi="Garamond"/>
              </w:rPr>
              <w:fldChar w:fldCharType="separate"/>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Pr="00E12DC9">
              <w:rPr>
                <w:rFonts w:ascii="Garamond" w:hAnsi="Garamond"/>
              </w:rPr>
              <w:fldChar w:fldCharType="end"/>
            </w:r>
            <w:bookmarkEnd w:id="0"/>
          </w:p>
        </w:tc>
        <w:tc>
          <w:tcPr>
            <w:tcW w:w="2520" w:type="dxa"/>
            <w:tcBorders>
              <w:bottom w:val="single" w:sz="4" w:space="0" w:color="auto"/>
              <w:right w:val="nil"/>
            </w:tcBorders>
          </w:tcPr>
          <w:p w14:paraId="4B3D3DEB" w14:textId="0E8C1D08" w:rsidR="0031728D" w:rsidRPr="00E12DC9" w:rsidRDefault="003B304C" w:rsidP="00FA7EBD">
            <w:pPr>
              <w:spacing w:before="20"/>
              <w:rPr>
                <w:rFonts w:ascii="Roboto" w:hAnsi="Roboto"/>
                <w:sz w:val="20"/>
                <w:szCs w:val="20"/>
              </w:rPr>
            </w:pPr>
            <w:proofErr w:type="spellStart"/>
            <w:r w:rsidRPr="003B304C">
              <w:rPr>
                <w:rFonts w:ascii="Roboto" w:hAnsi="Roboto"/>
                <w:sz w:val="20"/>
                <w:szCs w:val="20"/>
              </w:rPr>
              <w:t>Namba</w:t>
            </w:r>
            <w:proofErr w:type="spellEnd"/>
            <w:r w:rsidRPr="003B304C">
              <w:rPr>
                <w:rFonts w:ascii="Roboto" w:hAnsi="Roboto"/>
                <w:sz w:val="20"/>
                <w:szCs w:val="20"/>
              </w:rPr>
              <w:t xml:space="preserve"> </w:t>
            </w:r>
            <w:proofErr w:type="spellStart"/>
            <w:r w:rsidRPr="003B304C">
              <w:rPr>
                <w:rFonts w:ascii="Roboto" w:hAnsi="Roboto"/>
                <w:sz w:val="20"/>
                <w:szCs w:val="20"/>
              </w:rPr>
              <w:t>ya</w:t>
            </w:r>
            <w:proofErr w:type="spellEnd"/>
            <w:r w:rsidRPr="003B304C">
              <w:rPr>
                <w:rFonts w:ascii="Roboto" w:hAnsi="Roboto"/>
                <w:sz w:val="20"/>
                <w:szCs w:val="20"/>
              </w:rPr>
              <w:t xml:space="preserve"> Simu</w:t>
            </w:r>
          </w:p>
          <w:p w14:paraId="555B01CC" w14:textId="32F73EBC" w:rsidR="00730D08" w:rsidRPr="00E12DC9" w:rsidRDefault="000A4821" w:rsidP="00FA7EBD">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10"/>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Pr="00E12DC9">
              <w:rPr>
                <w:rFonts w:ascii="Garamond" w:hAnsi="Garamond"/>
                <w:noProof/>
              </w:rPr>
              <w:fldChar w:fldCharType="end"/>
            </w:r>
          </w:p>
        </w:tc>
      </w:tr>
      <w:tr w:rsidR="00AE0CFE" w:rsidRPr="00E12DC9" w14:paraId="6393B867" w14:textId="77777777" w:rsidTr="00D979ED">
        <w:trPr>
          <w:cantSplit/>
          <w:trHeight w:val="576"/>
        </w:trPr>
        <w:tc>
          <w:tcPr>
            <w:tcW w:w="5400" w:type="dxa"/>
            <w:tcBorders>
              <w:left w:val="nil"/>
              <w:bottom w:val="single" w:sz="4" w:space="0" w:color="auto"/>
            </w:tcBorders>
          </w:tcPr>
          <w:p w14:paraId="3C978E66" w14:textId="59FEE712" w:rsidR="00AE0CFE" w:rsidRPr="00E12DC9" w:rsidRDefault="003B304C" w:rsidP="00FA7EBD">
            <w:pPr>
              <w:spacing w:before="20"/>
              <w:rPr>
                <w:rFonts w:ascii="Roboto" w:hAnsi="Roboto"/>
                <w:sz w:val="20"/>
                <w:szCs w:val="20"/>
              </w:rPr>
            </w:pPr>
            <w:proofErr w:type="spellStart"/>
            <w:r w:rsidRPr="003B304C">
              <w:rPr>
                <w:rFonts w:ascii="Roboto" w:hAnsi="Roboto"/>
                <w:sz w:val="20"/>
                <w:szCs w:val="20"/>
              </w:rPr>
              <w:t>Kaunti</w:t>
            </w:r>
            <w:proofErr w:type="spellEnd"/>
            <w:r w:rsidRPr="003B304C">
              <w:rPr>
                <w:rFonts w:ascii="Roboto" w:hAnsi="Roboto"/>
                <w:sz w:val="20"/>
                <w:szCs w:val="20"/>
              </w:rPr>
              <w:t xml:space="preserve"> </w:t>
            </w:r>
            <w:proofErr w:type="spellStart"/>
            <w:r w:rsidRPr="003B304C">
              <w:rPr>
                <w:rFonts w:ascii="Roboto" w:hAnsi="Roboto"/>
                <w:sz w:val="20"/>
                <w:szCs w:val="20"/>
              </w:rPr>
              <w:t>ya</w:t>
            </w:r>
            <w:proofErr w:type="spellEnd"/>
            <w:r w:rsidRPr="003B304C">
              <w:rPr>
                <w:rFonts w:ascii="Roboto" w:hAnsi="Roboto"/>
                <w:sz w:val="20"/>
                <w:szCs w:val="20"/>
              </w:rPr>
              <w:t xml:space="preserve"> </w:t>
            </w:r>
            <w:proofErr w:type="spellStart"/>
            <w:r w:rsidRPr="003B304C">
              <w:rPr>
                <w:rFonts w:ascii="Roboto" w:hAnsi="Roboto"/>
                <w:sz w:val="20"/>
                <w:szCs w:val="20"/>
              </w:rPr>
              <w:t>Mfanyakazi</w:t>
            </w:r>
            <w:proofErr w:type="spellEnd"/>
          </w:p>
          <w:p w14:paraId="1D3EC3E9" w14:textId="5E4751F2" w:rsidR="00AE0CFE" w:rsidRPr="00E12DC9" w:rsidRDefault="000A4821" w:rsidP="00FA7EBD">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Pr="00E12DC9">
              <w:rPr>
                <w:rFonts w:ascii="Garamond" w:hAnsi="Garamond"/>
                <w:noProof/>
              </w:rPr>
              <w:fldChar w:fldCharType="end"/>
            </w:r>
          </w:p>
        </w:tc>
        <w:tc>
          <w:tcPr>
            <w:tcW w:w="5400" w:type="dxa"/>
            <w:gridSpan w:val="3"/>
            <w:tcBorders>
              <w:bottom w:val="single" w:sz="4" w:space="0" w:color="auto"/>
              <w:right w:val="nil"/>
            </w:tcBorders>
          </w:tcPr>
          <w:p w14:paraId="6E6ACDE0" w14:textId="163B4CE6" w:rsidR="00AE0CFE" w:rsidRPr="00E12DC9" w:rsidRDefault="00AF603C" w:rsidP="00FA7EBD">
            <w:pPr>
              <w:spacing w:before="20"/>
              <w:rPr>
                <w:rFonts w:ascii="Roboto" w:hAnsi="Roboto"/>
                <w:sz w:val="20"/>
                <w:szCs w:val="20"/>
              </w:rPr>
            </w:pPr>
            <w:r>
              <w:rPr>
                <w:rFonts w:ascii="Roboto" w:hAnsi="Roboto"/>
                <w:sz w:val="20"/>
                <w:szCs w:val="20"/>
              </w:rPr>
              <w:t>Eneo</w:t>
            </w:r>
            <w:r w:rsidR="003B304C" w:rsidRPr="003B304C">
              <w:rPr>
                <w:rFonts w:ascii="Roboto" w:hAnsi="Roboto"/>
                <w:sz w:val="20"/>
                <w:szCs w:val="20"/>
              </w:rPr>
              <w:t xml:space="preserve"> </w:t>
            </w:r>
            <w:proofErr w:type="spellStart"/>
            <w:r w:rsidR="003B304C" w:rsidRPr="003B304C">
              <w:rPr>
                <w:rFonts w:ascii="Roboto" w:hAnsi="Roboto"/>
                <w:sz w:val="20"/>
                <w:szCs w:val="20"/>
              </w:rPr>
              <w:t>ya</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Mfanyakazi</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ikiwa</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inatumika</w:t>
            </w:r>
            <w:proofErr w:type="spellEnd"/>
            <w:r w:rsidR="003B304C" w:rsidRPr="003B304C">
              <w:rPr>
                <w:rFonts w:ascii="Roboto" w:hAnsi="Roboto"/>
                <w:sz w:val="20"/>
                <w:szCs w:val="20"/>
              </w:rPr>
              <w:t>)</w:t>
            </w:r>
          </w:p>
          <w:p w14:paraId="12690FE6" w14:textId="6598D790" w:rsidR="00AE0CFE" w:rsidRPr="00E12DC9" w:rsidRDefault="000A4821" w:rsidP="00FA7EBD">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Pr="00E12DC9">
              <w:rPr>
                <w:rFonts w:ascii="Garamond" w:hAnsi="Garamond"/>
                <w:noProof/>
              </w:rPr>
              <w:fldChar w:fldCharType="end"/>
            </w:r>
          </w:p>
        </w:tc>
      </w:tr>
      <w:tr w:rsidR="00AE0CFE" w:rsidRPr="00E12DC9" w14:paraId="590A2ADE" w14:textId="77777777" w:rsidTr="006C469D">
        <w:trPr>
          <w:cantSplit/>
          <w:trHeight w:val="288"/>
        </w:trPr>
        <w:tc>
          <w:tcPr>
            <w:tcW w:w="10800" w:type="dxa"/>
            <w:gridSpan w:val="4"/>
            <w:tcBorders>
              <w:left w:val="nil"/>
              <w:right w:val="nil"/>
            </w:tcBorders>
            <w:vAlign w:val="center"/>
          </w:tcPr>
          <w:p w14:paraId="526A74A8" w14:textId="2CE37F48" w:rsidR="00AE0CFE" w:rsidRPr="00E12DC9" w:rsidRDefault="003B304C" w:rsidP="00FA7EBD">
            <w:pPr>
              <w:rPr>
                <w:rFonts w:ascii="Roboto" w:hAnsi="Roboto"/>
                <w:b/>
                <w:bCs/>
                <w:sz w:val="20"/>
                <w:szCs w:val="20"/>
              </w:rPr>
            </w:pPr>
            <w:r w:rsidRPr="003B304C">
              <w:rPr>
                <w:rFonts w:ascii="Roboto" w:hAnsi="Roboto"/>
                <w:b/>
                <w:bCs/>
                <w:sz w:val="20"/>
                <w:szCs w:val="20"/>
              </w:rPr>
              <w:t>Kesi</w:t>
            </w:r>
          </w:p>
        </w:tc>
      </w:tr>
      <w:tr w:rsidR="0031728D" w:rsidRPr="00E12DC9" w14:paraId="4EFDB167" w14:textId="77777777" w:rsidTr="004C0A73">
        <w:trPr>
          <w:cantSplit/>
          <w:trHeight w:val="576"/>
        </w:trPr>
        <w:tc>
          <w:tcPr>
            <w:tcW w:w="5760" w:type="dxa"/>
            <w:gridSpan w:val="2"/>
            <w:tcBorders>
              <w:left w:val="nil"/>
              <w:bottom w:val="single" w:sz="4" w:space="0" w:color="auto"/>
            </w:tcBorders>
          </w:tcPr>
          <w:p w14:paraId="1F9E513C" w14:textId="453F0A08" w:rsidR="0031728D" w:rsidRPr="00E12DC9" w:rsidRDefault="003B304C" w:rsidP="00FA7EBD">
            <w:pPr>
              <w:spacing w:before="20"/>
              <w:rPr>
                <w:rFonts w:ascii="Roboto" w:hAnsi="Roboto"/>
                <w:sz w:val="20"/>
                <w:szCs w:val="20"/>
              </w:rPr>
            </w:pPr>
            <w:r w:rsidRPr="003B304C">
              <w:rPr>
                <w:rFonts w:ascii="Roboto" w:hAnsi="Roboto"/>
                <w:sz w:val="20"/>
                <w:szCs w:val="20"/>
              </w:rPr>
              <w:t>Jina la Kesi</w:t>
            </w:r>
          </w:p>
          <w:p w14:paraId="36BD12CD" w14:textId="1AFD084E" w:rsidR="0031728D" w:rsidRPr="00E12DC9" w:rsidRDefault="00E12DC9" w:rsidP="00FA7EBD">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5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Pr="00E12DC9">
              <w:rPr>
                <w:rFonts w:ascii="Garamond" w:hAnsi="Garamond"/>
                <w:noProof/>
              </w:rPr>
              <w:fldChar w:fldCharType="end"/>
            </w:r>
          </w:p>
        </w:tc>
        <w:tc>
          <w:tcPr>
            <w:tcW w:w="2520" w:type="dxa"/>
            <w:tcBorders>
              <w:bottom w:val="single" w:sz="4" w:space="0" w:color="auto"/>
            </w:tcBorders>
          </w:tcPr>
          <w:p w14:paraId="1B18DD08" w14:textId="646812F3" w:rsidR="000A4821" w:rsidRPr="00E12DC9" w:rsidRDefault="003B304C" w:rsidP="00FA7EBD">
            <w:pPr>
              <w:spacing w:before="20"/>
              <w:rPr>
                <w:rFonts w:ascii="Roboto" w:hAnsi="Roboto"/>
                <w:sz w:val="20"/>
                <w:szCs w:val="20"/>
              </w:rPr>
            </w:pPr>
            <w:proofErr w:type="spellStart"/>
            <w:r w:rsidRPr="003B304C">
              <w:rPr>
                <w:rFonts w:ascii="Roboto" w:hAnsi="Roboto"/>
                <w:sz w:val="20"/>
                <w:szCs w:val="20"/>
              </w:rPr>
              <w:t>Namba</w:t>
            </w:r>
            <w:proofErr w:type="spellEnd"/>
            <w:r w:rsidRPr="003B304C">
              <w:rPr>
                <w:rFonts w:ascii="Roboto" w:hAnsi="Roboto"/>
                <w:sz w:val="20"/>
                <w:szCs w:val="20"/>
              </w:rPr>
              <w:t xml:space="preserve"> </w:t>
            </w:r>
            <w:proofErr w:type="spellStart"/>
            <w:r w:rsidRPr="003B304C">
              <w:rPr>
                <w:rFonts w:ascii="Roboto" w:hAnsi="Roboto"/>
                <w:sz w:val="20"/>
                <w:szCs w:val="20"/>
              </w:rPr>
              <w:t>ya</w:t>
            </w:r>
            <w:proofErr w:type="spellEnd"/>
            <w:r w:rsidRPr="003B304C">
              <w:rPr>
                <w:rFonts w:ascii="Roboto" w:hAnsi="Roboto"/>
                <w:sz w:val="20"/>
                <w:szCs w:val="20"/>
              </w:rPr>
              <w:t xml:space="preserve"> </w:t>
            </w:r>
            <w:proofErr w:type="spellStart"/>
            <w:r w:rsidRPr="003B304C">
              <w:rPr>
                <w:rFonts w:ascii="Roboto" w:hAnsi="Roboto"/>
                <w:sz w:val="20"/>
                <w:szCs w:val="20"/>
              </w:rPr>
              <w:t>Kesi</w:t>
            </w:r>
            <w:proofErr w:type="spellEnd"/>
            <w:r w:rsidRPr="003B304C">
              <w:rPr>
                <w:rFonts w:ascii="Roboto" w:hAnsi="Roboto"/>
                <w:sz w:val="20"/>
                <w:szCs w:val="20"/>
              </w:rPr>
              <w:t xml:space="preserve"> </w:t>
            </w:r>
            <w:proofErr w:type="spellStart"/>
            <w:r w:rsidRPr="003B304C">
              <w:rPr>
                <w:rFonts w:ascii="Roboto" w:hAnsi="Roboto"/>
                <w:sz w:val="20"/>
                <w:szCs w:val="20"/>
              </w:rPr>
              <w:t>ya</w:t>
            </w:r>
            <w:proofErr w:type="spellEnd"/>
            <w:r w:rsidRPr="003B304C">
              <w:rPr>
                <w:rFonts w:ascii="Roboto" w:hAnsi="Roboto"/>
                <w:sz w:val="20"/>
                <w:szCs w:val="20"/>
              </w:rPr>
              <w:t xml:space="preserve"> CARES</w:t>
            </w:r>
          </w:p>
          <w:p w14:paraId="367E8C0E" w14:textId="092ABDCA" w:rsidR="0031728D" w:rsidRPr="00E12DC9" w:rsidRDefault="00E12DC9" w:rsidP="00FA7EBD">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Pr="00E12DC9">
              <w:rPr>
                <w:rFonts w:ascii="Garamond" w:hAnsi="Garamond"/>
                <w:noProof/>
              </w:rPr>
              <w:fldChar w:fldCharType="end"/>
            </w:r>
          </w:p>
        </w:tc>
        <w:tc>
          <w:tcPr>
            <w:tcW w:w="2520" w:type="dxa"/>
            <w:tcBorders>
              <w:bottom w:val="single" w:sz="4" w:space="0" w:color="auto"/>
              <w:right w:val="nil"/>
            </w:tcBorders>
          </w:tcPr>
          <w:p w14:paraId="6655F2B7" w14:textId="74EC9B3F" w:rsidR="0015727C" w:rsidRPr="00E12DC9" w:rsidRDefault="003B304C" w:rsidP="0015727C">
            <w:pPr>
              <w:spacing w:before="20"/>
              <w:rPr>
                <w:rFonts w:ascii="Roboto" w:hAnsi="Roboto"/>
                <w:sz w:val="20"/>
                <w:szCs w:val="20"/>
              </w:rPr>
            </w:pPr>
            <w:proofErr w:type="spellStart"/>
            <w:r w:rsidRPr="003B304C">
              <w:rPr>
                <w:rFonts w:ascii="Roboto" w:hAnsi="Roboto"/>
                <w:sz w:val="20"/>
                <w:szCs w:val="20"/>
              </w:rPr>
              <w:t>Tarehe</w:t>
            </w:r>
            <w:proofErr w:type="spellEnd"/>
            <w:r w:rsidRPr="003B304C">
              <w:rPr>
                <w:rFonts w:ascii="Roboto" w:hAnsi="Roboto"/>
                <w:sz w:val="20"/>
                <w:szCs w:val="20"/>
              </w:rPr>
              <w:t xml:space="preserve"> </w:t>
            </w:r>
            <w:proofErr w:type="spellStart"/>
            <w:r w:rsidRPr="003B304C">
              <w:rPr>
                <w:rFonts w:ascii="Roboto" w:hAnsi="Roboto"/>
                <w:sz w:val="20"/>
                <w:szCs w:val="20"/>
              </w:rPr>
              <w:t>ya</w:t>
            </w:r>
            <w:proofErr w:type="spellEnd"/>
            <w:r w:rsidRPr="003B304C">
              <w:rPr>
                <w:rFonts w:ascii="Roboto" w:hAnsi="Roboto"/>
                <w:sz w:val="20"/>
                <w:szCs w:val="20"/>
              </w:rPr>
              <w:t xml:space="preserve"> </w:t>
            </w:r>
            <w:proofErr w:type="spellStart"/>
            <w:r w:rsidRPr="003B304C">
              <w:rPr>
                <w:rFonts w:ascii="Roboto" w:hAnsi="Roboto"/>
                <w:sz w:val="20"/>
                <w:szCs w:val="20"/>
              </w:rPr>
              <w:t>Ilani</w:t>
            </w:r>
            <w:proofErr w:type="spellEnd"/>
            <w:r w:rsidRPr="003B304C">
              <w:rPr>
                <w:rFonts w:ascii="Roboto" w:hAnsi="Roboto"/>
                <w:sz w:val="20"/>
                <w:szCs w:val="20"/>
              </w:rPr>
              <w:t xml:space="preserve"> </w:t>
            </w:r>
            <w:proofErr w:type="spellStart"/>
            <w:r w:rsidRPr="003B304C">
              <w:rPr>
                <w:rFonts w:ascii="Roboto" w:hAnsi="Roboto"/>
                <w:sz w:val="20"/>
                <w:szCs w:val="20"/>
              </w:rPr>
              <w:t>ya</w:t>
            </w:r>
            <w:proofErr w:type="spellEnd"/>
            <w:r w:rsidRPr="003B304C">
              <w:rPr>
                <w:rFonts w:ascii="Roboto" w:hAnsi="Roboto"/>
                <w:sz w:val="20"/>
                <w:szCs w:val="20"/>
              </w:rPr>
              <w:t xml:space="preserve"> </w:t>
            </w:r>
            <w:proofErr w:type="spellStart"/>
            <w:r w:rsidRPr="003B304C">
              <w:rPr>
                <w:rFonts w:ascii="Roboto" w:hAnsi="Roboto"/>
                <w:sz w:val="20"/>
                <w:szCs w:val="20"/>
              </w:rPr>
              <w:t>Uamuzi</w:t>
            </w:r>
            <w:proofErr w:type="spellEnd"/>
          </w:p>
          <w:p w14:paraId="2FCFB91F" w14:textId="0A4D3C50" w:rsidR="00EE56FB" w:rsidRPr="00E12DC9" w:rsidRDefault="0015727C" w:rsidP="0015727C">
            <w:pPr>
              <w:spacing w:before="20" w:after="40"/>
              <w:rPr>
                <w:rFonts w:ascii="Roboto" w:hAnsi="Roboto"/>
                <w:sz w:val="20"/>
                <w:szCs w:val="20"/>
              </w:rPr>
            </w:pPr>
            <w:r>
              <w:rPr>
                <w:rFonts w:ascii="Garamond" w:hAnsi="Garamond"/>
                <w:noProof/>
              </w:rPr>
              <w:fldChar w:fldCharType="begin">
                <w:ffData>
                  <w:name w:val=""/>
                  <w:enabled/>
                  <w:calcOnExit w:val="0"/>
                  <w:statusText w:type="text" w:val="(XXX) XXX-XXXX"/>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0A4821" w:rsidRPr="00E12DC9" w14:paraId="4D1ABEF3" w14:textId="77777777" w:rsidTr="006C469D">
        <w:trPr>
          <w:cantSplit/>
          <w:trHeight w:val="288"/>
        </w:trPr>
        <w:tc>
          <w:tcPr>
            <w:tcW w:w="10800" w:type="dxa"/>
            <w:gridSpan w:val="4"/>
            <w:tcBorders>
              <w:left w:val="nil"/>
              <w:right w:val="nil"/>
            </w:tcBorders>
            <w:vAlign w:val="center"/>
          </w:tcPr>
          <w:p w14:paraId="0E4A2283" w14:textId="4C66B56F" w:rsidR="000A4821" w:rsidRPr="00E12DC9" w:rsidRDefault="003B304C" w:rsidP="00FA7EBD">
            <w:pPr>
              <w:rPr>
                <w:rFonts w:ascii="Roboto" w:hAnsi="Roboto"/>
                <w:b/>
                <w:bCs/>
                <w:sz w:val="20"/>
                <w:szCs w:val="20"/>
              </w:rPr>
            </w:pPr>
            <w:proofErr w:type="spellStart"/>
            <w:r w:rsidRPr="003B304C">
              <w:rPr>
                <w:rFonts w:ascii="Roboto" w:hAnsi="Roboto"/>
                <w:b/>
                <w:bCs/>
                <w:sz w:val="20"/>
                <w:szCs w:val="20"/>
              </w:rPr>
              <w:t>Mtafuta</w:t>
            </w:r>
            <w:proofErr w:type="spellEnd"/>
            <w:r w:rsidRPr="003B304C">
              <w:rPr>
                <w:rFonts w:ascii="Roboto" w:hAnsi="Roboto"/>
                <w:b/>
                <w:bCs/>
                <w:sz w:val="20"/>
                <w:szCs w:val="20"/>
              </w:rPr>
              <w:t xml:space="preserve"> Kazi</w:t>
            </w:r>
          </w:p>
        </w:tc>
      </w:tr>
      <w:tr w:rsidR="000A4821" w:rsidRPr="00E12DC9" w14:paraId="53423764" w14:textId="77777777" w:rsidTr="00F26668">
        <w:trPr>
          <w:cantSplit/>
          <w:trHeight w:val="576"/>
        </w:trPr>
        <w:tc>
          <w:tcPr>
            <w:tcW w:w="8280" w:type="dxa"/>
            <w:gridSpan w:val="3"/>
            <w:tcBorders>
              <w:left w:val="nil"/>
            </w:tcBorders>
          </w:tcPr>
          <w:p w14:paraId="4EB028A7" w14:textId="256D9A81" w:rsidR="000A4821" w:rsidRPr="00E12DC9" w:rsidRDefault="003B304C" w:rsidP="00FA7EBD">
            <w:pPr>
              <w:spacing w:before="20"/>
              <w:rPr>
                <w:rFonts w:ascii="Roboto" w:hAnsi="Roboto"/>
                <w:sz w:val="20"/>
                <w:szCs w:val="20"/>
              </w:rPr>
            </w:pPr>
            <w:r w:rsidRPr="003B304C">
              <w:rPr>
                <w:rFonts w:ascii="Roboto" w:hAnsi="Roboto"/>
                <w:sz w:val="20"/>
                <w:szCs w:val="20"/>
              </w:rPr>
              <w:t xml:space="preserve">Jina la </w:t>
            </w:r>
            <w:proofErr w:type="spellStart"/>
            <w:r w:rsidRPr="003B304C">
              <w:rPr>
                <w:rFonts w:ascii="Roboto" w:hAnsi="Roboto"/>
                <w:sz w:val="20"/>
                <w:szCs w:val="20"/>
              </w:rPr>
              <w:t>Mtafuta</w:t>
            </w:r>
            <w:proofErr w:type="spellEnd"/>
            <w:r w:rsidRPr="003B304C">
              <w:rPr>
                <w:rFonts w:ascii="Roboto" w:hAnsi="Roboto"/>
                <w:sz w:val="20"/>
                <w:szCs w:val="20"/>
              </w:rPr>
              <w:t xml:space="preserve"> Kazi</w:t>
            </w:r>
          </w:p>
          <w:p w14:paraId="571474CB" w14:textId="2279790D" w:rsidR="000A4821" w:rsidRPr="00E12DC9" w:rsidRDefault="004C0A73" w:rsidP="00FA7EBD">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2520" w:type="dxa"/>
            <w:tcBorders>
              <w:bottom w:val="single" w:sz="4" w:space="0" w:color="auto"/>
              <w:right w:val="nil"/>
            </w:tcBorders>
          </w:tcPr>
          <w:p w14:paraId="500F76C5" w14:textId="71A2E76E" w:rsidR="0015727C" w:rsidRPr="00E12DC9" w:rsidRDefault="003B304C" w:rsidP="0015727C">
            <w:pPr>
              <w:spacing w:before="20"/>
              <w:rPr>
                <w:rFonts w:ascii="Roboto" w:hAnsi="Roboto"/>
                <w:sz w:val="20"/>
                <w:szCs w:val="20"/>
              </w:rPr>
            </w:pPr>
            <w:proofErr w:type="spellStart"/>
            <w:r w:rsidRPr="003B304C">
              <w:rPr>
                <w:rFonts w:ascii="Roboto" w:hAnsi="Roboto"/>
                <w:sz w:val="20"/>
                <w:szCs w:val="20"/>
              </w:rPr>
              <w:t>Namba</w:t>
            </w:r>
            <w:proofErr w:type="spellEnd"/>
            <w:r w:rsidRPr="003B304C">
              <w:rPr>
                <w:rFonts w:ascii="Roboto" w:hAnsi="Roboto"/>
                <w:sz w:val="20"/>
                <w:szCs w:val="20"/>
              </w:rPr>
              <w:t xml:space="preserve"> </w:t>
            </w:r>
            <w:proofErr w:type="spellStart"/>
            <w:r w:rsidRPr="003B304C">
              <w:rPr>
                <w:rFonts w:ascii="Roboto" w:hAnsi="Roboto"/>
                <w:sz w:val="20"/>
                <w:szCs w:val="20"/>
              </w:rPr>
              <w:t>ya</w:t>
            </w:r>
            <w:proofErr w:type="spellEnd"/>
            <w:r w:rsidRPr="003B304C">
              <w:rPr>
                <w:rFonts w:ascii="Roboto" w:hAnsi="Roboto"/>
                <w:sz w:val="20"/>
                <w:szCs w:val="20"/>
              </w:rPr>
              <w:t xml:space="preserve"> Simu</w:t>
            </w:r>
          </w:p>
          <w:p w14:paraId="6E1C6B03" w14:textId="7C4C35C2" w:rsidR="000A4821" w:rsidRPr="00E12DC9" w:rsidRDefault="0015727C" w:rsidP="0015727C">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14"/>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E12DC9">
              <w:rPr>
                <w:rFonts w:ascii="Garamond" w:hAnsi="Garamond"/>
                <w:noProof/>
              </w:rPr>
              <w:fldChar w:fldCharType="end"/>
            </w:r>
          </w:p>
        </w:tc>
      </w:tr>
      <w:tr w:rsidR="00A23103" w:rsidRPr="00E12DC9" w14:paraId="428F6483" w14:textId="77777777" w:rsidTr="006C469D">
        <w:trPr>
          <w:cantSplit/>
          <w:trHeight w:val="576"/>
        </w:trPr>
        <w:tc>
          <w:tcPr>
            <w:tcW w:w="10800" w:type="dxa"/>
            <w:gridSpan w:val="4"/>
            <w:tcBorders>
              <w:left w:val="nil"/>
              <w:bottom w:val="single" w:sz="4" w:space="0" w:color="auto"/>
              <w:right w:val="nil"/>
            </w:tcBorders>
          </w:tcPr>
          <w:p w14:paraId="01337496" w14:textId="2013456C" w:rsidR="00A23103" w:rsidRPr="00E12DC9" w:rsidRDefault="003B304C" w:rsidP="00FA7EBD">
            <w:pPr>
              <w:spacing w:before="20"/>
              <w:rPr>
                <w:rFonts w:ascii="Roboto" w:hAnsi="Roboto"/>
                <w:sz w:val="20"/>
                <w:szCs w:val="20"/>
              </w:rPr>
            </w:pPr>
            <w:proofErr w:type="spellStart"/>
            <w:r w:rsidRPr="003B304C">
              <w:rPr>
                <w:rFonts w:ascii="Roboto" w:hAnsi="Roboto"/>
                <w:sz w:val="20"/>
                <w:szCs w:val="20"/>
              </w:rPr>
              <w:t>Anwani</w:t>
            </w:r>
            <w:proofErr w:type="spellEnd"/>
            <w:r w:rsidRPr="003B304C">
              <w:rPr>
                <w:rFonts w:ascii="Roboto" w:hAnsi="Roboto"/>
                <w:sz w:val="20"/>
                <w:szCs w:val="20"/>
              </w:rPr>
              <w:t xml:space="preserve"> </w:t>
            </w:r>
            <w:proofErr w:type="spellStart"/>
            <w:r w:rsidRPr="003B304C">
              <w:rPr>
                <w:rFonts w:ascii="Roboto" w:hAnsi="Roboto"/>
                <w:sz w:val="20"/>
                <w:szCs w:val="20"/>
              </w:rPr>
              <w:t>ya</w:t>
            </w:r>
            <w:proofErr w:type="spellEnd"/>
            <w:r w:rsidRPr="003B304C">
              <w:rPr>
                <w:rFonts w:ascii="Roboto" w:hAnsi="Roboto"/>
                <w:sz w:val="20"/>
                <w:szCs w:val="20"/>
              </w:rPr>
              <w:t xml:space="preserve"> </w:t>
            </w:r>
            <w:proofErr w:type="spellStart"/>
            <w:r w:rsidRPr="003B304C">
              <w:rPr>
                <w:rFonts w:ascii="Roboto" w:hAnsi="Roboto"/>
                <w:sz w:val="20"/>
                <w:szCs w:val="20"/>
              </w:rPr>
              <w:t>Mtafuta</w:t>
            </w:r>
            <w:proofErr w:type="spellEnd"/>
            <w:r w:rsidRPr="003B304C">
              <w:rPr>
                <w:rFonts w:ascii="Roboto" w:hAnsi="Roboto"/>
                <w:sz w:val="20"/>
                <w:szCs w:val="20"/>
              </w:rPr>
              <w:t xml:space="preserve"> Kazi</w:t>
            </w:r>
          </w:p>
          <w:p w14:paraId="4888C8E2" w14:textId="26AF3B23" w:rsidR="00A23103" w:rsidRPr="00E12DC9" w:rsidRDefault="004C0A73" w:rsidP="00FA7EBD">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E0001C" w:rsidRPr="00E12DC9" w14:paraId="7DB8AF2D" w14:textId="77777777" w:rsidTr="006C469D">
        <w:trPr>
          <w:cantSplit/>
          <w:trHeight w:val="288"/>
        </w:trPr>
        <w:tc>
          <w:tcPr>
            <w:tcW w:w="10800" w:type="dxa"/>
            <w:gridSpan w:val="4"/>
            <w:tcBorders>
              <w:left w:val="nil"/>
              <w:right w:val="nil"/>
            </w:tcBorders>
            <w:vAlign w:val="center"/>
          </w:tcPr>
          <w:p w14:paraId="55D8EAE8" w14:textId="5766B95C" w:rsidR="00E0001C" w:rsidRPr="00E12DC9" w:rsidRDefault="003B304C" w:rsidP="00FA7EBD">
            <w:pPr>
              <w:rPr>
                <w:rFonts w:ascii="Roboto" w:hAnsi="Roboto"/>
                <w:b/>
                <w:bCs/>
                <w:sz w:val="20"/>
                <w:szCs w:val="20"/>
              </w:rPr>
            </w:pPr>
            <w:proofErr w:type="spellStart"/>
            <w:r w:rsidRPr="003B304C">
              <w:rPr>
                <w:rFonts w:ascii="Roboto" w:hAnsi="Roboto"/>
                <w:b/>
                <w:bCs/>
                <w:sz w:val="20"/>
                <w:szCs w:val="20"/>
              </w:rPr>
              <w:t>Vikwazo</w:t>
            </w:r>
            <w:proofErr w:type="spellEnd"/>
          </w:p>
        </w:tc>
      </w:tr>
      <w:tr w:rsidR="00E12DC9" w:rsidRPr="00E12DC9" w14:paraId="29248B36" w14:textId="77777777" w:rsidTr="006C469D">
        <w:trPr>
          <w:cantSplit/>
          <w:trHeight w:val="288"/>
        </w:trPr>
        <w:tc>
          <w:tcPr>
            <w:tcW w:w="10800" w:type="dxa"/>
            <w:gridSpan w:val="4"/>
            <w:tcBorders>
              <w:left w:val="nil"/>
              <w:right w:val="nil"/>
            </w:tcBorders>
          </w:tcPr>
          <w:p w14:paraId="7032C6A9" w14:textId="3787F053" w:rsidR="00E07AFA" w:rsidRDefault="003B304C" w:rsidP="00FA7EBD">
            <w:pPr>
              <w:spacing w:before="20" w:after="40"/>
              <w:rPr>
                <w:rFonts w:ascii="Roboto" w:hAnsi="Roboto"/>
                <w:sz w:val="20"/>
                <w:szCs w:val="20"/>
              </w:rPr>
            </w:pPr>
            <w:proofErr w:type="spellStart"/>
            <w:r w:rsidRPr="003B304C">
              <w:rPr>
                <w:rFonts w:ascii="Roboto" w:hAnsi="Roboto"/>
                <w:sz w:val="20"/>
                <w:szCs w:val="20"/>
              </w:rPr>
              <w:t>Ilani</w:t>
            </w:r>
            <w:proofErr w:type="spellEnd"/>
            <w:r w:rsidRPr="003B304C">
              <w:rPr>
                <w:rFonts w:ascii="Roboto" w:hAnsi="Roboto"/>
                <w:sz w:val="20"/>
                <w:szCs w:val="20"/>
              </w:rPr>
              <w:t xml:space="preserve"> </w:t>
            </w:r>
            <w:proofErr w:type="spellStart"/>
            <w:r w:rsidRPr="003B304C">
              <w:rPr>
                <w:rFonts w:ascii="Roboto" w:hAnsi="Roboto"/>
                <w:sz w:val="20"/>
                <w:szCs w:val="20"/>
              </w:rPr>
              <w:t>hii</w:t>
            </w:r>
            <w:proofErr w:type="spellEnd"/>
            <w:r w:rsidRPr="003B304C">
              <w:rPr>
                <w:rFonts w:ascii="Roboto" w:hAnsi="Roboto"/>
                <w:sz w:val="20"/>
                <w:szCs w:val="20"/>
              </w:rPr>
              <w:t xml:space="preserve"> </w:t>
            </w:r>
            <w:proofErr w:type="spellStart"/>
            <w:r w:rsidRPr="003B304C">
              <w:rPr>
                <w:rFonts w:ascii="Roboto" w:hAnsi="Roboto"/>
                <w:sz w:val="20"/>
                <w:szCs w:val="20"/>
              </w:rPr>
              <w:t>inakujulisha</w:t>
            </w:r>
            <w:proofErr w:type="spellEnd"/>
            <w:r w:rsidRPr="003B304C">
              <w:rPr>
                <w:rFonts w:ascii="Roboto" w:hAnsi="Roboto"/>
                <w:sz w:val="20"/>
                <w:szCs w:val="20"/>
              </w:rPr>
              <w:t xml:space="preserve"> </w:t>
            </w:r>
            <w:proofErr w:type="spellStart"/>
            <w:r w:rsidRPr="003B304C">
              <w:rPr>
                <w:rFonts w:ascii="Roboto" w:hAnsi="Roboto"/>
                <w:sz w:val="20"/>
                <w:szCs w:val="20"/>
              </w:rPr>
              <w:t>kuwa</w:t>
            </w:r>
            <w:proofErr w:type="spellEnd"/>
            <w:r w:rsidRPr="003B304C">
              <w:rPr>
                <w:rFonts w:ascii="Roboto" w:hAnsi="Roboto"/>
                <w:sz w:val="20"/>
                <w:szCs w:val="20"/>
              </w:rPr>
              <w:t xml:space="preserve"> </w:t>
            </w:r>
            <w:proofErr w:type="spellStart"/>
            <w:r w:rsidRPr="003B304C">
              <w:rPr>
                <w:rFonts w:ascii="Roboto" w:hAnsi="Roboto"/>
                <w:sz w:val="20"/>
                <w:szCs w:val="20"/>
              </w:rPr>
              <w:t>manufaa</w:t>
            </w:r>
            <w:proofErr w:type="spellEnd"/>
            <w:r w:rsidRPr="003B304C">
              <w:rPr>
                <w:rFonts w:ascii="Roboto" w:hAnsi="Roboto"/>
                <w:sz w:val="20"/>
                <w:szCs w:val="20"/>
              </w:rPr>
              <w:t xml:space="preserve"> </w:t>
            </w:r>
            <w:proofErr w:type="spellStart"/>
            <w:r w:rsidRPr="003B304C">
              <w:rPr>
                <w:rFonts w:ascii="Roboto" w:hAnsi="Roboto"/>
                <w:sz w:val="20"/>
                <w:szCs w:val="20"/>
              </w:rPr>
              <w:t>yako</w:t>
            </w:r>
            <w:proofErr w:type="spellEnd"/>
            <w:r w:rsidRPr="003B304C">
              <w:rPr>
                <w:rFonts w:ascii="Roboto" w:hAnsi="Roboto"/>
                <w:sz w:val="20"/>
                <w:szCs w:val="20"/>
              </w:rPr>
              <w:t xml:space="preserve"> </w:t>
            </w:r>
            <w:proofErr w:type="spellStart"/>
            <w:r w:rsidRPr="003B304C">
              <w:rPr>
                <w:rFonts w:ascii="Roboto" w:hAnsi="Roboto"/>
                <w:sz w:val="20"/>
                <w:szCs w:val="20"/>
              </w:rPr>
              <w:t>ya</w:t>
            </w:r>
            <w:proofErr w:type="spellEnd"/>
            <w:r w:rsidRPr="003B304C">
              <w:rPr>
                <w:rFonts w:ascii="Roboto" w:hAnsi="Roboto"/>
                <w:sz w:val="20"/>
                <w:szCs w:val="20"/>
              </w:rPr>
              <w:t xml:space="preserve"> </w:t>
            </w:r>
            <w:proofErr w:type="spellStart"/>
            <w:r w:rsidRPr="003B304C">
              <w:rPr>
                <w:rFonts w:ascii="Roboto" w:hAnsi="Roboto"/>
                <w:sz w:val="20"/>
                <w:szCs w:val="20"/>
              </w:rPr>
              <w:t>Msaada</w:t>
            </w:r>
            <w:proofErr w:type="spellEnd"/>
            <w:r w:rsidRPr="003B304C">
              <w:rPr>
                <w:rFonts w:ascii="Roboto" w:hAnsi="Roboto"/>
                <w:sz w:val="20"/>
                <w:szCs w:val="20"/>
              </w:rPr>
              <w:t xml:space="preserve"> </w:t>
            </w:r>
            <w:proofErr w:type="spellStart"/>
            <w:r w:rsidRPr="003B304C">
              <w:rPr>
                <w:rFonts w:ascii="Roboto" w:hAnsi="Roboto"/>
                <w:sz w:val="20"/>
                <w:szCs w:val="20"/>
              </w:rPr>
              <w:t>wa</w:t>
            </w:r>
            <w:proofErr w:type="spellEnd"/>
            <w:r w:rsidRPr="003B304C">
              <w:rPr>
                <w:rFonts w:ascii="Roboto" w:hAnsi="Roboto"/>
                <w:sz w:val="20"/>
                <w:szCs w:val="20"/>
              </w:rPr>
              <w:t xml:space="preserve"> </w:t>
            </w:r>
            <w:proofErr w:type="spellStart"/>
            <w:r w:rsidRPr="003B304C">
              <w:rPr>
                <w:rFonts w:ascii="Roboto" w:hAnsi="Roboto"/>
                <w:sz w:val="20"/>
                <w:szCs w:val="20"/>
              </w:rPr>
              <w:t>Fedha</w:t>
            </w:r>
            <w:proofErr w:type="spellEnd"/>
            <w:r w:rsidRPr="003B304C">
              <w:rPr>
                <w:rFonts w:ascii="Roboto" w:hAnsi="Roboto"/>
                <w:sz w:val="20"/>
                <w:szCs w:val="20"/>
              </w:rPr>
              <w:t xml:space="preserve"> </w:t>
            </w:r>
            <w:proofErr w:type="spellStart"/>
            <w:r w:rsidRPr="003B304C">
              <w:rPr>
                <w:rFonts w:ascii="Roboto" w:hAnsi="Roboto"/>
                <w:sz w:val="20"/>
                <w:szCs w:val="20"/>
              </w:rPr>
              <w:t>kwa</w:t>
            </w:r>
            <w:proofErr w:type="spellEnd"/>
            <w:r w:rsidRPr="003B304C">
              <w:rPr>
                <w:rFonts w:ascii="Roboto" w:hAnsi="Roboto"/>
                <w:sz w:val="20"/>
                <w:szCs w:val="20"/>
              </w:rPr>
              <w:t xml:space="preserve"> </w:t>
            </w:r>
            <w:proofErr w:type="spellStart"/>
            <w:r w:rsidRPr="003B304C">
              <w:rPr>
                <w:rFonts w:ascii="Roboto" w:hAnsi="Roboto"/>
                <w:sz w:val="20"/>
                <w:szCs w:val="20"/>
              </w:rPr>
              <w:t>Wakimbizi</w:t>
            </w:r>
            <w:proofErr w:type="spellEnd"/>
            <w:r w:rsidRPr="003B304C">
              <w:rPr>
                <w:rFonts w:ascii="Roboto" w:hAnsi="Roboto"/>
                <w:sz w:val="20"/>
                <w:szCs w:val="20"/>
              </w:rPr>
              <w:t xml:space="preserve"> (RCA) </w:t>
            </w:r>
            <w:proofErr w:type="spellStart"/>
            <w:r w:rsidRPr="003B304C">
              <w:rPr>
                <w:rFonts w:ascii="Roboto" w:hAnsi="Roboto"/>
                <w:sz w:val="20"/>
                <w:szCs w:val="20"/>
              </w:rPr>
              <w:t>yata</w:t>
            </w:r>
            <w:proofErr w:type="spellEnd"/>
            <w:r w:rsidR="00E07AFA">
              <w:rPr>
                <w:rFonts w:ascii="Roboto" w:hAnsi="Roboto"/>
                <w:sz w:val="20"/>
                <w:szCs w:val="20"/>
              </w:rPr>
              <w:t xml:space="preserve"> </w:t>
            </w:r>
          </w:p>
          <w:p w14:paraId="4574B3DA" w14:textId="3BA225E5" w:rsidR="00E12DC9" w:rsidRPr="008B4DD9" w:rsidRDefault="008B4DD9" w:rsidP="00FA7EBD">
            <w:pPr>
              <w:spacing w:before="20" w:after="40"/>
              <w:rPr>
                <w:rFonts w:ascii="Roboto" w:hAnsi="Roboto"/>
                <w:sz w:val="20"/>
                <w:szCs w:val="20"/>
              </w:rPr>
            </w:pPr>
            <w:r w:rsidRPr="008B4DD9">
              <w:rPr>
                <w:rFonts w:ascii="Roboto" w:hAnsi="Roboto"/>
                <w:sz w:val="20"/>
                <w:szCs w:val="20"/>
              </w:rPr>
              <w:t xml:space="preserve"> </w:t>
            </w:r>
            <w:r w:rsidRPr="008B4DD9">
              <w:rPr>
                <w:sz w:val="20"/>
                <w:szCs w:val="20"/>
              </w:rPr>
              <w:fldChar w:fldCharType="begin">
                <w:ffData>
                  <w:name w:val="Check20"/>
                  <w:enabled/>
                  <w:calcOnExit w:val="0"/>
                  <w:checkBox>
                    <w:sizeAuto/>
                    <w:default w:val="0"/>
                  </w:checkBox>
                </w:ffData>
              </w:fldChar>
            </w:r>
            <w:r w:rsidRPr="008B4DD9">
              <w:rPr>
                <w:rFonts w:ascii="Roboto" w:hAnsi="Roboto"/>
                <w:sz w:val="20"/>
                <w:szCs w:val="20"/>
              </w:rPr>
              <w:instrText xml:space="preserve"> FORMCHECKBOX </w:instrText>
            </w:r>
            <w:r w:rsidR="002E4F16">
              <w:rPr>
                <w:sz w:val="20"/>
                <w:szCs w:val="20"/>
              </w:rPr>
            </w:r>
            <w:r w:rsidR="002E4F16">
              <w:rPr>
                <w:sz w:val="20"/>
                <w:szCs w:val="20"/>
              </w:rPr>
              <w:fldChar w:fldCharType="separate"/>
            </w:r>
            <w:r w:rsidRPr="008B4DD9">
              <w:rPr>
                <w:sz w:val="20"/>
                <w:szCs w:val="20"/>
              </w:rPr>
              <w:fldChar w:fldCharType="end"/>
            </w:r>
            <w:r w:rsidRPr="008B4DD9">
              <w:rPr>
                <w:rFonts w:ascii="Roboto" w:hAnsi="Roboto"/>
                <w:sz w:val="20"/>
                <w:szCs w:val="20"/>
              </w:rPr>
              <w:t xml:space="preserve"> </w:t>
            </w:r>
            <w:proofErr w:type="spellStart"/>
            <w:r w:rsidR="003B304C" w:rsidRPr="003B304C">
              <w:rPr>
                <w:rFonts w:ascii="Roboto" w:hAnsi="Roboto"/>
                <w:sz w:val="20"/>
                <w:szCs w:val="20"/>
              </w:rPr>
              <w:t>kusimamishwa</w:t>
            </w:r>
            <w:proofErr w:type="spellEnd"/>
            <w:r w:rsidRPr="008B4DD9">
              <w:rPr>
                <w:rFonts w:ascii="Roboto" w:hAnsi="Roboto"/>
                <w:sz w:val="20"/>
                <w:szCs w:val="20"/>
              </w:rPr>
              <w:t xml:space="preserve"> </w:t>
            </w:r>
            <w:r w:rsidR="00E07AFA">
              <w:rPr>
                <w:rFonts w:ascii="Roboto" w:hAnsi="Roboto"/>
                <w:sz w:val="20"/>
                <w:szCs w:val="20"/>
              </w:rPr>
              <w:t xml:space="preserve"> </w:t>
            </w:r>
            <w:r w:rsidRPr="00BE0249">
              <w:rPr>
                <w:sz w:val="20"/>
                <w:szCs w:val="20"/>
              </w:rPr>
              <w:fldChar w:fldCharType="begin">
                <w:ffData>
                  <w:name w:val="Check20"/>
                  <w:enabled/>
                  <w:calcOnExit w:val="0"/>
                  <w:checkBox>
                    <w:sizeAuto/>
                    <w:default w:val="0"/>
                  </w:checkBox>
                </w:ffData>
              </w:fldChar>
            </w:r>
            <w:r w:rsidRPr="008B4DD9">
              <w:rPr>
                <w:rFonts w:ascii="Roboto" w:hAnsi="Roboto"/>
                <w:sz w:val="20"/>
                <w:szCs w:val="20"/>
              </w:rPr>
              <w:instrText xml:space="preserve"> FORMCHECKBOX </w:instrText>
            </w:r>
            <w:r w:rsidR="002E4F16">
              <w:rPr>
                <w:sz w:val="20"/>
                <w:szCs w:val="20"/>
              </w:rPr>
            </w:r>
            <w:r w:rsidR="002E4F16">
              <w:rPr>
                <w:sz w:val="20"/>
                <w:szCs w:val="20"/>
              </w:rPr>
              <w:fldChar w:fldCharType="separate"/>
            </w:r>
            <w:r w:rsidRPr="00BE0249">
              <w:rPr>
                <w:sz w:val="20"/>
                <w:szCs w:val="20"/>
              </w:rPr>
              <w:fldChar w:fldCharType="end"/>
            </w:r>
            <w:r w:rsidR="00E07AFA">
              <w:rPr>
                <w:rFonts w:ascii="Roboto" w:eastAsia="Calibri" w:hAnsi="Roboto"/>
                <w:sz w:val="20"/>
                <w:szCs w:val="20"/>
              </w:rPr>
              <w:t xml:space="preserve"> </w:t>
            </w:r>
            <w:proofErr w:type="spellStart"/>
            <w:r w:rsidR="003B304C" w:rsidRPr="003B304C">
              <w:rPr>
                <w:rFonts w:ascii="Roboto" w:hAnsi="Roboto"/>
                <w:sz w:val="20"/>
                <w:szCs w:val="20"/>
              </w:rPr>
              <w:t>kupunguzwa</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kwa</w:t>
            </w:r>
            <w:proofErr w:type="spellEnd"/>
            <w:r w:rsidR="003B304C" w:rsidRPr="003B304C">
              <w:rPr>
                <w:rFonts w:ascii="Roboto" w:hAnsi="Roboto"/>
                <w:sz w:val="20"/>
                <w:szCs w:val="20"/>
              </w:rPr>
              <w:t xml:space="preserve"> 25%, </w:t>
            </w:r>
            <w:proofErr w:type="spellStart"/>
            <w:r w:rsidR="003B304C" w:rsidRPr="003B304C">
              <w:rPr>
                <w:rFonts w:ascii="Roboto" w:hAnsi="Roboto"/>
                <w:sz w:val="20"/>
                <w:szCs w:val="20"/>
              </w:rPr>
              <w:t>ambayo</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ni</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kiasi</w:t>
            </w:r>
            <w:proofErr w:type="spellEnd"/>
            <w:r w:rsidR="003B304C" w:rsidRPr="003B304C">
              <w:rPr>
                <w:rFonts w:ascii="Roboto" w:hAnsi="Roboto"/>
                <w:sz w:val="20"/>
                <w:szCs w:val="20"/>
              </w:rPr>
              <w:t xml:space="preserve"> cha</w:t>
            </w:r>
            <w:r w:rsidR="003B304C">
              <w:rPr>
                <w:rFonts w:ascii="Roboto" w:hAnsi="Roboto"/>
                <w:sz w:val="20"/>
                <w:szCs w:val="20"/>
              </w:rPr>
              <w:t xml:space="preserve"> </w:t>
            </w:r>
            <w:r w:rsidR="005F7F6A" w:rsidRPr="00B80948">
              <w:rPr>
                <w:rFonts w:ascii="Garamond" w:hAnsi="Garamond"/>
                <w:noProof/>
              </w:rPr>
              <w:fldChar w:fldCharType="begin">
                <w:ffData>
                  <w:name w:val=""/>
                  <w:enabled/>
                  <w:calcOnExit w:val="0"/>
                  <w:statusText w:type="text" w:val="(XXX) XXX-XXXX"/>
                  <w:textInput>
                    <w:maxLength w:val="10"/>
                  </w:textInput>
                </w:ffData>
              </w:fldChar>
            </w:r>
            <w:r w:rsidR="005F7F6A" w:rsidRPr="00B80948">
              <w:rPr>
                <w:rFonts w:ascii="Garamond" w:hAnsi="Garamond"/>
                <w:noProof/>
              </w:rPr>
              <w:instrText xml:space="preserve"> FORMTEXT </w:instrText>
            </w:r>
            <w:r w:rsidR="005F7F6A" w:rsidRPr="00B80948">
              <w:rPr>
                <w:rFonts w:ascii="Garamond" w:hAnsi="Garamond"/>
                <w:noProof/>
              </w:rPr>
            </w:r>
            <w:r w:rsidR="005F7F6A" w:rsidRPr="00B80948">
              <w:rPr>
                <w:rFonts w:ascii="Garamond" w:hAnsi="Garamond"/>
                <w:noProof/>
              </w:rPr>
              <w:fldChar w:fldCharType="separate"/>
            </w:r>
            <w:r w:rsidR="005F7F6A" w:rsidRPr="00B80948">
              <w:rPr>
                <w:rFonts w:ascii="Garamond" w:hAnsi="Garamond"/>
                <w:noProof/>
              </w:rPr>
              <w:t> </w:t>
            </w:r>
            <w:r w:rsidR="005F7F6A" w:rsidRPr="00B80948">
              <w:rPr>
                <w:rFonts w:ascii="Garamond" w:hAnsi="Garamond"/>
                <w:noProof/>
              </w:rPr>
              <w:t> </w:t>
            </w:r>
            <w:r w:rsidR="005F7F6A" w:rsidRPr="00B80948">
              <w:rPr>
                <w:rFonts w:ascii="Garamond" w:hAnsi="Garamond"/>
                <w:noProof/>
              </w:rPr>
              <w:t> </w:t>
            </w:r>
            <w:r w:rsidR="005F7F6A" w:rsidRPr="00B80948">
              <w:rPr>
                <w:rFonts w:ascii="Garamond" w:hAnsi="Garamond"/>
                <w:noProof/>
              </w:rPr>
              <w:t> </w:t>
            </w:r>
            <w:r w:rsidR="005F7F6A" w:rsidRPr="00B80948">
              <w:rPr>
                <w:rFonts w:ascii="Garamond" w:hAnsi="Garamond"/>
                <w:noProof/>
              </w:rPr>
              <w:t> </w:t>
            </w:r>
            <w:r w:rsidR="005F7F6A" w:rsidRPr="00B80948">
              <w:rPr>
                <w:rFonts w:ascii="Garamond" w:hAnsi="Garamond"/>
                <w:noProof/>
              </w:rPr>
              <w:fldChar w:fldCharType="end"/>
            </w:r>
            <w:r w:rsidRPr="008B4DD9">
              <w:rPr>
                <w:sz w:val="20"/>
                <w:szCs w:val="20"/>
              </w:rPr>
              <w:t xml:space="preserve"> </w:t>
            </w:r>
            <w:proofErr w:type="spellStart"/>
            <w:r w:rsidR="003B304C" w:rsidRPr="003B304C">
              <w:rPr>
                <w:rFonts w:ascii="Roboto" w:hAnsi="Roboto"/>
                <w:sz w:val="20"/>
                <w:szCs w:val="20"/>
              </w:rPr>
              <w:t>kwa</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miezi</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ya</w:t>
            </w:r>
            <w:proofErr w:type="spellEnd"/>
            <w:r w:rsidR="00DA720D" w:rsidRPr="008B4DD9">
              <w:rPr>
                <w:rFonts w:ascii="Roboto" w:hAnsi="Roboto"/>
                <w:sz w:val="20"/>
                <w:szCs w:val="20"/>
              </w:rPr>
              <w:t xml:space="preserve"> </w:t>
            </w:r>
            <w:r w:rsidR="00DA720D" w:rsidRPr="00B80948">
              <w:rPr>
                <w:rFonts w:ascii="Garamond" w:hAnsi="Garamond"/>
                <w:noProof/>
              </w:rPr>
              <w:fldChar w:fldCharType="begin">
                <w:ffData>
                  <w:name w:val=""/>
                  <w:enabled/>
                  <w:calcOnExit w:val="0"/>
                  <w:statusText w:type="text" w:val="(XXX) XXX-XXXX"/>
                  <w:textInput>
                    <w:maxLength w:val="10"/>
                  </w:textInput>
                </w:ffData>
              </w:fldChar>
            </w:r>
            <w:r w:rsidR="00DA720D" w:rsidRPr="00B80948">
              <w:rPr>
                <w:rFonts w:ascii="Garamond" w:hAnsi="Garamond"/>
                <w:noProof/>
              </w:rPr>
              <w:instrText xml:space="preserve"> FORMTEXT </w:instrText>
            </w:r>
            <w:r w:rsidR="00DA720D" w:rsidRPr="00B80948">
              <w:rPr>
                <w:rFonts w:ascii="Garamond" w:hAnsi="Garamond"/>
                <w:noProof/>
              </w:rPr>
            </w:r>
            <w:r w:rsidR="00DA720D" w:rsidRPr="00B80948">
              <w:rPr>
                <w:rFonts w:ascii="Garamond" w:hAnsi="Garamond"/>
                <w:noProof/>
              </w:rPr>
              <w:fldChar w:fldCharType="separate"/>
            </w:r>
            <w:r w:rsidR="00DA720D" w:rsidRPr="00B80948">
              <w:rPr>
                <w:rFonts w:ascii="Garamond" w:hAnsi="Garamond"/>
                <w:noProof/>
              </w:rPr>
              <w:t> </w:t>
            </w:r>
            <w:r w:rsidR="00DA720D" w:rsidRPr="00B80948">
              <w:rPr>
                <w:rFonts w:ascii="Garamond" w:hAnsi="Garamond"/>
                <w:noProof/>
              </w:rPr>
              <w:t> </w:t>
            </w:r>
            <w:r w:rsidR="00DA720D" w:rsidRPr="00B80948">
              <w:rPr>
                <w:rFonts w:ascii="Garamond" w:hAnsi="Garamond"/>
                <w:noProof/>
              </w:rPr>
              <w:t> </w:t>
            </w:r>
            <w:r w:rsidR="00DA720D" w:rsidRPr="00B80948">
              <w:rPr>
                <w:rFonts w:ascii="Garamond" w:hAnsi="Garamond"/>
                <w:noProof/>
              </w:rPr>
              <w:t> </w:t>
            </w:r>
            <w:r w:rsidR="00DA720D" w:rsidRPr="00B80948">
              <w:rPr>
                <w:rFonts w:ascii="Garamond" w:hAnsi="Garamond"/>
                <w:noProof/>
              </w:rPr>
              <w:t> </w:t>
            </w:r>
            <w:r w:rsidR="00DA720D" w:rsidRPr="00B80948">
              <w:rPr>
                <w:rFonts w:ascii="Garamond" w:hAnsi="Garamond"/>
                <w:noProof/>
              </w:rPr>
              <w:fldChar w:fldCharType="end"/>
            </w:r>
            <w:r w:rsidR="00DA720D" w:rsidRPr="008B4DD9">
              <w:rPr>
                <w:rFonts w:ascii="Roboto" w:hAnsi="Roboto"/>
                <w:sz w:val="20"/>
                <w:szCs w:val="20"/>
              </w:rPr>
              <w:t xml:space="preserve"> </w:t>
            </w:r>
            <w:proofErr w:type="spellStart"/>
            <w:r w:rsidR="003B304C" w:rsidRPr="003B304C">
              <w:rPr>
                <w:rFonts w:ascii="Roboto" w:hAnsi="Roboto"/>
                <w:sz w:val="20"/>
                <w:szCs w:val="20"/>
              </w:rPr>
              <w:t>hadi</w:t>
            </w:r>
            <w:proofErr w:type="spellEnd"/>
            <w:r w:rsidR="003B304C">
              <w:rPr>
                <w:rFonts w:ascii="Roboto" w:hAnsi="Roboto"/>
                <w:sz w:val="20"/>
                <w:szCs w:val="20"/>
              </w:rPr>
              <w:t xml:space="preserve"> </w:t>
            </w:r>
            <w:r w:rsidR="003D74BF" w:rsidRPr="00B80948">
              <w:rPr>
                <w:rFonts w:ascii="Garamond" w:hAnsi="Garamond"/>
                <w:noProof/>
              </w:rPr>
              <w:fldChar w:fldCharType="begin">
                <w:ffData>
                  <w:name w:val=""/>
                  <w:enabled/>
                  <w:calcOnExit w:val="0"/>
                  <w:statusText w:type="text" w:val="(XXX) XXX-XXXX"/>
                  <w:textInput>
                    <w:maxLength w:val="10"/>
                  </w:textInput>
                </w:ffData>
              </w:fldChar>
            </w:r>
            <w:r w:rsidR="003D74BF" w:rsidRPr="00B80948">
              <w:rPr>
                <w:rFonts w:ascii="Garamond" w:hAnsi="Garamond"/>
                <w:noProof/>
              </w:rPr>
              <w:instrText xml:space="preserve"> FORMTEXT </w:instrText>
            </w:r>
            <w:r w:rsidR="003D74BF" w:rsidRPr="00B80948">
              <w:rPr>
                <w:rFonts w:ascii="Garamond" w:hAnsi="Garamond"/>
                <w:noProof/>
              </w:rPr>
            </w:r>
            <w:r w:rsidR="003D74BF" w:rsidRPr="00B80948">
              <w:rPr>
                <w:rFonts w:ascii="Garamond" w:hAnsi="Garamond"/>
                <w:noProof/>
              </w:rPr>
              <w:fldChar w:fldCharType="separate"/>
            </w:r>
            <w:r w:rsidR="003D74BF" w:rsidRPr="00B80948">
              <w:rPr>
                <w:rFonts w:ascii="Garamond" w:hAnsi="Garamond"/>
                <w:noProof/>
              </w:rPr>
              <w:t> </w:t>
            </w:r>
            <w:r w:rsidR="003D74BF" w:rsidRPr="00B80948">
              <w:rPr>
                <w:rFonts w:ascii="Garamond" w:hAnsi="Garamond"/>
                <w:noProof/>
              </w:rPr>
              <w:t> </w:t>
            </w:r>
            <w:r w:rsidR="003D74BF" w:rsidRPr="00B80948">
              <w:rPr>
                <w:rFonts w:ascii="Garamond" w:hAnsi="Garamond"/>
                <w:noProof/>
              </w:rPr>
              <w:t> </w:t>
            </w:r>
            <w:r w:rsidR="003D74BF" w:rsidRPr="00B80948">
              <w:rPr>
                <w:rFonts w:ascii="Garamond" w:hAnsi="Garamond"/>
                <w:noProof/>
              </w:rPr>
              <w:t> </w:t>
            </w:r>
            <w:r w:rsidR="003D74BF" w:rsidRPr="00B80948">
              <w:rPr>
                <w:rFonts w:ascii="Garamond" w:hAnsi="Garamond"/>
                <w:noProof/>
              </w:rPr>
              <w:t> </w:t>
            </w:r>
            <w:r w:rsidR="003D74BF" w:rsidRPr="00B80948">
              <w:rPr>
                <w:rFonts w:ascii="Garamond" w:hAnsi="Garamond"/>
                <w:noProof/>
              </w:rPr>
              <w:fldChar w:fldCharType="end"/>
            </w:r>
            <w:r w:rsidR="003D74BF">
              <w:rPr>
                <w:noProof/>
              </w:rPr>
              <w:t xml:space="preserve"> </w:t>
            </w:r>
            <w:proofErr w:type="spellStart"/>
            <w:r w:rsidR="003B304C" w:rsidRPr="003B304C">
              <w:rPr>
                <w:rFonts w:ascii="Roboto" w:hAnsi="Roboto"/>
                <w:sz w:val="20"/>
                <w:szCs w:val="20"/>
              </w:rPr>
              <w:t>kwa</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sababu</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zifuatazo</w:t>
            </w:r>
            <w:proofErr w:type="spellEnd"/>
            <w:r w:rsidR="003B304C" w:rsidRPr="003B304C">
              <w:rPr>
                <w:rFonts w:ascii="Roboto" w:hAnsi="Roboto"/>
                <w:sz w:val="20"/>
                <w:szCs w:val="20"/>
              </w:rPr>
              <w:t>:</w:t>
            </w:r>
          </w:p>
        </w:tc>
      </w:tr>
      <w:tr w:rsidR="00E0001C" w:rsidRPr="00E12DC9" w14:paraId="0C5B6CD6" w14:textId="77777777" w:rsidTr="00BE0249">
        <w:trPr>
          <w:cantSplit/>
          <w:trHeight w:val="1070"/>
        </w:trPr>
        <w:tc>
          <w:tcPr>
            <w:tcW w:w="10800" w:type="dxa"/>
            <w:gridSpan w:val="4"/>
            <w:tcBorders>
              <w:left w:val="nil"/>
              <w:right w:val="nil"/>
            </w:tcBorders>
          </w:tcPr>
          <w:p w14:paraId="705C5351" w14:textId="40276DBD" w:rsidR="007E173F" w:rsidRPr="002223AE" w:rsidRDefault="007E173F" w:rsidP="007E173F">
            <w:pPr>
              <w:spacing w:before="60" w:after="60"/>
              <w:ind w:left="720" w:hanging="360"/>
              <w:rPr>
                <w:rFonts w:ascii="Roboto" w:hAnsi="Roboto"/>
                <w:sz w:val="20"/>
                <w:szCs w:val="20"/>
              </w:rPr>
            </w:pPr>
            <w:r w:rsidRPr="007E173F">
              <w:rPr>
                <w:sz w:val="20"/>
                <w:szCs w:val="20"/>
              </w:rPr>
              <w:fldChar w:fldCharType="begin">
                <w:ffData>
                  <w:name w:val="Check20"/>
                  <w:enabled/>
                  <w:calcOnExit w:val="0"/>
                  <w:checkBox>
                    <w:sizeAuto/>
                    <w:default w:val="0"/>
                  </w:checkBox>
                </w:ffData>
              </w:fldChar>
            </w:r>
            <w:r w:rsidRPr="002223AE">
              <w:rPr>
                <w:rFonts w:ascii="Roboto" w:hAnsi="Roboto"/>
                <w:sz w:val="20"/>
                <w:szCs w:val="20"/>
              </w:rPr>
              <w:instrText xml:space="preserve"> FORMCHECKBOX </w:instrText>
            </w:r>
            <w:r w:rsidR="002E4F16">
              <w:rPr>
                <w:sz w:val="20"/>
                <w:szCs w:val="20"/>
              </w:rPr>
            </w:r>
            <w:r w:rsidR="002E4F16">
              <w:rPr>
                <w:sz w:val="20"/>
                <w:szCs w:val="20"/>
              </w:rPr>
              <w:fldChar w:fldCharType="separate"/>
            </w:r>
            <w:r w:rsidRPr="007E173F">
              <w:rPr>
                <w:sz w:val="20"/>
                <w:szCs w:val="20"/>
              </w:rPr>
              <w:fldChar w:fldCharType="end"/>
            </w:r>
            <w:r>
              <w:rPr>
                <w:rFonts w:ascii="Roboto" w:hAnsi="Roboto"/>
                <w:sz w:val="20"/>
                <w:szCs w:val="20"/>
              </w:rPr>
              <w:tab/>
            </w:r>
            <w:proofErr w:type="spellStart"/>
            <w:r w:rsidR="00475549">
              <w:rPr>
                <w:rFonts w:ascii="Roboto" w:hAnsi="Roboto"/>
                <w:sz w:val="20"/>
                <w:szCs w:val="20"/>
              </w:rPr>
              <w:t>Umegoma</w:t>
            </w:r>
            <w:proofErr w:type="spellEnd"/>
            <w:r w:rsidR="00475549">
              <w:rPr>
                <w:rFonts w:ascii="Roboto" w:hAnsi="Roboto"/>
                <w:sz w:val="20"/>
                <w:szCs w:val="20"/>
              </w:rPr>
              <w:t xml:space="preserve"> </w:t>
            </w:r>
            <w:proofErr w:type="spellStart"/>
            <w:r w:rsidR="00475549">
              <w:rPr>
                <w:rFonts w:ascii="Roboto" w:hAnsi="Roboto"/>
                <w:sz w:val="20"/>
                <w:szCs w:val="20"/>
              </w:rPr>
              <w:t>kupokea</w:t>
            </w:r>
            <w:proofErr w:type="spellEnd"/>
            <w:r w:rsidR="00475549">
              <w:rPr>
                <w:rFonts w:ascii="Roboto" w:hAnsi="Roboto"/>
                <w:sz w:val="20"/>
                <w:szCs w:val="20"/>
              </w:rPr>
              <w:t xml:space="preserve"> </w:t>
            </w:r>
            <w:proofErr w:type="spellStart"/>
            <w:r w:rsidR="00475549">
              <w:rPr>
                <w:rFonts w:ascii="Roboto" w:hAnsi="Roboto"/>
                <w:sz w:val="20"/>
                <w:szCs w:val="20"/>
              </w:rPr>
              <w:t>ofa</w:t>
            </w:r>
            <w:proofErr w:type="spellEnd"/>
            <w:r w:rsidR="00475549">
              <w:rPr>
                <w:rFonts w:ascii="Roboto" w:hAnsi="Roboto"/>
                <w:sz w:val="20"/>
                <w:szCs w:val="20"/>
              </w:rPr>
              <w:t xml:space="preserve"> </w:t>
            </w:r>
            <w:proofErr w:type="spellStart"/>
            <w:r w:rsidR="00475549">
              <w:rPr>
                <w:rFonts w:ascii="Roboto" w:hAnsi="Roboto"/>
                <w:sz w:val="20"/>
                <w:szCs w:val="20"/>
              </w:rPr>
              <w:t>ya</w:t>
            </w:r>
            <w:proofErr w:type="spellEnd"/>
            <w:r w:rsidR="00475549">
              <w:rPr>
                <w:rFonts w:ascii="Roboto" w:hAnsi="Roboto"/>
                <w:sz w:val="20"/>
                <w:szCs w:val="20"/>
              </w:rPr>
              <w:t xml:space="preserve"> </w:t>
            </w:r>
            <w:proofErr w:type="spellStart"/>
            <w:r w:rsidR="00475549">
              <w:rPr>
                <w:rFonts w:ascii="Roboto" w:hAnsi="Roboto"/>
                <w:sz w:val="20"/>
                <w:szCs w:val="20"/>
              </w:rPr>
              <w:t>ajira</w:t>
            </w:r>
            <w:proofErr w:type="spellEnd"/>
            <w:r w:rsidR="00475549">
              <w:rPr>
                <w:rFonts w:ascii="Roboto" w:hAnsi="Roboto"/>
                <w:sz w:val="20"/>
                <w:szCs w:val="20"/>
              </w:rPr>
              <w:t xml:space="preserve"> </w:t>
            </w:r>
            <w:proofErr w:type="spellStart"/>
            <w:r w:rsidR="00475549">
              <w:rPr>
                <w:rFonts w:ascii="Roboto" w:hAnsi="Roboto"/>
                <w:sz w:val="20"/>
                <w:szCs w:val="20"/>
              </w:rPr>
              <w:t>inayokubalika</w:t>
            </w:r>
            <w:proofErr w:type="spellEnd"/>
            <w:r w:rsidR="00475549">
              <w:rPr>
                <w:rFonts w:ascii="Roboto" w:hAnsi="Roboto"/>
                <w:sz w:val="20"/>
                <w:szCs w:val="20"/>
              </w:rPr>
              <w:t xml:space="preserve"> </w:t>
            </w:r>
            <w:proofErr w:type="spellStart"/>
            <w:r w:rsidR="00475549">
              <w:rPr>
                <w:rFonts w:ascii="Roboto" w:hAnsi="Roboto"/>
                <w:sz w:val="20"/>
                <w:szCs w:val="20"/>
              </w:rPr>
              <w:t>bila</w:t>
            </w:r>
            <w:proofErr w:type="spellEnd"/>
            <w:r w:rsidR="00475549">
              <w:rPr>
                <w:rFonts w:ascii="Roboto" w:hAnsi="Roboto"/>
                <w:sz w:val="20"/>
                <w:szCs w:val="20"/>
              </w:rPr>
              <w:t xml:space="preserve"> </w:t>
            </w:r>
            <w:proofErr w:type="spellStart"/>
            <w:r w:rsidR="00475549">
              <w:rPr>
                <w:rFonts w:ascii="Roboto" w:hAnsi="Roboto"/>
                <w:sz w:val="20"/>
                <w:szCs w:val="20"/>
              </w:rPr>
              <w:t>sababu</w:t>
            </w:r>
            <w:proofErr w:type="spellEnd"/>
            <w:r w:rsidR="00475549">
              <w:rPr>
                <w:rFonts w:ascii="Roboto" w:hAnsi="Roboto"/>
                <w:sz w:val="20"/>
                <w:szCs w:val="20"/>
              </w:rPr>
              <w:t xml:space="preserve"> </w:t>
            </w:r>
            <w:proofErr w:type="spellStart"/>
            <w:r w:rsidR="00475549">
              <w:rPr>
                <w:rFonts w:ascii="Roboto" w:hAnsi="Roboto"/>
                <w:sz w:val="20"/>
                <w:szCs w:val="20"/>
              </w:rPr>
              <w:t>ya</w:t>
            </w:r>
            <w:proofErr w:type="spellEnd"/>
            <w:r w:rsidR="00475549">
              <w:rPr>
                <w:rFonts w:ascii="Roboto" w:hAnsi="Roboto"/>
                <w:sz w:val="20"/>
                <w:szCs w:val="20"/>
              </w:rPr>
              <w:t xml:space="preserve"> </w:t>
            </w:r>
            <w:proofErr w:type="spellStart"/>
            <w:r w:rsidR="00475549">
              <w:rPr>
                <w:rFonts w:ascii="Roboto" w:hAnsi="Roboto"/>
                <w:sz w:val="20"/>
                <w:szCs w:val="20"/>
              </w:rPr>
              <w:t>msingi</w:t>
            </w:r>
            <w:proofErr w:type="spellEnd"/>
            <w:r w:rsidR="003B304C" w:rsidRPr="003B304C">
              <w:rPr>
                <w:rFonts w:ascii="Roboto" w:hAnsi="Roboto"/>
                <w:sz w:val="20"/>
                <w:szCs w:val="20"/>
              </w:rPr>
              <w:t>.</w:t>
            </w:r>
          </w:p>
          <w:p w14:paraId="6279DE4B" w14:textId="2F82B31E" w:rsidR="00BE0249" w:rsidRDefault="007E173F" w:rsidP="007E173F">
            <w:pPr>
              <w:spacing w:after="60"/>
              <w:ind w:left="720" w:hanging="360"/>
              <w:rPr>
                <w:rFonts w:ascii="Roboto" w:hAnsi="Roboto"/>
                <w:sz w:val="20"/>
                <w:szCs w:val="20"/>
              </w:rPr>
            </w:pPr>
            <w:r w:rsidRPr="007E173F">
              <w:rPr>
                <w:sz w:val="20"/>
                <w:szCs w:val="20"/>
              </w:rPr>
              <w:fldChar w:fldCharType="begin">
                <w:ffData>
                  <w:name w:val="Check20"/>
                  <w:enabled/>
                  <w:calcOnExit w:val="0"/>
                  <w:checkBox>
                    <w:sizeAuto/>
                    <w:default w:val="0"/>
                  </w:checkBox>
                </w:ffData>
              </w:fldChar>
            </w:r>
            <w:r w:rsidRPr="002223AE">
              <w:rPr>
                <w:rFonts w:ascii="Roboto" w:hAnsi="Roboto"/>
                <w:sz w:val="20"/>
                <w:szCs w:val="20"/>
              </w:rPr>
              <w:instrText xml:space="preserve"> FORMCHECKBOX </w:instrText>
            </w:r>
            <w:r w:rsidR="002E4F16">
              <w:rPr>
                <w:sz w:val="20"/>
                <w:szCs w:val="20"/>
              </w:rPr>
            </w:r>
            <w:r w:rsidR="002E4F16">
              <w:rPr>
                <w:sz w:val="20"/>
                <w:szCs w:val="20"/>
              </w:rPr>
              <w:fldChar w:fldCharType="separate"/>
            </w:r>
            <w:r w:rsidRPr="007E173F">
              <w:rPr>
                <w:sz w:val="20"/>
                <w:szCs w:val="20"/>
              </w:rPr>
              <w:fldChar w:fldCharType="end"/>
            </w:r>
            <w:r>
              <w:rPr>
                <w:rFonts w:ascii="Roboto" w:hAnsi="Roboto"/>
                <w:sz w:val="20"/>
                <w:szCs w:val="20"/>
              </w:rPr>
              <w:tab/>
            </w:r>
            <w:proofErr w:type="spellStart"/>
            <w:r w:rsidR="003B304C" w:rsidRPr="003B304C">
              <w:rPr>
                <w:rFonts w:ascii="Roboto" w:hAnsi="Roboto"/>
                <w:sz w:val="20"/>
                <w:szCs w:val="20"/>
              </w:rPr>
              <w:t>Umegoma</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kushiriki</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katika</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huduma</w:t>
            </w:r>
            <w:proofErr w:type="spellEnd"/>
            <w:r w:rsidR="003B304C" w:rsidRPr="003B304C">
              <w:rPr>
                <w:rFonts w:ascii="Roboto" w:hAnsi="Roboto"/>
                <w:sz w:val="20"/>
                <w:szCs w:val="20"/>
              </w:rPr>
              <w:t xml:space="preserve"> za </w:t>
            </w:r>
            <w:proofErr w:type="spellStart"/>
            <w:r w:rsidR="003B304C" w:rsidRPr="003B304C">
              <w:rPr>
                <w:rFonts w:ascii="Roboto" w:hAnsi="Roboto"/>
                <w:sz w:val="20"/>
                <w:szCs w:val="20"/>
              </w:rPr>
              <w:t>ajira</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bila</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sababu</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nzuri</w:t>
            </w:r>
            <w:proofErr w:type="spellEnd"/>
            <w:r w:rsidR="003B304C" w:rsidRPr="003B304C">
              <w:rPr>
                <w:rFonts w:ascii="Roboto" w:hAnsi="Roboto"/>
                <w:sz w:val="20"/>
                <w:szCs w:val="20"/>
              </w:rPr>
              <w:t>.</w:t>
            </w:r>
          </w:p>
          <w:p w14:paraId="016B4C51" w14:textId="437A1F24" w:rsidR="006C469D" w:rsidRPr="00DA720D" w:rsidRDefault="007E173F" w:rsidP="007E173F">
            <w:pPr>
              <w:spacing w:after="60"/>
              <w:ind w:left="720" w:hanging="360"/>
              <w:rPr>
                <w:rFonts w:ascii="Roboto" w:hAnsi="Roboto"/>
                <w:sz w:val="20"/>
                <w:szCs w:val="20"/>
              </w:rPr>
            </w:pPr>
            <w:r w:rsidRPr="007E173F">
              <w:rPr>
                <w:sz w:val="20"/>
                <w:szCs w:val="20"/>
              </w:rPr>
              <w:fldChar w:fldCharType="begin">
                <w:ffData>
                  <w:name w:val="Check20"/>
                  <w:enabled/>
                  <w:calcOnExit w:val="0"/>
                  <w:checkBox>
                    <w:sizeAuto/>
                    <w:default w:val="0"/>
                  </w:checkBox>
                </w:ffData>
              </w:fldChar>
            </w:r>
            <w:r w:rsidRPr="002223AE">
              <w:rPr>
                <w:rFonts w:ascii="Roboto" w:hAnsi="Roboto"/>
                <w:sz w:val="20"/>
                <w:szCs w:val="20"/>
              </w:rPr>
              <w:instrText xml:space="preserve"> FORMCHECKBOX </w:instrText>
            </w:r>
            <w:r w:rsidR="002E4F16">
              <w:rPr>
                <w:sz w:val="20"/>
                <w:szCs w:val="20"/>
              </w:rPr>
            </w:r>
            <w:r w:rsidR="002E4F16">
              <w:rPr>
                <w:sz w:val="20"/>
                <w:szCs w:val="20"/>
              </w:rPr>
              <w:fldChar w:fldCharType="separate"/>
            </w:r>
            <w:r w:rsidRPr="007E173F">
              <w:rPr>
                <w:sz w:val="20"/>
                <w:szCs w:val="20"/>
              </w:rPr>
              <w:fldChar w:fldCharType="end"/>
            </w:r>
            <w:r w:rsidRPr="007E173F">
              <w:rPr>
                <w:rFonts w:ascii="Roboto" w:hAnsi="Roboto"/>
                <w:sz w:val="20"/>
                <w:szCs w:val="20"/>
              </w:rPr>
              <w:tab/>
            </w:r>
            <w:proofErr w:type="spellStart"/>
            <w:r w:rsidR="003B304C" w:rsidRPr="003B304C">
              <w:rPr>
                <w:rFonts w:ascii="Roboto" w:hAnsi="Roboto"/>
                <w:sz w:val="20"/>
                <w:szCs w:val="20"/>
              </w:rPr>
              <w:t>Umegoma</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kuhudhuria</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mahojiano</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yanayohusiana</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na</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ajira</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yenye</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masharti</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yanayokubalika</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bila</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sababu</w:t>
            </w:r>
            <w:proofErr w:type="spellEnd"/>
            <w:r w:rsidR="003B304C" w:rsidRPr="003B304C">
              <w:rPr>
                <w:rFonts w:ascii="Roboto" w:hAnsi="Roboto"/>
                <w:sz w:val="20"/>
                <w:szCs w:val="20"/>
              </w:rPr>
              <w:t xml:space="preserve"> </w:t>
            </w:r>
            <w:proofErr w:type="spellStart"/>
            <w:r w:rsidR="003B304C" w:rsidRPr="003B304C">
              <w:rPr>
                <w:rFonts w:ascii="Roboto" w:hAnsi="Roboto"/>
                <w:sz w:val="20"/>
                <w:szCs w:val="20"/>
              </w:rPr>
              <w:t>nzuri</w:t>
            </w:r>
            <w:proofErr w:type="spellEnd"/>
            <w:r w:rsidR="003B304C" w:rsidRPr="003B304C">
              <w:rPr>
                <w:rFonts w:ascii="Roboto" w:hAnsi="Roboto"/>
                <w:sz w:val="20"/>
                <w:szCs w:val="20"/>
              </w:rPr>
              <w:t>.</w:t>
            </w:r>
          </w:p>
        </w:tc>
      </w:tr>
      <w:tr w:rsidR="006C469D" w:rsidRPr="00E12DC9" w14:paraId="13EB08E2" w14:textId="77777777" w:rsidTr="006C469D">
        <w:trPr>
          <w:cantSplit/>
          <w:trHeight w:val="288"/>
        </w:trPr>
        <w:tc>
          <w:tcPr>
            <w:tcW w:w="10800" w:type="dxa"/>
            <w:gridSpan w:val="4"/>
            <w:tcBorders>
              <w:left w:val="nil"/>
              <w:bottom w:val="single" w:sz="4" w:space="0" w:color="auto"/>
              <w:right w:val="nil"/>
            </w:tcBorders>
          </w:tcPr>
          <w:p w14:paraId="6F39B53E" w14:textId="2683CFC8" w:rsidR="006C469D" w:rsidRPr="006C469D" w:rsidRDefault="003B304C" w:rsidP="00FA7EBD">
            <w:pPr>
              <w:keepNext/>
              <w:rPr>
                <w:rFonts w:ascii="Roboto" w:hAnsi="Roboto"/>
                <w:b/>
                <w:bCs/>
                <w:sz w:val="20"/>
                <w:szCs w:val="20"/>
              </w:rPr>
            </w:pPr>
            <w:proofErr w:type="spellStart"/>
            <w:r w:rsidRPr="003B304C">
              <w:rPr>
                <w:rFonts w:ascii="Roboto" w:hAnsi="Roboto"/>
                <w:b/>
                <w:bCs/>
                <w:sz w:val="20"/>
                <w:szCs w:val="20"/>
              </w:rPr>
              <w:t>Taarifa</w:t>
            </w:r>
            <w:proofErr w:type="spellEnd"/>
            <w:r w:rsidRPr="003B304C">
              <w:rPr>
                <w:rFonts w:ascii="Roboto" w:hAnsi="Roboto"/>
                <w:b/>
                <w:bCs/>
                <w:sz w:val="20"/>
                <w:szCs w:val="20"/>
              </w:rPr>
              <w:t xml:space="preserve"> </w:t>
            </w:r>
            <w:proofErr w:type="spellStart"/>
            <w:r w:rsidRPr="003B304C">
              <w:rPr>
                <w:rFonts w:ascii="Roboto" w:hAnsi="Roboto"/>
                <w:b/>
                <w:bCs/>
                <w:sz w:val="20"/>
                <w:szCs w:val="20"/>
              </w:rPr>
              <w:t>Muhimu</w:t>
            </w:r>
            <w:proofErr w:type="spellEnd"/>
          </w:p>
        </w:tc>
      </w:tr>
      <w:tr w:rsidR="006C469D" w:rsidRPr="00E12DC9" w14:paraId="1CE65375" w14:textId="77777777" w:rsidTr="006C469D">
        <w:trPr>
          <w:cantSplit/>
          <w:trHeight w:val="288"/>
        </w:trPr>
        <w:tc>
          <w:tcPr>
            <w:tcW w:w="10800" w:type="dxa"/>
            <w:gridSpan w:val="4"/>
            <w:tcBorders>
              <w:left w:val="nil"/>
              <w:bottom w:val="single" w:sz="4" w:space="0" w:color="auto"/>
              <w:right w:val="nil"/>
            </w:tcBorders>
          </w:tcPr>
          <w:p w14:paraId="49636F7C" w14:textId="376F2D6C" w:rsidR="007E173F" w:rsidRPr="00E80713" w:rsidRDefault="003B304C" w:rsidP="00957E4C">
            <w:pPr>
              <w:pStyle w:val="ListParagraph"/>
              <w:numPr>
                <w:ilvl w:val="0"/>
                <w:numId w:val="6"/>
              </w:numPr>
              <w:spacing w:before="60" w:after="60"/>
              <w:ind w:left="720"/>
              <w:rPr>
                <w:rFonts w:ascii="Roboto" w:hAnsi="Roboto"/>
                <w:noProof/>
                <w:sz w:val="20"/>
                <w:szCs w:val="20"/>
              </w:rPr>
            </w:pPr>
            <w:proofErr w:type="spellStart"/>
            <w:r w:rsidRPr="003B304C">
              <w:rPr>
                <w:rFonts w:ascii="Roboto" w:hAnsi="Roboto"/>
                <w:sz w:val="20"/>
                <w:szCs w:val="20"/>
              </w:rPr>
              <w:t>Kanuni</w:t>
            </w:r>
            <w:proofErr w:type="spellEnd"/>
            <w:r w:rsidRPr="003B304C">
              <w:rPr>
                <w:rFonts w:ascii="Roboto" w:hAnsi="Roboto"/>
                <w:sz w:val="20"/>
                <w:szCs w:val="20"/>
              </w:rPr>
              <w:t xml:space="preserve"> za </w:t>
            </w:r>
            <w:proofErr w:type="spellStart"/>
            <w:r w:rsidRPr="003B304C">
              <w:rPr>
                <w:rFonts w:ascii="Roboto" w:hAnsi="Roboto"/>
                <w:sz w:val="20"/>
                <w:szCs w:val="20"/>
              </w:rPr>
              <w:t>shirikisho</w:t>
            </w:r>
            <w:proofErr w:type="spellEnd"/>
            <w:r w:rsidRPr="003B304C">
              <w:rPr>
                <w:rFonts w:ascii="Roboto" w:hAnsi="Roboto"/>
                <w:sz w:val="20"/>
                <w:szCs w:val="20"/>
              </w:rPr>
              <w:t xml:space="preserve"> </w:t>
            </w:r>
            <w:proofErr w:type="spellStart"/>
            <w:r w:rsidRPr="003B304C">
              <w:rPr>
                <w:rFonts w:ascii="Roboto" w:hAnsi="Roboto"/>
                <w:sz w:val="20"/>
                <w:szCs w:val="20"/>
              </w:rPr>
              <w:t>zinahitaji</w:t>
            </w:r>
            <w:proofErr w:type="spellEnd"/>
            <w:r w:rsidRPr="003B304C">
              <w:rPr>
                <w:rFonts w:ascii="Roboto" w:hAnsi="Roboto"/>
                <w:sz w:val="20"/>
                <w:szCs w:val="20"/>
              </w:rPr>
              <w:t xml:space="preserve"> </w:t>
            </w:r>
            <w:proofErr w:type="spellStart"/>
            <w:r w:rsidRPr="003B304C">
              <w:rPr>
                <w:rFonts w:ascii="Roboto" w:hAnsi="Roboto"/>
                <w:sz w:val="20"/>
                <w:szCs w:val="20"/>
              </w:rPr>
              <w:t>kwamba</w:t>
            </w:r>
            <w:proofErr w:type="spellEnd"/>
            <w:r w:rsidRPr="003B304C">
              <w:rPr>
                <w:rFonts w:ascii="Roboto" w:hAnsi="Roboto"/>
                <w:sz w:val="20"/>
                <w:szCs w:val="20"/>
              </w:rPr>
              <w:t xml:space="preserve"> vikwazo vidumu kwa angalau miezi mitatu. Kwa hivyo, ili kuanza kupokea malipo ya RCA tena baada ya kikwazo kilichoelezwa hapo juu, lazima utatue sababu ya kikwazo na mfanyakazi aliyetajwa hapo juu kabla ya muda huo kuisha. Unastahili kuanza kupokea malipo tena katika mwezi wa</w:t>
            </w:r>
            <w:r>
              <w:rPr>
                <w:rFonts w:ascii="Roboto" w:hAnsi="Roboto"/>
                <w:sz w:val="20"/>
                <w:szCs w:val="20"/>
              </w:rPr>
              <w:t xml:space="preserve"> </w:t>
            </w:r>
            <w:r w:rsidR="007E173F" w:rsidRPr="00E80713">
              <w:rPr>
                <w:rFonts w:ascii="Roboto" w:hAnsi="Roboto"/>
                <w:noProof/>
                <w:sz w:val="20"/>
                <w:szCs w:val="20"/>
              </w:rPr>
              <w:fldChar w:fldCharType="begin">
                <w:ffData>
                  <w:name w:val=""/>
                  <w:enabled/>
                  <w:calcOnExit w:val="0"/>
                  <w:statusText w:type="text" w:val="(XXX) XXX-XXXX"/>
                  <w:textInput>
                    <w:maxLength w:val="10"/>
                  </w:textInput>
                </w:ffData>
              </w:fldChar>
            </w:r>
            <w:r w:rsidR="007E173F" w:rsidRPr="00E80713">
              <w:rPr>
                <w:rFonts w:ascii="Roboto" w:hAnsi="Roboto"/>
                <w:noProof/>
                <w:sz w:val="20"/>
                <w:szCs w:val="20"/>
              </w:rPr>
              <w:instrText xml:space="preserve"> FORMTEXT </w:instrText>
            </w:r>
            <w:r w:rsidR="007E173F" w:rsidRPr="00E80713">
              <w:rPr>
                <w:rFonts w:ascii="Roboto" w:hAnsi="Roboto"/>
                <w:noProof/>
                <w:sz w:val="20"/>
                <w:szCs w:val="20"/>
              </w:rPr>
            </w:r>
            <w:r w:rsidR="007E173F" w:rsidRPr="00E80713">
              <w:rPr>
                <w:rFonts w:ascii="Roboto" w:hAnsi="Roboto"/>
                <w:noProof/>
                <w:sz w:val="20"/>
                <w:szCs w:val="20"/>
              </w:rPr>
              <w:fldChar w:fldCharType="separate"/>
            </w:r>
            <w:r w:rsidR="00352A4D" w:rsidRPr="00E80713">
              <w:rPr>
                <w:rFonts w:ascii="Roboto" w:hAnsi="Roboto"/>
                <w:noProof/>
                <w:sz w:val="20"/>
                <w:szCs w:val="20"/>
              </w:rPr>
              <w:t> </w:t>
            </w:r>
            <w:r w:rsidR="00352A4D" w:rsidRPr="00E80713">
              <w:rPr>
                <w:rFonts w:ascii="Roboto" w:hAnsi="Roboto"/>
                <w:noProof/>
                <w:sz w:val="20"/>
                <w:szCs w:val="20"/>
              </w:rPr>
              <w:t> </w:t>
            </w:r>
            <w:r w:rsidR="00352A4D" w:rsidRPr="00E80713">
              <w:rPr>
                <w:rFonts w:ascii="Roboto" w:hAnsi="Roboto"/>
                <w:noProof/>
                <w:sz w:val="20"/>
                <w:szCs w:val="20"/>
              </w:rPr>
              <w:t> </w:t>
            </w:r>
            <w:r w:rsidR="00352A4D" w:rsidRPr="00E80713">
              <w:rPr>
                <w:rFonts w:ascii="Roboto" w:hAnsi="Roboto"/>
                <w:noProof/>
                <w:sz w:val="20"/>
                <w:szCs w:val="20"/>
              </w:rPr>
              <w:t> </w:t>
            </w:r>
            <w:r w:rsidR="00352A4D" w:rsidRPr="00E80713">
              <w:rPr>
                <w:rFonts w:ascii="Roboto" w:hAnsi="Roboto"/>
                <w:noProof/>
                <w:sz w:val="20"/>
                <w:szCs w:val="20"/>
              </w:rPr>
              <w:t> </w:t>
            </w:r>
            <w:r w:rsidR="007E173F" w:rsidRPr="00E80713">
              <w:rPr>
                <w:rFonts w:ascii="Roboto" w:hAnsi="Roboto"/>
                <w:noProof/>
                <w:sz w:val="20"/>
                <w:szCs w:val="20"/>
              </w:rPr>
              <w:fldChar w:fldCharType="end"/>
            </w:r>
            <w:r w:rsidR="00E07AFA" w:rsidRPr="00E80713">
              <w:rPr>
                <w:rFonts w:ascii="Roboto" w:hAnsi="Roboto"/>
                <w:noProof/>
                <w:sz w:val="20"/>
                <w:szCs w:val="20"/>
              </w:rPr>
              <w:t xml:space="preserve">, </w:t>
            </w:r>
            <w:r w:rsidRPr="003B304C">
              <w:rPr>
                <w:rFonts w:ascii="Roboto" w:hAnsi="Roboto"/>
                <w:noProof/>
                <w:sz w:val="20"/>
                <w:szCs w:val="20"/>
              </w:rPr>
              <w:t>ikiwa mfanyakazi ameamua kwamba sababu ya kikwazo imetatuliwa.</w:t>
            </w:r>
          </w:p>
          <w:p w14:paraId="71226063" w14:textId="451A2239" w:rsidR="007E173F" w:rsidRPr="00E80713" w:rsidRDefault="003B304C" w:rsidP="00957E4C">
            <w:pPr>
              <w:pStyle w:val="ListParagraph"/>
              <w:numPr>
                <w:ilvl w:val="0"/>
                <w:numId w:val="6"/>
              </w:numPr>
              <w:spacing w:before="60" w:after="60"/>
              <w:ind w:left="720"/>
              <w:rPr>
                <w:rFonts w:ascii="Roboto" w:hAnsi="Roboto"/>
                <w:sz w:val="20"/>
                <w:szCs w:val="20"/>
              </w:rPr>
            </w:pPr>
            <w:r w:rsidRPr="003B304C">
              <w:rPr>
                <w:rFonts w:ascii="Roboto" w:hAnsi="Roboto"/>
                <w:sz w:val="20"/>
                <w:szCs w:val="20"/>
              </w:rPr>
              <w:t>Hutastahili kutuma ombi tena la manufaa ya RCA ikiwa kipindi cha kikwazo hiki kitaendelea zaidi ya kipindi cha miezi 12 cha ustahili wa Msaada wa Fedha kwa Wakimbizi.</w:t>
            </w:r>
          </w:p>
          <w:p w14:paraId="3EF3368E" w14:textId="393E3A36" w:rsidR="006C469D" w:rsidRPr="00E80713" w:rsidRDefault="003B304C" w:rsidP="00957E4C">
            <w:pPr>
              <w:pStyle w:val="BodyText"/>
              <w:numPr>
                <w:ilvl w:val="0"/>
                <w:numId w:val="5"/>
              </w:numPr>
              <w:kinsoku w:val="0"/>
              <w:overflowPunct w:val="0"/>
              <w:spacing w:before="60" w:after="60"/>
              <w:jc w:val="both"/>
              <w:rPr>
                <w:rFonts w:ascii="Roboto" w:hAnsi="Roboto"/>
              </w:rPr>
            </w:pPr>
            <w:r w:rsidRPr="003B304C">
              <w:rPr>
                <w:rFonts w:ascii="Roboto" w:hAnsi="Roboto"/>
              </w:rPr>
              <w:t>Tafadhali elekeza maswali yoyote kuhusu RCA yako kwa mfanyakazi aliyetajwa hapo juu. Ikiwa unadhani uamuzi huu si sahihi, piga simu kwa mfanyakazi wako kwa maelezo zaidi kwa namba iliyo hapo juu.</w:t>
            </w:r>
          </w:p>
          <w:p w14:paraId="4C483543" w14:textId="3304C950" w:rsidR="006C469D" w:rsidRPr="00E80713" w:rsidRDefault="00475549" w:rsidP="00957E4C">
            <w:pPr>
              <w:pStyle w:val="BodyText"/>
              <w:numPr>
                <w:ilvl w:val="0"/>
                <w:numId w:val="5"/>
              </w:numPr>
              <w:kinsoku w:val="0"/>
              <w:overflowPunct w:val="0"/>
              <w:spacing w:before="60" w:after="60"/>
              <w:jc w:val="both"/>
              <w:rPr>
                <w:rFonts w:ascii="Roboto" w:hAnsi="Roboto"/>
              </w:rPr>
            </w:pPr>
            <w:r>
              <w:rPr>
                <w:rFonts w:ascii="Roboto" w:hAnsi="Roboto"/>
              </w:rPr>
              <w:t>Ni lazima umjulishe mfanyakazi wako juu ya mabadiliko yoyote, ikiwa ni pamoja na kupata ajira mpya au kubadilisha makazi, ndani ya siku 10.</w:t>
            </w:r>
            <w:r w:rsidR="003B304C" w:rsidRPr="003B304C">
              <w:rPr>
                <w:rFonts w:ascii="Roboto" w:hAnsi="Roboto"/>
              </w:rPr>
              <w:t xml:space="preserve"> Kushindwa kufanya hivyo kunaweza kusababisha uamuzi hasi kuhusu kesi yako.</w:t>
            </w:r>
          </w:p>
          <w:p w14:paraId="42CBBB89" w14:textId="3ED89678" w:rsidR="006C469D" w:rsidRPr="006C469D" w:rsidRDefault="003B304C" w:rsidP="00957E4C">
            <w:pPr>
              <w:pStyle w:val="BodyText"/>
              <w:numPr>
                <w:ilvl w:val="0"/>
                <w:numId w:val="5"/>
              </w:numPr>
              <w:kinsoku w:val="0"/>
              <w:overflowPunct w:val="0"/>
              <w:spacing w:before="60" w:after="60"/>
              <w:jc w:val="both"/>
              <w:rPr>
                <w:rFonts w:asciiTheme="minorHAnsi" w:hAnsiTheme="minorHAnsi"/>
                <w:b/>
                <w:bCs/>
              </w:rPr>
            </w:pPr>
            <w:r w:rsidRPr="003B304C">
              <w:rPr>
                <w:rFonts w:ascii="Roboto" w:hAnsi="Roboto"/>
              </w:rPr>
              <w:t>Ikiwa utahitaji mkalimani wa lugha, mkalimani wa lugha ya ishara, au mpangilio mwingine wa ulemavu, tafadhali wasiliana na mfanyakazi wako.</w:t>
            </w:r>
          </w:p>
        </w:tc>
      </w:tr>
      <w:tr w:rsidR="0026039B" w:rsidRPr="00E12DC9" w14:paraId="52F06DEE" w14:textId="77777777" w:rsidTr="006C469D">
        <w:trPr>
          <w:cantSplit/>
          <w:trHeight w:val="288"/>
        </w:trPr>
        <w:tc>
          <w:tcPr>
            <w:tcW w:w="10800" w:type="dxa"/>
            <w:gridSpan w:val="4"/>
            <w:tcBorders>
              <w:left w:val="nil"/>
              <w:bottom w:val="single" w:sz="4" w:space="0" w:color="auto"/>
              <w:right w:val="nil"/>
            </w:tcBorders>
            <w:vAlign w:val="center"/>
          </w:tcPr>
          <w:p w14:paraId="7717464A" w14:textId="424BE5A9" w:rsidR="0026039B" w:rsidRPr="00E12DC9" w:rsidRDefault="003B304C" w:rsidP="00FA7EBD">
            <w:pPr>
              <w:rPr>
                <w:rFonts w:ascii="Roboto" w:hAnsi="Roboto"/>
                <w:b/>
                <w:bCs/>
                <w:sz w:val="20"/>
                <w:szCs w:val="20"/>
              </w:rPr>
            </w:pPr>
            <w:r w:rsidRPr="003B304C">
              <w:rPr>
                <w:rFonts w:ascii="Roboto" w:hAnsi="Roboto"/>
                <w:b/>
                <w:bCs/>
                <w:sz w:val="20"/>
                <w:szCs w:val="20"/>
              </w:rPr>
              <w:t>Haki za Rufaa</w:t>
            </w:r>
          </w:p>
        </w:tc>
      </w:tr>
      <w:tr w:rsidR="006C469D" w:rsidRPr="006C469D" w14:paraId="397AB74E" w14:textId="77777777" w:rsidTr="006C469D">
        <w:tblPrEx>
          <w:tblCellMar>
            <w:left w:w="108" w:type="dxa"/>
            <w:right w:w="108" w:type="dxa"/>
          </w:tblCellMar>
        </w:tblPrEx>
        <w:trPr>
          <w:trHeight w:val="288"/>
        </w:trPr>
        <w:tc>
          <w:tcPr>
            <w:tcW w:w="10800" w:type="dxa"/>
            <w:gridSpan w:val="4"/>
            <w:tcBorders>
              <w:left w:val="nil"/>
              <w:right w:val="nil"/>
            </w:tcBorders>
          </w:tcPr>
          <w:p w14:paraId="61BD628D" w14:textId="624719F7" w:rsidR="006C469D" w:rsidRPr="006C469D" w:rsidRDefault="003B304C" w:rsidP="003B304C">
            <w:pPr>
              <w:pStyle w:val="BodyText"/>
              <w:kinsoku w:val="0"/>
              <w:overflowPunct w:val="0"/>
              <w:spacing w:after="120"/>
              <w:ind w:left="0" w:right="116"/>
              <w:rPr>
                <w:rFonts w:ascii="Roboto" w:hAnsi="Roboto"/>
              </w:rPr>
            </w:pPr>
            <w:r w:rsidRPr="003B304C">
              <w:rPr>
                <w:rFonts w:ascii="Roboto" w:hAnsi="Roboto"/>
              </w:rPr>
              <w:t xml:space="preserve">Una haki ya kukata rufaa kuhusu uamuzi wa wakala. Ikiwa unadhani uamuzi wa wakala si sahihi, piga simu kwa mfanyakazi wako kwa maelezo zaidi. Pia, </w:t>
            </w:r>
            <w:r w:rsidR="00475549">
              <w:rPr>
                <w:rFonts w:ascii="Roboto" w:hAnsi="Roboto"/>
              </w:rPr>
              <w:t>Unaweza kuomba Usikilizaji Rasmi wa Rufaa (Fair Hearing)</w:t>
            </w:r>
            <w:r w:rsidRPr="003B304C">
              <w:rPr>
                <w:rFonts w:ascii="Roboto" w:hAnsi="Roboto"/>
              </w:rPr>
              <w:t xml:space="preserve"> ikiwa unadhani uamuzi huo si sahihi. Maelekezo ya jinsi ya kuomba Usikilizaji wa Haki yanaweza kupatikana kutoka kwa mfanyakazi wako, au unaweza kutuma ombi la maandishi lenye jina lako, anwani, namba ya simu, namba yako ya usalama wa jamii, na sababu ya rufaa kwa:</w:t>
            </w:r>
            <w:r>
              <w:rPr>
                <w:rFonts w:ascii="Roboto" w:hAnsi="Roboto"/>
              </w:rPr>
              <w:t xml:space="preserve"> </w:t>
            </w:r>
            <w:r w:rsidRPr="003B304C">
              <w:rPr>
                <w:rFonts w:ascii="Roboto" w:hAnsi="Roboto"/>
              </w:rPr>
              <w:t>Division of Hearings and Appeals, PO Box 7875, Madison WI 53707-7875.</w:t>
            </w:r>
            <w:r>
              <w:rPr>
                <w:rFonts w:ascii="Roboto" w:hAnsi="Roboto"/>
              </w:rPr>
              <w:t xml:space="preserve"> </w:t>
            </w:r>
            <w:r w:rsidRPr="003B304C">
              <w:rPr>
                <w:rFonts w:ascii="Roboto" w:hAnsi="Roboto"/>
              </w:rPr>
              <w:t xml:space="preserve">Ikiwa utaomba Usikilizaji wa Haki kabla ya tarehe ya kuanza kwa mabadiliko yoyote, manufaa yataendelea kutolewa hadi uamuzi wa mwisho ufanywe. Manufaa hayataendelea zaidi ya kipindi cha miezi 12 cha ustahili. Ikiwa Usikilizaji wa Haki utaamua kwamba hustahili kupokea manufaa, utahitajika kurudisha manufaa uliyopokea kimakosa. Ni lazima utume ombi la Usikilizaji wa Haki ndani ya siku 45 kutoka tarehe ya ilani ya uamuzi, vinginevyo Mchunguzi wa </w:t>
            </w:r>
            <w:r w:rsidRPr="003B304C">
              <w:rPr>
                <w:rFonts w:ascii="Roboto" w:hAnsi="Roboto"/>
              </w:rPr>
              <w:lastRenderedPageBreak/>
              <w:t>Usikilizaji hatakubali</w:t>
            </w:r>
            <w:r w:rsidR="000A6DFB">
              <w:rPr>
                <w:rFonts w:ascii="Roboto" w:hAnsi="Roboto"/>
              </w:rPr>
              <w:t xml:space="preserve"> </w:t>
            </w:r>
            <w:r w:rsidRPr="003B304C">
              <w:rPr>
                <w:rFonts w:ascii="Roboto" w:hAnsi="Roboto"/>
              </w:rPr>
              <w:t>ombi hilo.</w:t>
            </w:r>
          </w:p>
        </w:tc>
      </w:tr>
    </w:tbl>
    <w:p w14:paraId="1BC8B193" w14:textId="7D512579" w:rsidR="00030AC8" w:rsidRPr="00B80948" w:rsidRDefault="00030AC8" w:rsidP="00FA7EBD">
      <w:pPr>
        <w:rPr>
          <w:sz w:val="6"/>
          <w:szCs w:val="6"/>
        </w:rPr>
      </w:pPr>
    </w:p>
    <w:sectPr w:rsidR="00030AC8" w:rsidRPr="00B80948" w:rsidSect="00577C48">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6CD4F" w14:textId="77777777" w:rsidR="00B9155A" w:rsidRDefault="00B9155A" w:rsidP="00184336">
      <w:r>
        <w:separator/>
      </w:r>
    </w:p>
  </w:endnote>
  <w:endnote w:type="continuationSeparator" w:id="0">
    <w:p w14:paraId="3F85BBF0" w14:textId="77777777" w:rsidR="00B9155A" w:rsidRDefault="00B9155A"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4C0D" w14:textId="77777777" w:rsidR="000D3B23" w:rsidRDefault="000D3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C58C" w14:textId="211B8106" w:rsidR="00184336" w:rsidRPr="000D3B23" w:rsidRDefault="000D3B23" w:rsidP="000D3B23">
    <w:pPr>
      <w:pStyle w:val="Footer"/>
      <w:tabs>
        <w:tab w:val="clear" w:pos="4680"/>
        <w:tab w:val="clear" w:pos="9360"/>
      </w:tabs>
      <w:rPr>
        <w:sz w:val="16"/>
        <w:szCs w:val="18"/>
      </w:rPr>
    </w:pPr>
    <w:r>
      <w:rPr>
        <w:sz w:val="16"/>
        <w:szCs w:val="18"/>
      </w:rPr>
      <w:t>DCF-F-DETM13770-E-SW (R. 01/2025) (T. 03/2025)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5335" w14:textId="36AFD5F2" w:rsidR="00184336" w:rsidRPr="00184336" w:rsidRDefault="00184336" w:rsidP="00184336">
    <w:pPr>
      <w:pStyle w:val="Footer"/>
      <w:tabs>
        <w:tab w:val="clear" w:pos="4680"/>
        <w:tab w:val="clear" w:pos="9360"/>
      </w:tabs>
      <w:rPr>
        <w:sz w:val="16"/>
        <w:szCs w:val="18"/>
      </w:rPr>
    </w:pPr>
    <w:r>
      <w:rPr>
        <w:sz w:val="16"/>
        <w:szCs w:val="18"/>
      </w:rPr>
      <w:t>DCF-F-</w:t>
    </w:r>
    <w:r w:rsidR="00B63556">
      <w:rPr>
        <w:sz w:val="16"/>
        <w:szCs w:val="18"/>
      </w:rPr>
      <w:t>DETM137</w:t>
    </w:r>
    <w:r w:rsidR="00352A4D">
      <w:rPr>
        <w:sz w:val="16"/>
        <w:szCs w:val="18"/>
      </w:rPr>
      <w:t>70</w:t>
    </w:r>
    <w:r w:rsidR="00B63556">
      <w:rPr>
        <w:sz w:val="16"/>
        <w:szCs w:val="18"/>
      </w:rPr>
      <w:t>-E</w:t>
    </w:r>
    <w:r w:rsidR="000D3B23">
      <w:rPr>
        <w:sz w:val="16"/>
        <w:szCs w:val="18"/>
      </w:rPr>
      <w:t>-SW</w:t>
    </w:r>
    <w:r w:rsidR="00B63556">
      <w:rPr>
        <w:sz w:val="16"/>
        <w:szCs w:val="18"/>
      </w:rPr>
      <w:t xml:space="preserve"> </w:t>
    </w:r>
    <w:r>
      <w:rPr>
        <w:sz w:val="16"/>
        <w:szCs w:val="18"/>
      </w:rPr>
      <w:t>(</w:t>
    </w:r>
    <w:r w:rsidR="00B63556">
      <w:rPr>
        <w:sz w:val="16"/>
        <w:szCs w:val="18"/>
      </w:rPr>
      <w:t>R</w:t>
    </w:r>
    <w:r>
      <w:rPr>
        <w:sz w:val="16"/>
        <w:szCs w:val="18"/>
      </w:rPr>
      <w:t xml:space="preserve">. </w:t>
    </w:r>
    <w:r w:rsidR="00316DDF">
      <w:rPr>
        <w:sz w:val="16"/>
        <w:szCs w:val="18"/>
      </w:rPr>
      <w:t>0</w:t>
    </w:r>
    <w:r w:rsidR="008803B4">
      <w:rPr>
        <w:sz w:val="16"/>
        <w:szCs w:val="18"/>
      </w:rPr>
      <w:t>1</w:t>
    </w:r>
    <w:r w:rsidR="00316DDF">
      <w:rPr>
        <w:sz w:val="16"/>
        <w:szCs w:val="18"/>
      </w:rPr>
      <w:t>/202</w:t>
    </w:r>
    <w:r w:rsidR="008803B4">
      <w:rPr>
        <w:sz w:val="16"/>
        <w:szCs w:val="18"/>
      </w:rPr>
      <w:t>5</w:t>
    </w:r>
    <w:r w:rsidR="00316DDF">
      <w:rPr>
        <w:sz w:val="16"/>
        <w:szCs w:val="18"/>
      </w:rPr>
      <w:t>)</w:t>
    </w:r>
    <w:r w:rsidR="000D3B23">
      <w:rPr>
        <w:sz w:val="16"/>
        <w:szCs w:val="18"/>
      </w:rPr>
      <w:t xml:space="preserve"> (T. 03/2025)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B56CE" w14:textId="77777777" w:rsidR="00B9155A" w:rsidRDefault="00B9155A" w:rsidP="00184336">
      <w:r>
        <w:separator/>
      </w:r>
    </w:p>
  </w:footnote>
  <w:footnote w:type="continuationSeparator" w:id="0">
    <w:p w14:paraId="5CA60D00" w14:textId="77777777" w:rsidR="00B9155A" w:rsidRDefault="00B9155A"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E9CD" w14:textId="77777777" w:rsidR="000D3B23" w:rsidRDefault="000D3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0AF9" w14:textId="77777777" w:rsidR="000D3B23" w:rsidRDefault="000D3B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0432" w14:textId="25FDFDEB" w:rsidR="00184336" w:rsidRPr="005E55A6" w:rsidRDefault="00184336" w:rsidP="00184336">
    <w:pPr>
      <w:pStyle w:val="Header"/>
      <w:tabs>
        <w:tab w:val="clear" w:pos="4680"/>
        <w:tab w:val="clear" w:pos="9360"/>
      </w:tabs>
      <w:rPr>
        <w:sz w:val="16"/>
        <w:szCs w:val="18"/>
      </w:rPr>
    </w:pPr>
    <w:r>
      <w:rPr>
        <w:b/>
        <w:bCs/>
        <w:sz w:val="16"/>
        <w:szCs w:val="18"/>
      </w:rPr>
      <w:t>DEPARTMENT OF CHILDREN AND FAMILIES</w:t>
    </w:r>
    <w:r w:rsidR="005E55A6">
      <w:rPr>
        <w:b/>
        <w:bCs/>
        <w:sz w:val="16"/>
        <w:szCs w:val="18"/>
      </w:rPr>
      <w:ptab w:relativeTo="margin" w:alignment="right" w:leader="none"/>
    </w:r>
    <w:r w:rsidR="005E55A6">
      <w:rPr>
        <w:sz w:val="16"/>
        <w:szCs w:val="18"/>
      </w:rPr>
      <w:t>dcf.wisconsinn.gov</w:t>
    </w:r>
  </w:p>
  <w:p w14:paraId="46C4C33D" w14:textId="394DB0FF" w:rsidR="00184336" w:rsidRPr="0000675B" w:rsidRDefault="0000675B" w:rsidP="00184336">
    <w:pPr>
      <w:pStyle w:val="Header"/>
      <w:rPr>
        <w:sz w:val="16"/>
        <w:szCs w:val="18"/>
      </w:rPr>
    </w:pPr>
    <w:r>
      <w:rPr>
        <w:sz w:val="16"/>
        <w:szCs w:val="18"/>
      </w:rPr>
      <w:t xml:space="preserve">Division of </w:t>
    </w:r>
    <w:r w:rsidR="00B63556">
      <w:rPr>
        <w:sz w:val="16"/>
        <w:szCs w:val="18"/>
      </w:rPr>
      <w:t>Family and Economic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5CEB"/>
    <w:multiLevelType w:val="hybridMultilevel"/>
    <w:tmpl w:val="C8CC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41602"/>
    <w:multiLevelType w:val="hybridMultilevel"/>
    <w:tmpl w:val="07F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15F29"/>
    <w:multiLevelType w:val="hybridMultilevel"/>
    <w:tmpl w:val="00B6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94133"/>
    <w:multiLevelType w:val="hybridMultilevel"/>
    <w:tmpl w:val="02282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1310914">
    <w:abstractNumId w:val="3"/>
  </w:num>
  <w:num w:numId="2" w16cid:durableId="54816426">
    <w:abstractNumId w:val="4"/>
  </w:num>
  <w:num w:numId="3" w16cid:durableId="736779066">
    <w:abstractNumId w:val="1"/>
  </w:num>
  <w:num w:numId="4" w16cid:durableId="827785751">
    <w:abstractNumId w:val="2"/>
  </w:num>
  <w:num w:numId="5" w16cid:durableId="1196576055">
    <w:abstractNumId w:val="0"/>
  </w:num>
  <w:num w:numId="6" w16cid:durableId="1271887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MIc1CFz/akepMch7D/mJ4NDb9GyxAqg0S0NNHPDGM/6JPITZgDcmEeJMu71FpajLP1EBPUIf9dVAHNme6EMwrA==" w:salt="vFE3D2aC26sRpIPyXPdQw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675B"/>
    <w:rsid w:val="00016910"/>
    <w:rsid w:val="00024B56"/>
    <w:rsid w:val="00030AC8"/>
    <w:rsid w:val="00055FDF"/>
    <w:rsid w:val="000979E0"/>
    <w:rsid w:val="000A4821"/>
    <w:rsid w:val="000A6DFB"/>
    <w:rsid w:val="000B143A"/>
    <w:rsid w:val="000D3B23"/>
    <w:rsid w:val="00107E41"/>
    <w:rsid w:val="00112434"/>
    <w:rsid w:val="0012617D"/>
    <w:rsid w:val="00140842"/>
    <w:rsid w:val="0015727C"/>
    <w:rsid w:val="00157D9E"/>
    <w:rsid w:val="001623A0"/>
    <w:rsid w:val="001755A1"/>
    <w:rsid w:val="00177346"/>
    <w:rsid w:val="00184336"/>
    <w:rsid w:val="001B43F3"/>
    <w:rsid w:val="001E3AA0"/>
    <w:rsid w:val="001F7940"/>
    <w:rsid w:val="00222850"/>
    <w:rsid w:val="002242AD"/>
    <w:rsid w:val="00242411"/>
    <w:rsid w:val="00251820"/>
    <w:rsid w:val="0026039B"/>
    <w:rsid w:val="00292D2A"/>
    <w:rsid w:val="002A2990"/>
    <w:rsid w:val="002D57EF"/>
    <w:rsid w:val="002E4F16"/>
    <w:rsid w:val="00305716"/>
    <w:rsid w:val="00316DDF"/>
    <w:rsid w:val="0031728D"/>
    <w:rsid w:val="00350502"/>
    <w:rsid w:val="00352A4D"/>
    <w:rsid w:val="00390DD1"/>
    <w:rsid w:val="0039636B"/>
    <w:rsid w:val="00397162"/>
    <w:rsid w:val="003B304C"/>
    <w:rsid w:val="003B6FF4"/>
    <w:rsid w:val="003C1115"/>
    <w:rsid w:val="003C4CBE"/>
    <w:rsid w:val="003D03E8"/>
    <w:rsid w:val="003D74BF"/>
    <w:rsid w:val="003E0250"/>
    <w:rsid w:val="004140EC"/>
    <w:rsid w:val="00475549"/>
    <w:rsid w:val="00497501"/>
    <w:rsid w:val="004A64C2"/>
    <w:rsid w:val="004B68EB"/>
    <w:rsid w:val="004C0A73"/>
    <w:rsid w:val="004D441C"/>
    <w:rsid w:val="004D6988"/>
    <w:rsid w:val="004F7019"/>
    <w:rsid w:val="005110AA"/>
    <w:rsid w:val="00533715"/>
    <w:rsid w:val="00547861"/>
    <w:rsid w:val="00577105"/>
    <w:rsid w:val="00577C48"/>
    <w:rsid w:val="005979B3"/>
    <w:rsid w:val="005C5451"/>
    <w:rsid w:val="005E55A6"/>
    <w:rsid w:val="005F7F6A"/>
    <w:rsid w:val="00603890"/>
    <w:rsid w:val="00641120"/>
    <w:rsid w:val="00670194"/>
    <w:rsid w:val="00676314"/>
    <w:rsid w:val="00691A81"/>
    <w:rsid w:val="006A2E19"/>
    <w:rsid w:val="006C469D"/>
    <w:rsid w:val="006D05C0"/>
    <w:rsid w:val="00701419"/>
    <w:rsid w:val="007073A5"/>
    <w:rsid w:val="00730D08"/>
    <w:rsid w:val="00753A97"/>
    <w:rsid w:val="00770B5A"/>
    <w:rsid w:val="007C68B9"/>
    <w:rsid w:val="007E173F"/>
    <w:rsid w:val="0082161E"/>
    <w:rsid w:val="0082396E"/>
    <w:rsid w:val="00852B5C"/>
    <w:rsid w:val="008803B4"/>
    <w:rsid w:val="00897FBD"/>
    <w:rsid w:val="008B4DD9"/>
    <w:rsid w:val="00905699"/>
    <w:rsid w:val="009314A6"/>
    <w:rsid w:val="00957E4C"/>
    <w:rsid w:val="009E4B02"/>
    <w:rsid w:val="009E7D86"/>
    <w:rsid w:val="009F56BE"/>
    <w:rsid w:val="00A017DE"/>
    <w:rsid w:val="00A23103"/>
    <w:rsid w:val="00A33404"/>
    <w:rsid w:val="00A36CFA"/>
    <w:rsid w:val="00A42847"/>
    <w:rsid w:val="00A754CC"/>
    <w:rsid w:val="00A93D3E"/>
    <w:rsid w:val="00AB08B2"/>
    <w:rsid w:val="00AC61F4"/>
    <w:rsid w:val="00AE0CFE"/>
    <w:rsid w:val="00AF00E1"/>
    <w:rsid w:val="00AF603C"/>
    <w:rsid w:val="00B63556"/>
    <w:rsid w:val="00B80948"/>
    <w:rsid w:val="00B83A25"/>
    <w:rsid w:val="00B9155A"/>
    <w:rsid w:val="00BA6D86"/>
    <w:rsid w:val="00BD3CB8"/>
    <w:rsid w:val="00BE0249"/>
    <w:rsid w:val="00BE024F"/>
    <w:rsid w:val="00C3403F"/>
    <w:rsid w:val="00C46AC3"/>
    <w:rsid w:val="00C47E5E"/>
    <w:rsid w:val="00C7245A"/>
    <w:rsid w:val="00C82241"/>
    <w:rsid w:val="00D324DD"/>
    <w:rsid w:val="00D42FB3"/>
    <w:rsid w:val="00D6584F"/>
    <w:rsid w:val="00D72C0E"/>
    <w:rsid w:val="00D83376"/>
    <w:rsid w:val="00D9020B"/>
    <w:rsid w:val="00D93360"/>
    <w:rsid w:val="00D979ED"/>
    <w:rsid w:val="00DA2E71"/>
    <w:rsid w:val="00DA720D"/>
    <w:rsid w:val="00DB4382"/>
    <w:rsid w:val="00E0001C"/>
    <w:rsid w:val="00E02868"/>
    <w:rsid w:val="00E07AFA"/>
    <w:rsid w:val="00E12DC9"/>
    <w:rsid w:val="00E15201"/>
    <w:rsid w:val="00E278A7"/>
    <w:rsid w:val="00E43ECF"/>
    <w:rsid w:val="00E51AB6"/>
    <w:rsid w:val="00E56B42"/>
    <w:rsid w:val="00E80713"/>
    <w:rsid w:val="00E96529"/>
    <w:rsid w:val="00EE56FB"/>
    <w:rsid w:val="00EF166C"/>
    <w:rsid w:val="00F26668"/>
    <w:rsid w:val="00F37E13"/>
    <w:rsid w:val="00F76001"/>
    <w:rsid w:val="00F76352"/>
    <w:rsid w:val="00F90B66"/>
    <w:rsid w:val="00F930B4"/>
    <w:rsid w:val="00FA7EBD"/>
    <w:rsid w:val="00FD56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14"/>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character" w:styleId="FollowedHyperlink">
    <w:name w:val="FollowedHyperlink"/>
    <w:basedOn w:val="DefaultParagraphFont"/>
    <w:uiPriority w:val="99"/>
    <w:semiHidden/>
    <w:unhideWhenUsed/>
    <w:rsid w:val="00F90B66"/>
    <w:rPr>
      <w:color w:val="800080" w:themeColor="followedHyperlink"/>
      <w:u w:val="single"/>
    </w:rPr>
  </w:style>
  <w:style w:type="paragraph" w:styleId="BodyText">
    <w:name w:val="Body Text"/>
    <w:basedOn w:val="Normal"/>
    <w:link w:val="BodyTextChar"/>
    <w:uiPriority w:val="1"/>
    <w:qFormat/>
    <w:rsid w:val="006C469D"/>
    <w:pPr>
      <w:widowControl w:val="0"/>
      <w:autoSpaceDE w:val="0"/>
      <w:autoSpaceDN w:val="0"/>
      <w:adjustRightInd w:val="0"/>
      <w:ind w:left="215"/>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6C469D"/>
    <w:rPr>
      <w:rFonts w:ascii="Arial" w:eastAsiaTheme="minorEastAsia" w:hAnsi="Arial" w:cs="Arial"/>
      <w:sz w:val="20"/>
      <w:szCs w:val="20"/>
    </w:rPr>
  </w:style>
  <w:style w:type="paragraph" w:styleId="Revision">
    <w:name w:val="Revision"/>
    <w:hidden/>
    <w:uiPriority w:val="99"/>
    <w:semiHidden/>
    <w:rsid w:val="008B4DD9"/>
  </w:style>
  <w:style w:type="character" w:styleId="CommentReference">
    <w:name w:val="annotation reference"/>
    <w:basedOn w:val="DefaultParagraphFont"/>
    <w:uiPriority w:val="99"/>
    <w:semiHidden/>
    <w:unhideWhenUsed/>
    <w:rsid w:val="004D6988"/>
    <w:rPr>
      <w:sz w:val="16"/>
      <w:szCs w:val="16"/>
    </w:rPr>
  </w:style>
  <w:style w:type="paragraph" w:styleId="CommentText">
    <w:name w:val="annotation text"/>
    <w:basedOn w:val="Normal"/>
    <w:link w:val="CommentTextChar"/>
    <w:uiPriority w:val="99"/>
    <w:unhideWhenUsed/>
    <w:rsid w:val="004D6988"/>
    <w:rPr>
      <w:sz w:val="20"/>
      <w:szCs w:val="20"/>
    </w:rPr>
  </w:style>
  <w:style w:type="character" w:customStyle="1" w:styleId="CommentTextChar">
    <w:name w:val="Comment Text Char"/>
    <w:basedOn w:val="DefaultParagraphFont"/>
    <w:link w:val="CommentText"/>
    <w:uiPriority w:val="99"/>
    <w:rsid w:val="004D6988"/>
    <w:rPr>
      <w:sz w:val="20"/>
      <w:szCs w:val="20"/>
    </w:rPr>
  </w:style>
  <w:style w:type="paragraph" w:styleId="CommentSubject">
    <w:name w:val="annotation subject"/>
    <w:basedOn w:val="CommentText"/>
    <w:next w:val="CommentText"/>
    <w:link w:val="CommentSubjectChar"/>
    <w:uiPriority w:val="99"/>
    <w:semiHidden/>
    <w:unhideWhenUsed/>
    <w:rsid w:val="004D6988"/>
    <w:rPr>
      <w:b/>
      <w:bCs/>
    </w:rPr>
  </w:style>
  <w:style w:type="character" w:customStyle="1" w:styleId="CommentSubjectChar">
    <w:name w:val="Comment Subject Char"/>
    <w:basedOn w:val="CommentTextChar"/>
    <w:link w:val="CommentSubject"/>
    <w:uiPriority w:val="99"/>
    <w:semiHidden/>
    <w:rsid w:val="004D69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39114-B63A-493D-95AC-FA6BD272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Refugee Cash Assistance (RCA) Sanctions - Notice of Decision (Swahili), DCF-F-DETM13770-E-SW</vt:lpstr>
    </vt:vector>
  </TitlesOfParts>
  <Company>DCF - State of Wisconsin</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Cash Assistance (RCA) Sanctions - Notice of Decision (Swahili), DCF-F-DETM13770-E-SW</dc:title>
  <dc:subject>Division of Family and Economic Security</dc:subject>
  <dc:creator/>
  <cp:keywords>department of children and families, division of family and economic security, bureau of refugee programs, refugee cash assistance sanctions notice of decision, dcf-f-detm13770-e-sw, dcf-f-detm13770-e-sw refugee cash assistance sanctions notice of decision, refugee cash assistance, rca</cp:keywords>
  <dc:description>R. 01/2025. T. 03/2025.</dc:description>
  <cp:lastModifiedBy>Kramer, Kathleen M - DCF</cp:lastModifiedBy>
  <cp:revision>4</cp:revision>
  <dcterms:created xsi:type="dcterms:W3CDTF">2025-03-27T22:23:00Z</dcterms:created>
  <dcterms:modified xsi:type="dcterms:W3CDTF">2025-03-27T22:24:00Z</dcterms:modified>
  <cp:category>Forms</cp:category>
</cp:coreProperties>
</file>