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1BA4" w14:textId="65695BC0" w:rsidR="0082238F" w:rsidRDefault="006D30BE" w:rsidP="005D4D94">
      <w:pPr>
        <w:pStyle w:val="Heading1"/>
        <w:spacing w:after="120"/>
        <w:rPr>
          <w:rFonts w:ascii="Roboto" w:hAnsi="Roboto" w:cs="Arial"/>
          <w:szCs w:val="24"/>
        </w:rPr>
      </w:pPr>
      <w:r w:rsidRPr="00B57EA4">
        <w:rPr>
          <w:rFonts w:ascii="Roboto" w:hAnsi="Roboto" w:cs="Arial"/>
          <w:szCs w:val="24"/>
        </w:rPr>
        <w:t xml:space="preserve">Attachment </w:t>
      </w:r>
      <w:r w:rsidR="00FE2F06">
        <w:rPr>
          <w:rFonts w:ascii="Roboto" w:hAnsi="Roboto" w:cs="Arial"/>
          <w:szCs w:val="24"/>
        </w:rPr>
        <w:t>I</w:t>
      </w:r>
      <w:r w:rsidRPr="00B57EA4">
        <w:rPr>
          <w:rFonts w:ascii="Roboto" w:hAnsi="Roboto" w:cs="Arial"/>
          <w:szCs w:val="24"/>
        </w:rPr>
        <w:t xml:space="preserve">: </w:t>
      </w:r>
      <w:r w:rsidR="00395326">
        <w:rPr>
          <w:rFonts w:ascii="Roboto" w:hAnsi="Roboto" w:cs="Arial"/>
          <w:szCs w:val="24"/>
        </w:rPr>
        <w:t xml:space="preserve">Afghan </w:t>
      </w:r>
      <w:r w:rsidR="00157C59" w:rsidRPr="00B57EA4">
        <w:rPr>
          <w:rFonts w:ascii="Roboto" w:hAnsi="Roboto" w:cs="Arial"/>
          <w:szCs w:val="24"/>
        </w:rPr>
        <w:t xml:space="preserve">Refugee </w:t>
      </w:r>
      <w:r w:rsidR="00C118F2" w:rsidRPr="00B57EA4">
        <w:rPr>
          <w:rFonts w:ascii="Roboto" w:hAnsi="Roboto" w:cs="Arial"/>
          <w:szCs w:val="24"/>
        </w:rPr>
        <w:t>Health Promotion</w:t>
      </w:r>
      <w:r w:rsidR="0082238F">
        <w:rPr>
          <w:rFonts w:ascii="Roboto" w:hAnsi="Roboto" w:cs="Arial"/>
          <w:szCs w:val="24"/>
        </w:rPr>
        <w:t xml:space="preserve"> – </w:t>
      </w:r>
    </w:p>
    <w:p w14:paraId="45356F13" w14:textId="781ED0DF" w:rsidR="009F1F7D" w:rsidRPr="00B57EA4" w:rsidRDefault="0082238F" w:rsidP="005D4D94">
      <w:pPr>
        <w:pStyle w:val="Heading1"/>
        <w:spacing w:after="120"/>
        <w:rPr>
          <w:rFonts w:ascii="Roboto" w:hAnsi="Roboto" w:cs="Arial"/>
          <w:szCs w:val="24"/>
        </w:rPr>
      </w:pPr>
      <w:r>
        <w:rPr>
          <w:rFonts w:ascii="Roboto" w:hAnsi="Roboto" w:cs="Arial"/>
          <w:szCs w:val="24"/>
        </w:rPr>
        <w:t>Family Strengthening Initiative</w:t>
      </w:r>
      <w:r w:rsidR="00420601" w:rsidRPr="00B57EA4">
        <w:rPr>
          <w:rFonts w:ascii="Roboto" w:hAnsi="Roboto" w:cs="Arial"/>
          <w:szCs w:val="24"/>
        </w:rPr>
        <w:t xml:space="preserve"> (</w:t>
      </w:r>
      <w:r w:rsidR="00242404">
        <w:rPr>
          <w:rFonts w:ascii="Roboto" w:hAnsi="Roboto" w:cs="Arial"/>
          <w:szCs w:val="24"/>
        </w:rPr>
        <w:t>ARHP-FSI</w:t>
      </w:r>
      <w:r w:rsidR="00420601" w:rsidRPr="00B57EA4">
        <w:rPr>
          <w:rFonts w:ascii="Roboto" w:hAnsi="Roboto" w:cs="Arial"/>
          <w:szCs w:val="24"/>
        </w:rPr>
        <w:t>)</w:t>
      </w:r>
    </w:p>
    <w:p w14:paraId="2DF3140E" w14:textId="77777777" w:rsidR="009F1F7D" w:rsidRPr="00B57EA4" w:rsidRDefault="009F1F7D" w:rsidP="005D4D94">
      <w:pPr>
        <w:pStyle w:val="Heading1"/>
        <w:spacing w:after="120"/>
        <w:jc w:val="left"/>
        <w:rPr>
          <w:rFonts w:ascii="Roboto" w:hAnsi="Roboto" w:cs="Arial"/>
          <w:b w:val="0"/>
          <w:sz w:val="20"/>
        </w:rPr>
      </w:pPr>
    </w:p>
    <w:p w14:paraId="615522FE" w14:textId="2DB904F2" w:rsidR="009F1F7D" w:rsidRPr="00B57EA4" w:rsidRDefault="009F1F7D" w:rsidP="005D4D94">
      <w:pPr>
        <w:spacing w:after="120"/>
        <w:rPr>
          <w:rFonts w:ascii="Roboto" w:hAnsi="Roboto" w:cs="Arial"/>
          <w:sz w:val="20"/>
        </w:rPr>
      </w:pPr>
      <w:r w:rsidRPr="00B57EA4">
        <w:rPr>
          <w:rFonts w:ascii="Roboto" w:hAnsi="Roboto" w:cs="Arial"/>
          <w:b/>
          <w:sz w:val="20"/>
        </w:rPr>
        <w:t>Use of form:</w:t>
      </w:r>
      <w:r w:rsidRPr="00B57EA4">
        <w:rPr>
          <w:rFonts w:ascii="Roboto" w:hAnsi="Roboto" w:cs="Arial"/>
          <w:sz w:val="20"/>
        </w:rPr>
        <w:t xml:space="preserve">  Use of this form is mandatory.  If the requested information is not provided, the </w:t>
      </w:r>
      <w:r w:rsidR="00DB4FB5" w:rsidRPr="00B57EA4">
        <w:rPr>
          <w:rFonts w:ascii="Roboto" w:hAnsi="Roboto" w:cs="Arial"/>
          <w:sz w:val="20"/>
        </w:rPr>
        <w:t>D</w:t>
      </w:r>
      <w:r w:rsidRPr="00B57EA4">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B57EA4"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B57EA4" w14:paraId="19409B42" w14:textId="33D267EC" w:rsidTr="003A173E">
        <w:tc>
          <w:tcPr>
            <w:tcW w:w="4765" w:type="dxa"/>
            <w:gridSpan w:val="2"/>
          </w:tcPr>
          <w:p w14:paraId="02628979" w14:textId="4B255C87" w:rsidR="00B37819" w:rsidRPr="00B57EA4" w:rsidRDefault="00B37819" w:rsidP="00FB7389">
            <w:pPr>
              <w:spacing w:before="120" w:after="120"/>
              <w:rPr>
                <w:rFonts w:ascii="Roboto" w:hAnsi="Roboto"/>
              </w:rPr>
            </w:pPr>
            <w:r w:rsidRPr="00B57EA4">
              <w:rPr>
                <w:rFonts w:ascii="Roboto" w:hAnsi="Roboto" w:cs="Arial"/>
                <w:b/>
                <w:bCs/>
                <w:szCs w:val="24"/>
              </w:rPr>
              <w:t>Application #</w:t>
            </w:r>
            <w:r w:rsidRPr="00B57EA4">
              <w:rPr>
                <w:rFonts w:ascii="Roboto" w:hAnsi="Roboto" w:cs="Arial"/>
                <w:szCs w:val="24"/>
              </w:rPr>
              <w:t xml:space="preserve"> </w:t>
            </w:r>
            <w:r w:rsidR="00D53215" w:rsidRPr="00D53215">
              <w:rPr>
                <w:rFonts w:ascii="Roboto" w:hAnsi="Roboto" w:cs="Arial"/>
                <w:szCs w:val="24"/>
              </w:rPr>
              <w:t>437004-G23-0002025</w:t>
            </w:r>
          </w:p>
        </w:tc>
        <w:tc>
          <w:tcPr>
            <w:tcW w:w="4585" w:type="dxa"/>
            <w:gridSpan w:val="3"/>
          </w:tcPr>
          <w:p w14:paraId="15BDA53F" w14:textId="77777777" w:rsidR="00FD0812" w:rsidRPr="00B57EA4" w:rsidRDefault="00FD0812" w:rsidP="005D4D94">
            <w:pPr>
              <w:spacing w:after="120"/>
              <w:rPr>
                <w:rFonts w:ascii="Roboto" w:hAnsi="Roboto" w:cs="Arial"/>
                <w:sz w:val="20"/>
              </w:rPr>
            </w:pPr>
            <w:r w:rsidRPr="00B57EA4">
              <w:rPr>
                <w:rFonts w:ascii="Roboto" w:hAnsi="Roboto" w:cs="Arial"/>
                <w:sz w:val="20"/>
              </w:rPr>
              <w:t>Legal Applicant/Organization Name</w:t>
            </w:r>
          </w:p>
          <w:p w14:paraId="29E99384" w14:textId="48C6723A" w:rsidR="00B37819" w:rsidRPr="00B57EA4" w:rsidRDefault="00FD0812"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4760CD" w:rsidRPr="00B57EA4" w14:paraId="02316D27" w14:textId="77777777" w:rsidTr="00EC5FB4">
        <w:tc>
          <w:tcPr>
            <w:tcW w:w="9350" w:type="dxa"/>
            <w:gridSpan w:val="5"/>
            <w:tcBorders>
              <w:bottom w:val="single" w:sz="4" w:space="0" w:color="auto"/>
            </w:tcBorders>
          </w:tcPr>
          <w:p w14:paraId="33BCB6BE" w14:textId="17AFDFF5" w:rsidR="00425634" w:rsidRPr="00B57EA4" w:rsidRDefault="00425634" w:rsidP="0052308C">
            <w:pPr>
              <w:spacing w:before="120" w:after="120"/>
              <w:rPr>
                <w:rFonts w:ascii="Roboto" w:hAnsi="Roboto" w:cs="Arial"/>
                <w:b/>
                <w:bCs/>
                <w:szCs w:val="24"/>
              </w:rPr>
            </w:pPr>
            <w:r w:rsidRPr="00B57EA4">
              <w:rPr>
                <w:rFonts w:ascii="Roboto" w:hAnsi="Roboto" w:cs="Arial"/>
                <w:b/>
                <w:bCs/>
                <w:szCs w:val="24"/>
              </w:rPr>
              <w:t xml:space="preserve">Section 1: </w:t>
            </w:r>
            <w:r w:rsidR="00394BB4" w:rsidRPr="00B57EA4">
              <w:rPr>
                <w:rFonts w:ascii="Roboto" w:hAnsi="Roboto" w:cs="Arial"/>
                <w:b/>
                <w:bCs/>
                <w:szCs w:val="24"/>
              </w:rPr>
              <w:t xml:space="preserve">Attachment </w:t>
            </w:r>
            <w:r w:rsidRPr="00B57EA4">
              <w:rPr>
                <w:rFonts w:ascii="Roboto" w:hAnsi="Roboto" w:cs="Arial"/>
                <w:b/>
                <w:bCs/>
                <w:szCs w:val="24"/>
              </w:rPr>
              <w:t xml:space="preserve">Instructions </w:t>
            </w:r>
          </w:p>
          <w:p w14:paraId="2365FD8D" w14:textId="1DCDB304"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Complete the separate Application Form. </w:t>
            </w:r>
          </w:p>
          <w:p w14:paraId="775953B3" w14:textId="7EB2C666" w:rsidR="00945113" w:rsidRPr="00B57EA4" w:rsidRDefault="00945113"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Applicant/Organization</w:t>
            </w:r>
            <w:r w:rsidR="00173C18" w:rsidRPr="00B57EA4">
              <w:rPr>
                <w:rFonts w:ascii="Roboto" w:hAnsi="Roboto" w:cs="Arial"/>
                <w:sz w:val="20"/>
              </w:rPr>
              <w:t xml:space="preserve"> name</w:t>
            </w:r>
            <w:r w:rsidRPr="00B57EA4">
              <w:rPr>
                <w:rFonts w:ascii="Roboto" w:hAnsi="Roboto" w:cs="Arial"/>
                <w:sz w:val="20"/>
              </w:rPr>
              <w:t xml:space="preserve"> in the space provided above.</w:t>
            </w:r>
          </w:p>
          <w:p w14:paraId="19C0848C" w14:textId="4A9F9B8C"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Read all sections of this attachment in its entirety.</w:t>
            </w:r>
          </w:p>
          <w:p w14:paraId="681F2C8A" w14:textId="68A15885"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Application/Organization</w:t>
            </w:r>
            <w:r w:rsidR="00CB3BE5" w:rsidRPr="00B57EA4">
              <w:rPr>
                <w:rFonts w:ascii="Roboto" w:hAnsi="Roboto" w:cs="Arial"/>
                <w:sz w:val="20"/>
              </w:rPr>
              <w:t xml:space="preserve"> name</w:t>
            </w:r>
            <w:r w:rsidRPr="00B57EA4">
              <w:rPr>
                <w:rFonts w:ascii="Roboto" w:hAnsi="Roboto" w:cs="Arial"/>
                <w:sz w:val="20"/>
              </w:rPr>
              <w:t xml:space="preserve">, Project County, and Funding Amount Requested in the spaces provided </w:t>
            </w:r>
            <w:r w:rsidR="0030161B" w:rsidRPr="00B57EA4">
              <w:rPr>
                <w:rFonts w:ascii="Roboto" w:hAnsi="Roboto" w:cs="Arial"/>
                <w:sz w:val="20"/>
              </w:rPr>
              <w:t>above</w:t>
            </w:r>
            <w:r w:rsidRPr="00B57EA4">
              <w:rPr>
                <w:rFonts w:ascii="Roboto" w:hAnsi="Roboto" w:cs="Arial"/>
                <w:sz w:val="20"/>
              </w:rPr>
              <w:t xml:space="preserve"> Section </w:t>
            </w:r>
            <w:r w:rsidR="0030161B" w:rsidRPr="00B57EA4">
              <w:rPr>
                <w:rFonts w:ascii="Roboto" w:hAnsi="Roboto" w:cs="Arial"/>
                <w:sz w:val="20"/>
              </w:rPr>
              <w:t>6</w:t>
            </w:r>
            <w:r w:rsidR="00FB59B8" w:rsidRPr="00B57EA4">
              <w:rPr>
                <w:rFonts w:ascii="Roboto" w:hAnsi="Roboto" w:cs="Arial"/>
                <w:sz w:val="20"/>
              </w:rPr>
              <w:t>.</w:t>
            </w:r>
          </w:p>
          <w:p w14:paraId="5A0A9C8E" w14:textId="2FD2CB71"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Read </w:t>
            </w:r>
            <w:r w:rsidR="006672D3" w:rsidRPr="00B57EA4">
              <w:rPr>
                <w:rFonts w:ascii="Roboto" w:hAnsi="Roboto" w:cs="Arial"/>
                <w:sz w:val="20"/>
              </w:rPr>
              <w:t>all</w:t>
            </w:r>
            <w:r w:rsidRPr="00B57EA4">
              <w:rPr>
                <w:rFonts w:ascii="Roboto" w:hAnsi="Roboto" w:cs="Arial"/>
                <w:sz w:val="20"/>
              </w:rPr>
              <w:t xml:space="preserve"> grant requirements </w:t>
            </w:r>
            <w:r w:rsidR="00E07000" w:rsidRPr="00B57EA4">
              <w:rPr>
                <w:rFonts w:ascii="Roboto" w:hAnsi="Roboto" w:cs="Arial"/>
                <w:sz w:val="20"/>
              </w:rPr>
              <w:t xml:space="preserve">in </w:t>
            </w:r>
            <w:r w:rsidR="00F07BAE" w:rsidRPr="00B57EA4">
              <w:rPr>
                <w:rFonts w:ascii="Roboto" w:hAnsi="Roboto" w:cs="Arial"/>
                <w:sz w:val="20"/>
              </w:rPr>
              <w:t>Section 6</w:t>
            </w:r>
            <w:r w:rsidR="00E07000" w:rsidRPr="00B57EA4">
              <w:rPr>
                <w:rFonts w:ascii="Roboto" w:hAnsi="Roboto" w:cs="Arial"/>
                <w:sz w:val="20"/>
              </w:rPr>
              <w:t xml:space="preserve"> </w:t>
            </w:r>
            <w:r w:rsidRPr="00B57EA4">
              <w:rPr>
                <w:rFonts w:ascii="Roboto" w:hAnsi="Roboto" w:cs="Arial"/>
                <w:sz w:val="20"/>
              </w:rPr>
              <w:t xml:space="preserve">and respond to the corresponding application questions in </w:t>
            </w:r>
            <w:r w:rsidR="00E07000" w:rsidRPr="00B57EA4">
              <w:rPr>
                <w:rFonts w:ascii="Roboto" w:hAnsi="Roboto" w:cs="Arial"/>
                <w:sz w:val="20"/>
              </w:rPr>
              <w:t>the space</w:t>
            </w:r>
            <w:r w:rsidR="00D62690" w:rsidRPr="00B57EA4">
              <w:rPr>
                <w:rFonts w:ascii="Roboto" w:hAnsi="Roboto" w:cs="Arial"/>
                <w:sz w:val="20"/>
              </w:rPr>
              <w:t>(s)</w:t>
            </w:r>
            <w:r w:rsidR="00E07000" w:rsidRPr="00B57EA4">
              <w:rPr>
                <w:rFonts w:ascii="Roboto" w:hAnsi="Roboto" w:cs="Arial"/>
                <w:sz w:val="20"/>
              </w:rPr>
              <w:t xml:space="preserve"> provided for each question</w:t>
            </w:r>
            <w:r w:rsidRPr="00B57EA4">
              <w:rPr>
                <w:rFonts w:ascii="Roboto" w:hAnsi="Roboto" w:cs="Arial"/>
                <w:sz w:val="20"/>
              </w:rPr>
              <w:t>.</w:t>
            </w:r>
            <w:r w:rsidR="006B5431" w:rsidRPr="00B57EA4">
              <w:rPr>
                <w:rFonts w:ascii="Roboto" w:hAnsi="Roboto" w:cs="Arial"/>
                <w:sz w:val="20"/>
              </w:rPr>
              <w:t xml:space="preserve"> </w:t>
            </w:r>
            <w:r w:rsidRPr="00B57EA4">
              <w:rPr>
                <w:rFonts w:ascii="Roboto" w:hAnsi="Roboto" w:cs="Arial"/>
                <w:sz w:val="20"/>
              </w:rPr>
              <w:t>Application responses must be written in the designated box for each question using 1</w:t>
            </w:r>
            <w:r w:rsidR="009238DD" w:rsidRPr="00B57EA4">
              <w:rPr>
                <w:rFonts w:ascii="Roboto" w:hAnsi="Roboto" w:cs="Arial"/>
                <w:sz w:val="20"/>
              </w:rPr>
              <w:t>1</w:t>
            </w:r>
            <w:r w:rsidRPr="00B57EA4">
              <w:rPr>
                <w:rFonts w:ascii="Roboto" w:hAnsi="Roboto" w:cs="Arial"/>
                <w:sz w:val="20"/>
              </w:rPr>
              <w:t xml:space="preserve">- point </w:t>
            </w:r>
            <w:r w:rsidR="009238DD" w:rsidRPr="00B57EA4">
              <w:rPr>
                <w:rFonts w:ascii="Roboto" w:hAnsi="Roboto" w:cs="Arial"/>
                <w:sz w:val="20"/>
              </w:rPr>
              <w:t>Roboto</w:t>
            </w:r>
            <w:r w:rsidRPr="00B57EA4">
              <w:rPr>
                <w:rFonts w:ascii="Roboto" w:hAnsi="Roboto" w:cs="Arial"/>
                <w:sz w:val="20"/>
              </w:rPr>
              <w:t xml:space="preserve"> font, single-spaced. </w:t>
            </w:r>
            <w:r w:rsidR="00BA5D23" w:rsidRPr="00B57EA4">
              <w:rPr>
                <w:rFonts w:ascii="Roboto" w:hAnsi="Roboto" w:cs="Arial"/>
                <w:sz w:val="20"/>
              </w:rPr>
              <w:t xml:space="preserve">(Hint: Text can be copied </w:t>
            </w:r>
            <w:r w:rsidR="00BF5B9F" w:rsidRPr="00B57EA4">
              <w:rPr>
                <w:rFonts w:ascii="Roboto" w:hAnsi="Roboto" w:cs="Arial"/>
                <w:sz w:val="20"/>
              </w:rPr>
              <w:t xml:space="preserve">from a separate document </w:t>
            </w:r>
            <w:r w:rsidR="00BA5D23" w:rsidRPr="00B57EA4">
              <w:rPr>
                <w:rFonts w:ascii="Roboto" w:hAnsi="Roboto" w:cs="Arial"/>
                <w:sz w:val="20"/>
              </w:rPr>
              <w:t>and pasted into each answer box</w:t>
            </w:r>
            <w:r w:rsidR="00386428" w:rsidRPr="00B57EA4">
              <w:rPr>
                <w:rFonts w:ascii="Roboto" w:hAnsi="Roboto" w:cs="Arial"/>
                <w:sz w:val="20"/>
              </w:rPr>
              <w:t xml:space="preserve"> if preferred</w:t>
            </w:r>
            <w:r w:rsidR="00BA5D23" w:rsidRPr="00B57EA4">
              <w:rPr>
                <w:rFonts w:ascii="Roboto" w:hAnsi="Roboto" w:cs="Arial"/>
                <w:sz w:val="20"/>
              </w:rPr>
              <w:t xml:space="preserve">. To make a carriage return with an answer box press Shift + Enter.) </w:t>
            </w:r>
            <w:r w:rsidR="008B5983" w:rsidRPr="00B57EA4">
              <w:rPr>
                <w:rFonts w:ascii="Roboto" w:hAnsi="Roboto" w:cs="Arial"/>
                <w:sz w:val="20"/>
              </w:rPr>
              <w:t>The Applicant’s</w:t>
            </w:r>
            <w:r w:rsidRPr="00B57EA4">
              <w:rPr>
                <w:rFonts w:ascii="Roboto" w:hAnsi="Roboto" w:cs="Arial"/>
                <w:sz w:val="20"/>
              </w:rPr>
              <w:t xml:space="preserve"> response </w:t>
            </w:r>
            <w:r w:rsidR="008B5983" w:rsidRPr="00B57EA4">
              <w:rPr>
                <w:rFonts w:ascii="Roboto" w:hAnsi="Roboto" w:cs="Arial"/>
                <w:sz w:val="20"/>
              </w:rPr>
              <w:t xml:space="preserve">to each question or sub-question </w:t>
            </w:r>
            <w:r w:rsidRPr="00B57EA4">
              <w:rPr>
                <w:rFonts w:ascii="Roboto" w:hAnsi="Roboto" w:cs="Arial"/>
                <w:sz w:val="20"/>
              </w:rPr>
              <w:t xml:space="preserve">must </w:t>
            </w:r>
            <w:r w:rsidR="008755FF" w:rsidRPr="00B57EA4">
              <w:rPr>
                <w:rFonts w:ascii="Roboto" w:hAnsi="Roboto" w:cs="Arial"/>
                <w:sz w:val="20"/>
              </w:rPr>
              <w:t xml:space="preserve">not </w:t>
            </w:r>
            <w:r w:rsidRPr="00B57EA4">
              <w:rPr>
                <w:rFonts w:ascii="Roboto" w:hAnsi="Roboto" w:cs="Arial"/>
                <w:sz w:val="20"/>
              </w:rPr>
              <w:t xml:space="preserve">be longer than </w:t>
            </w:r>
            <w:r w:rsidR="00A6339A" w:rsidRPr="00B57EA4">
              <w:rPr>
                <w:rFonts w:ascii="Roboto" w:hAnsi="Roboto" w:cs="Arial"/>
                <w:sz w:val="20"/>
              </w:rPr>
              <w:t>300</w:t>
            </w:r>
            <w:r w:rsidRPr="00B57EA4">
              <w:rPr>
                <w:rFonts w:ascii="Roboto" w:hAnsi="Roboto" w:cs="Arial"/>
                <w:sz w:val="20"/>
              </w:rPr>
              <w:t xml:space="preserve"> words. If responses are longer, reviewers will stop </w:t>
            </w:r>
            <w:r w:rsidR="00D27259" w:rsidRPr="00B57EA4">
              <w:rPr>
                <w:rFonts w:ascii="Roboto" w:hAnsi="Roboto" w:cs="Arial"/>
                <w:sz w:val="20"/>
              </w:rPr>
              <w:t xml:space="preserve">reviewing </w:t>
            </w:r>
            <w:r w:rsidRPr="00B57EA4">
              <w:rPr>
                <w:rFonts w:ascii="Roboto" w:hAnsi="Roboto" w:cs="Arial"/>
                <w:sz w:val="20"/>
              </w:rPr>
              <w:t xml:space="preserve">after </w:t>
            </w:r>
            <w:r w:rsidR="00A6339A" w:rsidRPr="00B57EA4">
              <w:rPr>
                <w:rFonts w:ascii="Roboto" w:hAnsi="Roboto" w:cs="Arial"/>
                <w:sz w:val="20"/>
              </w:rPr>
              <w:t>300</w:t>
            </w:r>
            <w:r w:rsidRPr="00B57EA4">
              <w:rPr>
                <w:rFonts w:ascii="Roboto" w:hAnsi="Roboto" w:cs="Arial"/>
                <w:sz w:val="20"/>
              </w:rPr>
              <w:t xml:space="preserve"> words. Any responses not formatted as indicated above will be reformatted by the above guidelines and evaluators will only review the content that fits the criteria above after it is reformatted. The length and formatting only apply to questions 1-</w:t>
            </w:r>
            <w:r w:rsidR="009E3B4D" w:rsidRPr="00B57EA4">
              <w:rPr>
                <w:rFonts w:ascii="Roboto" w:hAnsi="Roboto" w:cs="Arial"/>
                <w:sz w:val="20"/>
              </w:rPr>
              <w:t>6</w:t>
            </w:r>
            <w:r w:rsidR="002F00FC" w:rsidRPr="00B57EA4">
              <w:rPr>
                <w:rFonts w:ascii="Roboto" w:hAnsi="Roboto" w:cs="Arial"/>
                <w:sz w:val="20"/>
              </w:rPr>
              <w:t xml:space="preserve"> as found in Section 6</w:t>
            </w:r>
            <w:r w:rsidRPr="00B57EA4">
              <w:rPr>
                <w:rFonts w:ascii="Roboto" w:hAnsi="Roboto" w:cs="Arial"/>
                <w:sz w:val="20"/>
              </w:rPr>
              <w:t>. Requirement</w:t>
            </w:r>
            <w:r w:rsidR="000A40CF" w:rsidRPr="00B57EA4">
              <w:rPr>
                <w:rFonts w:ascii="Roboto" w:hAnsi="Roboto" w:cs="Arial"/>
                <w:sz w:val="20"/>
              </w:rPr>
              <w:t>s</w:t>
            </w:r>
            <w:r w:rsidRPr="00B57EA4">
              <w:rPr>
                <w:rFonts w:ascii="Roboto" w:hAnsi="Roboto" w:cs="Arial"/>
                <w:sz w:val="20"/>
              </w:rPr>
              <w:t xml:space="preserve"> </w:t>
            </w:r>
            <w:r w:rsidR="009E3B4D" w:rsidRPr="00B57EA4">
              <w:rPr>
                <w:rFonts w:ascii="Roboto" w:hAnsi="Roboto" w:cs="Arial"/>
                <w:sz w:val="20"/>
              </w:rPr>
              <w:t>7</w:t>
            </w:r>
            <w:r w:rsidR="000A40CF" w:rsidRPr="00B57EA4">
              <w:rPr>
                <w:rFonts w:ascii="Roboto" w:hAnsi="Roboto" w:cs="Arial"/>
                <w:sz w:val="20"/>
              </w:rPr>
              <w:t xml:space="preserve"> and </w:t>
            </w:r>
            <w:r w:rsidR="009E3B4D" w:rsidRPr="00B57EA4">
              <w:rPr>
                <w:rFonts w:ascii="Roboto" w:hAnsi="Roboto" w:cs="Arial"/>
                <w:sz w:val="20"/>
              </w:rPr>
              <w:t>8</w:t>
            </w:r>
            <w:r w:rsidRPr="00B57EA4">
              <w:rPr>
                <w:rFonts w:ascii="Roboto" w:hAnsi="Roboto" w:cs="Arial"/>
                <w:sz w:val="20"/>
              </w:rPr>
              <w:t xml:space="preserve"> must be </w:t>
            </w:r>
            <w:r w:rsidR="00331512" w:rsidRPr="00B57EA4">
              <w:rPr>
                <w:rFonts w:ascii="Roboto" w:hAnsi="Roboto" w:cs="Arial"/>
                <w:sz w:val="20"/>
              </w:rPr>
              <w:t>responded to</w:t>
            </w:r>
            <w:r w:rsidRPr="00B57EA4">
              <w:rPr>
                <w:rFonts w:ascii="Roboto" w:hAnsi="Roboto" w:cs="Arial"/>
                <w:sz w:val="20"/>
              </w:rPr>
              <w:t xml:space="preserve"> </w:t>
            </w:r>
            <w:r w:rsidR="00223025" w:rsidRPr="00B57EA4">
              <w:rPr>
                <w:rFonts w:ascii="Roboto" w:hAnsi="Roboto" w:cs="Arial"/>
                <w:sz w:val="20"/>
              </w:rPr>
              <w:t>using</w:t>
            </w:r>
            <w:r w:rsidRPr="00B57EA4">
              <w:rPr>
                <w:rFonts w:ascii="Roboto" w:hAnsi="Roboto" w:cs="Arial"/>
                <w:sz w:val="20"/>
              </w:rPr>
              <w:t xml:space="preserve"> separate file</w:t>
            </w:r>
            <w:r w:rsidR="00331512" w:rsidRPr="00B57EA4">
              <w:rPr>
                <w:rFonts w:ascii="Roboto" w:hAnsi="Roboto" w:cs="Arial"/>
                <w:sz w:val="20"/>
              </w:rPr>
              <w:t>s</w:t>
            </w:r>
            <w:r w:rsidRPr="00B57EA4">
              <w:rPr>
                <w:rFonts w:ascii="Roboto" w:hAnsi="Roboto" w:cs="Arial"/>
                <w:sz w:val="20"/>
              </w:rPr>
              <w:t xml:space="preserve"> as indicated below. </w:t>
            </w:r>
          </w:p>
          <w:p w14:paraId="491629D0" w14:textId="3AAD1015"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b/>
                <w:bCs/>
                <w:sz w:val="20"/>
              </w:rPr>
              <w:t xml:space="preserve"> </w:t>
            </w:r>
            <w:r w:rsidR="00A57C42" w:rsidRPr="00B57EA4">
              <w:rPr>
                <w:rFonts w:ascii="Roboto" w:hAnsi="Roboto" w:cs="Arial"/>
                <w:sz w:val="20"/>
              </w:rPr>
              <w:t>does not exceed the maximum funding allowed for your project county, as listed in Section 3.</w:t>
            </w:r>
          </w:p>
          <w:p w14:paraId="19859916" w14:textId="7FF2ED6F"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sz w:val="20"/>
              </w:rPr>
              <w:t xml:space="preserve"> </w:t>
            </w:r>
            <w:r w:rsidR="00D561BA" w:rsidRPr="00B57EA4">
              <w:rPr>
                <w:rFonts w:ascii="Roboto" w:hAnsi="Roboto" w:cs="Arial"/>
                <w:sz w:val="20"/>
              </w:rPr>
              <w:t xml:space="preserve">serves only the eligible population as outlined in Section 4; </w:t>
            </w:r>
            <w:r w:rsidRPr="00B57EA4">
              <w:rPr>
                <w:rFonts w:ascii="Roboto" w:hAnsi="Roboto" w:cs="Arial"/>
                <w:sz w:val="20"/>
              </w:rPr>
              <w:t>delivers all required services</w:t>
            </w:r>
            <w:r w:rsidR="00D561BA" w:rsidRPr="00B57EA4">
              <w:rPr>
                <w:rFonts w:ascii="Roboto" w:hAnsi="Roboto" w:cs="Arial"/>
                <w:sz w:val="20"/>
              </w:rPr>
              <w:t>,</w:t>
            </w:r>
            <w:r w:rsidRPr="00B57EA4">
              <w:rPr>
                <w:rFonts w:ascii="Roboto" w:hAnsi="Roboto" w:cs="Arial"/>
                <w:sz w:val="20"/>
              </w:rPr>
              <w:t xml:space="preserve"> </w:t>
            </w:r>
            <w:r w:rsidR="003F711A" w:rsidRPr="00B57EA4">
              <w:rPr>
                <w:rFonts w:ascii="Roboto" w:hAnsi="Roboto" w:cs="Arial"/>
                <w:sz w:val="20"/>
              </w:rPr>
              <w:t xml:space="preserve">and that you have described your project’s provision of any allowable services, as outlined in Section </w:t>
            </w:r>
            <w:r w:rsidR="00534E32" w:rsidRPr="00B57EA4">
              <w:rPr>
                <w:rFonts w:ascii="Roboto" w:hAnsi="Roboto" w:cs="Arial"/>
                <w:sz w:val="20"/>
              </w:rPr>
              <w:t>5</w:t>
            </w:r>
            <w:r w:rsidRPr="00B57EA4">
              <w:rPr>
                <w:rFonts w:ascii="Roboto" w:hAnsi="Roboto" w:cs="Arial"/>
                <w:sz w:val="20"/>
              </w:rPr>
              <w:t>.</w:t>
            </w:r>
          </w:p>
          <w:p w14:paraId="08A377A3" w14:textId="7753DB34" w:rsidR="009E24FC" w:rsidRPr="0040679E" w:rsidRDefault="00C35FF1" w:rsidP="005D4D94">
            <w:pPr>
              <w:pStyle w:val="ListParagraph"/>
              <w:numPr>
                <w:ilvl w:val="0"/>
                <w:numId w:val="2"/>
              </w:numPr>
              <w:spacing w:after="120"/>
              <w:contextualSpacing w:val="0"/>
              <w:rPr>
                <w:rFonts w:ascii="Roboto" w:hAnsi="Roboto" w:cs="Arial"/>
                <w:sz w:val="20"/>
              </w:rPr>
            </w:pPr>
            <w:r w:rsidRPr="00B57EA4">
              <w:rPr>
                <w:rFonts w:ascii="Roboto" w:hAnsi="Roboto" w:cs="Arial"/>
                <w:sz w:val="20"/>
              </w:rPr>
              <w:t>If your organization seeks to provide projects funded by this program in more than one of the target counties listed in Section 3 of this attachment, you must s</w:t>
            </w:r>
            <w:r w:rsidR="00394BB4" w:rsidRPr="00B57EA4">
              <w:rPr>
                <w:rFonts w:ascii="Roboto" w:hAnsi="Roboto" w:cs="Arial"/>
                <w:sz w:val="20"/>
              </w:rPr>
              <w:t>ubmit s</w:t>
            </w:r>
            <w:r w:rsidR="00444A45" w:rsidRPr="00B57EA4">
              <w:rPr>
                <w:rFonts w:ascii="Roboto" w:hAnsi="Roboto" w:cs="Arial"/>
                <w:sz w:val="20"/>
              </w:rPr>
              <w:t xml:space="preserve">eparate attachments for each </w:t>
            </w:r>
            <w:r w:rsidR="00D561BA" w:rsidRPr="00B57EA4">
              <w:rPr>
                <w:rFonts w:ascii="Roboto" w:hAnsi="Roboto" w:cs="Arial"/>
                <w:sz w:val="20"/>
              </w:rPr>
              <w:t xml:space="preserve">target </w:t>
            </w:r>
            <w:r w:rsidRPr="00B57EA4">
              <w:rPr>
                <w:rFonts w:ascii="Roboto" w:hAnsi="Roboto" w:cs="Arial"/>
                <w:sz w:val="20"/>
              </w:rPr>
              <w:t xml:space="preserve">county and you must answer each question completely and individually. You may copy and paste your answer to any question </w:t>
            </w:r>
            <w:r w:rsidR="00446A6F" w:rsidRPr="00B57EA4">
              <w:rPr>
                <w:rFonts w:ascii="Roboto" w:hAnsi="Roboto" w:cs="Arial"/>
                <w:sz w:val="20"/>
              </w:rPr>
              <w:t xml:space="preserve">between </w:t>
            </w:r>
            <w:r w:rsidRPr="00B57EA4">
              <w:rPr>
                <w:rFonts w:ascii="Roboto" w:hAnsi="Roboto" w:cs="Arial"/>
                <w:sz w:val="20"/>
              </w:rPr>
              <w:t xml:space="preserve">attachments only if your answer is exactly and equally applicable in each of the projects </w:t>
            </w:r>
            <w:r w:rsidR="00446A6F" w:rsidRPr="00B57EA4">
              <w:rPr>
                <w:rFonts w:ascii="Roboto" w:hAnsi="Roboto" w:cs="Arial"/>
                <w:sz w:val="20"/>
              </w:rPr>
              <w:t>and counties.</w:t>
            </w:r>
          </w:p>
        </w:tc>
      </w:tr>
      <w:tr w:rsidR="009F1F7D" w:rsidRPr="00B57EA4" w14:paraId="111C11E2" w14:textId="77777777" w:rsidTr="00EE5795">
        <w:trPr>
          <w:trHeight w:val="2690"/>
        </w:trPr>
        <w:tc>
          <w:tcPr>
            <w:tcW w:w="9350" w:type="dxa"/>
            <w:gridSpan w:val="5"/>
            <w:tcBorders>
              <w:bottom w:val="single" w:sz="4" w:space="0" w:color="auto"/>
            </w:tcBorders>
          </w:tcPr>
          <w:p w14:paraId="4BE41779" w14:textId="468B4B42" w:rsidR="009F1F7D" w:rsidRPr="00B57EA4" w:rsidRDefault="009F1F7D" w:rsidP="0052308C">
            <w:pPr>
              <w:spacing w:before="120" w:after="120"/>
              <w:rPr>
                <w:rFonts w:ascii="Roboto" w:hAnsi="Roboto" w:cs="Arial"/>
                <w:b/>
                <w:bCs/>
                <w:szCs w:val="24"/>
              </w:rPr>
            </w:pPr>
            <w:bookmarkStart w:id="0" w:name="_Hlk78309430"/>
            <w:r w:rsidRPr="00B57EA4">
              <w:rPr>
                <w:rFonts w:ascii="Roboto" w:hAnsi="Roboto" w:cs="Arial"/>
                <w:b/>
                <w:bCs/>
                <w:szCs w:val="24"/>
              </w:rPr>
              <w:lastRenderedPageBreak/>
              <w:t xml:space="preserve">Section </w:t>
            </w:r>
            <w:r w:rsidR="00EE432A" w:rsidRPr="00B57EA4">
              <w:rPr>
                <w:rFonts w:ascii="Roboto" w:hAnsi="Roboto" w:cs="Arial"/>
                <w:b/>
                <w:bCs/>
                <w:szCs w:val="24"/>
              </w:rPr>
              <w:t>2</w:t>
            </w:r>
            <w:r w:rsidRPr="00B57EA4">
              <w:rPr>
                <w:rFonts w:ascii="Roboto" w:hAnsi="Roboto" w:cs="Arial"/>
                <w:b/>
                <w:bCs/>
                <w:szCs w:val="24"/>
              </w:rPr>
              <w:t xml:space="preserve">: </w:t>
            </w:r>
            <w:r w:rsidR="009D01B9" w:rsidRPr="00B57EA4">
              <w:rPr>
                <w:rFonts w:ascii="Roboto" w:hAnsi="Roboto" w:cs="Arial"/>
                <w:b/>
                <w:bCs/>
                <w:szCs w:val="24"/>
              </w:rPr>
              <w:t>Program</w:t>
            </w:r>
            <w:r w:rsidRPr="00B57EA4">
              <w:rPr>
                <w:rFonts w:ascii="Roboto" w:hAnsi="Roboto" w:cs="Arial"/>
                <w:b/>
                <w:bCs/>
                <w:szCs w:val="24"/>
              </w:rPr>
              <w:t xml:space="preserve"> </w:t>
            </w:r>
            <w:r w:rsidR="009D01B9" w:rsidRPr="00B57EA4">
              <w:rPr>
                <w:rFonts w:ascii="Roboto" w:hAnsi="Roboto" w:cs="Arial"/>
                <w:b/>
                <w:bCs/>
                <w:szCs w:val="24"/>
              </w:rPr>
              <w:t>Description</w:t>
            </w:r>
            <w:r w:rsidRPr="00B57EA4">
              <w:rPr>
                <w:rFonts w:ascii="Roboto" w:hAnsi="Roboto" w:cs="Arial"/>
                <w:b/>
                <w:bCs/>
                <w:szCs w:val="24"/>
              </w:rPr>
              <w:t xml:space="preserve">: </w:t>
            </w:r>
          </w:p>
          <w:p w14:paraId="086557EC" w14:textId="0C9BB336" w:rsidR="009F1F7D" w:rsidRPr="00B57EA4" w:rsidRDefault="00242404" w:rsidP="005D4D94">
            <w:pPr>
              <w:spacing w:after="120"/>
              <w:rPr>
                <w:rFonts w:ascii="Roboto" w:hAnsi="Roboto" w:cs="Arial"/>
                <w:b/>
                <w:bCs/>
                <w:sz w:val="20"/>
              </w:rPr>
            </w:pPr>
            <w:r>
              <w:rPr>
                <w:rFonts w:ascii="Roboto" w:hAnsi="Roboto" w:cs="Arial"/>
                <w:b/>
                <w:bCs/>
                <w:sz w:val="20"/>
              </w:rPr>
              <w:t>Afghan Refugee Health Promotion – Family Strengthening Initiative</w:t>
            </w:r>
            <w:r w:rsidR="00C3605D" w:rsidRPr="00B57EA4">
              <w:rPr>
                <w:rFonts w:ascii="Roboto" w:hAnsi="Roboto" w:cs="Arial"/>
                <w:b/>
                <w:bCs/>
                <w:sz w:val="20"/>
              </w:rPr>
              <w:t xml:space="preserve"> (</w:t>
            </w:r>
            <w:r>
              <w:rPr>
                <w:rFonts w:ascii="Roboto" w:hAnsi="Roboto" w:cs="Arial"/>
                <w:b/>
                <w:bCs/>
                <w:sz w:val="20"/>
              </w:rPr>
              <w:t>ARHP-FSI</w:t>
            </w:r>
            <w:r w:rsidR="00C3605D" w:rsidRPr="00B57EA4">
              <w:rPr>
                <w:rFonts w:ascii="Roboto" w:hAnsi="Roboto" w:cs="Arial"/>
                <w:b/>
                <w:bCs/>
                <w:sz w:val="20"/>
              </w:rPr>
              <w:t>)</w:t>
            </w:r>
          </w:p>
          <w:p w14:paraId="32EABFD8" w14:textId="02A8FB7E" w:rsidR="009F1F7D" w:rsidRPr="00B57EA4" w:rsidRDefault="008E5A2C" w:rsidP="005D4D94">
            <w:pPr>
              <w:spacing w:after="120" w:line="276" w:lineRule="auto"/>
              <w:rPr>
                <w:rFonts w:ascii="Roboto" w:eastAsiaTheme="minorHAnsi" w:hAnsi="Roboto" w:cs="Arial"/>
                <w:sz w:val="20"/>
              </w:rPr>
            </w:pPr>
            <w:r w:rsidRPr="00B57EA4">
              <w:rPr>
                <w:rFonts w:ascii="Roboto" w:eastAsiaTheme="minorHAnsi" w:hAnsi="Roboto" w:cs="Arial"/>
                <w:sz w:val="20"/>
              </w:rPr>
              <w:t>The Wisconsin Department of Children and Families</w:t>
            </w:r>
            <w:r w:rsidR="00054AA2" w:rsidRPr="00B57EA4">
              <w:rPr>
                <w:rFonts w:ascii="Roboto" w:eastAsiaTheme="minorHAnsi" w:hAnsi="Roboto" w:cs="Arial"/>
                <w:sz w:val="20"/>
              </w:rPr>
              <w:t>’</w:t>
            </w:r>
            <w:r w:rsidRPr="00B57EA4">
              <w:rPr>
                <w:rFonts w:ascii="Roboto" w:eastAsiaTheme="minorHAnsi" w:hAnsi="Roboto" w:cs="Arial"/>
                <w:sz w:val="20"/>
              </w:rPr>
              <w:t xml:space="preserve"> (DCF) Bureau of Refugee Programs (BRP) funds the </w:t>
            </w:r>
            <w:r w:rsidR="00242404">
              <w:rPr>
                <w:rFonts w:ascii="Roboto" w:eastAsiaTheme="minorHAnsi" w:hAnsi="Roboto" w:cs="Arial"/>
                <w:sz w:val="20"/>
              </w:rPr>
              <w:t>ARHP-FSI</w:t>
            </w:r>
            <w:r w:rsidR="00480423" w:rsidRPr="00B57EA4">
              <w:rPr>
                <w:rFonts w:ascii="Roboto" w:eastAsiaTheme="minorHAnsi" w:hAnsi="Roboto" w:cs="Arial"/>
                <w:sz w:val="20"/>
              </w:rPr>
              <w:t xml:space="preserve"> </w:t>
            </w:r>
            <w:r w:rsidRPr="00B57EA4">
              <w:rPr>
                <w:rFonts w:ascii="Roboto" w:eastAsiaTheme="minorHAnsi" w:hAnsi="Roboto" w:cs="Arial"/>
                <w:sz w:val="20"/>
              </w:rPr>
              <w:t xml:space="preserve">program through </w:t>
            </w:r>
            <w:r w:rsidR="009D3652">
              <w:rPr>
                <w:rFonts w:ascii="Roboto" w:eastAsiaTheme="minorHAnsi" w:hAnsi="Roboto" w:cs="Arial"/>
                <w:sz w:val="20"/>
              </w:rPr>
              <w:t>the Afghan Refugee Health Promotion (ARHP) grant, which</w:t>
            </w:r>
            <w:r w:rsidR="00697603" w:rsidRPr="00B57EA4">
              <w:rPr>
                <w:rFonts w:ascii="Roboto" w:eastAsiaTheme="minorHAnsi" w:hAnsi="Roboto" w:cs="Arial"/>
                <w:sz w:val="20"/>
              </w:rPr>
              <w:t xml:space="preserve"> </w:t>
            </w:r>
            <w:r w:rsidR="00C87FA7" w:rsidRPr="00B57EA4">
              <w:rPr>
                <w:rFonts w:ascii="Roboto" w:eastAsiaTheme="minorHAnsi" w:hAnsi="Roboto" w:cs="Arial"/>
                <w:sz w:val="20"/>
              </w:rPr>
              <w:t>it</w:t>
            </w:r>
            <w:r w:rsidRPr="00B57EA4">
              <w:rPr>
                <w:rFonts w:ascii="Roboto" w:eastAsiaTheme="minorHAnsi" w:hAnsi="Roboto" w:cs="Arial"/>
                <w:sz w:val="20"/>
              </w:rPr>
              <w:t xml:space="preserve"> receive</w:t>
            </w:r>
            <w:r w:rsidR="00C87FA7" w:rsidRPr="00B57EA4">
              <w:rPr>
                <w:rFonts w:ascii="Roboto" w:eastAsiaTheme="minorHAnsi" w:hAnsi="Roboto" w:cs="Arial"/>
                <w:sz w:val="20"/>
              </w:rPr>
              <w:t>s</w:t>
            </w:r>
            <w:r w:rsidR="009F1F7D" w:rsidRPr="00B57EA4">
              <w:rPr>
                <w:rFonts w:ascii="Roboto" w:eastAsiaTheme="minorHAnsi" w:hAnsi="Roboto" w:cs="Arial"/>
                <w:sz w:val="20"/>
              </w:rPr>
              <w:t xml:space="preserve"> from the </w:t>
            </w:r>
            <w:r w:rsidR="006715BB" w:rsidRPr="00B57EA4">
              <w:rPr>
                <w:rFonts w:ascii="Roboto" w:eastAsiaTheme="minorHAnsi" w:hAnsi="Roboto" w:cs="Arial"/>
                <w:sz w:val="20"/>
              </w:rPr>
              <w:t xml:space="preserve">federal Department of Health and Human Services, </w:t>
            </w:r>
            <w:r w:rsidR="009F1F7D" w:rsidRPr="00B57EA4">
              <w:rPr>
                <w:rFonts w:ascii="Roboto" w:eastAsiaTheme="minorHAnsi" w:hAnsi="Roboto" w:cs="Arial"/>
                <w:sz w:val="20"/>
              </w:rPr>
              <w:t>Office of Refugee Resettlement (ORR)</w:t>
            </w:r>
            <w:r w:rsidRPr="00B57EA4">
              <w:rPr>
                <w:rFonts w:ascii="Roboto" w:eastAsiaTheme="minorHAnsi" w:hAnsi="Roboto" w:cs="Arial"/>
                <w:sz w:val="20"/>
              </w:rPr>
              <w:t xml:space="preserve">. BRP awards </w:t>
            </w:r>
            <w:r w:rsidR="009F1F7D" w:rsidRPr="00B57EA4">
              <w:rPr>
                <w:rFonts w:ascii="Roboto" w:eastAsiaTheme="minorHAnsi" w:hAnsi="Roboto" w:cs="Arial"/>
                <w:sz w:val="20"/>
              </w:rPr>
              <w:t>fund</w:t>
            </w:r>
            <w:r w:rsidRPr="00B57EA4">
              <w:rPr>
                <w:rFonts w:ascii="Roboto" w:eastAsiaTheme="minorHAnsi" w:hAnsi="Roboto" w:cs="Arial"/>
                <w:sz w:val="20"/>
              </w:rPr>
              <w:t>s</w:t>
            </w:r>
            <w:r w:rsidR="009F1F7D" w:rsidRPr="00B57EA4">
              <w:rPr>
                <w:rFonts w:ascii="Roboto" w:eastAsiaTheme="minorHAnsi" w:hAnsi="Roboto" w:cs="Arial"/>
                <w:sz w:val="20"/>
              </w:rPr>
              <w:t xml:space="preserve"> </w:t>
            </w:r>
            <w:r w:rsidRPr="00B57EA4">
              <w:rPr>
                <w:rFonts w:ascii="Roboto" w:eastAsiaTheme="minorHAnsi" w:hAnsi="Roboto" w:cs="Arial"/>
                <w:sz w:val="20"/>
              </w:rPr>
              <w:t xml:space="preserve">to </w:t>
            </w:r>
            <w:r w:rsidR="00F33005" w:rsidRPr="00B57EA4">
              <w:rPr>
                <w:rFonts w:ascii="Roboto" w:eastAsiaTheme="minorHAnsi" w:hAnsi="Roboto" w:cs="Arial"/>
                <w:sz w:val="20"/>
              </w:rPr>
              <w:t>subrecipient</w:t>
            </w:r>
            <w:r w:rsidR="0016409B" w:rsidRPr="00B57EA4">
              <w:rPr>
                <w:rFonts w:ascii="Roboto" w:eastAsiaTheme="minorHAnsi" w:hAnsi="Roboto" w:cs="Arial"/>
                <w:sz w:val="20"/>
              </w:rPr>
              <w:t xml:space="preserve">s </w:t>
            </w:r>
            <w:r w:rsidR="009F1F7D" w:rsidRPr="00B57EA4">
              <w:rPr>
                <w:rFonts w:ascii="Roboto" w:eastAsiaTheme="minorHAnsi" w:hAnsi="Roboto" w:cs="Arial"/>
                <w:sz w:val="20"/>
              </w:rPr>
              <w:t xml:space="preserve">that provide services to refugees </w:t>
            </w:r>
            <w:r w:rsidRPr="00B57EA4">
              <w:rPr>
                <w:rFonts w:ascii="Roboto" w:eastAsiaTheme="minorHAnsi" w:hAnsi="Roboto" w:cs="Arial"/>
                <w:sz w:val="20"/>
              </w:rPr>
              <w:t xml:space="preserve">and other eligible participants </w:t>
            </w:r>
            <w:r w:rsidR="009F1F7D" w:rsidRPr="00B57EA4">
              <w:rPr>
                <w:rFonts w:ascii="Roboto" w:eastAsiaTheme="minorHAnsi" w:hAnsi="Roboto" w:cs="Arial"/>
                <w:sz w:val="20"/>
              </w:rPr>
              <w:t xml:space="preserve">as described in </w:t>
            </w:r>
            <w:hyperlink r:id="rId11" w:history="1">
              <w:r w:rsidR="009F1F7D" w:rsidRPr="00B57EA4">
                <w:rPr>
                  <w:rStyle w:val="Hyperlink"/>
                  <w:rFonts w:ascii="Roboto" w:eastAsiaTheme="minorHAnsi" w:hAnsi="Roboto" w:cs="Arial"/>
                  <w:color w:val="316788"/>
                  <w:sz w:val="20"/>
                  <w:u w:val="none"/>
                </w:rPr>
                <w:t>ORR Policy</w:t>
              </w:r>
              <w:r w:rsidR="00447A0E" w:rsidRPr="00B57EA4">
                <w:rPr>
                  <w:rStyle w:val="Hyperlink"/>
                  <w:rFonts w:ascii="Roboto" w:eastAsiaTheme="minorHAnsi" w:hAnsi="Roboto" w:cs="Arial"/>
                  <w:color w:val="316788"/>
                  <w:sz w:val="20"/>
                  <w:u w:val="none"/>
                </w:rPr>
                <w:t xml:space="preserve"> Letters</w:t>
              </w:r>
            </w:hyperlink>
            <w:r w:rsidR="00447A0E" w:rsidRPr="00B57EA4">
              <w:rPr>
                <w:rFonts w:ascii="Roboto" w:eastAsiaTheme="minorHAnsi" w:hAnsi="Roboto" w:cs="Arial"/>
                <w:color w:val="316788"/>
                <w:sz w:val="20"/>
              </w:rPr>
              <w:t xml:space="preserve">, </w:t>
            </w:r>
            <w:hyperlink r:id="rId12" w:history="1">
              <w:r w:rsidR="00447A0E" w:rsidRPr="00B57EA4">
                <w:rPr>
                  <w:rStyle w:val="Hyperlink"/>
                  <w:rFonts w:ascii="Roboto" w:eastAsiaTheme="minorHAnsi" w:hAnsi="Roboto" w:cs="Arial"/>
                  <w:color w:val="316788"/>
                  <w:sz w:val="20"/>
                  <w:u w:val="none"/>
                </w:rPr>
                <w:t>ORR Dear Colleague Letters</w:t>
              </w:r>
            </w:hyperlink>
            <w:r w:rsidR="009F1F7D" w:rsidRPr="00B57EA4">
              <w:rPr>
                <w:rFonts w:ascii="Roboto" w:eastAsiaTheme="minorHAnsi" w:hAnsi="Roboto" w:cs="Arial"/>
                <w:sz w:val="20"/>
              </w:rPr>
              <w:t xml:space="preserve">, and </w:t>
            </w:r>
            <w:hyperlink r:id="rId13" w:anchor="400" w:history="1">
              <w:r w:rsidR="009F1F7D" w:rsidRPr="00B57EA4">
                <w:rPr>
                  <w:rStyle w:val="Hyperlink"/>
                  <w:rFonts w:ascii="Roboto" w:eastAsiaTheme="minorHAnsi" w:hAnsi="Roboto" w:cs="Arial"/>
                  <w:color w:val="316788"/>
                  <w:sz w:val="20"/>
                  <w:u w:val="none"/>
                </w:rPr>
                <w:t>45 Code of Federal Regulations (CFR) Part 400</w:t>
              </w:r>
            </w:hyperlink>
            <w:r w:rsidR="009F1F7D" w:rsidRPr="00B57EA4">
              <w:rPr>
                <w:rFonts w:ascii="Roboto" w:eastAsiaTheme="minorHAnsi" w:hAnsi="Roboto" w:cs="Arial"/>
                <w:sz w:val="20"/>
              </w:rPr>
              <w:t>.</w:t>
            </w:r>
          </w:p>
          <w:bookmarkEnd w:id="0"/>
          <w:p w14:paraId="7443F679" w14:textId="3B2C7F1F" w:rsidR="00A53D2A" w:rsidRDefault="00BF2847" w:rsidP="00A53D2A">
            <w:pPr>
              <w:spacing w:after="120" w:line="276" w:lineRule="auto"/>
              <w:rPr>
                <w:rFonts w:ascii="Roboto" w:hAnsi="Roboto" w:cs="Arial"/>
                <w:sz w:val="20"/>
              </w:rPr>
            </w:pPr>
            <w:r w:rsidRPr="00795437">
              <w:rPr>
                <w:rFonts w:ascii="Roboto" w:hAnsi="Roboto" w:cs="Arial"/>
                <w:sz w:val="20"/>
              </w:rPr>
              <w:t xml:space="preserve">Within the framework of the </w:t>
            </w:r>
            <w:r w:rsidR="001B5A90" w:rsidRPr="00795437">
              <w:rPr>
                <w:rFonts w:ascii="Roboto" w:hAnsi="Roboto" w:cs="Arial"/>
                <w:sz w:val="20"/>
              </w:rPr>
              <w:t>A</w:t>
            </w:r>
            <w:r w:rsidRPr="00795437">
              <w:rPr>
                <w:rFonts w:ascii="Roboto" w:hAnsi="Roboto" w:cs="Arial"/>
                <w:sz w:val="20"/>
              </w:rPr>
              <w:t xml:space="preserve">RHP program, the goal of the </w:t>
            </w:r>
            <w:r w:rsidR="00242404" w:rsidRPr="00795437">
              <w:rPr>
                <w:rFonts w:ascii="Roboto" w:hAnsi="Roboto" w:cs="Arial"/>
                <w:sz w:val="20"/>
              </w:rPr>
              <w:t>ARHP-FSI</w:t>
            </w:r>
            <w:r w:rsidRPr="00795437">
              <w:rPr>
                <w:rFonts w:ascii="Roboto" w:hAnsi="Roboto" w:cs="Arial"/>
                <w:sz w:val="20"/>
              </w:rPr>
              <w:t xml:space="preserve"> </w:t>
            </w:r>
            <w:r w:rsidR="009750E5" w:rsidRPr="00795437">
              <w:rPr>
                <w:rFonts w:ascii="Roboto" w:hAnsi="Roboto" w:cs="Arial"/>
                <w:sz w:val="20"/>
              </w:rPr>
              <w:t>program</w:t>
            </w:r>
            <w:r w:rsidRPr="00795437">
              <w:rPr>
                <w:rFonts w:ascii="Roboto" w:hAnsi="Roboto" w:cs="Arial"/>
                <w:sz w:val="20"/>
              </w:rPr>
              <w:t xml:space="preserve"> is to </w:t>
            </w:r>
            <w:r w:rsidR="00795437" w:rsidRPr="00795437">
              <w:rPr>
                <w:rFonts w:ascii="Roboto" w:eastAsiaTheme="minorHAnsi" w:hAnsi="Roboto" w:cs="Arial"/>
                <w:sz w:val="20"/>
              </w:rPr>
              <w:t>pilot family focused services to improve the overall wellness of</w:t>
            </w:r>
            <w:r w:rsidR="00A54E0A">
              <w:rPr>
                <w:rFonts w:ascii="Roboto" w:eastAsiaTheme="minorHAnsi" w:hAnsi="Roboto" w:cs="Arial"/>
                <w:sz w:val="20"/>
              </w:rPr>
              <w:t xml:space="preserve"> eligible</w:t>
            </w:r>
            <w:r w:rsidR="00795437" w:rsidRPr="00795437">
              <w:rPr>
                <w:rFonts w:ascii="Roboto" w:eastAsiaTheme="minorHAnsi" w:hAnsi="Roboto" w:cs="Arial"/>
                <w:sz w:val="20"/>
              </w:rPr>
              <w:t xml:space="preserve"> </w:t>
            </w:r>
            <w:r w:rsidR="00A54E0A">
              <w:rPr>
                <w:rFonts w:ascii="Roboto" w:eastAsiaTheme="minorHAnsi" w:hAnsi="Roboto" w:cs="Arial"/>
                <w:sz w:val="20"/>
              </w:rPr>
              <w:t>Afghan families</w:t>
            </w:r>
            <w:r w:rsidR="00795437" w:rsidRPr="00795437">
              <w:rPr>
                <w:rFonts w:ascii="Roboto" w:eastAsiaTheme="minorHAnsi" w:hAnsi="Roboto" w:cs="Arial"/>
                <w:sz w:val="20"/>
              </w:rPr>
              <w:t xml:space="preserve"> in Wisconsin. The focus of </w:t>
            </w:r>
            <w:r w:rsidR="00A73764">
              <w:rPr>
                <w:rFonts w:ascii="Roboto" w:eastAsiaTheme="minorHAnsi" w:hAnsi="Roboto" w:cs="Arial"/>
                <w:sz w:val="20"/>
              </w:rPr>
              <w:t>ARHP-</w:t>
            </w:r>
            <w:r w:rsidR="00795437" w:rsidRPr="00795437">
              <w:rPr>
                <w:rFonts w:ascii="Roboto" w:eastAsiaTheme="minorHAnsi" w:hAnsi="Roboto" w:cs="Arial"/>
                <w:sz w:val="20"/>
              </w:rPr>
              <w:t xml:space="preserve">FSI is to provide </w:t>
            </w:r>
            <w:r w:rsidR="00AB045E" w:rsidRPr="00795437">
              <w:rPr>
                <w:rFonts w:ascii="Roboto" w:eastAsiaTheme="minorHAnsi" w:hAnsi="Roboto" w:cs="Arial"/>
                <w:sz w:val="20"/>
              </w:rPr>
              <w:t>health</w:t>
            </w:r>
            <w:r w:rsidR="00795437" w:rsidRPr="00795437">
              <w:rPr>
                <w:rFonts w:ascii="Roboto" w:eastAsiaTheme="minorHAnsi" w:hAnsi="Roboto" w:cs="Arial"/>
                <w:sz w:val="20"/>
              </w:rPr>
              <w:t xml:space="preserve"> and wellness </w:t>
            </w:r>
            <w:r w:rsidR="00483BBE">
              <w:rPr>
                <w:rFonts w:ascii="Roboto" w:eastAsiaTheme="minorHAnsi" w:hAnsi="Roboto" w:cs="Arial"/>
                <w:sz w:val="20"/>
              </w:rPr>
              <w:t>services</w:t>
            </w:r>
            <w:r w:rsidR="00795437" w:rsidRPr="00795437">
              <w:rPr>
                <w:rFonts w:ascii="Roboto" w:eastAsiaTheme="minorHAnsi" w:hAnsi="Roboto" w:cs="Arial"/>
                <w:sz w:val="20"/>
              </w:rPr>
              <w:t xml:space="preserve"> to families on issues </w:t>
            </w:r>
            <w:r w:rsidR="00A23631">
              <w:rPr>
                <w:rFonts w:ascii="Roboto" w:eastAsiaTheme="minorHAnsi" w:hAnsi="Roboto" w:cs="Arial"/>
                <w:sz w:val="20"/>
              </w:rPr>
              <w:t xml:space="preserve">affecting family health </w:t>
            </w:r>
            <w:r w:rsidR="00795437" w:rsidRPr="00795437">
              <w:rPr>
                <w:rFonts w:ascii="Roboto" w:eastAsiaTheme="minorHAnsi" w:hAnsi="Roboto" w:cs="Arial"/>
                <w:sz w:val="20"/>
              </w:rPr>
              <w:t xml:space="preserve">including but not limited to overall wellness practices, </w:t>
            </w:r>
            <w:r w:rsidR="00122F35">
              <w:rPr>
                <w:rFonts w:ascii="Roboto" w:eastAsiaTheme="minorHAnsi" w:hAnsi="Roboto" w:cs="Arial"/>
                <w:sz w:val="20"/>
              </w:rPr>
              <w:t xml:space="preserve">suicide prevention, </w:t>
            </w:r>
            <w:r w:rsidR="00795437" w:rsidRPr="00795437">
              <w:rPr>
                <w:rFonts w:ascii="Roboto" w:eastAsiaTheme="minorHAnsi" w:hAnsi="Roboto" w:cs="Arial"/>
                <w:sz w:val="20"/>
              </w:rPr>
              <w:t xml:space="preserve">domestic and sexual violence prevention, health and </w:t>
            </w:r>
            <w:r w:rsidR="00B643E9" w:rsidRPr="00795437">
              <w:rPr>
                <w:rFonts w:ascii="Roboto" w:eastAsiaTheme="minorHAnsi" w:hAnsi="Roboto" w:cs="Arial"/>
                <w:sz w:val="20"/>
              </w:rPr>
              <w:t>wellness-based</w:t>
            </w:r>
            <w:r w:rsidR="00795437" w:rsidRPr="00795437">
              <w:rPr>
                <w:rFonts w:ascii="Roboto" w:eastAsiaTheme="minorHAnsi" w:hAnsi="Roboto" w:cs="Arial"/>
                <w:sz w:val="20"/>
              </w:rPr>
              <w:t xml:space="preserve"> education, self-care and stress reduction practices, support groups for family members, parenting groups, and </w:t>
            </w:r>
            <w:r w:rsidR="007F7DA3">
              <w:rPr>
                <w:rFonts w:ascii="Roboto" w:eastAsiaTheme="minorHAnsi" w:hAnsi="Roboto" w:cs="Arial"/>
                <w:sz w:val="20"/>
              </w:rPr>
              <w:t>proactive</w:t>
            </w:r>
            <w:r w:rsidR="003B7729">
              <w:rPr>
                <w:rFonts w:ascii="Roboto" w:eastAsiaTheme="minorHAnsi" w:hAnsi="Roboto" w:cs="Arial"/>
                <w:sz w:val="20"/>
              </w:rPr>
              <w:t>/</w:t>
            </w:r>
            <w:r w:rsidR="00795437" w:rsidRPr="00795437">
              <w:rPr>
                <w:rFonts w:ascii="Roboto" w:eastAsiaTheme="minorHAnsi" w:hAnsi="Roboto" w:cs="Arial"/>
                <w:sz w:val="20"/>
              </w:rPr>
              <w:t xml:space="preserve">preventative health practices. Activities and </w:t>
            </w:r>
            <w:r w:rsidR="004D06EC">
              <w:rPr>
                <w:rFonts w:ascii="Roboto" w:eastAsiaTheme="minorHAnsi" w:hAnsi="Roboto" w:cs="Arial"/>
                <w:sz w:val="20"/>
              </w:rPr>
              <w:t>s</w:t>
            </w:r>
            <w:r w:rsidR="00795437" w:rsidRPr="00795437">
              <w:rPr>
                <w:rFonts w:ascii="Roboto" w:eastAsiaTheme="minorHAnsi" w:hAnsi="Roboto" w:cs="Arial"/>
                <w:sz w:val="20"/>
              </w:rPr>
              <w:t xml:space="preserve">ervices should take a holistic approach </w:t>
            </w:r>
            <w:r w:rsidR="00663B9B">
              <w:rPr>
                <w:rFonts w:ascii="Roboto" w:eastAsiaTheme="minorHAnsi" w:hAnsi="Roboto" w:cs="Arial"/>
                <w:sz w:val="20"/>
              </w:rPr>
              <w:t>to address</w:t>
            </w:r>
            <w:r w:rsidR="00795437" w:rsidRPr="00795437">
              <w:rPr>
                <w:rFonts w:ascii="Roboto" w:eastAsiaTheme="minorHAnsi" w:hAnsi="Roboto" w:cs="Arial"/>
                <w:sz w:val="20"/>
              </w:rPr>
              <w:t xml:space="preserve"> the </w:t>
            </w:r>
            <w:r w:rsidR="00663B9B">
              <w:rPr>
                <w:rFonts w:ascii="Roboto" w:eastAsiaTheme="minorHAnsi" w:hAnsi="Roboto" w:cs="Arial"/>
                <w:sz w:val="20"/>
              </w:rPr>
              <w:t xml:space="preserve">unique </w:t>
            </w:r>
            <w:r w:rsidR="00795437" w:rsidRPr="00795437">
              <w:rPr>
                <w:rFonts w:ascii="Roboto" w:eastAsiaTheme="minorHAnsi" w:hAnsi="Roboto" w:cs="Arial"/>
                <w:sz w:val="20"/>
              </w:rPr>
              <w:t>needs of each family member in a household</w:t>
            </w:r>
            <w:r w:rsidR="00663B9B">
              <w:rPr>
                <w:rFonts w:ascii="Roboto" w:hAnsi="Roboto" w:cs="Arial"/>
                <w:sz w:val="20"/>
              </w:rPr>
              <w:t>, and the family as a whole.</w:t>
            </w:r>
          </w:p>
          <w:p w14:paraId="0F313F6A" w14:textId="3A0B3F30" w:rsidR="005D2987" w:rsidRPr="00A53D2A" w:rsidRDefault="00DB65A1" w:rsidP="00EE5795">
            <w:pPr>
              <w:spacing w:after="120" w:line="276" w:lineRule="auto"/>
              <w:rPr>
                <w:rFonts w:ascii="Roboto" w:hAnsi="Roboto" w:cs="Arial"/>
                <w:sz w:val="20"/>
              </w:rPr>
            </w:pPr>
            <w:r w:rsidRPr="00B57EA4">
              <w:rPr>
                <w:rFonts w:ascii="Roboto" w:eastAsiaTheme="minorHAnsi" w:hAnsi="Roboto" w:cs="Arial"/>
                <w:sz w:val="20"/>
              </w:rPr>
              <w:t xml:space="preserve">BRP makes </w:t>
            </w:r>
            <w:r w:rsidR="00242404">
              <w:rPr>
                <w:rFonts w:ascii="Roboto" w:eastAsiaTheme="minorHAnsi" w:hAnsi="Roboto" w:cs="Arial"/>
                <w:sz w:val="20"/>
              </w:rPr>
              <w:t>ARHP-FSI</w:t>
            </w:r>
            <w:r w:rsidR="005D2987" w:rsidRPr="00B57EA4">
              <w:rPr>
                <w:rFonts w:ascii="Roboto" w:eastAsiaTheme="minorHAnsi" w:hAnsi="Roboto" w:cs="Arial"/>
                <w:sz w:val="20"/>
              </w:rPr>
              <w:t xml:space="preserve"> funding </w:t>
            </w:r>
            <w:r w:rsidRPr="00B57EA4">
              <w:rPr>
                <w:rFonts w:ascii="Roboto" w:eastAsiaTheme="minorHAnsi" w:hAnsi="Roboto" w:cs="Arial"/>
                <w:sz w:val="20"/>
              </w:rPr>
              <w:t>available only</w:t>
            </w:r>
            <w:r w:rsidR="005D2987" w:rsidRPr="00B57EA4">
              <w:rPr>
                <w:rFonts w:ascii="Roboto" w:eastAsiaTheme="minorHAnsi" w:hAnsi="Roboto" w:cs="Arial"/>
                <w:sz w:val="20"/>
              </w:rPr>
              <w:t xml:space="preserve"> to refugee resettlement agencies (RAs) or </w:t>
            </w:r>
            <w:r w:rsidR="00E50C9E" w:rsidRPr="00B57EA4">
              <w:rPr>
                <w:rFonts w:ascii="Roboto" w:eastAsiaTheme="minorHAnsi" w:hAnsi="Roboto" w:cs="Arial"/>
                <w:sz w:val="20"/>
              </w:rPr>
              <w:t>licensed health</w:t>
            </w:r>
            <w:r w:rsidR="00CD7428" w:rsidRPr="00B57EA4">
              <w:rPr>
                <w:rFonts w:ascii="Roboto" w:eastAsiaTheme="minorHAnsi" w:hAnsi="Roboto" w:cs="Arial"/>
                <w:sz w:val="20"/>
              </w:rPr>
              <w:t>care</w:t>
            </w:r>
            <w:r w:rsidR="00E50C9E" w:rsidRPr="00B57EA4">
              <w:rPr>
                <w:rFonts w:ascii="Roboto" w:eastAsiaTheme="minorHAnsi" w:hAnsi="Roboto" w:cs="Arial"/>
                <w:sz w:val="20"/>
              </w:rPr>
              <w:t xml:space="preserve"> provider</w:t>
            </w:r>
            <w:r w:rsidR="00A35046" w:rsidRPr="00B57EA4">
              <w:rPr>
                <w:rFonts w:ascii="Roboto" w:eastAsiaTheme="minorHAnsi" w:hAnsi="Roboto" w:cs="Arial"/>
                <w:sz w:val="20"/>
              </w:rPr>
              <w:t>s</w:t>
            </w:r>
            <w:r w:rsidR="00E50C9E" w:rsidRPr="00B57EA4">
              <w:rPr>
                <w:rFonts w:ascii="Roboto" w:eastAsiaTheme="minorHAnsi" w:hAnsi="Roboto" w:cs="Arial"/>
                <w:sz w:val="20"/>
              </w:rPr>
              <w:t xml:space="preserve"> (</w:t>
            </w:r>
            <w:r w:rsidR="00FA6E27">
              <w:rPr>
                <w:rFonts w:ascii="Roboto" w:eastAsiaTheme="minorHAnsi" w:hAnsi="Roboto" w:cs="Arial"/>
                <w:sz w:val="20"/>
              </w:rPr>
              <w:t>e.g</w:t>
            </w:r>
            <w:r w:rsidR="00E50C9E" w:rsidRPr="00B57EA4">
              <w:rPr>
                <w:rFonts w:ascii="Roboto" w:eastAsiaTheme="minorHAnsi" w:hAnsi="Roboto" w:cs="Arial"/>
                <w:sz w:val="20"/>
              </w:rPr>
              <w:t>., clinics, hospitals)</w:t>
            </w:r>
            <w:r w:rsidR="005D2987" w:rsidRPr="00B57EA4">
              <w:rPr>
                <w:rFonts w:ascii="Roboto" w:eastAsiaTheme="minorHAnsi" w:hAnsi="Roboto" w:cs="Arial"/>
                <w:sz w:val="20"/>
              </w:rPr>
              <w:t xml:space="preserve"> that </w:t>
            </w:r>
            <w:r w:rsidR="00866789" w:rsidRPr="00B57EA4">
              <w:rPr>
                <w:rFonts w:ascii="Roboto" w:eastAsiaTheme="minorHAnsi" w:hAnsi="Roboto" w:cs="Arial"/>
                <w:sz w:val="20"/>
              </w:rPr>
              <w:t>provide health-related</w:t>
            </w:r>
            <w:r w:rsidR="005D2987" w:rsidRPr="00B57EA4">
              <w:rPr>
                <w:rFonts w:ascii="Roboto" w:eastAsiaTheme="minorHAnsi" w:hAnsi="Roboto" w:cs="Arial"/>
                <w:sz w:val="20"/>
              </w:rPr>
              <w:t xml:space="preserve"> services</w:t>
            </w:r>
            <w:r w:rsidR="00933F06" w:rsidRPr="00B57EA4">
              <w:rPr>
                <w:rFonts w:ascii="Roboto" w:eastAsiaTheme="minorHAnsi" w:hAnsi="Roboto" w:cs="Arial"/>
                <w:sz w:val="20"/>
              </w:rPr>
              <w:t xml:space="preserve"> </w:t>
            </w:r>
            <w:r w:rsidR="00866789" w:rsidRPr="00B57EA4">
              <w:rPr>
                <w:rFonts w:ascii="Roboto" w:eastAsiaTheme="minorHAnsi" w:hAnsi="Roboto" w:cs="Arial"/>
                <w:sz w:val="20"/>
              </w:rPr>
              <w:t>to</w:t>
            </w:r>
            <w:r w:rsidR="00933F06" w:rsidRPr="00B57EA4">
              <w:rPr>
                <w:rFonts w:ascii="Roboto" w:eastAsiaTheme="minorHAnsi" w:hAnsi="Roboto" w:cs="Arial"/>
                <w:sz w:val="20"/>
              </w:rPr>
              <w:t xml:space="preserve"> refugees.</w:t>
            </w:r>
          </w:p>
          <w:p w14:paraId="0F176F78" w14:textId="694B320E" w:rsidR="0000211B" w:rsidRPr="00B57EA4" w:rsidRDefault="00EF15DC" w:rsidP="00484046">
            <w:pPr>
              <w:spacing w:after="120" w:line="276" w:lineRule="auto"/>
              <w:rPr>
                <w:rFonts w:ascii="Roboto" w:eastAsiaTheme="minorHAnsi" w:hAnsi="Roboto" w:cs="Arial"/>
                <w:sz w:val="20"/>
              </w:rPr>
            </w:pPr>
            <w:r w:rsidRPr="00B57EA4">
              <w:rPr>
                <w:rFonts w:ascii="Roboto" w:eastAsiaTheme="minorHAnsi" w:hAnsi="Roboto" w:cs="Arial"/>
                <w:sz w:val="20"/>
              </w:rPr>
              <w:t xml:space="preserve">The term “refugee” as used in this form includes individuals owning any of the eligible immigrant statuses listed in the </w:t>
            </w:r>
            <w:r w:rsidR="004760CD" w:rsidRPr="00B57EA4">
              <w:rPr>
                <w:rFonts w:ascii="Roboto" w:eastAsiaTheme="minorHAnsi" w:hAnsi="Roboto" w:cs="Arial"/>
                <w:sz w:val="20"/>
              </w:rPr>
              <w:t>S</w:t>
            </w:r>
            <w:r w:rsidRPr="00B57EA4">
              <w:rPr>
                <w:rFonts w:ascii="Roboto" w:eastAsiaTheme="minorHAnsi" w:hAnsi="Roboto" w:cs="Arial"/>
                <w:sz w:val="20"/>
              </w:rPr>
              <w:t xml:space="preserve">ection </w:t>
            </w:r>
            <w:r w:rsidR="004760CD" w:rsidRPr="00B57EA4">
              <w:rPr>
                <w:rFonts w:ascii="Roboto" w:eastAsiaTheme="minorHAnsi" w:hAnsi="Roboto" w:cs="Arial"/>
                <w:sz w:val="20"/>
              </w:rPr>
              <w:t>4</w:t>
            </w:r>
            <w:r w:rsidRPr="00B57EA4">
              <w:rPr>
                <w:rFonts w:ascii="Roboto" w:eastAsiaTheme="minorHAnsi" w:hAnsi="Roboto" w:cs="Arial"/>
                <w:sz w:val="20"/>
              </w:rPr>
              <w:t xml:space="preserve"> of this attachment.</w:t>
            </w:r>
          </w:p>
        </w:tc>
      </w:tr>
      <w:tr w:rsidR="00BF576B" w:rsidRPr="00B57EA4" w14:paraId="5D5618EB" w14:textId="77777777" w:rsidTr="00EC5FB4">
        <w:trPr>
          <w:trHeight w:val="3076"/>
        </w:trPr>
        <w:tc>
          <w:tcPr>
            <w:tcW w:w="9350" w:type="dxa"/>
            <w:gridSpan w:val="5"/>
            <w:tcBorders>
              <w:bottom w:val="nil"/>
            </w:tcBorders>
          </w:tcPr>
          <w:p w14:paraId="17D2A064" w14:textId="015F0DEC" w:rsidR="00BF576B" w:rsidRPr="00B57EA4" w:rsidRDefault="00BF576B" w:rsidP="0052308C">
            <w:pPr>
              <w:spacing w:before="120" w:after="120"/>
              <w:rPr>
                <w:rFonts w:ascii="Roboto" w:hAnsi="Roboto" w:cs="Arial"/>
                <w:b/>
                <w:bCs/>
                <w:szCs w:val="24"/>
              </w:rPr>
            </w:pPr>
            <w:r w:rsidRPr="00B57EA4">
              <w:rPr>
                <w:rFonts w:ascii="Roboto" w:hAnsi="Roboto" w:cs="Arial"/>
                <w:b/>
                <w:bCs/>
                <w:szCs w:val="24"/>
              </w:rPr>
              <w:t xml:space="preserve">Section </w:t>
            </w:r>
            <w:r w:rsidR="00EE432A" w:rsidRPr="00B57EA4">
              <w:rPr>
                <w:rFonts w:ascii="Roboto" w:hAnsi="Roboto" w:cs="Arial"/>
                <w:b/>
                <w:bCs/>
                <w:szCs w:val="24"/>
              </w:rPr>
              <w:t>3</w:t>
            </w:r>
            <w:r w:rsidRPr="00B57EA4">
              <w:rPr>
                <w:rFonts w:ascii="Roboto" w:hAnsi="Roboto" w:cs="Arial"/>
                <w:b/>
                <w:bCs/>
                <w:szCs w:val="24"/>
              </w:rPr>
              <w:t xml:space="preserve">: </w:t>
            </w:r>
            <w:r w:rsidR="00881254" w:rsidRPr="00B57EA4">
              <w:rPr>
                <w:rFonts w:ascii="Roboto" w:hAnsi="Roboto" w:cs="Arial"/>
                <w:b/>
                <w:bCs/>
                <w:szCs w:val="24"/>
              </w:rPr>
              <w:t>Award</w:t>
            </w:r>
            <w:r w:rsidR="00D824EF" w:rsidRPr="00B57EA4">
              <w:rPr>
                <w:rFonts w:ascii="Roboto" w:hAnsi="Roboto" w:cs="Arial"/>
                <w:b/>
                <w:bCs/>
                <w:szCs w:val="24"/>
              </w:rPr>
              <w:t>s</w:t>
            </w:r>
            <w:r w:rsidR="00881254" w:rsidRPr="00B57EA4">
              <w:rPr>
                <w:rFonts w:ascii="Roboto" w:hAnsi="Roboto" w:cs="Arial"/>
                <w:b/>
                <w:bCs/>
                <w:szCs w:val="24"/>
              </w:rPr>
              <w:t xml:space="preserve"> and Funding Levels</w:t>
            </w:r>
            <w:r w:rsidRPr="00B57EA4">
              <w:rPr>
                <w:rFonts w:ascii="Roboto" w:hAnsi="Roboto" w:cs="Arial"/>
                <w:b/>
                <w:bCs/>
                <w:szCs w:val="24"/>
              </w:rPr>
              <w:t xml:space="preserve"> </w:t>
            </w:r>
          </w:p>
          <w:p w14:paraId="6C360FF6" w14:textId="21BA32B0" w:rsidR="00BF576B" w:rsidRPr="00B57EA4" w:rsidRDefault="00881254" w:rsidP="005D4D94">
            <w:pPr>
              <w:spacing w:after="120"/>
              <w:rPr>
                <w:rFonts w:ascii="Roboto" w:hAnsi="Roboto" w:cs="Arial"/>
                <w:sz w:val="20"/>
              </w:rPr>
            </w:pPr>
            <w:r w:rsidRPr="00B57EA4">
              <w:rPr>
                <w:rFonts w:ascii="Roboto" w:hAnsi="Roboto" w:cs="Arial"/>
                <w:sz w:val="20"/>
              </w:rPr>
              <w:t xml:space="preserve">BRP </w:t>
            </w:r>
            <w:r w:rsidR="00606B42" w:rsidRPr="00B57EA4">
              <w:rPr>
                <w:rFonts w:ascii="Roboto" w:hAnsi="Roboto" w:cs="Arial"/>
                <w:sz w:val="20"/>
              </w:rPr>
              <w:t xml:space="preserve">seeks to award funds for </w:t>
            </w:r>
            <w:r w:rsidR="00242404">
              <w:rPr>
                <w:rFonts w:ascii="Roboto" w:hAnsi="Roboto" w:cs="Arial"/>
                <w:sz w:val="20"/>
              </w:rPr>
              <w:t>ARHP-FSI</w:t>
            </w:r>
            <w:r w:rsidR="00606B42" w:rsidRPr="00B57EA4">
              <w:rPr>
                <w:rFonts w:ascii="Roboto" w:hAnsi="Roboto" w:cs="Arial"/>
                <w:sz w:val="20"/>
              </w:rPr>
              <w:t xml:space="preserve"> projects in </w:t>
            </w:r>
            <w:r w:rsidR="00D824EF" w:rsidRPr="00B57EA4">
              <w:rPr>
                <w:rFonts w:ascii="Roboto" w:hAnsi="Roboto" w:cs="Arial"/>
                <w:sz w:val="20"/>
              </w:rPr>
              <w:t>counties</w:t>
            </w:r>
            <w:r w:rsidR="00606B42" w:rsidRPr="00B57EA4">
              <w:rPr>
                <w:rFonts w:ascii="Roboto" w:hAnsi="Roboto" w:cs="Arial"/>
                <w:sz w:val="20"/>
              </w:rPr>
              <w:t xml:space="preserve"> with the greatest number of eligible participants, as listed </w:t>
            </w:r>
            <w:r w:rsidR="00D824EF" w:rsidRPr="00B57EA4">
              <w:rPr>
                <w:rFonts w:ascii="Roboto" w:hAnsi="Roboto" w:cs="Arial"/>
                <w:sz w:val="20"/>
              </w:rPr>
              <w:t xml:space="preserve">in the table </w:t>
            </w:r>
            <w:r w:rsidR="00606B42" w:rsidRPr="00B57EA4">
              <w:rPr>
                <w:rFonts w:ascii="Roboto" w:hAnsi="Roboto" w:cs="Arial"/>
                <w:sz w:val="20"/>
              </w:rPr>
              <w:t>below</w:t>
            </w:r>
            <w:r w:rsidR="00D824EF" w:rsidRPr="00B57EA4">
              <w:rPr>
                <w:rFonts w:ascii="Roboto" w:hAnsi="Roboto" w:cs="Arial"/>
                <w:sz w:val="20"/>
              </w:rPr>
              <w:t xml:space="preserve">. </w:t>
            </w:r>
            <w:r w:rsidR="00242404">
              <w:rPr>
                <w:rFonts w:ascii="Roboto" w:eastAsiaTheme="minorHAnsi" w:hAnsi="Roboto" w:cs="Arial"/>
                <w:b/>
                <w:bCs/>
                <w:sz w:val="20"/>
              </w:rPr>
              <w:t>ARHP-FSI</w:t>
            </w:r>
            <w:r w:rsidR="002A21E6" w:rsidRPr="00771FA6">
              <w:rPr>
                <w:rFonts w:ascii="Roboto" w:eastAsiaTheme="minorHAnsi" w:hAnsi="Roboto" w:cs="Arial"/>
                <w:b/>
                <w:bCs/>
                <w:sz w:val="20"/>
              </w:rPr>
              <w:t xml:space="preserve"> funds will only be awarded </w:t>
            </w:r>
            <w:r w:rsidR="002A21E6">
              <w:rPr>
                <w:rFonts w:ascii="Roboto" w:eastAsiaTheme="minorHAnsi" w:hAnsi="Roboto" w:cs="Arial"/>
                <w:b/>
                <w:bCs/>
                <w:sz w:val="20"/>
              </w:rPr>
              <w:t>to organizations who also</w:t>
            </w:r>
            <w:r w:rsidR="002A21E6" w:rsidRPr="00771FA6">
              <w:rPr>
                <w:rFonts w:ascii="Roboto" w:eastAsiaTheme="minorHAnsi" w:hAnsi="Roboto" w:cs="Arial"/>
                <w:b/>
                <w:bCs/>
                <w:sz w:val="20"/>
              </w:rPr>
              <w:t xml:space="preserve"> appl</w:t>
            </w:r>
            <w:r w:rsidR="002A21E6">
              <w:rPr>
                <w:rFonts w:ascii="Roboto" w:eastAsiaTheme="minorHAnsi" w:hAnsi="Roboto" w:cs="Arial"/>
                <w:b/>
                <w:bCs/>
                <w:sz w:val="20"/>
              </w:rPr>
              <w:t>y</w:t>
            </w:r>
            <w:r w:rsidR="002A21E6" w:rsidRPr="00771FA6">
              <w:rPr>
                <w:rFonts w:ascii="Roboto" w:eastAsiaTheme="minorHAnsi" w:hAnsi="Roboto" w:cs="Arial"/>
                <w:b/>
                <w:bCs/>
                <w:sz w:val="20"/>
              </w:rPr>
              <w:t xml:space="preserve"> for and </w:t>
            </w:r>
            <w:r w:rsidR="002A21E6">
              <w:rPr>
                <w:rFonts w:ascii="Roboto" w:eastAsiaTheme="minorHAnsi" w:hAnsi="Roboto" w:cs="Arial"/>
                <w:b/>
                <w:bCs/>
                <w:sz w:val="20"/>
              </w:rPr>
              <w:t xml:space="preserve">are </w:t>
            </w:r>
            <w:r w:rsidR="002A21E6" w:rsidRPr="00771FA6">
              <w:rPr>
                <w:rFonts w:ascii="Roboto" w:eastAsiaTheme="minorHAnsi" w:hAnsi="Roboto" w:cs="Arial"/>
                <w:b/>
                <w:bCs/>
                <w:sz w:val="20"/>
              </w:rPr>
              <w:t xml:space="preserve">awarded </w:t>
            </w:r>
            <w:r w:rsidR="002A21E6">
              <w:rPr>
                <w:rFonts w:ascii="Roboto" w:eastAsiaTheme="minorHAnsi" w:hAnsi="Roboto" w:cs="Arial"/>
                <w:b/>
                <w:bCs/>
                <w:sz w:val="20"/>
              </w:rPr>
              <w:t xml:space="preserve">funds from the </w:t>
            </w:r>
            <w:r w:rsidR="0070240D">
              <w:rPr>
                <w:rFonts w:ascii="Roboto" w:eastAsiaTheme="minorHAnsi" w:hAnsi="Roboto" w:cs="Arial"/>
                <w:b/>
                <w:bCs/>
                <w:sz w:val="20"/>
              </w:rPr>
              <w:t xml:space="preserve">ARHP </w:t>
            </w:r>
            <w:r w:rsidR="0070240D">
              <w:rPr>
                <w:rFonts w:ascii="Roboto" w:eastAsiaTheme="minorHAnsi" w:hAnsi="Roboto" w:cs="Arial"/>
                <w:b/>
                <w:bCs/>
                <w:i/>
                <w:iCs/>
                <w:sz w:val="20"/>
              </w:rPr>
              <w:t xml:space="preserve">and </w:t>
            </w:r>
            <w:r w:rsidR="009638E8">
              <w:rPr>
                <w:rFonts w:ascii="Roboto" w:eastAsiaTheme="minorHAnsi" w:hAnsi="Roboto" w:cs="Arial"/>
                <w:b/>
                <w:bCs/>
                <w:sz w:val="20"/>
              </w:rPr>
              <w:t>RHP</w:t>
            </w:r>
            <w:r w:rsidR="002A21E6">
              <w:rPr>
                <w:rFonts w:ascii="Roboto" w:eastAsiaTheme="minorHAnsi" w:hAnsi="Roboto" w:cs="Arial"/>
                <w:b/>
                <w:bCs/>
                <w:sz w:val="20"/>
              </w:rPr>
              <w:t xml:space="preserve"> program</w:t>
            </w:r>
            <w:r w:rsidR="0070240D">
              <w:rPr>
                <w:rFonts w:ascii="Roboto" w:eastAsiaTheme="minorHAnsi" w:hAnsi="Roboto" w:cs="Arial"/>
                <w:b/>
                <w:bCs/>
                <w:sz w:val="20"/>
              </w:rPr>
              <w:t>s</w:t>
            </w:r>
            <w:r w:rsidR="002A21E6" w:rsidRPr="00771FA6">
              <w:rPr>
                <w:rFonts w:ascii="Roboto" w:eastAsiaTheme="minorHAnsi" w:hAnsi="Roboto" w:cs="Arial"/>
                <w:b/>
                <w:bCs/>
                <w:sz w:val="20"/>
              </w:rPr>
              <w:t>.</w:t>
            </w:r>
          </w:p>
          <w:p w14:paraId="13099175" w14:textId="25B837D0" w:rsidR="006657DF" w:rsidRPr="00B57EA4" w:rsidRDefault="006657DF" w:rsidP="005D4D94">
            <w:pPr>
              <w:spacing w:after="120"/>
              <w:rPr>
                <w:rFonts w:ascii="Roboto" w:eastAsiaTheme="minorHAnsi" w:hAnsi="Roboto" w:cs="Arial"/>
                <w:sz w:val="20"/>
              </w:rPr>
            </w:pPr>
            <w:r w:rsidRPr="00B57EA4">
              <w:rPr>
                <w:rFonts w:ascii="Roboto" w:eastAsiaTheme="minorHAnsi" w:hAnsi="Roboto" w:cs="Arial"/>
                <w:sz w:val="20"/>
              </w:rPr>
              <w:t>Projects may additionally serve surrounding counties; but must include at least one of the counties listed</w:t>
            </w:r>
            <w:r w:rsidR="00FB27DA" w:rsidRPr="00B57EA4">
              <w:rPr>
                <w:rFonts w:ascii="Roboto" w:eastAsiaTheme="minorHAnsi" w:hAnsi="Roboto" w:cs="Arial"/>
                <w:sz w:val="20"/>
              </w:rPr>
              <w:t xml:space="preserve"> below</w:t>
            </w:r>
            <w:r w:rsidRPr="00B57EA4">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sidRPr="00B57EA4">
              <w:rPr>
                <w:rFonts w:ascii="Roboto" w:eastAsiaTheme="minorHAnsi" w:hAnsi="Roboto" w:cs="Arial"/>
                <w:sz w:val="20"/>
              </w:rPr>
              <w:t>.</w:t>
            </w:r>
          </w:p>
          <w:p w14:paraId="47AD45A8" w14:textId="1D34D316" w:rsidR="00AD1A75" w:rsidRPr="00B57EA4" w:rsidRDefault="00D824EF" w:rsidP="005D4D94">
            <w:pPr>
              <w:spacing w:after="120"/>
              <w:rPr>
                <w:rFonts w:ascii="Roboto" w:hAnsi="Roboto" w:cs="Arial"/>
                <w:sz w:val="20"/>
              </w:rPr>
            </w:pPr>
            <w:r w:rsidRPr="00B57EA4">
              <w:rPr>
                <w:rFonts w:ascii="Roboto" w:hAnsi="Roboto" w:cs="Arial"/>
                <w:sz w:val="20"/>
              </w:rPr>
              <w:t xml:space="preserve">BRP may </w:t>
            </w:r>
            <w:r w:rsidR="00480C0A" w:rsidRPr="00B57EA4">
              <w:rPr>
                <w:rFonts w:ascii="Roboto" w:hAnsi="Roboto" w:cs="Arial"/>
                <w:sz w:val="20"/>
              </w:rPr>
              <w:t xml:space="preserve">choose to </w:t>
            </w:r>
            <w:r w:rsidRPr="00B57EA4">
              <w:rPr>
                <w:rFonts w:ascii="Roboto" w:hAnsi="Roboto" w:cs="Arial"/>
                <w:sz w:val="20"/>
              </w:rPr>
              <w:t xml:space="preserve">award </w:t>
            </w:r>
            <w:r w:rsidR="00F25FA3" w:rsidRPr="00B57EA4">
              <w:rPr>
                <w:rFonts w:ascii="Roboto" w:hAnsi="Roboto" w:cs="Arial"/>
                <w:sz w:val="20"/>
              </w:rPr>
              <w:t>funds</w:t>
            </w:r>
            <w:r w:rsidRPr="00B57EA4">
              <w:rPr>
                <w:rFonts w:ascii="Roboto" w:hAnsi="Roboto" w:cs="Arial"/>
                <w:sz w:val="20"/>
              </w:rPr>
              <w:t xml:space="preserve"> </w:t>
            </w:r>
            <w:r w:rsidR="00480C0A" w:rsidRPr="00B57EA4">
              <w:rPr>
                <w:rFonts w:ascii="Roboto" w:hAnsi="Roboto" w:cs="Arial"/>
                <w:sz w:val="20"/>
              </w:rPr>
              <w:t xml:space="preserve">in excess of the maximum listed </w:t>
            </w:r>
            <w:r w:rsidR="00F25FA3" w:rsidRPr="00B57EA4">
              <w:rPr>
                <w:rFonts w:ascii="Roboto" w:hAnsi="Roboto" w:cs="Arial"/>
                <w:sz w:val="20"/>
              </w:rPr>
              <w:t xml:space="preserve">for a county </w:t>
            </w:r>
            <w:r w:rsidR="00480C0A" w:rsidRPr="00B57EA4">
              <w:rPr>
                <w:rFonts w:ascii="Roboto" w:hAnsi="Roboto" w:cs="Arial"/>
                <w:sz w:val="20"/>
              </w:rPr>
              <w:t>if the maximum</w:t>
            </w:r>
            <w:r w:rsidR="00F25FA3" w:rsidRPr="00B57EA4">
              <w:rPr>
                <w:rFonts w:ascii="Roboto" w:hAnsi="Roboto" w:cs="Arial"/>
                <w:sz w:val="20"/>
              </w:rPr>
              <w:t xml:space="preserve"> funding for another county is not reached</w:t>
            </w:r>
            <w:r w:rsidR="006B3416" w:rsidRPr="00B57EA4">
              <w:rPr>
                <w:rFonts w:ascii="Roboto" w:hAnsi="Roboto" w:cs="Arial"/>
                <w:sz w:val="20"/>
              </w:rPr>
              <w:t>.</w:t>
            </w:r>
            <w:r w:rsidR="00F25FA3" w:rsidRPr="00B57EA4">
              <w:rPr>
                <w:rFonts w:ascii="Roboto" w:hAnsi="Roboto" w:cs="Arial"/>
                <w:sz w:val="20"/>
              </w:rPr>
              <w:t xml:space="preserve"> BRP may also choose to award projects in excess of the maximum listed for that county if the maximum funding for that county is not reached.</w:t>
            </w:r>
          </w:p>
        </w:tc>
      </w:tr>
      <w:tr w:rsidR="00CB2464" w:rsidRPr="00B57EA4" w14:paraId="4BD56DC1" w14:textId="77777777" w:rsidTr="00EC5FB4">
        <w:trPr>
          <w:trHeight w:val="593"/>
        </w:trPr>
        <w:tc>
          <w:tcPr>
            <w:tcW w:w="3775" w:type="dxa"/>
            <w:tcBorders>
              <w:top w:val="nil"/>
              <w:bottom w:val="nil"/>
              <w:right w:val="nil"/>
            </w:tcBorders>
          </w:tcPr>
          <w:p w14:paraId="6E292748" w14:textId="7E48482C" w:rsidR="00CB2464" w:rsidRPr="00B57EA4" w:rsidRDefault="00CB2464" w:rsidP="005D4D94">
            <w:pPr>
              <w:spacing w:after="120"/>
              <w:ind w:left="782"/>
              <w:rPr>
                <w:rFonts w:ascii="Roboto" w:hAnsi="Roboto" w:cs="Arial"/>
                <w:b/>
                <w:bCs/>
                <w:sz w:val="20"/>
              </w:rPr>
            </w:pPr>
            <w:r w:rsidRPr="00B57EA4">
              <w:rPr>
                <w:rFonts w:ascii="Roboto" w:hAnsi="Roboto" w:cs="Arial"/>
                <w:b/>
                <w:bCs/>
                <w:sz w:val="20"/>
              </w:rPr>
              <w:t>Project Count</w:t>
            </w:r>
            <w:r w:rsidR="00EC5FB4" w:rsidRPr="00B57EA4">
              <w:rPr>
                <w:rFonts w:ascii="Roboto" w:hAnsi="Roboto" w:cs="Arial"/>
                <w:b/>
                <w:bCs/>
                <w:sz w:val="20"/>
              </w:rPr>
              <w:t>y</w:t>
            </w:r>
          </w:p>
        </w:tc>
        <w:tc>
          <w:tcPr>
            <w:tcW w:w="1440" w:type="dxa"/>
            <w:gridSpan w:val="2"/>
            <w:tcBorders>
              <w:left w:val="nil"/>
              <w:bottom w:val="nil"/>
              <w:right w:val="nil"/>
            </w:tcBorders>
          </w:tcPr>
          <w:p w14:paraId="3BD4DA76" w14:textId="31D59EE7" w:rsidR="00CB2464" w:rsidRPr="00B57EA4" w:rsidRDefault="00CB2464" w:rsidP="005D4D94">
            <w:pPr>
              <w:spacing w:after="120"/>
              <w:rPr>
                <w:rFonts w:ascii="Roboto" w:hAnsi="Roboto" w:cs="Arial"/>
                <w:b/>
                <w:bCs/>
                <w:sz w:val="20"/>
              </w:rPr>
            </w:pPr>
            <w:r w:rsidRPr="00B57EA4">
              <w:rPr>
                <w:rFonts w:ascii="Roboto" w:hAnsi="Roboto" w:cs="Arial"/>
                <w:b/>
                <w:bCs/>
                <w:sz w:val="20"/>
              </w:rPr>
              <w:t>Minimum Projects</w:t>
            </w:r>
          </w:p>
        </w:tc>
        <w:tc>
          <w:tcPr>
            <w:tcW w:w="1620" w:type="dxa"/>
            <w:tcBorders>
              <w:left w:val="nil"/>
              <w:bottom w:val="nil"/>
              <w:right w:val="nil"/>
            </w:tcBorders>
          </w:tcPr>
          <w:p w14:paraId="6FCDAA85" w14:textId="54216794" w:rsidR="00CB2464" w:rsidRPr="00B57EA4" w:rsidRDefault="00CB2464" w:rsidP="005D4D94">
            <w:pPr>
              <w:spacing w:after="120"/>
              <w:rPr>
                <w:rFonts w:ascii="Roboto" w:hAnsi="Roboto" w:cs="Arial"/>
                <w:b/>
                <w:bCs/>
                <w:sz w:val="20"/>
              </w:rPr>
            </w:pPr>
            <w:r w:rsidRPr="00B57EA4">
              <w:rPr>
                <w:rFonts w:ascii="Roboto" w:hAnsi="Roboto" w:cs="Arial"/>
                <w:b/>
                <w:bCs/>
                <w:sz w:val="20"/>
              </w:rPr>
              <w:t>Maximum Projects</w:t>
            </w:r>
          </w:p>
        </w:tc>
        <w:tc>
          <w:tcPr>
            <w:tcW w:w="2515" w:type="dxa"/>
            <w:tcBorders>
              <w:left w:val="nil"/>
              <w:bottom w:val="nil"/>
            </w:tcBorders>
          </w:tcPr>
          <w:p w14:paraId="40139F5C" w14:textId="60FB2768" w:rsidR="00CB2464" w:rsidRPr="00B57EA4" w:rsidRDefault="00CB2464" w:rsidP="005D4D94">
            <w:pPr>
              <w:spacing w:after="120"/>
              <w:rPr>
                <w:rFonts w:ascii="Roboto" w:hAnsi="Roboto" w:cs="Arial"/>
                <w:b/>
                <w:bCs/>
                <w:sz w:val="20"/>
              </w:rPr>
            </w:pPr>
            <w:r w:rsidRPr="00B57EA4">
              <w:rPr>
                <w:rFonts w:ascii="Roboto" w:hAnsi="Roboto" w:cs="Arial"/>
                <w:b/>
                <w:bCs/>
                <w:sz w:val="20"/>
              </w:rPr>
              <w:t>Maximum Total Funding for All Projects</w:t>
            </w:r>
          </w:p>
        </w:tc>
      </w:tr>
      <w:tr w:rsidR="00CB2464" w:rsidRPr="00B57EA4" w14:paraId="027A887F" w14:textId="77777777" w:rsidTr="00EC5FB4">
        <w:trPr>
          <w:trHeight w:val="260"/>
        </w:trPr>
        <w:tc>
          <w:tcPr>
            <w:tcW w:w="3775" w:type="dxa"/>
            <w:tcBorders>
              <w:top w:val="nil"/>
              <w:bottom w:val="nil"/>
              <w:right w:val="nil"/>
            </w:tcBorders>
          </w:tcPr>
          <w:p w14:paraId="31E014EA" w14:textId="59CA22B1" w:rsidR="00CB2464" w:rsidRPr="00B57EA4" w:rsidRDefault="00CB2464" w:rsidP="005D4D94">
            <w:pPr>
              <w:spacing w:after="120"/>
              <w:ind w:left="782"/>
              <w:rPr>
                <w:rFonts w:ascii="Roboto" w:hAnsi="Roboto" w:cs="Arial"/>
                <w:sz w:val="20"/>
              </w:rPr>
            </w:pPr>
            <w:r w:rsidRPr="00B57EA4">
              <w:rPr>
                <w:rFonts w:ascii="Roboto" w:hAnsi="Roboto" w:cs="Arial"/>
                <w:sz w:val="20"/>
              </w:rPr>
              <w:t>Milwaukee County</w:t>
            </w:r>
          </w:p>
        </w:tc>
        <w:tc>
          <w:tcPr>
            <w:tcW w:w="1440" w:type="dxa"/>
            <w:gridSpan w:val="2"/>
            <w:tcBorders>
              <w:top w:val="nil"/>
              <w:left w:val="nil"/>
              <w:bottom w:val="nil"/>
              <w:right w:val="nil"/>
            </w:tcBorders>
          </w:tcPr>
          <w:p w14:paraId="7C8F1538" w14:textId="62F0712C" w:rsidR="00CB2464" w:rsidRPr="00B57EA4" w:rsidRDefault="008471F8" w:rsidP="005D4D94">
            <w:pPr>
              <w:spacing w:after="120"/>
              <w:rPr>
                <w:rFonts w:ascii="Roboto" w:hAnsi="Roboto" w:cs="Arial"/>
                <w:sz w:val="20"/>
              </w:rPr>
            </w:pPr>
            <w:r>
              <w:rPr>
                <w:rFonts w:ascii="Roboto" w:hAnsi="Roboto" w:cs="Arial"/>
                <w:sz w:val="20"/>
              </w:rPr>
              <w:t>1</w:t>
            </w:r>
          </w:p>
        </w:tc>
        <w:tc>
          <w:tcPr>
            <w:tcW w:w="1620" w:type="dxa"/>
            <w:tcBorders>
              <w:top w:val="nil"/>
              <w:left w:val="nil"/>
              <w:bottom w:val="nil"/>
              <w:right w:val="nil"/>
            </w:tcBorders>
          </w:tcPr>
          <w:p w14:paraId="182DF8BC" w14:textId="551E577D" w:rsidR="00CB2464" w:rsidRPr="00B57EA4" w:rsidRDefault="008471F8" w:rsidP="005D4D94">
            <w:pPr>
              <w:spacing w:after="120"/>
              <w:rPr>
                <w:rFonts w:ascii="Roboto" w:hAnsi="Roboto" w:cs="Arial"/>
                <w:sz w:val="20"/>
              </w:rPr>
            </w:pPr>
            <w:r>
              <w:rPr>
                <w:rFonts w:ascii="Roboto" w:hAnsi="Roboto" w:cs="Arial"/>
                <w:sz w:val="20"/>
              </w:rPr>
              <w:t>2</w:t>
            </w:r>
          </w:p>
        </w:tc>
        <w:tc>
          <w:tcPr>
            <w:tcW w:w="2515" w:type="dxa"/>
            <w:tcBorders>
              <w:top w:val="nil"/>
              <w:left w:val="nil"/>
              <w:bottom w:val="nil"/>
            </w:tcBorders>
          </w:tcPr>
          <w:p w14:paraId="36AC13A6" w14:textId="0A162E6C" w:rsidR="00CB2464" w:rsidRPr="00B57EA4" w:rsidRDefault="00881E04" w:rsidP="005D4D94">
            <w:pPr>
              <w:spacing w:after="120"/>
              <w:rPr>
                <w:rFonts w:ascii="Roboto" w:hAnsi="Roboto" w:cs="Arial"/>
                <w:sz w:val="20"/>
              </w:rPr>
            </w:pPr>
            <w:r w:rsidRPr="00B57EA4">
              <w:rPr>
                <w:rFonts w:ascii="Roboto" w:hAnsi="Roboto" w:cs="Arial"/>
                <w:sz w:val="20"/>
              </w:rPr>
              <w:t>$</w:t>
            </w:r>
            <w:r w:rsidR="0089481D">
              <w:rPr>
                <w:rFonts w:ascii="Roboto" w:hAnsi="Roboto" w:cs="Arial"/>
                <w:sz w:val="20"/>
              </w:rPr>
              <w:t>60,843</w:t>
            </w:r>
          </w:p>
        </w:tc>
      </w:tr>
      <w:tr w:rsidR="00CB2464" w:rsidRPr="00B57EA4" w14:paraId="56655079" w14:textId="77777777" w:rsidTr="007B2BF9">
        <w:trPr>
          <w:trHeight w:val="90"/>
        </w:trPr>
        <w:tc>
          <w:tcPr>
            <w:tcW w:w="3775" w:type="dxa"/>
            <w:tcBorders>
              <w:top w:val="nil"/>
              <w:right w:val="nil"/>
            </w:tcBorders>
          </w:tcPr>
          <w:p w14:paraId="31D324AA" w14:textId="43958C81" w:rsidR="00CB2464" w:rsidRPr="00B57EA4" w:rsidRDefault="00CB2464" w:rsidP="005D4D94">
            <w:pPr>
              <w:spacing w:after="120"/>
              <w:ind w:left="782"/>
              <w:rPr>
                <w:rFonts w:ascii="Roboto" w:hAnsi="Roboto" w:cs="Arial"/>
                <w:sz w:val="20"/>
              </w:rPr>
            </w:pPr>
            <w:r w:rsidRPr="00B57EA4">
              <w:rPr>
                <w:rFonts w:ascii="Roboto" w:hAnsi="Roboto" w:cs="Arial"/>
                <w:sz w:val="20"/>
              </w:rPr>
              <w:t>Winnebago Count</w:t>
            </w:r>
            <w:r w:rsidR="00D4777F" w:rsidRPr="00B57EA4">
              <w:rPr>
                <w:rFonts w:ascii="Roboto" w:hAnsi="Roboto" w:cs="Arial"/>
                <w:sz w:val="20"/>
              </w:rPr>
              <w:t>y</w:t>
            </w:r>
          </w:p>
        </w:tc>
        <w:tc>
          <w:tcPr>
            <w:tcW w:w="1440" w:type="dxa"/>
            <w:gridSpan w:val="2"/>
            <w:tcBorders>
              <w:top w:val="nil"/>
              <w:left w:val="nil"/>
              <w:right w:val="nil"/>
            </w:tcBorders>
          </w:tcPr>
          <w:p w14:paraId="0C324DE7" w14:textId="110C2F79" w:rsidR="00CB2464" w:rsidRPr="00B57EA4" w:rsidRDefault="00D4777F" w:rsidP="005D4D94">
            <w:pPr>
              <w:spacing w:after="120"/>
              <w:rPr>
                <w:rFonts w:ascii="Roboto" w:hAnsi="Roboto" w:cs="Arial"/>
                <w:sz w:val="20"/>
              </w:rPr>
            </w:pPr>
            <w:r w:rsidRPr="00B57EA4">
              <w:rPr>
                <w:rFonts w:ascii="Roboto" w:hAnsi="Roboto" w:cs="Arial"/>
                <w:sz w:val="20"/>
              </w:rPr>
              <w:t>1</w:t>
            </w:r>
          </w:p>
        </w:tc>
        <w:tc>
          <w:tcPr>
            <w:tcW w:w="1620" w:type="dxa"/>
            <w:tcBorders>
              <w:top w:val="nil"/>
              <w:left w:val="nil"/>
              <w:right w:val="nil"/>
            </w:tcBorders>
          </w:tcPr>
          <w:p w14:paraId="00E34D9F" w14:textId="4978BBE5" w:rsidR="00CB2464" w:rsidRPr="00B57EA4" w:rsidRDefault="008471F8" w:rsidP="005D4D94">
            <w:pPr>
              <w:spacing w:after="120"/>
              <w:rPr>
                <w:rFonts w:ascii="Roboto" w:hAnsi="Roboto" w:cs="Arial"/>
                <w:sz w:val="20"/>
              </w:rPr>
            </w:pPr>
            <w:r>
              <w:rPr>
                <w:rFonts w:ascii="Roboto" w:hAnsi="Roboto" w:cs="Arial"/>
                <w:sz w:val="20"/>
              </w:rPr>
              <w:t>1</w:t>
            </w:r>
          </w:p>
        </w:tc>
        <w:tc>
          <w:tcPr>
            <w:tcW w:w="2515" w:type="dxa"/>
            <w:tcBorders>
              <w:top w:val="nil"/>
              <w:left w:val="nil"/>
            </w:tcBorders>
          </w:tcPr>
          <w:p w14:paraId="2B2570CE" w14:textId="59F4E913" w:rsidR="00CB2464" w:rsidRPr="00B57EA4" w:rsidRDefault="00E25F02" w:rsidP="005D4D94">
            <w:pPr>
              <w:spacing w:after="120"/>
              <w:rPr>
                <w:rFonts w:ascii="Roboto" w:hAnsi="Roboto" w:cs="Arial"/>
                <w:sz w:val="20"/>
              </w:rPr>
            </w:pPr>
            <w:r w:rsidRPr="00B57EA4">
              <w:rPr>
                <w:rFonts w:ascii="Roboto" w:hAnsi="Roboto" w:cs="Arial"/>
                <w:sz w:val="20"/>
              </w:rPr>
              <w:t>$</w:t>
            </w:r>
            <w:r w:rsidR="0089481D">
              <w:rPr>
                <w:rFonts w:ascii="Roboto" w:hAnsi="Roboto" w:cs="Arial"/>
                <w:sz w:val="20"/>
              </w:rPr>
              <w:t>39,157</w:t>
            </w:r>
          </w:p>
        </w:tc>
      </w:tr>
      <w:tr w:rsidR="009F1F7D" w:rsidRPr="00B57EA4" w14:paraId="5E786FA5" w14:textId="77777777" w:rsidTr="006E5C41">
        <w:tc>
          <w:tcPr>
            <w:tcW w:w="9350" w:type="dxa"/>
            <w:gridSpan w:val="5"/>
          </w:tcPr>
          <w:p w14:paraId="6F3C4D1A" w14:textId="167B8015" w:rsidR="009F1F7D" w:rsidRPr="00B57EA4" w:rsidRDefault="009F1F7D" w:rsidP="0052308C">
            <w:pPr>
              <w:spacing w:before="120" w:after="120"/>
              <w:rPr>
                <w:rFonts w:ascii="Roboto" w:hAnsi="Roboto" w:cs="Arial"/>
                <w:b/>
                <w:bCs/>
                <w:szCs w:val="24"/>
              </w:rPr>
            </w:pPr>
            <w:r w:rsidRPr="00B57EA4">
              <w:rPr>
                <w:rFonts w:ascii="Roboto" w:hAnsi="Roboto" w:cs="Arial"/>
                <w:b/>
                <w:bCs/>
                <w:szCs w:val="24"/>
              </w:rPr>
              <w:t xml:space="preserve">Section </w:t>
            </w:r>
            <w:r w:rsidR="00EE432A" w:rsidRPr="00B57EA4">
              <w:rPr>
                <w:rFonts w:ascii="Roboto" w:hAnsi="Roboto" w:cs="Arial"/>
                <w:b/>
                <w:bCs/>
                <w:szCs w:val="24"/>
              </w:rPr>
              <w:t>4</w:t>
            </w:r>
            <w:r w:rsidRPr="00B57EA4">
              <w:rPr>
                <w:rFonts w:ascii="Roboto" w:hAnsi="Roboto" w:cs="Arial"/>
                <w:b/>
                <w:bCs/>
                <w:szCs w:val="24"/>
              </w:rPr>
              <w:t xml:space="preserve">: </w:t>
            </w:r>
            <w:r w:rsidR="00242404">
              <w:rPr>
                <w:rFonts w:ascii="Roboto" w:hAnsi="Roboto" w:cs="Arial"/>
                <w:b/>
                <w:bCs/>
                <w:szCs w:val="24"/>
              </w:rPr>
              <w:t>ARHP-FSI</w:t>
            </w:r>
            <w:r w:rsidR="00F54296" w:rsidRPr="00B57EA4">
              <w:rPr>
                <w:rFonts w:ascii="Roboto" w:hAnsi="Roboto" w:cs="Arial"/>
                <w:b/>
                <w:bCs/>
                <w:szCs w:val="24"/>
              </w:rPr>
              <w:t xml:space="preserve"> </w:t>
            </w:r>
            <w:r w:rsidRPr="00B57EA4">
              <w:rPr>
                <w:rFonts w:ascii="Roboto" w:hAnsi="Roboto" w:cs="Arial"/>
                <w:b/>
                <w:bCs/>
                <w:szCs w:val="24"/>
              </w:rPr>
              <w:t>Eligible Participants</w:t>
            </w:r>
          </w:p>
          <w:p w14:paraId="638FA5CA" w14:textId="77777777" w:rsidR="001255BF" w:rsidRDefault="001255BF" w:rsidP="001255BF">
            <w:pPr>
              <w:spacing w:after="120"/>
              <w:rPr>
                <w:rFonts w:ascii="Roboto" w:eastAsiaTheme="minorHAnsi" w:hAnsi="Roboto" w:cs="Arial"/>
                <w:sz w:val="20"/>
              </w:rPr>
            </w:pPr>
            <w:r>
              <w:rPr>
                <w:rFonts w:ascii="Roboto" w:eastAsiaTheme="minorHAnsi" w:hAnsi="Roboto" w:cs="Arial"/>
                <w:sz w:val="20"/>
              </w:rPr>
              <w:t>Afghans with any of the following statuses may be eligible for projects funded under this grant:</w:t>
            </w:r>
          </w:p>
          <w:p w14:paraId="18D816AB" w14:textId="77777777" w:rsidR="001255BF" w:rsidRPr="00AE6E90" w:rsidRDefault="001255BF" w:rsidP="001255BF">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t>R</w:t>
            </w:r>
            <w:r w:rsidRPr="00932C1E">
              <w:rPr>
                <w:rFonts w:ascii="Roboto" w:eastAsiaTheme="minorHAnsi" w:hAnsi="Roboto" w:cs="Arial"/>
                <w:b/>
                <w:bCs/>
                <w:sz w:val="20"/>
              </w:rPr>
              <w:t>efugee</w:t>
            </w:r>
            <w:r w:rsidRPr="00AE6E90">
              <w:rPr>
                <w:rFonts w:ascii="Roboto" w:eastAsiaTheme="minorHAnsi" w:hAnsi="Roboto" w:cs="Arial"/>
                <w:sz w:val="20"/>
              </w:rPr>
              <w:t xml:space="preserve"> </w:t>
            </w:r>
            <w:r w:rsidRPr="00EB2CF8">
              <w:rPr>
                <w:rFonts w:ascii="Roboto" w:hAnsi="Roboto" w:cs="Arial"/>
                <w:kern w:val="20"/>
                <w:sz w:val="20"/>
              </w:rPr>
              <w:t xml:space="preserve">as described in </w:t>
            </w:r>
            <w:hyperlink r:id="rId14"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34EA6142" w14:textId="77777777" w:rsidR="001255BF" w:rsidRPr="00597777" w:rsidRDefault="001255BF" w:rsidP="001255BF">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lastRenderedPageBreak/>
              <w:t>A</w:t>
            </w:r>
            <w:r w:rsidRPr="00932C1E">
              <w:rPr>
                <w:rFonts w:ascii="Roboto" w:eastAsiaTheme="minorHAnsi" w:hAnsi="Roboto" w:cs="Arial"/>
                <w:b/>
                <w:bCs/>
                <w:sz w:val="20"/>
              </w:rPr>
              <w:t>sylee</w:t>
            </w:r>
            <w:r w:rsidRPr="00AE6E90">
              <w:rPr>
                <w:rFonts w:ascii="Roboto" w:eastAsiaTheme="minorHAnsi" w:hAnsi="Roboto" w:cs="Arial"/>
                <w:sz w:val="20"/>
              </w:rPr>
              <w:t xml:space="preserve"> </w:t>
            </w:r>
            <w:r w:rsidRPr="00EB2CF8">
              <w:rPr>
                <w:rFonts w:ascii="Roboto" w:hAnsi="Roboto" w:cs="Arial"/>
                <w:kern w:val="20"/>
                <w:sz w:val="20"/>
              </w:rPr>
              <w:t xml:space="preserve">as described in </w:t>
            </w:r>
            <w:hyperlink r:id="rId15"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1EA1F13A"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Special Immigrant Visa holder</w:t>
            </w:r>
            <w:r w:rsidRPr="00EB2CF8">
              <w:rPr>
                <w:rFonts w:ascii="Roboto" w:hAnsi="Roboto" w:cs="Arial"/>
                <w:kern w:val="20"/>
                <w:sz w:val="20"/>
              </w:rPr>
              <w:t xml:space="preserve"> (SIV) pursuant to the Defense Authorization Act for Fiscal Year 2008, Public Law 110-181</w:t>
            </w:r>
            <w:r>
              <w:rPr>
                <w:rFonts w:ascii="Roboto" w:hAnsi="Roboto" w:cs="Arial"/>
                <w:kern w:val="20"/>
                <w:sz w:val="20"/>
              </w:rPr>
              <w:t xml:space="preserve">, 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45B00627"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Parolee </w:t>
            </w:r>
            <w:r w:rsidRPr="00EB2CF8">
              <w:rPr>
                <w:rFonts w:ascii="Roboto" w:hAnsi="Roboto" w:cs="Arial"/>
                <w:kern w:val="20"/>
                <w:sz w:val="20"/>
              </w:rPr>
              <w:t xml:space="preserve">as described in </w:t>
            </w:r>
            <w:hyperlink r:id="rId16"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17"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0CE8D5F8"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Conditional Permanent Resident </w:t>
            </w:r>
            <w:r w:rsidRPr="00EB2CF8">
              <w:rPr>
                <w:rFonts w:ascii="Roboto" w:hAnsi="Roboto" w:cs="Arial"/>
                <w:kern w:val="20"/>
                <w:sz w:val="20"/>
              </w:rPr>
              <w:t xml:space="preserve">as described in </w:t>
            </w:r>
            <w:hyperlink r:id="rId18"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19" w:history="1">
              <w:r w:rsidRPr="00EB2CF8">
                <w:rPr>
                  <w:rFonts w:ascii="Roboto" w:hAnsi="Roboto" w:cs="Arial"/>
                  <w:color w:val="316788"/>
                  <w:kern w:val="20"/>
                  <w:sz w:val="20"/>
                </w:rPr>
                <w:t>ORR Policy Letter 22-10</w:t>
              </w:r>
            </w:hyperlink>
            <w:r w:rsidRPr="00EB2CF8">
              <w:rPr>
                <w:rFonts w:ascii="Roboto" w:hAnsi="Roboto" w:cs="Arial"/>
                <w:kern w:val="20"/>
                <w:sz w:val="20"/>
              </w:rPr>
              <w:t>; and</w:t>
            </w:r>
          </w:p>
          <w:p w14:paraId="5B654FBA" w14:textId="0AC6858E" w:rsidR="001255BF"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Humanitarian Parolee </w:t>
            </w:r>
            <w:r w:rsidRPr="00EB2CF8">
              <w:rPr>
                <w:rFonts w:ascii="Roboto" w:hAnsi="Roboto" w:cs="Arial"/>
                <w:kern w:val="20"/>
                <w:sz w:val="20"/>
              </w:rPr>
              <w:t xml:space="preserve">as described in </w:t>
            </w:r>
            <w:hyperlink r:id="rId20"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21"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and </w:t>
            </w:r>
            <w:r w:rsidRPr="00173940">
              <w:rPr>
                <w:rFonts w:ascii="Roboto" w:hAnsi="Roboto" w:cs="Arial"/>
                <w:kern w:val="20"/>
                <w:sz w:val="20"/>
              </w:rPr>
              <w:t xml:space="preserve">paroled into the United States </w:t>
            </w:r>
            <w:r w:rsidRPr="00AE6E90">
              <w:rPr>
                <w:rFonts w:ascii="Roboto" w:eastAsiaTheme="minorHAnsi" w:hAnsi="Roboto" w:cs="Arial"/>
                <w:sz w:val="20"/>
              </w:rPr>
              <w:t xml:space="preserve">between July 31, 2021 and September 30, 2022. This group is eligible for benefits and services from their eligibility date until March 31, 2023, or until the end of the individual’s parole term, whichever is later, unless otherwise amended by law or the individual gains another </w:t>
            </w:r>
            <w:r w:rsidR="00EB7040">
              <w:rPr>
                <w:rFonts w:ascii="Roboto" w:eastAsiaTheme="minorHAnsi" w:hAnsi="Roboto" w:cs="Arial"/>
                <w:sz w:val="20"/>
              </w:rPr>
              <w:t>ORR-</w:t>
            </w:r>
            <w:r w:rsidR="00FE5055">
              <w:rPr>
                <w:rFonts w:ascii="Roboto" w:eastAsiaTheme="minorHAnsi" w:hAnsi="Roboto" w:cs="Arial"/>
                <w:sz w:val="20"/>
              </w:rPr>
              <w:t>e</w:t>
            </w:r>
            <w:r w:rsidR="00144FB1">
              <w:rPr>
                <w:rFonts w:ascii="Roboto" w:eastAsiaTheme="minorHAnsi" w:hAnsi="Roboto" w:cs="Arial"/>
                <w:sz w:val="20"/>
              </w:rPr>
              <w:t>ligible</w:t>
            </w:r>
            <w:r w:rsidRPr="00AE6E90">
              <w:rPr>
                <w:rFonts w:ascii="Roboto" w:eastAsiaTheme="minorHAnsi" w:hAnsi="Roboto" w:cs="Arial"/>
                <w:sz w:val="20"/>
              </w:rPr>
              <w:t xml:space="preserve"> category or status.</w:t>
            </w:r>
          </w:p>
          <w:p w14:paraId="58B07B18" w14:textId="77777777" w:rsidR="001255BF" w:rsidRPr="002C5BBA"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 xml:space="preserve">Lawful permanent residents </w:t>
            </w:r>
            <w:r>
              <w:rPr>
                <w:rFonts w:ascii="Roboto" w:hAnsi="Roboto" w:cs="Arial"/>
                <w:bCs/>
                <w:kern w:val="20"/>
                <w:sz w:val="20"/>
              </w:rPr>
              <w:t xml:space="preserve">(LPR) </w:t>
            </w:r>
            <w:r w:rsidRPr="00EB2CF8">
              <w:rPr>
                <w:rFonts w:ascii="Roboto" w:hAnsi="Roboto" w:cs="Arial"/>
                <w:kern w:val="20"/>
                <w:sz w:val="20"/>
              </w:rPr>
              <w:t>who previously held one of the statuses identified above;</w:t>
            </w:r>
          </w:p>
          <w:p w14:paraId="056F3079" w14:textId="77777777" w:rsidR="001255BF" w:rsidRDefault="001255BF" w:rsidP="001255BF">
            <w:pPr>
              <w:spacing w:after="120" w:line="276" w:lineRule="auto"/>
              <w:rPr>
                <w:rFonts w:ascii="Roboto" w:eastAsiaTheme="minorHAnsi" w:hAnsi="Roboto" w:cs="Arial"/>
                <w:sz w:val="20"/>
              </w:rPr>
            </w:pPr>
            <w:r>
              <w:rPr>
                <w:rFonts w:ascii="Roboto" w:eastAsiaTheme="minorHAnsi" w:hAnsi="Roboto" w:cs="Arial"/>
                <w:sz w:val="20"/>
              </w:rPr>
              <w:t>In addition to the groups listed above, t</w:t>
            </w:r>
            <w:r w:rsidRPr="00742122">
              <w:rPr>
                <w:rFonts w:ascii="Roboto" w:eastAsiaTheme="minorHAnsi" w:hAnsi="Roboto" w:cs="Arial"/>
                <w:sz w:val="20"/>
              </w:rPr>
              <w:t>he following Afghan populations are eligible for traditional ORR benefits and services and ASA-funded benefits and services, for the timeframe indicated.</w:t>
            </w:r>
          </w:p>
          <w:p w14:paraId="15A342E3" w14:textId="0E9A7B51" w:rsidR="001255BF" w:rsidRDefault="001255BF" w:rsidP="001255BF">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spouse or child of any individual described above in number </w:t>
            </w:r>
            <w:r>
              <w:rPr>
                <w:rFonts w:ascii="Roboto" w:eastAsiaTheme="minorHAnsi" w:hAnsi="Roboto" w:cs="Arial"/>
                <w:b/>
                <w:bCs/>
                <w:sz w:val="20"/>
              </w:rPr>
              <w:t>4</w:t>
            </w:r>
            <w:r w:rsidRPr="00AE6E90">
              <w:rPr>
                <w:rFonts w:ascii="Roboto" w:eastAsiaTheme="minorHAnsi" w:hAnsi="Roboto" w:cs="Arial"/>
                <w:sz w:val="20"/>
              </w:rPr>
              <w:t xml:space="preserve">,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w:t>
            </w:r>
            <w:r w:rsidR="00144FB1">
              <w:rPr>
                <w:rFonts w:ascii="Roboto" w:eastAsiaTheme="minorHAnsi" w:hAnsi="Roboto" w:cs="Arial"/>
                <w:sz w:val="20"/>
              </w:rPr>
              <w:t>Eligible</w:t>
            </w:r>
            <w:r w:rsidRPr="00AE6E90">
              <w:rPr>
                <w:rFonts w:ascii="Roboto" w:eastAsiaTheme="minorHAnsi" w:hAnsi="Roboto" w:cs="Arial"/>
                <w:sz w:val="20"/>
              </w:rPr>
              <w:t xml:space="preserve"> category or status. </w:t>
            </w:r>
          </w:p>
          <w:p w14:paraId="11241219" w14:textId="6B1B8BB6" w:rsidR="00EB2CF8" w:rsidRPr="00AF4C8E" w:rsidRDefault="001255BF" w:rsidP="00AF4C8E">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parent or legal guardian of any individual described above in number </w:t>
            </w:r>
            <w:r>
              <w:rPr>
                <w:rFonts w:ascii="Roboto" w:eastAsiaTheme="minorHAnsi" w:hAnsi="Roboto" w:cs="Arial"/>
                <w:b/>
                <w:bCs/>
                <w:sz w:val="20"/>
              </w:rPr>
              <w:t>4</w:t>
            </w:r>
            <w:r w:rsidRPr="00AE6E90">
              <w:rPr>
                <w:rFonts w:ascii="Roboto" w:eastAsiaTheme="minorHAnsi" w:hAnsi="Roboto" w:cs="Arial"/>
                <w:sz w:val="20"/>
              </w:rPr>
              <w:t xml:space="preserve">, who is determined to be an unaccompanied child as defined by 6 U.S.C. § 279(g)(2),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w:t>
            </w:r>
            <w:r w:rsidR="00144FB1">
              <w:rPr>
                <w:rFonts w:ascii="Roboto" w:eastAsiaTheme="minorHAnsi" w:hAnsi="Roboto" w:cs="Arial"/>
                <w:sz w:val="20"/>
              </w:rPr>
              <w:t>Eligible</w:t>
            </w:r>
            <w:r w:rsidRPr="00AE6E90">
              <w:rPr>
                <w:rFonts w:ascii="Roboto" w:eastAsiaTheme="minorHAnsi" w:hAnsi="Roboto" w:cs="Arial"/>
                <w:sz w:val="20"/>
              </w:rPr>
              <w:t xml:space="preserve"> category or status.</w:t>
            </w:r>
          </w:p>
          <w:p w14:paraId="323505ED" w14:textId="77777777" w:rsidR="008D4DB9" w:rsidRPr="00B57EA4" w:rsidRDefault="008D4DB9" w:rsidP="008D4DB9">
            <w:pPr>
              <w:spacing w:after="120" w:line="276" w:lineRule="auto"/>
              <w:rPr>
                <w:rFonts w:ascii="Roboto" w:eastAsiaTheme="minorHAnsi" w:hAnsi="Roboto" w:cs="Arial"/>
                <w:sz w:val="20"/>
              </w:rPr>
            </w:pPr>
            <w:r w:rsidRPr="00B57EA4">
              <w:rPr>
                <w:rFonts w:ascii="Roboto" w:eastAsiaTheme="minorHAnsi" w:hAnsi="Roboto" w:cs="Arial"/>
                <w:sz w:val="20"/>
              </w:rPr>
              <w:t>Funds must not be used to provide services to United States citizens, as United States citizens are ineligible under the authorizing legislation.</w:t>
            </w:r>
          </w:p>
          <w:p w14:paraId="4C32DC56" w14:textId="08309678" w:rsidR="000856DD" w:rsidRPr="00486189" w:rsidRDefault="000856DD" w:rsidP="000856DD">
            <w:pPr>
              <w:spacing w:after="120" w:line="276" w:lineRule="auto"/>
              <w:rPr>
                <w:rFonts w:ascii="Roboto" w:eastAsiaTheme="minorHAnsi" w:hAnsi="Roboto" w:cs="Arial"/>
                <w:sz w:val="20"/>
              </w:rPr>
            </w:pPr>
            <w:r w:rsidRPr="00686730">
              <w:rPr>
                <w:rFonts w:ascii="Roboto" w:eastAsiaTheme="minorHAnsi" w:hAnsi="Roboto" w:cs="Arial"/>
                <w:sz w:val="20"/>
              </w:rPr>
              <w:t xml:space="preserve">The eligibility date of </w:t>
            </w:r>
            <w:r w:rsidR="000D4014">
              <w:rPr>
                <w:rFonts w:ascii="Roboto" w:eastAsiaTheme="minorHAnsi" w:hAnsi="Roboto" w:cs="Arial"/>
                <w:sz w:val="20"/>
              </w:rPr>
              <w:t>ARHP-FSI</w:t>
            </w:r>
            <w:r w:rsidRPr="00686730">
              <w:rPr>
                <w:rFonts w:ascii="Roboto" w:eastAsiaTheme="minorHAnsi" w:hAnsi="Roboto" w:cs="Arial"/>
                <w:sz w:val="20"/>
              </w:rPr>
              <w:t xml:space="preserve">-eligible </w:t>
            </w:r>
            <w:r>
              <w:rPr>
                <w:rFonts w:ascii="Roboto" w:eastAsiaTheme="minorHAnsi" w:hAnsi="Roboto" w:cs="Arial"/>
                <w:sz w:val="20"/>
              </w:rPr>
              <w:t>participants</w:t>
            </w:r>
            <w:r w:rsidRPr="00686730">
              <w:rPr>
                <w:rFonts w:ascii="Roboto" w:eastAsiaTheme="minorHAnsi" w:hAnsi="Roboto" w:cs="Arial"/>
                <w:sz w:val="20"/>
              </w:rPr>
              <w:t xml:space="preserve"> is October 1, 2021 (if the individual has already entered the community between July 31, 2021, and September 30, 2021), or their date of entry into the community (for example, the date on which an Afghan parolee departs an Operation Allies Refuge/Operation Allies Welcome (OAR/OAW) Safe Haven), whichever is later. For a detailed </w:t>
            </w:r>
            <w:r w:rsidR="00510F34">
              <w:rPr>
                <w:rFonts w:ascii="Roboto" w:eastAsiaTheme="minorHAnsi" w:hAnsi="Roboto" w:cs="Arial"/>
                <w:sz w:val="20"/>
              </w:rPr>
              <w:t>description</w:t>
            </w:r>
            <w:r w:rsidRPr="00686730">
              <w:rPr>
                <w:rFonts w:ascii="Roboto" w:eastAsiaTheme="minorHAnsi" w:hAnsi="Roboto" w:cs="Arial"/>
                <w:sz w:val="20"/>
              </w:rPr>
              <w:t xml:space="preserve"> </w:t>
            </w:r>
            <w:r w:rsidR="000E33FD">
              <w:rPr>
                <w:rFonts w:ascii="Roboto" w:eastAsiaTheme="minorHAnsi" w:hAnsi="Roboto" w:cs="Arial"/>
                <w:sz w:val="20"/>
              </w:rPr>
              <w:t>of</w:t>
            </w:r>
            <w:r w:rsidRPr="00686730">
              <w:rPr>
                <w:rFonts w:ascii="Roboto" w:eastAsiaTheme="minorHAnsi" w:hAnsi="Roboto" w:cs="Arial"/>
                <w:sz w:val="20"/>
              </w:rPr>
              <w:t xml:space="preserve"> dates of eligibility, see </w:t>
            </w:r>
            <w:hyperlink r:id="rId22" w:history="1">
              <w:r w:rsidRPr="001B3602">
                <w:rPr>
                  <w:rStyle w:val="Hyperlink"/>
                  <w:rFonts w:ascii="Roboto" w:eastAsiaTheme="minorHAnsi" w:hAnsi="Roboto" w:cs="Arial"/>
                  <w:color w:val="316788"/>
                  <w:sz w:val="20"/>
                  <w:u w:val="none"/>
                </w:rPr>
                <w:t>ORR Policy Letter 22-02</w:t>
              </w:r>
            </w:hyperlink>
            <w:r w:rsidRPr="00686730">
              <w:rPr>
                <w:rFonts w:ascii="Roboto" w:eastAsiaTheme="minorHAnsi" w:hAnsi="Roboto" w:cs="Arial"/>
                <w:sz w:val="20"/>
              </w:rPr>
              <w:t>.</w:t>
            </w:r>
          </w:p>
          <w:p w14:paraId="563BACFA" w14:textId="77777777" w:rsidR="000856DD" w:rsidRPr="0000211B" w:rsidRDefault="000856DD" w:rsidP="000856DD">
            <w:pPr>
              <w:suppressAutoHyphens/>
              <w:spacing w:after="120"/>
              <w:ind w:right="360"/>
              <w:rPr>
                <w:rFonts w:ascii="Roboto" w:hAnsi="Roboto" w:cs="Arial"/>
                <w:sz w:val="20"/>
              </w:rPr>
            </w:pPr>
            <w:r w:rsidRPr="0000211B">
              <w:rPr>
                <w:rFonts w:ascii="Roboto" w:hAnsi="Roboto" w:cs="Arial"/>
                <w:sz w:val="20"/>
              </w:rPr>
              <w:t xml:space="preserve">Lawful permanent residents who previously held one of the other statuses retain the same eligibility start date from their original eligible status. </w:t>
            </w:r>
          </w:p>
          <w:p w14:paraId="04B666BF" w14:textId="655E7EB7" w:rsidR="00B04667" w:rsidRDefault="00B04667" w:rsidP="00B04667">
            <w:pPr>
              <w:spacing w:after="120"/>
              <w:rPr>
                <w:rStyle w:val="Hyperlink"/>
                <w:rFonts w:ascii="Roboto" w:hAnsi="Roboto" w:cs="Arial"/>
                <w:color w:val="316788"/>
                <w:sz w:val="20"/>
                <w:u w:val="none"/>
              </w:rPr>
            </w:pPr>
            <w:r w:rsidRPr="00486189">
              <w:rPr>
                <w:rFonts w:ascii="Roboto" w:eastAsiaTheme="minorHAnsi" w:hAnsi="Roboto" w:cs="Arial"/>
                <w:sz w:val="20"/>
              </w:rPr>
              <w:t xml:space="preserve">Projects funded by the </w:t>
            </w:r>
            <w:r w:rsidR="00B767C8">
              <w:rPr>
                <w:rFonts w:ascii="Roboto" w:eastAsiaTheme="minorHAnsi" w:hAnsi="Roboto" w:cs="Arial"/>
                <w:sz w:val="20"/>
              </w:rPr>
              <w:t>ARHP-FSI</w:t>
            </w:r>
            <w:r w:rsidRPr="00486189">
              <w:rPr>
                <w:rFonts w:ascii="Roboto" w:eastAsiaTheme="minorHAnsi" w:hAnsi="Roboto" w:cs="Arial"/>
                <w:sz w:val="20"/>
              </w:rPr>
              <w:t xml:space="preserve"> </w:t>
            </w:r>
            <w:r>
              <w:rPr>
                <w:rFonts w:ascii="Roboto" w:eastAsiaTheme="minorHAnsi" w:hAnsi="Roboto" w:cs="Arial"/>
                <w:sz w:val="20"/>
              </w:rPr>
              <w:t>g</w:t>
            </w:r>
            <w:r w:rsidRPr="00486189">
              <w:rPr>
                <w:rFonts w:ascii="Roboto" w:eastAsiaTheme="minorHAnsi" w:hAnsi="Roboto" w:cs="Arial"/>
                <w:sz w:val="20"/>
              </w:rPr>
              <w:t xml:space="preserve">rant must limit all services to only refugees who fit the eligibility requirements described in </w:t>
            </w:r>
            <w:hyperlink r:id="rId23" w:history="1">
              <w:r w:rsidRPr="00002569">
                <w:rPr>
                  <w:rStyle w:val="Hyperlink"/>
                  <w:rFonts w:ascii="Roboto" w:eastAsiaTheme="minorHAnsi" w:hAnsi="Roboto" w:cs="Arial"/>
                  <w:color w:val="316788"/>
                  <w:sz w:val="20"/>
                  <w:u w:val="none"/>
                </w:rPr>
                <w:t>ORR Policy Letter 22-10</w:t>
              </w:r>
            </w:hyperlink>
            <w:r>
              <w:rPr>
                <w:rFonts w:ascii="Roboto" w:eastAsiaTheme="minorHAnsi" w:hAnsi="Roboto" w:cs="Arial"/>
                <w:sz w:val="20"/>
              </w:rPr>
              <w:t xml:space="preserve">, </w:t>
            </w:r>
            <w:hyperlink r:id="rId24" w:history="1">
              <w:r w:rsidR="00FA0858" w:rsidRPr="001B3602">
                <w:rPr>
                  <w:rStyle w:val="Hyperlink"/>
                  <w:rFonts w:ascii="Roboto" w:eastAsiaTheme="minorHAnsi" w:hAnsi="Roboto" w:cs="Arial"/>
                  <w:color w:val="316788"/>
                  <w:sz w:val="20"/>
                  <w:u w:val="none"/>
                </w:rPr>
                <w:t>ORR Policy Letter 22-02</w:t>
              </w:r>
            </w:hyperlink>
            <w:r w:rsidRPr="001819A4">
              <w:rPr>
                <w:rFonts w:ascii="Roboto" w:eastAsiaTheme="minorHAnsi" w:hAnsi="Roboto" w:cs="Arial"/>
                <w:sz w:val="20"/>
              </w:rPr>
              <w:t>,</w:t>
            </w:r>
            <w:r w:rsidR="00114FC1">
              <w:rPr>
                <w:rFonts w:ascii="Roboto" w:eastAsiaTheme="minorHAnsi" w:hAnsi="Roboto" w:cs="Arial"/>
                <w:sz w:val="20"/>
              </w:rPr>
              <w:t xml:space="preserve"> </w:t>
            </w:r>
            <w:hyperlink r:id="rId25" w:history="1">
              <w:r w:rsidR="00114FC1" w:rsidRPr="00E96D9A">
                <w:rPr>
                  <w:rStyle w:val="Hyperlink"/>
                  <w:rFonts w:ascii="Roboto" w:eastAsiaTheme="minorHAnsi" w:hAnsi="Roboto" w:cs="Arial"/>
                  <w:color w:val="316788"/>
                  <w:sz w:val="20"/>
                  <w:u w:val="none"/>
                </w:rPr>
                <w:t>ORR Dear Colleague Letter 22-05</w:t>
              </w:r>
            </w:hyperlink>
            <w:r w:rsidR="00114FC1" w:rsidRPr="002C6392">
              <w:rPr>
                <w:rFonts w:ascii="Roboto" w:eastAsiaTheme="minorHAnsi" w:hAnsi="Roboto" w:cs="Arial"/>
                <w:sz w:val="20"/>
              </w:rPr>
              <w:t>,</w:t>
            </w:r>
            <w:r w:rsidR="00114FC1" w:rsidRPr="00E96D9A">
              <w:rPr>
                <w:rFonts w:ascii="Roboto" w:eastAsiaTheme="minorHAnsi" w:hAnsi="Roboto" w:cs="Arial"/>
                <w:color w:val="316788"/>
                <w:sz w:val="20"/>
              </w:rPr>
              <w:t xml:space="preserve"> </w:t>
            </w:r>
            <w:hyperlink r:id="rId26" w:history="1">
              <w:r w:rsidR="00114FC1" w:rsidRPr="00E96D9A">
                <w:rPr>
                  <w:rStyle w:val="Hyperlink"/>
                  <w:rFonts w:ascii="Roboto" w:eastAsiaTheme="minorHAnsi" w:hAnsi="Roboto" w:cs="Arial"/>
                  <w:color w:val="316788"/>
                  <w:sz w:val="20"/>
                  <w:u w:val="none"/>
                </w:rPr>
                <w:t>ORR Dear Colleague Letter 22-14</w:t>
              </w:r>
            </w:hyperlink>
            <w:r w:rsidR="00114FC1">
              <w:rPr>
                <w:rFonts w:ascii="Roboto" w:eastAsiaTheme="minorHAnsi" w:hAnsi="Roboto" w:cs="Arial"/>
                <w:sz w:val="20"/>
              </w:rPr>
              <w:t xml:space="preserve">, </w:t>
            </w:r>
            <w:r w:rsidRPr="00486189">
              <w:rPr>
                <w:rFonts w:ascii="Roboto" w:eastAsiaTheme="minorHAnsi" w:hAnsi="Roboto" w:cs="Arial"/>
                <w:sz w:val="20"/>
              </w:rPr>
              <w:t xml:space="preserve">and </w:t>
            </w:r>
            <w:hyperlink r:id="rId27" w:anchor="part-400" w:history="1">
              <w:r>
                <w:rPr>
                  <w:rStyle w:val="Hyperlink"/>
                  <w:rFonts w:ascii="Roboto" w:hAnsi="Roboto" w:cs="Arial"/>
                  <w:color w:val="316788"/>
                  <w:sz w:val="20"/>
                  <w:u w:val="none"/>
                </w:rPr>
                <w:t>45 CFR § 400</w:t>
              </w:r>
            </w:hyperlink>
            <w:r>
              <w:rPr>
                <w:rStyle w:val="Hyperlink"/>
                <w:rFonts w:ascii="Roboto" w:hAnsi="Roboto" w:cs="Arial"/>
                <w:color w:val="316788"/>
                <w:sz w:val="20"/>
                <w:u w:val="none"/>
              </w:rPr>
              <w:t>.</w:t>
            </w:r>
          </w:p>
          <w:p w14:paraId="4D3AA929" w14:textId="0C3F1A09" w:rsidR="00CE6188" w:rsidRPr="00B57EA4" w:rsidRDefault="00B04667" w:rsidP="00B04667">
            <w:pPr>
              <w:spacing w:after="120" w:line="276" w:lineRule="auto"/>
              <w:rPr>
                <w:rFonts w:ascii="Roboto" w:eastAsiaTheme="minorHAnsi" w:hAnsi="Roboto" w:cs="Arial"/>
                <w:sz w:val="20"/>
              </w:rPr>
            </w:pPr>
            <w:r w:rsidRPr="0012424E">
              <w:rPr>
                <w:rFonts w:ascii="Roboto" w:eastAsiaTheme="minorHAnsi" w:hAnsi="Roboto" w:cs="Arial"/>
                <w:sz w:val="20"/>
              </w:rPr>
              <w:t xml:space="preserve">While </w:t>
            </w:r>
            <w:r w:rsidR="00242404">
              <w:rPr>
                <w:rFonts w:ascii="Roboto" w:eastAsiaTheme="minorHAnsi" w:hAnsi="Roboto" w:cs="Arial"/>
                <w:sz w:val="20"/>
              </w:rPr>
              <w:t>ARHP-FSI</w:t>
            </w:r>
            <w:r w:rsidRPr="0012424E">
              <w:rPr>
                <w:rFonts w:ascii="Roboto" w:eastAsiaTheme="minorHAnsi" w:hAnsi="Roboto" w:cs="Arial"/>
                <w:sz w:val="20"/>
              </w:rPr>
              <w:t xml:space="preserve"> programming is limited to </w:t>
            </w:r>
            <w:r w:rsidR="00242404">
              <w:rPr>
                <w:rFonts w:ascii="Roboto" w:eastAsiaTheme="minorHAnsi" w:hAnsi="Roboto" w:cs="Arial"/>
                <w:sz w:val="20"/>
              </w:rPr>
              <w:t>ARHP-FSI</w:t>
            </w:r>
            <w:r w:rsidRPr="0012424E">
              <w:rPr>
                <w:rFonts w:ascii="Roboto" w:eastAsiaTheme="minorHAnsi" w:hAnsi="Roboto" w:cs="Arial"/>
                <w:sz w:val="20"/>
              </w:rPr>
              <w:t xml:space="preserve">-eligible participants, its benefits and services are the same as those under traditional </w:t>
            </w:r>
            <w:r w:rsidR="005C0DF8">
              <w:rPr>
                <w:rFonts w:ascii="Roboto" w:eastAsiaTheme="minorHAnsi" w:hAnsi="Roboto" w:cs="Arial"/>
                <w:sz w:val="20"/>
              </w:rPr>
              <w:t>RHP</w:t>
            </w:r>
            <w:r w:rsidRPr="0012424E">
              <w:rPr>
                <w:rFonts w:ascii="Roboto" w:eastAsiaTheme="minorHAnsi" w:hAnsi="Roboto" w:cs="Arial"/>
                <w:sz w:val="20"/>
              </w:rPr>
              <w:t xml:space="preserve">, and it is governed by the </w:t>
            </w:r>
            <w:r w:rsidR="005C0DF8">
              <w:rPr>
                <w:rFonts w:ascii="Roboto" w:eastAsiaTheme="minorHAnsi" w:hAnsi="Roboto" w:cs="Arial"/>
                <w:sz w:val="20"/>
              </w:rPr>
              <w:t>RHP</w:t>
            </w:r>
            <w:r w:rsidRPr="0012424E">
              <w:rPr>
                <w:rFonts w:ascii="Roboto" w:eastAsiaTheme="minorHAnsi" w:hAnsi="Roboto" w:cs="Arial"/>
                <w:sz w:val="20"/>
              </w:rPr>
              <w:t xml:space="preserve"> guidance delineated in </w:t>
            </w:r>
            <w:hyperlink r:id="rId28" w:history="1">
              <w:r w:rsidR="005C0DF8" w:rsidRPr="00C14140">
                <w:rPr>
                  <w:rStyle w:val="Hyperlink"/>
                  <w:rFonts w:ascii="Roboto" w:hAnsi="Roboto" w:cs="Arial"/>
                  <w:color w:val="316788"/>
                  <w:sz w:val="20"/>
                  <w:u w:val="none"/>
                </w:rPr>
                <w:t>ORR Policy Letter 20-05</w:t>
              </w:r>
            </w:hyperlink>
            <w:r w:rsidR="005C0DF8" w:rsidRPr="00B1249A">
              <w:rPr>
                <w:rFonts w:ascii="Roboto" w:hAnsi="Roboto" w:cs="Arial"/>
                <w:sz w:val="20"/>
              </w:rPr>
              <w:t>.</w:t>
            </w:r>
          </w:p>
        </w:tc>
      </w:tr>
      <w:tr w:rsidR="009F1F7D" w:rsidRPr="00B57EA4" w14:paraId="4CCBDE83" w14:textId="77777777" w:rsidTr="00154144">
        <w:tc>
          <w:tcPr>
            <w:tcW w:w="9350" w:type="dxa"/>
            <w:gridSpan w:val="5"/>
          </w:tcPr>
          <w:p w14:paraId="0A7C0151" w14:textId="114B6AFB" w:rsidR="00683AAC" w:rsidRPr="00B57EA4" w:rsidRDefault="009F1F7D" w:rsidP="005D1565">
            <w:pPr>
              <w:spacing w:before="120" w:after="120"/>
              <w:rPr>
                <w:rFonts w:ascii="Roboto" w:hAnsi="Roboto" w:cs="Arial"/>
                <w:b/>
                <w:bCs/>
                <w:sz w:val="20"/>
              </w:rPr>
            </w:pPr>
            <w:r w:rsidRPr="00B57EA4">
              <w:rPr>
                <w:rFonts w:ascii="Roboto" w:hAnsi="Roboto" w:cs="Arial"/>
                <w:b/>
                <w:bCs/>
                <w:sz w:val="20"/>
              </w:rPr>
              <w:lastRenderedPageBreak/>
              <w:t xml:space="preserve">Section </w:t>
            </w:r>
            <w:r w:rsidR="00A453BD" w:rsidRPr="00B57EA4">
              <w:rPr>
                <w:rFonts w:ascii="Roboto" w:hAnsi="Roboto" w:cs="Arial"/>
                <w:b/>
                <w:bCs/>
                <w:sz w:val="20"/>
              </w:rPr>
              <w:t>5</w:t>
            </w:r>
            <w:r w:rsidRPr="00B57EA4">
              <w:rPr>
                <w:rFonts w:ascii="Roboto" w:hAnsi="Roboto" w:cs="Arial"/>
                <w:b/>
                <w:bCs/>
                <w:sz w:val="20"/>
              </w:rPr>
              <w:t xml:space="preserve">: </w:t>
            </w:r>
            <w:r w:rsidR="0021773C" w:rsidRPr="00B57EA4">
              <w:rPr>
                <w:rFonts w:ascii="Roboto" w:hAnsi="Roboto" w:cs="Arial"/>
                <w:b/>
                <w:bCs/>
                <w:sz w:val="20"/>
              </w:rPr>
              <w:t xml:space="preserve">Required and </w:t>
            </w:r>
            <w:r w:rsidRPr="00B57EA4">
              <w:rPr>
                <w:rFonts w:ascii="Roboto" w:hAnsi="Roboto" w:cs="Arial"/>
                <w:b/>
                <w:bCs/>
                <w:sz w:val="20"/>
              </w:rPr>
              <w:t>Allowable Services:</w:t>
            </w:r>
          </w:p>
          <w:p w14:paraId="72CB1189" w14:textId="5FCD8F59" w:rsidR="00036BB1" w:rsidRPr="00036BB1" w:rsidRDefault="00036BB1" w:rsidP="00036BB1">
            <w:pPr>
              <w:pStyle w:val="ListParagraph"/>
              <w:numPr>
                <w:ilvl w:val="0"/>
                <w:numId w:val="19"/>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2DADDA35" w14:textId="23140D0E" w:rsidR="00EF3193" w:rsidRPr="00B57EA4" w:rsidRDefault="00EF3193" w:rsidP="00036BB1">
            <w:pPr>
              <w:pStyle w:val="ListParagraph"/>
              <w:spacing w:after="120"/>
              <w:ind w:left="360"/>
              <w:contextualSpacing w:val="0"/>
              <w:rPr>
                <w:rFonts w:ascii="Roboto" w:eastAsiaTheme="minorHAnsi" w:hAnsi="Roboto" w:cs="Arial"/>
                <w:sz w:val="20"/>
              </w:rPr>
            </w:pPr>
            <w:r w:rsidRPr="00B57EA4">
              <w:rPr>
                <w:rFonts w:ascii="Roboto" w:eastAsiaTheme="minorHAnsi" w:hAnsi="Roboto" w:cs="Arial"/>
                <w:sz w:val="20"/>
              </w:rPr>
              <w:t>Applicant</w:t>
            </w:r>
            <w:r w:rsidR="00170057">
              <w:rPr>
                <w:rFonts w:ascii="Roboto" w:eastAsiaTheme="minorHAnsi" w:hAnsi="Roboto" w:cs="Arial"/>
                <w:sz w:val="20"/>
              </w:rPr>
              <w:t>s</w:t>
            </w:r>
            <w:r w:rsidRPr="00B57EA4">
              <w:rPr>
                <w:rFonts w:ascii="Roboto" w:eastAsiaTheme="minorHAnsi" w:hAnsi="Roboto" w:cs="Arial"/>
                <w:sz w:val="20"/>
              </w:rPr>
              <w:t xml:space="preserve"> are required to provide</w:t>
            </w:r>
            <w:r w:rsidR="00F42EDC">
              <w:rPr>
                <w:rFonts w:ascii="Roboto" w:eastAsiaTheme="minorHAnsi" w:hAnsi="Roboto" w:cs="Arial"/>
                <w:sz w:val="20"/>
              </w:rPr>
              <w:t xml:space="preserve"> the following</w:t>
            </w:r>
            <w:r w:rsidRPr="00B57EA4">
              <w:rPr>
                <w:rFonts w:ascii="Roboto" w:eastAsiaTheme="minorHAnsi" w:hAnsi="Roboto" w:cs="Arial"/>
                <w:sz w:val="20"/>
              </w:rPr>
              <w:t xml:space="preserve"> activities and services that promote the health and well-being of refugees and other eligible populations:</w:t>
            </w:r>
          </w:p>
          <w:p w14:paraId="0FED4536" w14:textId="6E7F1FBA" w:rsidR="007037A8" w:rsidRDefault="007037A8" w:rsidP="00036BB1">
            <w:pPr>
              <w:pStyle w:val="ListParagraph"/>
              <w:numPr>
                <w:ilvl w:val="1"/>
                <w:numId w:val="19"/>
              </w:numPr>
              <w:spacing w:after="120"/>
              <w:ind w:left="703"/>
              <w:contextualSpacing w:val="0"/>
              <w:rPr>
                <w:rFonts w:ascii="Roboto" w:eastAsiaTheme="minorHAnsi" w:hAnsi="Roboto" w:cs="Arial"/>
                <w:sz w:val="20"/>
              </w:rPr>
            </w:pPr>
            <w:r w:rsidRPr="00B61211">
              <w:rPr>
                <w:rFonts w:ascii="Roboto" w:eastAsiaTheme="minorHAnsi" w:hAnsi="Roboto" w:cs="Arial"/>
                <w:sz w:val="20"/>
              </w:rPr>
              <w:t>Implement</w:t>
            </w:r>
            <w:r>
              <w:rPr>
                <w:rFonts w:ascii="Roboto" w:eastAsiaTheme="minorHAnsi" w:hAnsi="Roboto" w:cs="Arial"/>
                <w:sz w:val="20"/>
              </w:rPr>
              <w:t xml:space="preserve"> </w:t>
            </w:r>
            <w:r w:rsidR="000F4A55">
              <w:rPr>
                <w:rFonts w:ascii="Roboto" w:eastAsiaTheme="minorHAnsi" w:hAnsi="Roboto" w:cs="Arial"/>
                <w:sz w:val="20"/>
              </w:rPr>
              <w:t>a pilot project of the</w:t>
            </w:r>
            <w:r>
              <w:rPr>
                <w:rFonts w:ascii="Roboto" w:eastAsiaTheme="minorHAnsi" w:hAnsi="Roboto" w:cs="Arial"/>
                <w:sz w:val="20"/>
              </w:rPr>
              <w:t xml:space="preserve"> ARHP-FSI </w:t>
            </w:r>
            <w:r w:rsidR="000F4A55">
              <w:rPr>
                <w:rFonts w:ascii="Roboto" w:eastAsiaTheme="minorHAnsi" w:hAnsi="Roboto" w:cs="Arial"/>
                <w:sz w:val="20"/>
              </w:rPr>
              <w:t>program</w:t>
            </w:r>
            <w:r>
              <w:rPr>
                <w:rFonts w:ascii="Roboto" w:eastAsiaTheme="minorHAnsi" w:hAnsi="Roboto" w:cs="Arial"/>
                <w:sz w:val="20"/>
              </w:rPr>
              <w:t xml:space="preserve"> to serve at least </w:t>
            </w:r>
            <w:r w:rsidRPr="00B61211">
              <w:rPr>
                <w:rFonts w:ascii="Roboto" w:eastAsiaTheme="minorHAnsi" w:hAnsi="Roboto" w:cs="Arial"/>
                <w:sz w:val="20"/>
              </w:rPr>
              <w:t>five Afghan families in</w:t>
            </w:r>
            <w:r w:rsidR="000F4A55">
              <w:rPr>
                <w:rFonts w:ascii="Roboto" w:eastAsiaTheme="minorHAnsi" w:hAnsi="Roboto" w:cs="Arial"/>
                <w:sz w:val="20"/>
              </w:rPr>
              <w:t xml:space="preserve"> the first year of the project</w:t>
            </w:r>
          </w:p>
          <w:p w14:paraId="1F631F18" w14:textId="7719E296" w:rsidR="000E4B0E" w:rsidRPr="00DF3EB5" w:rsidRDefault="000E4B0E" w:rsidP="000E4B0E">
            <w:pPr>
              <w:pStyle w:val="ListParagraph"/>
              <w:numPr>
                <w:ilvl w:val="1"/>
                <w:numId w:val="19"/>
              </w:numPr>
              <w:spacing w:after="120"/>
              <w:ind w:left="703"/>
              <w:contextualSpacing w:val="0"/>
              <w:rPr>
                <w:rFonts w:ascii="Roboto" w:hAnsi="Roboto" w:cs="Arial"/>
                <w:kern w:val="20"/>
                <w:sz w:val="20"/>
              </w:rPr>
            </w:pPr>
            <w:r w:rsidRPr="00DF3EB5">
              <w:rPr>
                <w:rFonts w:ascii="Roboto" w:hAnsi="Roboto" w:cs="Arial"/>
                <w:kern w:val="20"/>
                <w:sz w:val="20"/>
              </w:rPr>
              <w:t xml:space="preserve">Complete an initial assessment and develop a plan for addressing participants’ identified needs. Include information in the plan on how the services to be provided will assist participants to meet their </w:t>
            </w:r>
            <w:r w:rsidR="00620B0A">
              <w:rPr>
                <w:rFonts w:ascii="Roboto" w:hAnsi="Roboto" w:cs="Arial"/>
                <w:kern w:val="20"/>
                <w:sz w:val="20"/>
              </w:rPr>
              <w:t xml:space="preserve">needs and </w:t>
            </w:r>
            <w:r w:rsidRPr="00DF3EB5">
              <w:rPr>
                <w:rFonts w:ascii="Roboto" w:hAnsi="Roboto" w:cs="Arial"/>
                <w:kern w:val="20"/>
                <w:sz w:val="20"/>
              </w:rPr>
              <w:t xml:space="preserve">goals related to </w:t>
            </w:r>
            <w:r w:rsidR="00620B0A">
              <w:rPr>
                <w:rFonts w:ascii="Roboto" w:eastAsiaTheme="minorHAnsi" w:hAnsi="Roboto" w:cs="Arial"/>
                <w:sz w:val="20"/>
              </w:rPr>
              <w:t>family health</w:t>
            </w:r>
            <w:r>
              <w:rPr>
                <w:rFonts w:ascii="Roboto" w:hAnsi="Roboto" w:cs="Arial"/>
                <w:sz w:val="20"/>
              </w:rPr>
              <w:t>.</w:t>
            </w:r>
          </w:p>
          <w:p w14:paraId="38ACAC6B" w14:textId="070A1ED9" w:rsidR="000E4B0E" w:rsidRDefault="000E4B0E" w:rsidP="000E4B0E">
            <w:pPr>
              <w:pStyle w:val="ListParagraph"/>
              <w:numPr>
                <w:ilvl w:val="1"/>
                <w:numId w:val="19"/>
              </w:numPr>
              <w:spacing w:after="120"/>
              <w:ind w:left="703"/>
              <w:contextualSpacing w:val="0"/>
              <w:rPr>
                <w:rFonts w:ascii="Roboto" w:hAnsi="Roboto" w:cs="Arial"/>
                <w:kern w:val="20"/>
                <w:sz w:val="20"/>
              </w:rPr>
            </w:pPr>
            <w:r w:rsidRPr="00CC5D90">
              <w:rPr>
                <w:rFonts w:ascii="Roboto" w:hAnsi="Roboto" w:cs="Arial"/>
                <w:kern w:val="20"/>
                <w:sz w:val="20"/>
              </w:rPr>
              <w:t xml:space="preserve">Refer </w:t>
            </w:r>
            <w:r>
              <w:rPr>
                <w:rFonts w:ascii="Roboto" w:hAnsi="Roboto" w:cs="Arial"/>
                <w:kern w:val="20"/>
                <w:sz w:val="20"/>
              </w:rPr>
              <w:t>participants</w:t>
            </w:r>
            <w:r w:rsidRPr="00CC5D90">
              <w:rPr>
                <w:rFonts w:ascii="Roboto" w:hAnsi="Roboto" w:cs="Arial"/>
                <w:kern w:val="20"/>
                <w:sz w:val="20"/>
              </w:rPr>
              <w:t xml:space="preserve"> and facilitate </w:t>
            </w:r>
            <w:r>
              <w:rPr>
                <w:rFonts w:ascii="Roboto" w:hAnsi="Roboto" w:cs="Arial"/>
                <w:kern w:val="20"/>
                <w:sz w:val="20"/>
              </w:rPr>
              <w:t>participants’</w:t>
            </w:r>
            <w:r w:rsidRPr="00CC5D90">
              <w:rPr>
                <w:rFonts w:ascii="Roboto" w:hAnsi="Roboto" w:cs="Arial"/>
                <w:kern w:val="20"/>
                <w:sz w:val="20"/>
              </w:rPr>
              <w:t xml:space="preserve"> access</w:t>
            </w:r>
            <w:r w:rsidR="006C0F70">
              <w:rPr>
                <w:rFonts w:ascii="Roboto" w:hAnsi="Roboto" w:cs="Arial"/>
                <w:kern w:val="20"/>
                <w:sz w:val="20"/>
              </w:rPr>
              <w:t xml:space="preserve"> </w:t>
            </w:r>
            <w:r w:rsidRPr="00CC5D90">
              <w:rPr>
                <w:rFonts w:ascii="Roboto" w:hAnsi="Roboto" w:cs="Arial"/>
                <w:kern w:val="20"/>
                <w:sz w:val="20"/>
              </w:rPr>
              <w:t>to relevant services and</w:t>
            </w:r>
            <w:r>
              <w:rPr>
                <w:rFonts w:ascii="Roboto" w:hAnsi="Roboto" w:cs="Arial"/>
                <w:kern w:val="20"/>
                <w:sz w:val="20"/>
              </w:rPr>
              <w:t xml:space="preserve"> </w:t>
            </w:r>
            <w:r w:rsidRPr="00CC5D90">
              <w:rPr>
                <w:rFonts w:ascii="Roboto" w:hAnsi="Roboto" w:cs="Arial"/>
                <w:kern w:val="20"/>
                <w:sz w:val="20"/>
              </w:rPr>
              <w:t>activitie</w:t>
            </w:r>
            <w:r>
              <w:rPr>
                <w:rFonts w:ascii="Roboto" w:hAnsi="Roboto" w:cs="Arial"/>
                <w:kern w:val="20"/>
                <w:sz w:val="20"/>
              </w:rPr>
              <w:t>s.</w:t>
            </w:r>
          </w:p>
          <w:p w14:paraId="159547B4" w14:textId="24E9935A" w:rsidR="000E4B0E" w:rsidRPr="000E4B0E" w:rsidRDefault="000E4B0E" w:rsidP="000E4B0E">
            <w:pPr>
              <w:pStyle w:val="ListParagraph"/>
              <w:numPr>
                <w:ilvl w:val="1"/>
                <w:numId w:val="19"/>
              </w:numPr>
              <w:spacing w:after="120"/>
              <w:ind w:left="703"/>
              <w:contextualSpacing w:val="0"/>
              <w:rPr>
                <w:rFonts w:ascii="Roboto" w:hAnsi="Roboto" w:cs="Arial"/>
                <w:kern w:val="20"/>
                <w:sz w:val="20"/>
              </w:rPr>
            </w:pPr>
            <w:r>
              <w:rPr>
                <w:rFonts w:ascii="Roboto" w:hAnsi="Roboto" w:cs="Arial"/>
                <w:kern w:val="20"/>
                <w:sz w:val="20"/>
              </w:rPr>
              <w:t>Assess participants’ progress toward meeting the needs and goals, and u</w:t>
            </w:r>
            <w:r w:rsidRPr="00CC5D90">
              <w:rPr>
                <w:rFonts w:ascii="Roboto" w:hAnsi="Roboto" w:cs="Arial"/>
                <w:kern w:val="20"/>
                <w:sz w:val="20"/>
              </w:rPr>
              <w:t>pdate the plan as needed, but not less than every six months.</w:t>
            </w:r>
          </w:p>
          <w:p w14:paraId="0198F1C8" w14:textId="4A540D76" w:rsidR="00EF3193" w:rsidRPr="00B57EA4" w:rsidRDefault="00E454A9" w:rsidP="00036BB1">
            <w:pPr>
              <w:pStyle w:val="ListParagraph"/>
              <w:numPr>
                <w:ilvl w:val="1"/>
                <w:numId w:val="19"/>
              </w:numPr>
              <w:spacing w:after="120"/>
              <w:ind w:left="703"/>
              <w:contextualSpacing w:val="0"/>
              <w:rPr>
                <w:rFonts w:ascii="Roboto" w:eastAsiaTheme="minorHAnsi" w:hAnsi="Roboto" w:cs="Arial"/>
                <w:sz w:val="20"/>
              </w:rPr>
            </w:pPr>
            <w:r w:rsidRPr="00B61211">
              <w:rPr>
                <w:rFonts w:ascii="Roboto" w:eastAsiaTheme="minorHAnsi" w:hAnsi="Roboto" w:cs="Arial"/>
                <w:sz w:val="20"/>
              </w:rPr>
              <w:t xml:space="preserve">Hire an Afghan </w:t>
            </w:r>
            <w:r w:rsidR="00015E16">
              <w:rPr>
                <w:rFonts w:ascii="Roboto" w:eastAsiaTheme="minorHAnsi" w:hAnsi="Roboto" w:cs="Arial"/>
                <w:sz w:val="20"/>
              </w:rPr>
              <w:t>P</w:t>
            </w:r>
            <w:r w:rsidRPr="00B61211">
              <w:rPr>
                <w:rFonts w:ascii="Roboto" w:eastAsiaTheme="minorHAnsi" w:hAnsi="Roboto" w:cs="Arial"/>
                <w:sz w:val="20"/>
              </w:rPr>
              <w:t xml:space="preserve">eer </w:t>
            </w:r>
            <w:r w:rsidR="00015E16">
              <w:rPr>
                <w:rFonts w:ascii="Roboto" w:eastAsiaTheme="minorHAnsi" w:hAnsi="Roboto" w:cs="Arial"/>
                <w:sz w:val="20"/>
              </w:rPr>
              <w:t>P</w:t>
            </w:r>
            <w:r w:rsidRPr="00B61211">
              <w:rPr>
                <w:rFonts w:ascii="Roboto" w:eastAsiaTheme="minorHAnsi" w:hAnsi="Roboto" w:cs="Arial"/>
                <w:sz w:val="20"/>
              </w:rPr>
              <w:t>rovider</w:t>
            </w:r>
            <w:r>
              <w:rPr>
                <w:rFonts w:ascii="Roboto" w:eastAsiaTheme="minorHAnsi" w:hAnsi="Roboto" w:cs="Arial"/>
                <w:sz w:val="20"/>
              </w:rPr>
              <w:t xml:space="preserve"> (educator, community member, or social worker)</w:t>
            </w:r>
            <w:r w:rsidRPr="00B61211">
              <w:rPr>
                <w:rFonts w:ascii="Roboto" w:eastAsiaTheme="minorHAnsi" w:hAnsi="Roboto" w:cs="Arial"/>
                <w:sz w:val="20"/>
              </w:rPr>
              <w:t xml:space="preserve"> to deliver 10 health education sessions to </w:t>
            </w:r>
            <w:r>
              <w:rPr>
                <w:rFonts w:ascii="Roboto" w:eastAsiaTheme="minorHAnsi" w:hAnsi="Roboto" w:cs="Arial"/>
                <w:sz w:val="20"/>
              </w:rPr>
              <w:t>ARHP-FSI participant families</w:t>
            </w:r>
            <w:r w:rsidRPr="00B61211">
              <w:rPr>
                <w:rFonts w:ascii="Roboto" w:eastAsiaTheme="minorHAnsi" w:hAnsi="Roboto" w:cs="Arial"/>
                <w:sz w:val="20"/>
              </w:rPr>
              <w:t xml:space="preserve"> in their home</w:t>
            </w:r>
            <w:r>
              <w:rPr>
                <w:rFonts w:ascii="Roboto" w:eastAsiaTheme="minorHAnsi" w:hAnsi="Roboto" w:cs="Arial"/>
                <w:sz w:val="20"/>
              </w:rPr>
              <w:t>.</w:t>
            </w:r>
            <w:r w:rsidR="00EF3193" w:rsidRPr="00B57EA4">
              <w:rPr>
                <w:rFonts w:ascii="Roboto" w:eastAsiaTheme="minorHAnsi" w:hAnsi="Roboto" w:cs="Arial"/>
                <w:sz w:val="20"/>
              </w:rPr>
              <w:t xml:space="preserve"> </w:t>
            </w:r>
          </w:p>
          <w:p w14:paraId="638046EB" w14:textId="5DF30292" w:rsidR="00EF3193" w:rsidRPr="00B57EA4" w:rsidRDefault="00AB6237" w:rsidP="00036BB1">
            <w:pPr>
              <w:pStyle w:val="ListParagraph"/>
              <w:numPr>
                <w:ilvl w:val="1"/>
                <w:numId w:val="19"/>
              </w:numPr>
              <w:spacing w:after="120"/>
              <w:ind w:left="703"/>
              <w:contextualSpacing w:val="0"/>
              <w:rPr>
                <w:rFonts w:ascii="Roboto" w:eastAsiaTheme="minorHAnsi" w:hAnsi="Roboto" w:cs="Arial"/>
                <w:sz w:val="20"/>
              </w:rPr>
            </w:pPr>
            <w:r w:rsidRPr="00B61211">
              <w:rPr>
                <w:rFonts w:ascii="Roboto" w:eastAsiaTheme="minorHAnsi" w:hAnsi="Roboto" w:cs="Arial"/>
                <w:sz w:val="20"/>
              </w:rPr>
              <w:t xml:space="preserve">The Afghan </w:t>
            </w:r>
            <w:r w:rsidR="00015E16">
              <w:rPr>
                <w:rFonts w:ascii="Roboto" w:eastAsiaTheme="minorHAnsi" w:hAnsi="Roboto" w:cs="Arial"/>
                <w:sz w:val="20"/>
              </w:rPr>
              <w:t>P</w:t>
            </w:r>
            <w:r w:rsidRPr="00B61211">
              <w:rPr>
                <w:rFonts w:ascii="Roboto" w:eastAsiaTheme="minorHAnsi" w:hAnsi="Roboto" w:cs="Arial"/>
                <w:sz w:val="20"/>
              </w:rPr>
              <w:t xml:space="preserve">eer </w:t>
            </w:r>
            <w:r w:rsidR="00015E16">
              <w:rPr>
                <w:rFonts w:ascii="Roboto" w:eastAsiaTheme="minorHAnsi" w:hAnsi="Roboto" w:cs="Arial"/>
                <w:sz w:val="20"/>
              </w:rPr>
              <w:t>P</w:t>
            </w:r>
            <w:r w:rsidRPr="00B61211">
              <w:rPr>
                <w:rFonts w:ascii="Roboto" w:eastAsiaTheme="minorHAnsi" w:hAnsi="Roboto" w:cs="Arial"/>
                <w:sz w:val="20"/>
              </w:rPr>
              <w:t>rovider</w:t>
            </w:r>
            <w:r w:rsidR="001561F3">
              <w:rPr>
                <w:rFonts w:ascii="Roboto" w:eastAsiaTheme="minorHAnsi" w:hAnsi="Roboto" w:cs="Arial"/>
                <w:sz w:val="20"/>
              </w:rPr>
              <w:t xml:space="preserve"> must</w:t>
            </w:r>
            <w:r w:rsidRPr="00B61211">
              <w:rPr>
                <w:rFonts w:ascii="Roboto" w:eastAsiaTheme="minorHAnsi" w:hAnsi="Roboto" w:cs="Arial"/>
                <w:sz w:val="20"/>
              </w:rPr>
              <w:t xml:space="preserve"> </w:t>
            </w:r>
            <w:r>
              <w:rPr>
                <w:rFonts w:ascii="Roboto" w:eastAsiaTheme="minorHAnsi" w:hAnsi="Roboto" w:cs="Arial"/>
                <w:sz w:val="20"/>
              </w:rPr>
              <w:t>participate in training</w:t>
            </w:r>
            <w:r w:rsidR="001561F3">
              <w:rPr>
                <w:rFonts w:ascii="Roboto" w:eastAsiaTheme="minorHAnsi" w:hAnsi="Roboto" w:cs="Arial"/>
                <w:sz w:val="20"/>
              </w:rPr>
              <w:t xml:space="preserve"> on the ARHP-FSI program</w:t>
            </w:r>
            <w:r>
              <w:rPr>
                <w:rFonts w:ascii="Roboto" w:eastAsiaTheme="minorHAnsi" w:hAnsi="Roboto" w:cs="Arial"/>
                <w:sz w:val="20"/>
              </w:rPr>
              <w:t xml:space="preserve">, </w:t>
            </w:r>
            <w:r w:rsidR="001561F3">
              <w:rPr>
                <w:rFonts w:ascii="Roboto" w:eastAsiaTheme="minorHAnsi" w:hAnsi="Roboto" w:cs="Arial"/>
                <w:sz w:val="20"/>
              </w:rPr>
              <w:t xml:space="preserve">attend </w:t>
            </w:r>
            <w:r>
              <w:rPr>
                <w:rFonts w:ascii="Roboto" w:eastAsiaTheme="minorHAnsi" w:hAnsi="Roboto" w:cs="Arial"/>
                <w:sz w:val="20"/>
              </w:rPr>
              <w:t xml:space="preserve">weekly meetings and ongoing </w:t>
            </w:r>
            <w:r w:rsidR="008011CB">
              <w:rPr>
                <w:rFonts w:ascii="Roboto" w:eastAsiaTheme="minorHAnsi" w:hAnsi="Roboto" w:cs="Arial"/>
                <w:sz w:val="20"/>
              </w:rPr>
              <w:t>technical assistance</w:t>
            </w:r>
            <w:r>
              <w:rPr>
                <w:rFonts w:ascii="Roboto" w:eastAsiaTheme="minorHAnsi" w:hAnsi="Roboto" w:cs="Arial"/>
                <w:sz w:val="20"/>
              </w:rPr>
              <w:t xml:space="preserve"> offered by </w:t>
            </w:r>
            <w:r w:rsidR="007037A8">
              <w:rPr>
                <w:rFonts w:ascii="Roboto" w:eastAsiaTheme="minorHAnsi" w:hAnsi="Roboto" w:cs="Arial"/>
                <w:sz w:val="20"/>
              </w:rPr>
              <w:t>the State Refugee Health Coordinator (SRHC), BRP, and their external partners</w:t>
            </w:r>
            <w:r>
              <w:rPr>
                <w:rFonts w:ascii="Roboto" w:eastAsiaTheme="minorHAnsi" w:hAnsi="Roboto" w:cs="Arial"/>
                <w:sz w:val="20"/>
              </w:rPr>
              <w:t>.</w:t>
            </w:r>
            <w:r w:rsidR="00EF3193" w:rsidRPr="00B57EA4">
              <w:rPr>
                <w:rFonts w:ascii="Roboto" w:eastAsiaTheme="minorHAnsi" w:hAnsi="Roboto" w:cs="Arial"/>
                <w:sz w:val="20"/>
              </w:rPr>
              <w:t xml:space="preserve"> </w:t>
            </w:r>
          </w:p>
          <w:p w14:paraId="7D855731" w14:textId="7DE8910B" w:rsidR="00EF3193" w:rsidRDefault="00AF7949" w:rsidP="00036BB1">
            <w:pPr>
              <w:pStyle w:val="ListParagraph"/>
              <w:numPr>
                <w:ilvl w:val="1"/>
                <w:numId w:val="19"/>
              </w:numPr>
              <w:spacing w:after="120"/>
              <w:ind w:left="703"/>
              <w:contextualSpacing w:val="0"/>
              <w:rPr>
                <w:rFonts w:ascii="Roboto" w:eastAsiaTheme="minorHAnsi" w:hAnsi="Roboto" w:cs="Arial"/>
                <w:sz w:val="20"/>
              </w:rPr>
            </w:pPr>
            <w:r w:rsidRPr="00B61211">
              <w:rPr>
                <w:rFonts w:ascii="Roboto" w:eastAsiaTheme="minorHAnsi" w:hAnsi="Roboto" w:cs="Arial"/>
                <w:sz w:val="20"/>
              </w:rPr>
              <w:t xml:space="preserve">The Afghan </w:t>
            </w:r>
            <w:r>
              <w:rPr>
                <w:rFonts w:ascii="Roboto" w:eastAsiaTheme="minorHAnsi" w:hAnsi="Roboto" w:cs="Arial"/>
                <w:sz w:val="20"/>
              </w:rPr>
              <w:t>P</w:t>
            </w:r>
            <w:r w:rsidRPr="00B61211">
              <w:rPr>
                <w:rFonts w:ascii="Roboto" w:eastAsiaTheme="minorHAnsi" w:hAnsi="Roboto" w:cs="Arial"/>
                <w:sz w:val="20"/>
              </w:rPr>
              <w:t xml:space="preserve">eer </w:t>
            </w:r>
            <w:r>
              <w:rPr>
                <w:rFonts w:ascii="Roboto" w:eastAsiaTheme="minorHAnsi" w:hAnsi="Roboto" w:cs="Arial"/>
                <w:sz w:val="20"/>
              </w:rPr>
              <w:t>P</w:t>
            </w:r>
            <w:r w:rsidRPr="00B61211">
              <w:rPr>
                <w:rFonts w:ascii="Roboto" w:eastAsiaTheme="minorHAnsi" w:hAnsi="Roboto" w:cs="Arial"/>
                <w:sz w:val="20"/>
              </w:rPr>
              <w:t xml:space="preserve">rovider and the </w:t>
            </w:r>
            <w:r>
              <w:rPr>
                <w:rFonts w:ascii="Roboto" w:eastAsiaTheme="minorHAnsi" w:hAnsi="Roboto" w:cs="Arial"/>
                <w:sz w:val="20"/>
              </w:rPr>
              <w:t>applicant’s</w:t>
            </w:r>
            <w:r w:rsidRPr="00B61211">
              <w:rPr>
                <w:rFonts w:ascii="Roboto" w:eastAsiaTheme="minorHAnsi" w:hAnsi="Roboto" w:cs="Arial"/>
                <w:sz w:val="20"/>
              </w:rPr>
              <w:t xml:space="preserve"> supervisory staff </w:t>
            </w:r>
            <w:r w:rsidR="00BB3003">
              <w:rPr>
                <w:rFonts w:ascii="Roboto" w:eastAsiaTheme="minorHAnsi" w:hAnsi="Roboto" w:cs="Arial"/>
                <w:sz w:val="20"/>
              </w:rPr>
              <w:t>must</w:t>
            </w:r>
            <w:r w:rsidRPr="00B61211">
              <w:rPr>
                <w:rFonts w:ascii="Roboto" w:eastAsiaTheme="minorHAnsi" w:hAnsi="Roboto" w:cs="Arial"/>
                <w:sz w:val="20"/>
              </w:rPr>
              <w:t xml:space="preserve"> meet monthly with the SRHC, BRP, and other partners for </w:t>
            </w:r>
            <w:r w:rsidR="002E23A1">
              <w:rPr>
                <w:rFonts w:ascii="Roboto" w:eastAsiaTheme="minorHAnsi" w:hAnsi="Roboto" w:cs="Arial"/>
                <w:sz w:val="20"/>
              </w:rPr>
              <w:t>review, evaluation, and planning</w:t>
            </w:r>
            <w:r w:rsidRPr="00B61211">
              <w:rPr>
                <w:rFonts w:ascii="Roboto" w:eastAsiaTheme="minorHAnsi" w:hAnsi="Roboto" w:cs="Arial"/>
                <w:sz w:val="20"/>
              </w:rPr>
              <w:t xml:space="preserve"> of program implementation success</w:t>
            </w:r>
            <w:r w:rsidR="00FD2925">
              <w:rPr>
                <w:rFonts w:ascii="Roboto" w:eastAsiaTheme="minorHAnsi" w:hAnsi="Roboto" w:cs="Arial"/>
                <w:sz w:val="20"/>
              </w:rPr>
              <w:t>.</w:t>
            </w:r>
          </w:p>
          <w:p w14:paraId="5E113E24" w14:textId="6CBF50B6" w:rsidR="00ED1956" w:rsidRPr="002A1B8E" w:rsidRDefault="00ED1956" w:rsidP="002A1B8E">
            <w:pPr>
              <w:spacing w:after="120"/>
              <w:ind w:left="343"/>
              <w:rPr>
                <w:rFonts w:ascii="Roboto" w:eastAsiaTheme="minorHAnsi" w:hAnsi="Roboto" w:cs="Arial"/>
                <w:sz w:val="20"/>
              </w:rPr>
            </w:pPr>
            <w:r w:rsidRPr="002A1B8E">
              <w:rPr>
                <w:rFonts w:ascii="Roboto" w:eastAsiaTheme="minorHAnsi" w:hAnsi="Roboto" w:cs="Arial"/>
                <w:sz w:val="20"/>
              </w:rPr>
              <w:t xml:space="preserve">ARHP-FSI activities </w:t>
            </w:r>
            <w:r w:rsidR="00D864D2" w:rsidRPr="002A1B8E">
              <w:rPr>
                <w:rFonts w:ascii="Roboto" w:eastAsiaTheme="minorHAnsi" w:hAnsi="Roboto" w:cs="Arial"/>
                <w:sz w:val="20"/>
              </w:rPr>
              <w:t xml:space="preserve">and services </w:t>
            </w:r>
            <w:r w:rsidRPr="002A1B8E">
              <w:rPr>
                <w:rFonts w:ascii="Roboto" w:eastAsiaTheme="minorHAnsi" w:hAnsi="Roboto" w:cs="Arial"/>
                <w:sz w:val="20"/>
              </w:rPr>
              <w:t>must not duplicate services provided by the ORR-funded Preferred Communities program to families who are co-enrolled in both programs.</w:t>
            </w:r>
          </w:p>
          <w:p w14:paraId="5377E672" w14:textId="39D091B6" w:rsidR="00036BB1" w:rsidRDefault="00036BB1" w:rsidP="00036BB1">
            <w:pPr>
              <w:pStyle w:val="ListParagraph"/>
              <w:numPr>
                <w:ilvl w:val="0"/>
                <w:numId w:val="19"/>
              </w:numPr>
              <w:spacing w:after="120"/>
              <w:contextualSpacing w:val="0"/>
              <w:rPr>
                <w:rFonts w:ascii="Roboto" w:hAnsi="Roboto" w:cs="Arial"/>
                <w:sz w:val="20"/>
              </w:rPr>
            </w:pPr>
            <w:r w:rsidRPr="00DF3EB5">
              <w:rPr>
                <w:rFonts w:ascii="Roboto" w:hAnsi="Roboto" w:cs="Arial"/>
                <w:b/>
                <w:sz w:val="20"/>
              </w:rPr>
              <w:t>Allowable Activities and Services</w:t>
            </w:r>
          </w:p>
          <w:p w14:paraId="28AD2D32" w14:textId="501CB459" w:rsidR="00EF3193" w:rsidRPr="0078474C" w:rsidRDefault="00B57EA4" w:rsidP="00036BB1">
            <w:pPr>
              <w:pStyle w:val="ListParagraph"/>
              <w:spacing w:after="120"/>
              <w:ind w:left="360"/>
              <w:contextualSpacing w:val="0"/>
              <w:rPr>
                <w:rFonts w:ascii="Roboto" w:hAnsi="Roboto" w:cs="Arial"/>
                <w:sz w:val="20"/>
              </w:rPr>
            </w:pPr>
            <w:r w:rsidRPr="0078474C">
              <w:rPr>
                <w:rFonts w:ascii="Roboto" w:hAnsi="Roboto" w:cs="Arial"/>
                <w:sz w:val="20"/>
              </w:rPr>
              <w:t xml:space="preserve">Applicants </w:t>
            </w:r>
            <w:r w:rsidR="0078474C" w:rsidRPr="0078474C">
              <w:rPr>
                <w:rFonts w:ascii="Roboto" w:hAnsi="Roboto" w:cs="Arial"/>
                <w:sz w:val="20"/>
              </w:rPr>
              <w:t>may provide any of the bellow listed Allowable activ</w:t>
            </w:r>
            <w:r w:rsidR="005B7AA7">
              <w:rPr>
                <w:rFonts w:ascii="Roboto" w:hAnsi="Roboto" w:cs="Arial"/>
                <w:sz w:val="20"/>
              </w:rPr>
              <w:t>it</w:t>
            </w:r>
            <w:r w:rsidR="0078474C" w:rsidRPr="0078474C">
              <w:rPr>
                <w:rFonts w:ascii="Roboto" w:hAnsi="Roboto" w:cs="Arial"/>
                <w:sz w:val="20"/>
              </w:rPr>
              <w:t>ies</w:t>
            </w:r>
            <w:r w:rsidR="00076961">
              <w:rPr>
                <w:rFonts w:ascii="Roboto" w:hAnsi="Roboto" w:cs="Arial"/>
                <w:sz w:val="20"/>
              </w:rPr>
              <w:t xml:space="preserve"> </w:t>
            </w:r>
            <w:r w:rsidR="001333C4">
              <w:rPr>
                <w:rFonts w:ascii="Roboto" w:hAnsi="Roboto" w:cs="Arial"/>
                <w:sz w:val="20"/>
              </w:rPr>
              <w:t xml:space="preserve">or services so long as the services are </w:t>
            </w:r>
            <w:r w:rsidR="00076961">
              <w:rPr>
                <w:rFonts w:ascii="Roboto" w:hAnsi="Roboto" w:cs="Arial"/>
                <w:sz w:val="20"/>
              </w:rPr>
              <w:t xml:space="preserve">related </w:t>
            </w:r>
            <w:r w:rsidR="00122F35">
              <w:rPr>
                <w:rFonts w:ascii="Roboto" w:hAnsi="Roboto" w:cs="Arial"/>
                <w:sz w:val="20"/>
              </w:rPr>
              <w:t xml:space="preserve">to </w:t>
            </w:r>
            <w:r w:rsidR="001333C4">
              <w:rPr>
                <w:rFonts w:ascii="Roboto" w:hAnsi="Roboto" w:cs="Arial"/>
                <w:sz w:val="20"/>
              </w:rPr>
              <w:t xml:space="preserve">issues affecting overall family health, </w:t>
            </w:r>
            <w:r w:rsidR="00D448B8">
              <w:rPr>
                <w:rFonts w:ascii="Roboto" w:hAnsi="Roboto" w:cs="Arial"/>
                <w:sz w:val="20"/>
              </w:rPr>
              <w:t>including</w:t>
            </w:r>
            <w:r w:rsidR="001333C4">
              <w:rPr>
                <w:rFonts w:ascii="Roboto" w:hAnsi="Roboto" w:cs="Arial"/>
                <w:sz w:val="20"/>
              </w:rPr>
              <w:t xml:space="preserve"> </w:t>
            </w:r>
            <w:r w:rsidR="00122F35" w:rsidRPr="00795437">
              <w:rPr>
                <w:rFonts w:ascii="Roboto" w:eastAsiaTheme="minorHAnsi" w:hAnsi="Roboto" w:cs="Arial"/>
                <w:sz w:val="20"/>
              </w:rPr>
              <w:t xml:space="preserve">overall wellness practices, </w:t>
            </w:r>
            <w:r w:rsidR="00122F35">
              <w:rPr>
                <w:rFonts w:ascii="Roboto" w:eastAsiaTheme="minorHAnsi" w:hAnsi="Roboto" w:cs="Arial"/>
                <w:sz w:val="20"/>
              </w:rPr>
              <w:t xml:space="preserve">suicide prevention, </w:t>
            </w:r>
            <w:r w:rsidR="00122F35" w:rsidRPr="00795437">
              <w:rPr>
                <w:rFonts w:ascii="Roboto" w:eastAsiaTheme="minorHAnsi" w:hAnsi="Roboto" w:cs="Arial"/>
                <w:sz w:val="20"/>
              </w:rPr>
              <w:t xml:space="preserve">domestic and sexual violence prevention, health and wellness-based education, self-care and stress reduction practices, support groups for family members, parenting groups, and </w:t>
            </w:r>
            <w:r w:rsidR="00D7279C">
              <w:rPr>
                <w:rFonts w:ascii="Roboto" w:eastAsiaTheme="minorHAnsi" w:hAnsi="Roboto" w:cs="Arial"/>
                <w:sz w:val="20"/>
              </w:rPr>
              <w:t>p</w:t>
            </w:r>
            <w:r w:rsidR="00DD5186">
              <w:rPr>
                <w:rFonts w:ascii="Roboto" w:eastAsiaTheme="minorHAnsi" w:hAnsi="Roboto" w:cs="Arial"/>
                <w:sz w:val="20"/>
              </w:rPr>
              <w:t>roactive/</w:t>
            </w:r>
            <w:r w:rsidR="00122F35" w:rsidRPr="00795437">
              <w:rPr>
                <w:rFonts w:ascii="Roboto" w:eastAsiaTheme="minorHAnsi" w:hAnsi="Roboto" w:cs="Arial"/>
                <w:sz w:val="20"/>
              </w:rPr>
              <w:t>preventative health practices.</w:t>
            </w:r>
          </w:p>
          <w:p w14:paraId="47948376" w14:textId="5CC16A29" w:rsidR="005D1565" w:rsidRPr="005D6FC5" w:rsidRDefault="005D1565" w:rsidP="00EE06F4">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Health Education Classes and Targeted Health Outreach to </w:t>
            </w:r>
            <w:r w:rsidR="00111149">
              <w:rPr>
                <w:rFonts w:ascii="Roboto" w:hAnsi="Roboto"/>
                <w:i/>
                <w:iCs/>
                <w:sz w:val="20"/>
              </w:rPr>
              <w:t>Families</w:t>
            </w:r>
            <w:r w:rsidRPr="005D6FC5">
              <w:rPr>
                <w:rFonts w:ascii="Roboto" w:hAnsi="Roboto"/>
                <w:i/>
                <w:iCs/>
                <w:sz w:val="20"/>
              </w:rPr>
              <w:t xml:space="preserve"> </w:t>
            </w:r>
          </w:p>
          <w:p w14:paraId="27841AB0" w14:textId="44F5E02D" w:rsidR="005D1565" w:rsidRPr="00B57EA4" w:rsidRDefault="00242404" w:rsidP="00E754EB">
            <w:pPr>
              <w:pStyle w:val="ListParagraph"/>
              <w:spacing w:after="120"/>
              <w:ind w:left="703"/>
              <w:contextualSpacing w:val="0"/>
              <w:rPr>
                <w:rFonts w:ascii="Roboto" w:hAnsi="Roboto"/>
                <w:sz w:val="20"/>
              </w:rPr>
            </w:pPr>
            <w:r>
              <w:rPr>
                <w:rFonts w:ascii="Roboto" w:hAnsi="Roboto"/>
                <w:sz w:val="20"/>
              </w:rPr>
              <w:t>ARHP-FSI</w:t>
            </w:r>
            <w:r w:rsidR="005D1565" w:rsidRPr="00B57EA4">
              <w:rPr>
                <w:rFonts w:ascii="Roboto" w:hAnsi="Roboto"/>
                <w:sz w:val="20"/>
              </w:rPr>
              <w:t xml:space="preserve"> programs providing opportunities to increase health literacy for eligible </w:t>
            </w:r>
            <w:r w:rsidR="00AF2661">
              <w:rPr>
                <w:rFonts w:ascii="Roboto" w:hAnsi="Roboto"/>
                <w:sz w:val="20"/>
              </w:rPr>
              <w:t xml:space="preserve">families </w:t>
            </w:r>
            <w:r w:rsidR="00BA2E1A">
              <w:rPr>
                <w:rFonts w:ascii="Roboto" w:hAnsi="Roboto"/>
                <w:sz w:val="20"/>
              </w:rPr>
              <w:t>should</w:t>
            </w:r>
            <w:r w:rsidR="005D1565" w:rsidRPr="00B57EA4">
              <w:rPr>
                <w:rFonts w:ascii="Roboto" w:hAnsi="Roboto"/>
                <w:sz w:val="20"/>
              </w:rPr>
              <w:t xml:space="preserve"> empower </w:t>
            </w:r>
            <w:r w:rsidR="00AF2661">
              <w:rPr>
                <w:rFonts w:ascii="Roboto" w:hAnsi="Roboto"/>
                <w:sz w:val="20"/>
              </w:rPr>
              <w:t>families</w:t>
            </w:r>
            <w:r w:rsidR="005D1565" w:rsidRPr="00B57EA4">
              <w:rPr>
                <w:rFonts w:ascii="Roboto" w:hAnsi="Roboto"/>
                <w:sz w:val="20"/>
              </w:rPr>
              <w:t xml:space="preserve"> to make informed health decisions.</w:t>
            </w:r>
          </w:p>
          <w:p w14:paraId="3C975C50" w14:textId="2D11330E"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delivering appropriate health topics and selecting the target </w:t>
            </w:r>
            <w:r w:rsidR="008C31BE">
              <w:rPr>
                <w:rFonts w:ascii="Roboto" w:hAnsi="Roboto"/>
                <w:sz w:val="20"/>
              </w:rPr>
              <w:t>families</w:t>
            </w:r>
            <w:r w:rsidRPr="00B57EA4">
              <w:rPr>
                <w:rFonts w:ascii="Roboto" w:hAnsi="Roboto"/>
                <w:sz w:val="20"/>
              </w:rPr>
              <w:t xml:space="preserve">, including deciding on group classes versus individual outreach. </w:t>
            </w:r>
          </w:p>
          <w:p w14:paraId="15BD448E"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user-tested or validated curricula and materials if possible. </w:t>
            </w:r>
          </w:p>
          <w:p w14:paraId="18FBA6BF"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classes in a culturally and linguistically appropriate manner. </w:t>
            </w:r>
          </w:p>
          <w:p w14:paraId="0938B8D8"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level of knowledge gained by recipients.</w:t>
            </w:r>
          </w:p>
          <w:p w14:paraId="0FF56069" w14:textId="393C68E2" w:rsidR="005D1565" w:rsidRPr="005D6FC5" w:rsidRDefault="005D1565" w:rsidP="00EE06F4">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Medical and Mental Health Navigation and Support </w:t>
            </w:r>
          </w:p>
          <w:p w14:paraId="538048CD" w14:textId="46A2CC26" w:rsidR="005D1565" w:rsidRPr="00B57EA4" w:rsidRDefault="00242404" w:rsidP="00E754EB">
            <w:pPr>
              <w:pStyle w:val="ListParagraph"/>
              <w:spacing w:after="120"/>
              <w:ind w:left="703"/>
              <w:contextualSpacing w:val="0"/>
              <w:rPr>
                <w:rFonts w:ascii="Roboto" w:hAnsi="Roboto"/>
                <w:sz w:val="20"/>
              </w:rPr>
            </w:pPr>
            <w:r>
              <w:rPr>
                <w:rFonts w:ascii="Roboto" w:hAnsi="Roboto"/>
                <w:sz w:val="20"/>
              </w:rPr>
              <w:t>ARHP-FSI</w:t>
            </w:r>
            <w:r w:rsidR="005D1565" w:rsidRPr="00B57EA4">
              <w:rPr>
                <w:rFonts w:ascii="Roboto" w:hAnsi="Roboto"/>
                <w:sz w:val="20"/>
              </w:rPr>
              <w:t xml:space="preserve"> programs coordinating health care for the eligible </w:t>
            </w:r>
            <w:r w:rsidR="00121189">
              <w:rPr>
                <w:rFonts w:ascii="Roboto" w:hAnsi="Roboto"/>
                <w:sz w:val="20"/>
              </w:rPr>
              <w:t>families</w:t>
            </w:r>
            <w:r w:rsidR="005D1565" w:rsidRPr="00B57EA4">
              <w:rPr>
                <w:rFonts w:ascii="Roboto" w:hAnsi="Roboto"/>
                <w:sz w:val="20"/>
              </w:rPr>
              <w:t xml:space="preserve"> should provide services to ensure </w:t>
            </w:r>
            <w:r w:rsidR="006D44E5">
              <w:rPr>
                <w:rFonts w:ascii="Roboto" w:hAnsi="Roboto"/>
                <w:sz w:val="20"/>
              </w:rPr>
              <w:t>families</w:t>
            </w:r>
            <w:r w:rsidR="005D1565" w:rsidRPr="00B57EA4">
              <w:rPr>
                <w:rFonts w:ascii="Roboto" w:hAnsi="Roboto"/>
                <w:sz w:val="20"/>
              </w:rPr>
              <w:t xml:space="preserve"> most at-risk are able to navigate and access complex health care systems.</w:t>
            </w:r>
          </w:p>
          <w:p w14:paraId="6FF4CFA9"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are required to develop a method to identify those most in need of services. </w:t>
            </w:r>
          </w:p>
          <w:p w14:paraId="1DCF7F68" w14:textId="5DD63628"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lastRenderedPageBreak/>
              <w:t xml:space="preserve">Applicants should develop a plan of care (POC) for each </w:t>
            </w:r>
            <w:r w:rsidR="006F5656">
              <w:rPr>
                <w:rFonts w:ascii="Roboto" w:hAnsi="Roboto"/>
                <w:sz w:val="20"/>
              </w:rPr>
              <w:t>family</w:t>
            </w:r>
            <w:r w:rsidRPr="00B57EA4">
              <w:rPr>
                <w:rFonts w:ascii="Roboto" w:hAnsi="Roboto"/>
                <w:sz w:val="20"/>
              </w:rPr>
              <w:t xml:space="preserve"> that includes clearly defined and appropriate referrals and access to </w:t>
            </w:r>
            <w:r w:rsidR="00CA12D6">
              <w:rPr>
                <w:rFonts w:ascii="Roboto" w:hAnsi="Roboto"/>
                <w:sz w:val="20"/>
              </w:rPr>
              <w:t>resources that</w:t>
            </w:r>
            <w:r w:rsidRPr="00B57EA4">
              <w:rPr>
                <w:rFonts w:ascii="Roboto" w:hAnsi="Roboto"/>
                <w:sz w:val="20"/>
              </w:rPr>
              <w:t xml:space="preserve"> sufficiently address the health needs of the </w:t>
            </w:r>
            <w:r w:rsidR="00703753">
              <w:rPr>
                <w:rFonts w:ascii="Roboto" w:hAnsi="Roboto"/>
                <w:sz w:val="20"/>
              </w:rPr>
              <w:t>family</w:t>
            </w:r>
            <w:r w:rsidRPr="00B57EA4">
              <w:rPr>
                <w:rFonts w:ascii="Roboto" w:hAnsi="Roboto"/>
                <w:sz w:val="20"/>
              </w:rPr>
              <w:t xml:space="preserve">. POCs must complement any health care plan established by medical professionals for the </w:t>
            </w:r>
            <w:r w:rsidR="00F244BE">
              <w:rPr>
                <w:rFonts w:ascii="Roboto" w:hAnsi="Roboto"/>
                <w:sz w:val="20"/>
              </w:rPr>
              <w:t>family</w:t>
            </w:r>
            <w:r w:rsidRPr="00B57EA4">
              <w:rPr>
                <w:rFonts w:ascii="Roboto" w:hAnsi="Roboto"/>
                <w:sz w:val="20"/>
              </w:rPr>
              <w:t xml:space="preserve">. </w:t>
            </w:r>
          </w:p>
          <w:p w14:paraId="02E65A60" w14:textId="03772081" w:rsidR="005D1565" w:rsidRPr="005D6FC5" w:rsidRDefault="005D1565" w:rsidP="00EE06F4">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Adjustment Groups, Skill-Building Networks, and Peer Support Meetings </w:t>
            </w:r>
          </w:p>
          <w:p w14:paraId="5A25BB03" w14:textId="4AE47B3F" w:rsidR="005D1565" w:rsidRPr="00B57EA4" w:rsidRDefault="00242404" w:rsidP="00E754EB">
            <w:pPr>
              <w:pStyle w:val="ListParagraph"/>
              <w:spacing w:after="120"/>
              <w:ind w:left="703"/>
              <w:contextualSpacing w:val="0"/>
              <w:rPr>
                <w:rFonts w:ascii="Roboto" w:hAnsi="Roboto"/>
                <w:sz w:val="20"/>
              </w:rPr>
            </w:pPr>
            <w:r>
              <w:rPr>
                <w:rFonts w:ascii="Roboto" w:hAnsi="Roboto"/>
                <w:sz w:val="20"/>
              </w:rPr>
              <w:t>ARHP-FSI</w:t>
            </w:r>
            <w:r w:rsidR="005D1565" w:rsidRPr="00B57EA4">
              <w:rPr>
                <w:rFonts w:ascii="Roboto" w:hAnsi="Roboto"/>
                <w:sz w:val="20"/>
              </w:rPr>
              <w:t xml:space="preserve"> programs organizing wellness groups </w:t>
            </w:r>
            <w:r w:rsidR="00C86444">
              <w:rPr>
                <w:rFonts w:ascii="Roboto" w:hAnsi="Roboto"/>
                <w:sz w:val="20"/>
              </w:rPr>
              <w:t xml:space="preserve">should </w:t>
            </w:r>
            <w:r w:rsidR="005D1565" w:rsidRPr="00B57EA4">
              <w:rPr>
                <w:rFonts w:ascii="Roboto" w:hAnsi="Roboto"/>
                <w:sz w:val="20"/>
              </w:rPr>
              <w:t xml:space="preserve">connect </w:t>
            </w:r>
            <w:r w:rsidR="009B2EDD">
              <w:rPr>
                <w:rFonts w:ascii="Roboto" w:hAnsi="Roboto"/>
                <w:sz w:val="20"/>
              </w:rPr>
              <w:t>families</w:t>
            </w:r>
            <w:r w:rsidR="005D1565" w:rsidRPr="00B57EA4">
              <w:rPr>
                <w:rFonts w:ascii="Roboto" w:hAnsi="Roboto"/>
                <w:sz w:val="20"/>
              </w:rPr>
              <w:t xml:space="preserve"> with social groups and learning activities that promote their health and well-being. </w:t>
            </w:r>
          </w:p>
          <w:p w14:paraId="1299C402" w14:textId="5F60CCD8"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choosing the wellness group activities that would be most beneficial to </w:t>
            </w:r>
            <w:r w:rsidR="00532EAE">
              <w:rPr>
                <w:rFonts w:ascii="Roboto" w:hAnsi="Roboto"/>
                <w:sz w:val="20"/>
              </w:rPr>
              <w:t>each family</w:t>
            </w:r>
            <w:r w:rsidRPr="00B57EA4">
              <w:rPr>
                <w:rFonts w:ascii="Roboto" w:hAnsi="Roboto"/>
                <w:sz w:val="20"/>
              </w:rPr>
              <w:t xml:space="preserve">. </w:t>
            </w:r>
          </w:p>
          <w:p w14:paraId="300129B7"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evidence-based interventions or methods that are promising practices. </w:t>
            </w:r>
          </w:p>
          <w:p w14:paraId="37AA12AB" w14:textId="77777777"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wellness group activities in a culturally and linguistically appropriate manner. </w:t>
            </w:r>
          </w:p>
          <w:p w14:paraId="129B0503" w14:textId="5339B05D" w:rsidR="005D1565"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value of the activity.</w:t>
            </w:r>
          </w:p>
          <w:p w14:paraId="672FCE27" w14:textId="73F79A1F" w:rsidR="005F2BB2" w:rsidRPr="005F2BB2" w:rsidRDefault="005F2BB2" w:rsidP="00EE06F4">
            <w:pPr>
              <w:pStyle w:val="ListParagraph"/>
              <w:numPr>
                <w:ilvl w:val="1"/>
                <w:numId w:val="19"/>
              </w:numPr>
              <w:spacing w:after="120"/>
              <w:ind w:left="703"/>
              <w:contextualSpacing w:val="0"/>
              <w:rPr>
                <w:rFonts w:ascii="Roboto" w:hAnsi="Roboto"/>
                <w:i/>
                <w:iCs/>
                <w:sz w:val="20"/>
              </w:rPr>
            </w:pPr>
            <w:r w:rsidRPr="00CC5D90">
              <w:rPr>
                <w:rFonts w:ascii="Roboto" w:hAnsi="Roboto" w:cs="Arial"/>
                <w:kern w:val="20"/>
                <w:sz w:val="20"/>
              </w:rPr>
              <w:t xml:space="preserve">Refer </w:t>
            </w:r>
            <w:r w:rsidR="00776B91">
              <w:rPr>
                <w:rFonts w:ascii="Roboto" w:hAnsi="Roboto" w:cs="Arial"/>
                <w:kern w:val="20"/>
                <w:sz w:val="20"/>
              </w:rPr>
              <w:t>families</w:t>
            </w:r>
            <w:r w:rsidRPr="00CC5D90">
              <w:rPr>
                <w:rFonts w:ascii="Roboto" w:hAnsi="Roboto" w:cs="Arial"/>
                <w:kern w:val="20"/>
                <w:sz w:val="20"/>
              </w:rPr>
              <w:t xml:space="preserve"> and facilitate </w:t>
            </w:r>
            <w:r w:rsidR="00776B91">
              <w:rPr>
                <w:rFonts w:ascii="Roboto" w:hAnsi="Roboto" w:cs="Arial"/>
                <w:kern w:val="20"/>
                <w:sz w:val="20"/>
              </w:rPr>
              <w:t>families’</w:t>
            </w:r>
            <w:r w:rsidRPr="00CC5D90">
              <w:rPr>
                <w:rFonts w:ascii="Roboto" w:hAnsi="Roboto" w:cs="Arial"/>
                <w:kern w:val="20"/>
                <w:sz w:val="20"/>
              </w:rPr>
              <w:t xml:space="preserve"> access to relevant services and</w:t>
            </w:r>
            <w:r>
              <w:rPr>
                <w:rFonts w:ascii="Roboto" w:hAnsi="Roboto" w:cs="Arial"/>
                <w:kern w:val="20"/>
                <w:sz w:val="20"/>
              </w:rPr>
              <w:t xml:space="preserve"> </w:t>
            </w:r>
            <w:r w:rsidRPr="00CC5D90">
              <w:rPr>
                <w:rFonts w:ascii="Roboto" w:hAnsi="Roboto" w:cs="Arial"/>
                <w:kern w:val="20"/>
                <w:sz w:val="20"/>
              </w:rPr>
              <w:t>activitie</w:t>
            </w:r>
            <w:r>
              <w:rPr>
                <w:rFonts w:ascii="Roboto" w:hAnsi="Roboto" w:cs="Arial"/>
                <w:kern w:val="20"/>
                <w:sz w:val="20"/>
              </w:rPr>
              <w:t>s</w:t>
            </w:r>
          </w:p>
          <w:p w14:paraId="645923FE" w14:textId="29E7D301" w:rsidR="00CF4485" w:rsidRPr="00CF4485" w:rsidRDefault="00CF4485" w:rsidP="00036BB1">
            <w:pPr>
              <w:pStyle w:val="ListParagraph"/>
              <w:numPr>
                <w:ilvl w:val="0"/>
                <w:numId w:val="19"/>
              </w:numPr>
              <w:spacing w:after="120"/>
              <w:contextualSpacing w:val="0"/>
              <w:rPr>
                <w:rFonts w:ascii="Roboto" w:hAnsi="Roboto" w:cs="Arial"/>
                <w:b/>
                <w:bCs/>
                <w:sz w:val="20"/>
              </w:rPr>
            </w:pPr>
            <w:r w:rsidRPr="00CF4485">
              <w:rPr>
                <w:rFonts w:ascii="Roboto" w:hAnsi="Roboto" w:cs="Arial"/>
                <w:b/>
                <w:bCs/>
                <w:sz w:val="20"/>
              </w:rPr>
              <w:t>Other Guidelines</w:t>
            </w:r>
          </w:p>
          <w:p w14:paraId="601C043A" w14:textId="77BB37D0" w:rsidR="005D1565" w:rsidRPr="00E65676" w:rsidRDefault="005D1565" w:rsidP="00EE06F4">
            <w:pPr>
              <w:pStyle w:val="ListParagraph"/>
              <w:numPr>
                <w:ilvl w:val="1"/>
                <w:numId w:val="19"/>
              </w:numPr>
              <w:spacing w:after="120"/>
              <w:ind w:left="703"/>
              <w:contextualSpacing w:val="0"/>
              <w:rPr>
                <w:rFonts w:ascii="Roboto" w:hAnsi="Roboto" w:cs="Arial"/>
                <w:sz w:val="20"/>
              </w:rPr>
            </w:pPr>
            <w:r w:rsidRPr="00E65676">
              <w:rPr>
                <w:rFonts w:ascii="Roboto" w:hAnsi="Roboto" w:cs="Arial"/>
                <w:sz w:val="20"/>
              </w:rPr>
              <w:t>For activities involving groups, providers should:</w:t>
            </w:r>
          </w:p>
          <w:p w14:paraId="2DDB117E" w14:textId="2660843C" w:rsidR="005D1565" w:rsidRPr="00CF4485"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Annually assess relevant health topics, activities, and identify target </w:t>
            </w:r>
            <w:r w:rsidR="00581AD7">
              <w:rPr>
                <w:rFonts w:ascii="Roboto" w:hAnsi="Roboto"/>
                <w:sz w:val="20"/>
              </w:rPr>
              <w:t>families</w:t>
            </w:r>
            <w:r w:rsidR="00884736">
              <w:rPr>
                <w:rFonts w:ascii="Roboto" w:hAnsi="Roboto"/>
                <w:sz w:val="20"/>
              </w:rPr>
              <w:t>.</w:t>
            </w:r>
            <w:r w:rsidRPr="00B57EA4">
              <w:rPr>
                <w:rFonts w:ascii="Roboto" w:hAnsi="Roboto"/>
                <w:sz w:val="20"/>
              </w:rPr>
              <w:t xml:space="preserve"> </w:t>
            </w:r>
          </w:p>
          <w:p w14:paraId="483AE23E" w14:textId="4F46876C"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Provide services based on validated curricula, if available, effective interventions, or promising practices</w:t>
            </w:r>
            <w:r w:rsidR="00884736">
              <w:rPr>
                <w:rFonts w:ascii="Roboto" w:hAnsi="Roboto"/>
                <w:sz w:val="20"/>
              </w:rPr>
              <w:t>.</w:t>
            </w:r>
            <w:r w:rsidRPr="00B57EA4">
              <w:rPr>
                <w:rFonts w:ascii="Roboto" w:hAnsi="Roboto"/>
                <w:sz w:val="20"/>
              </w:rPr>
              <w:t xml:space="preserve"> </w:t>
            </w:r>
          </w:p>
          <w:p w14:paraId="16064BB4" w14:textId="5CFF66FE" w:rsidR="005D1565" w:rsidRPr="00B57EA4"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Deliver services in a manner that participants will understand</w:t>
            </w:r>
            <w:r w:rsidR="00884736">
              <w:rPr>
                <w:rFonts w:ascii="Roboto" w:hAnsi="Roboto"/>
                <w:sz w:val="20"/>
              </w:rPr>
              <w:t>.</w:t>
            </w:r>
          </w:p>
          <w:p w14:paraId="0A92F071" w14:textId="42F3BC86" w:rsidR="005D1565" w:rsidRPr="00CF4485" w:rsidRDefault="005D1565" w:rsidP="009B2F0D">
            <w:pPr>
              <w:pStyle w:val="ListParagraph"/>
              <w:numPr>
                <w:ilvl w:val="2"/>
                <w:numId w:val="19"/>
              </w:numPr>
              <w:spacing w:after="120"/>
              <w:ind w:left="973" w:hanging="287"/>
              <w:contextualSpacing w:val="0"/>
              <w:rPr>
                <w:rFonts w:ascii="Roboto" w:hAnsi="Roboto"/>
                <w:sz w:val="20"/>
              </w:rPr>
            </w:pPr>
            <w:r w:rsidRPr="00B57EA4">
              <w:rPr>
                <w:rFonts w:ascii="Roboto" w:hAnsi="Roboto"/>
                <w:sz w:val="20"/>
              </w:rPr>
              <w:t>Conduct pre- and post-assessments of group activities and use the information to improve program services.</w:t>
            </w:r>
          </w:p>
          <w:p w14:paraId="421ECD6E" w14:textId="62EFC82E" w:rsidR="005D1565" w:rsidRPr="009C4648" w:rsidRDefault="005D1565" w:rsidP="00EE06F4">
            <w:pPr>
              <w:pStyle w:val="ListParagraph"/>
              <w:numPr>
                <w:ilvl w:val="1"/>
                <w:numId w:val="19"/>
              </w:numPr>
              <w:spacing w:after="120"/>
              <w:ind w:left="703"/>
              <w:contextualSpacing w:val="0"/>
              <w:rPr>
                <w:rFonts w:ascii="Roboto" w:hAnsi="Roboto" w:cs="Arial"/>
                <w:sz w:val="20"/>
              </w:rPr>
            </w:pPr>
            <w:r w:rsidRPr="009C4648">
              <w:rPr>
                <w:rFonts w:ascii="Roboto" w:hAnsi="Roboto" w:cs="Arial"/>
                <w:sz w:val="20"/>
              </w:rPr>
              <w:t xml:space="preserve">For activities directed at the individual-level, providers should: </w:t>
            </w:r>
          </w:p>
          <w:p w14:paraId="32BBDF83" w14:textId="30F9CCA4" w:rsidR="005D1565" w:rsidRPr="00CF4485" w:rsidRDefault="005D1565" w:rsidP="00BF4EB7">
            <w:pPr>
              <w:pStyle w:val="ListParagraph"/>
              <w:numPr>
                <w:ilvl w:val="2"/>
                <w:numId w:val="19"/>
              </w:numPr>
              <w:spacing w:after="120"/>
              <w:ind w:left="973" w:hanging="287"/>
              <w:contextualSpacing w:val="0"/>
              <w:rPr>
                <w:rFonts w:ascii="Roboto" w:hAnsi="Roboto"/>
                <w:sz w:val="20"/>
              </w:rPr>
            </w:pPr>
            <w:r w:rsidRPr="00CF4485">
              <w:rPr>
                <w:rFonts w:ascii="Roboto" w:hAnsi="Roboto"/>
                <w:sz w:val="20"/>
              </w:rPr>
              <w:t>Establish criteria to identify the most in need of receiving individual services offered</w:t>
            </w:r>
            <w:r w:rsidR="00AD222F" w:rsidRPr="00CF4485">
              <w:rPr>
                <w:rFonts w:ascii="Roboto" w:hAnsi="Roboto"/>
                <w:sz w:val="20"/>
              </w:rPr>
              <w:t>.</w:t>
            </w:r>
          </w:p>
          <w:p w14:paraId="6C7A634D" w14:textId="16FD1DF0" w:rsidR="005D1565" w:rsidRPr="00CF4485" w:rsidRDefault="00732DB1" w:rsidP="00BF4EB7">
            <w:pPr>
              <w:pStyle w:val="ListParagraph"/>
              <w:numPr>
                <w:ilvl w:val="2"/>
                <w:numId w:val="19"/>
              </w:numPr>
              <w:spacing w:after="120"/>
              <w:ind w:left="973" w:hanging="287"/>
              <w:contextualSpacing w:val="0"/>
              <w:rPr>
                <w:rFonts w:ascii="Roboto" w:hAnsi="Roboto"/>
                <w:sz w:val="20"/>
              </w:rPr>
            </w:pPr>
            <w:r w:rsidRPr="00CF4485">
              <w:rPr>
                <w:rFonts w:ascii="Roboto" w:hAnsi="Roboto"/>
                <w:sz w:val="20"/>
              </w:rPr>
              <w:t>I</w:t>
            </w:r>
            <w:r w:rsidR="005D1565" w:rsidRPr="00CF4485">
              <w:rPr>
                <w:rFonts w:ascii="Roboto" w:hAnsi="Roboto"/>
                <w:sz w:val="20"/>
              </w:rPr>
              <w:t>dentify goals based on the individual’s need</w:t>
            </w:r>
            <w:r w:rsidR="00AD222F" w:rsidRPr="00CF4485">
              <w:rPr>
                <w:rFonts w:ascii="Roboto" w:hAnsi="Roboto"/>
                <w:sz w:val="20"/>
              </w:rPr>
              <w:t>.</w:t>
            </w:r>
          </w:p>
          <w:p w14:paraId="2E408273" w14:textId="4CA8A641" w:rsidR="005D1565" w:rsidRPr="00CF4485" w:rsidRDefault="005D1565" w:rsidP="00BF4EB7">
            <w:pPr>
              <w:pStyle w:val="ListParagraph"/>
              <w:numPr>
                <w:ilvl w:val="2"/>
                <w:numId w:val="19"/>
              </w:numPr>
              <w:spacing w:after="120"/>
              <w:ind w:left="973" w:hanging="287"/>
              <w:contextualSpacing w:val="0"/>
              <w:rPr>
                <w:rFonts w:ascii="Roboto" w:hAnsi="Roboto"/>
                <w:sz w:val="20"/>
              </w:rPr>
            </w:pPr>
            <w:r w:rsidRPr="00CF4485">
              <w:rPr>
                <w:rFonts w:ascii="Roboto" w:hAnsi="Roboto"/>
                <w:sz w:val="20"/>
              </w:rPr>
              <w:t>Develop customized activities toward the specific needs if the individual</w:t>
            </w:r>
            <w:r w:rsidR="00AD222F" w:rsidRPr="00CF4485">
              <w:rPr>
                <w:rFonts w:ascii="Roboto" w:hAnsi="Roboto"/>
                <w:sz w:val="20"/>
              </w:rPr>
              <w:t>.</w:t>
            </w:r>
          </w:p>
          <w:p w14:paraId="76FC6C18" w14:textId="4EEB7380" w:rsidR="00BD62FE" w:rsidRPr="00732DB1" w:rsidRDefault="005D1565" w:rsidP="00BF4EB7">
            <w:pPr>
              <w:pStyle w:val="ListParagraph"/>
              <w:numPr>
                <w:ilvl w:val="2"/>
                <w:numId w:val="19"/>
              </w:numPr>
              <w:spacing w:after="120"/>
              <w:ind w:left="973" w:hanging="287"/>
              <w:contextualSpacing w:val="0"/>
              <w:rPr>
                <w:rFonts w:ascii="Roboto" w:hAnsi="Roboto" w:cs="Arial"/>
                <w:sz w:val="20"/>
              </w:rPr>
            </w:pPr>
            <w:r w:rsidRPr="00CF4485">
              <w:rPr>
                <w:rFonts w:ascii="Roboto" w:hAnsi="Roboto"/>
                <w:sz w:val="20"/>
              </w:rPr>
              <w:t>Track progress and outcomes toward identified goals.</w:t>
            </w:r>
          </w:p>
        </w:tc>
      </w:tr>
      <w:tr w:rsidR="000475C9" w:rsidRPr="00B57EA4" w14:paraId="39B54EA4" w14:textId="77777777" w:rsidTr="00154144">
        <w:tc>
          <w:tcPr>
            <w:tcW w:w="9350" w:type="dxa"/>
            <w:gridSpan w:val="5"/>
          </w:tcPr>
          <w:p w14:paraId="2C2C473A" w14:textId="4D777B8A" w:rsidR="000475C9" w:rsidRPr="00B57EA4" w:rsidRDefault="000475C9" w:rsidP="00297DA5">
            <w:pPr>
              <w:spacing w:before="120" w:after="120"/>
              <w:rPr>
                <w:rFonts w:ascii="Roboto" w:hAnsi="Roboto" w:cs="Arial"/>
                <w:b/>
                <w:bCs/>
                <w:szCs w:val="24"/>
              </w:rPr>
            </w:pPr>
            <w:r w:rsidRPr="00B57EA4">
              <w:rPr>
                <w:rFonts w:ascii="Roboto" w:hAnsi="Roboto" w:cs="Arial"/>
                <w:b/>
                <w:bCs/>
                <w:szCs w:val="24"/>
              </w:rPr>
              <w:lastRenderedPageBreak/>
              <w:t xml:space="preserve">Continue to Section </w:t>
            </w:r>
            <w:r w:rsidR="00A453BD" w:rsidRPr="00B57EA4">
              <w:rPr>
                <w:rFonts w:ascii="Roboto" w:hAnsi="Roboto" w:cs="Arial"/>
                <w:b/>
                <w:bCs/>
                <w:szCs w:val="24"/>
              </w:rPr>
              <w:t>6</w:t>
            </w:r>
            <w:r w:rsidRPr="00B57EA4">
              <w:rPr>
                <w:rFonts w:ascii="Roboto" w:hAnsi="Roboto" w:cs="Arial"/>
                <w:b/>
                <w:bCs/>
                <w:szCs w:val="24"/>
              </w:rPr>
              <w:t xml:space="preserve"> to Complete the Application Questions</w:t>
            </w:r>
            <w:r w:rsidR="005958A3" w:rsidRPr="00B57EA4">
              <w:rPr>
                <w:rFonts w:ascii="Roboto" w:hAnsi="Roboto" w:cs="Arial"/>
                <w:b/>
                <w:bCs/>
                <w:szCs w:val="24"/>
              </w:rPr>
              <w:t xml:space="preserve"> below.</w:t>
            </w:r>
          </w:p>
        </w:tc>
      </w:tr>
    </w:tbl>
    <w:p w14:paraId="28BFCF55" w14:textId="7DD993CE" w:rsidR="008F744E" w:rsidRPr="00B57EA4" w:rsidRDefault="008F744E" w:rsidP="005D4D94">
      <w:pPr>
        <w:spacing w:after="120"/>
        <w:rPr>
          <w:rFonts w:ascii="Roboto" w:hAnsi="Roboto" w:cs="Arial"/>
          <w:sz w:val="20"/>
        </w:rPr>
      </w:pPr>
    </w:p>
    <w:p w14:paraId="1F08546D" w14:textId="77777777" w:rsidR="008F744E" w:rsidRPr="00B57EA4" w:rsidRDefault="008F744E" w:rsidP="005D4D94">
      <w:pPr>
        <w:spacing w:after="120" w:line="259" w:lineRule="auto"/>
        <w:rPr>
          <w:rFonts w:ascii="Roboto" w:hAnsi="Roboto" w:cs="Arial"/>
          <w:sz w:val="20"/>
        </w:rPr>
      </w:pPr>
      <w:r w:rsidRPr="00B57EA4">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B57EA4" w14:paraId="13992BB7" w14:textId="77777777" w:rsidTr="00D50874">
        <w:tc>
          <w:tcPr>
            <w:tcW w:w="9350" w:type="dxa"/>
            <w:gridSpan w:val="2"/>
          </w:tcPr>
          <w:p w14:paraId="1717727B" w14:textId="77777777" w:rsidR="00760267" w:rsidRPr="00B57EA4" w:rsidRDefault="00760267" w:rsidP="005D4D94">
            <w:pPr>
              <w:spacing w:after="120"/>
              <w:rPr>
                <w:rFonts w:ascii="Roboto" w:hAnsi="Roboto" w:cs="Arial"/>
                <w:sz w:val="20"/>
              </w:rPr>
            </w:pPr>
            <w:r w:rsidRPr="00B57EA4">
              <w:rPr>
                <w:rFonts w:ascii="Roboto" w:hAnsi="Roboto" w:cs="Arial"/>
                <w:sz w:val="20"/>
              </w:rPr>
              <w:t>Legal Applicant/Organization Name</w:t>
            </w:r>
          </w:p>
          <w:p w14:paraId="798F9021" w14:textId="77777777" w:rsidR="00760267" w:rsidRPr="00B57EA4" w:rsidRDefault="00760267"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760267" w:rsidRPr="00B57EA4" w14:paraId="08825B76" w14:textId="77777777" w:rsidTr="00D50874">
        <w:trPr>
          <w:trHeight w:val="593"/>
        </w:trPr>
        <w:tc>
          <w:tcPr>
            <w:tcW w:w="4765" w:type="dxa"/>
          </w:tcPr>
          <w:p w14:paraId="762ECA58" w14:textId="77777777" w:rsidR="00760267" w:rsidRPr="00B57EA4" w:rsidRDefault="00760267" w:rsidP="005D4D94">
            <w:pPr>
              <w:spacing w:after="120"/>
              <w:rPr>
                <w:rFonts w:ascii="Roboto" w:hAnsi="Roboto" w:cs="Arial"/>
                <w:sz w:val="20"/>
              </w:rPr>
            </w:pPr>
            <w:r w:rsidRPr="00B57EA4">
              <w:rPr>
                <w:rFonts w:ascii="Roboto" w:hAnsi="Roboto" w:cs="Arial"/>
                <w:sz w:val="20"/>
              </w:rPr>
              <w:t>Project County</w:t>
            </w:r>
          </w:p>
          <w:p w14:paraId="7C157B04" w14:textId="77777777" w:rsidR="00760267" w:rsidRPr="00B57EA4" w:rsidRDefault="00760267" w:rsidP="005D4D94">
            <w:pPr>
              <w:spacing w:after="120"/>
              <w:rPr>
                <w:rFonts w:ascii="Roboto" w:hAnsi="Roboto" w:cs="Arial"/>
                <w:sz w:val="20"/>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c>
          <w:tcPr>
            <w:tcW w:w="4585" w:type="dxa"/>
          </w:tcPr>
          <w:p w14:paraId="5F1D3BC4" w14:textId="5A6D87DD" w:rsidR="00760267" w:rsidRPr="00B57EA4" w:rsidRDefault="00760267" w:rsidP="005D4D94">
            <w:pPr>
              <w:spacing w:after="120"/>
              <w:rPr>
                <w:rFonts w:ascii="Roboto" w:hAnsi="Roboto"/>
                <w:sz w:val="20"/>
              </w:rPr>
            </w:pPr>
            <w:r w:rsidRPr="00B57EA4">
              <w:rPr>
                <w:rFonts w:ascii="Roboto" w:hAnsi="Roboto"/>
                <w:sz w:val="20"/>
              </w:rPr>
              <w:t>Funding Requested</w:t>
            </w:r>
          </w:p>
          <w:p w14:paraId="7F8ABD05" w14:textId="77777777" w:rsidR="00760267" w:rsidRPr="00B57EA4" w:rsidRDefault="00760267" w:rsidP="005D4D94">
            <w:pPr>
              <w:spacing w:after="120"/>
              <w:rPr>
                <w:rFonts w:ascii="Roboto" w:hAnsi="Roboto"/>
                <w:sz w:val="20"/>
              </w:rPr>
            </w:pPr>
            <w:r w:rsidRPr="00B57EA4">
              <w:rPr>
                <w:rFonts w:ascii="Roboto" w:hAnsi="Roboto"/>
                <w:sz w:val="22"/>
              </w:rPr>
              <w:t>$</w:t>
            </w: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8F744E" w:rsidRPr="00B57EA4" w14:paraId="3F589F6E" w14:textId="77777777" w:rsidTr="00D50874">
        <w:tc>
          <w:tcPr>
            <w:tcW w:w="9350" w:type="dxa"/>
            <w:gridSpan w:val="2"/>
          </w:tcPr>
          <w:p w14:paraId="1246C0A1" w14:textId="7DB95ADF" w:rsidR="008F744E" w:rsidRPr="00B57EA4" w:rsidRDefault="007414A2" w:rsidP="005D4D94">
            <w:pPr>
              <w:spacing w:before="120" w:after="120"/>
              <w:rPr>
                <w:rFonts w:ascii="Roboto" w:hAnsi="Roboto" w:cs="Calibri"/>
                <w:sz w:val="20"/>
              </w:rPr>
            </w:pPr>
            <w:r w:rsidRPr="00B57EA4">
              <w:rPr>
                <w:rFonts w:ascii="Roboto" w:eastAsiaTheme="minorHAnsi" w:hAnsi="Roboto" w:cs="Calibri"/>
                <w:b/>
                <w:bCs/>
              </w:rPr>
              <w:t xml:space="preserve">Section </w:t>
            </w:r>
            <w:r w:rsidR="00A453BD" w:rsidRPr="00B57EA4">
              <w:rPr>
                <w:rFonts w:ascii="Roboto" w:eastAsiaTheme="minorHAnsi" w:hAnsi="Roboto" w:cs="Calibri"/>
                <w:b/>
                <w:bCs/>
              </w:rPr>
              <w:t>6</w:t>
            </w:r>
            <w:r w:rsidR="008F744E" w:rsidRPr="00B57EA4">
              <w:rPr>
                <w:rFonts w:ascii="Roboto" w:eastAsiaTheme="minorHAnsi" w:hAnsi="Roboto" w:cs="Calibri"/>
                <w:b/>
                <w:bCs/>
              </w:rPr>
              <w:t xml:space="preserve">: </w:t>
            </w:r>
            <w:r w:rsidR="00242404">
              <w:rPr>
                <w:rFonts w:ascii="Roboto" w:eastAsiaTheme="minorHAnsi" w:hAnsi="Roboto" w:cs="Calibri"/>
                <w:b/>
                <w:bCs/>
              </w:rPr>
              <w:t>ARHP-FSI</w:t>
            </w:r>
            <w:r w:rsidRPr="00B57EA4">
              <w:rPr>
                <w:rFonts w:ascii="Roboto" w:eastAsiaTheme="minorHAnsi" w:hAnsi="Roboto" w:cs="Calibri"/>
                <w:b/>
                <w:bCs/>
              </w:rPr>
              <w:t xml:space="preserve"> </w:t>
            </w:r>
            <w:r w:rsidR="008F744E" w:rsidRPr="00B57EA4">
              <w:rPr>
                <w:rFonts w:ascii="Roboto" w:eastAsiaTheme="minorHAnsi" w:hAnsi="Roboto" w:cs="Calibri"/>
                <w:b/>
                <w:bCs/>
              </w:rPr>
              <w:t>Application</w:t>
            </w:r>
            <w:r w:rsidRPr="00B57EA4">
              <w:rPr>
                <w:rFonts w:ascii="Roboto" w:eastAsiaTheme="minorHAnsi" w:hAnsi="Roboto" w:cs="Calibri"/>
                <w:b/>
                <w:bCs/>
              </w:rPr>
              <w:t xml:space="preserve"> Questions </w:t>
            </w:r>
          </w:p>
        </w:tc>
      </w:tr>
      <w:tr w:rsidR="008F744E" w:rsidRPr="00B57EA4" w14:paraId="247CFA07" w14:textId="77777777" w:rsidTr="00D50874">
        <w:tc>
          <w:tcPr>
            <w:tcW w:w="9350" w:type="dxa"/>
            <w:gridSpan w:val="2"/>
            <w:shd w:val="clear" w:color="auto" w:fill="D9D9D9" w:themeFill="background1" w:themeFillShade="D9"/>
          </w:tcPr>
          <w:p w14:paraId="5E314DA7" w14:textId="75D439A1" w:rsidR="008F744E" w:rsidRPr="00B57EA4" w:rsidRDefault="005D4D94" w:rsidP="0078474C">
            <w:pPr>
              <w:pStyle w:val="ListParagraph"/>
              <w:numPr>
                <w:ilvl w:val="0"/>
                <w:numId w:val="3"/>
              </w:numPr>
              <w:spacing w:before="120" w:after="120"/>
              <w:contextualSpacing w:val="0"/>
              <w:rPr>
                <w:rFonts w:ascii="Roboto" w:hAnsi="Roboto" w:cs="Arial"/>
                <w:sz w:val="20"/>
              </w:rPr>
            </w:pPr>
            <w:r w:rsidRPr="00B57EA4">
              <w:rPr>
                <w:rFonts w:ascii="Roboto" w:eastAsiaTheme="minorHAnsi" w:hAnsi="Roboto" w:cs="Arial"/>
                <w:b/>
                <w:bCs/>
                <w:sz w:val="20"/>
              </w:rPr>
              <w:t>R</w:t>
            </w:r>
            <w:r w:rsidR="008F744E" w:rsidRPr="00B57EA4">
              <w:rPr>
                <w:rFonts w:ascii="Roboto" w:eastAsiaTheme="minorHAnsi" w:hAnsi="Roboto" w:cs="Arial"/>
                <w:b/>
                <w:bCs/>
                <w:sz w:val="20"/>
              </w:rPr>
              <w:t xml:space="preserve">equirement: </w:t>
            </w:r>
            <w:r w:rsidR="00060161" w:rsidRPr="00B57EA4">
              <w:rPr>
                <w:rFonts w:ascii="Roboto" w:eastAsiaTheme="minorHAnsi" w:hAnsi="Roboto" w:cs="Arial"/>
                <w:sz w:val="20"/>
              </w:rPr>
              <w:t>Applicants</w:t>
            </w:r>
            <w:r w:rsidR="008F744E" w:rsidRPr="00B57EA4">
              <w:rPr>
                <w:rFonts w:ascii="Roboto" w:eastAsiaTheme="minorHAnsi" w:hAnsi="Roboto" w:cs="Arial"/>
                <w:sz w:val="20"/>
              </w:rPr>
              <w:t xml:space="preserve"> must have experience providing direct services to refugees and working on projects that serve the goals of this grant</w:t>
            </w:r>
            <w:r w:rsidR="001A0A98" w:rsidRPr="00B57EA4">
              <w:rPr>
                <w:rFonts w:ascii="Roboto" w:eastAsiaTheme="minorHAnsi" w:hAnsi="Roboto" w:cs="Arial"/>
                <w:sz w:val="20"/>
              </w:rPr>
              <w:t>, each within the last three years</w:t>
            </w:r>
            <w:r w:rsidR="008F744E" w:rsidRPr="00B57EA4">
              <w:rPr>
                <w:rFonts w:ascii="Roboto" w:eastAsiaTheme="minorHAnsi" w:hAnsi="Roboto" w:cs="Arial"/>
                <w:sz w:val="20"/>
              </w:rPr>
              <w:t>.</w:t>
            </w:r>
          </w:p>
        </w:tc>
      </w:tr>
      <w:tr w:rsidR="008F744E" w:rsidRPr="00B57EA4" w14:paraId="6A6BF77E" w14:textId="77777777" w:rsidTr="00D50874">
        <w:tc>
          <w:tcPr>
            <w:tcW w:w="9350" w:type="dxa"/>
            <w:gridSpan w:val="2"/>
          </w:tcPr>
          <w:p w14:paraId="6DCDD27D" w14:textId="146B1F69"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200</w:t>
            </w:r>
            <w:r w:rsidRPr="00B57EA4">
              <w:rPr>
                <w:rFonts w:ascii="Roboto" w:eastAsiaTheme="minorHAnsi" w:hAnsi="Roboto" w:cs="Arial"/>
                <w:b/>
                <w:bCs/>
                <w:sz w:val="20"/>
              </w:rPr>
              <w:t xml:space="preserve"> points)</w:t>
            </w:r>
          </w:p>
          <w:p w14:paraId="03B24E21" w14:textId="64337289" w:rsidR="008F744E" w:rsidRPr="00B57EA4" w:rsidRDefault="00934E90" w:rsidP="00934E90">
            <w:pPr>
              <w:spacing w:before="120" w:after="120"/>
              <w:ind w:left="332" w:hanging="332"/>
              <w:rPr>
                <w:rFonts w:ascii="Roboto" w:eastAsiaTheme="minorHAnsi" w:hAnsi="Roboto" w:cs="Arial"/>
                <w:sz w:val="20"/>
              </w:rPr>
            </w:pPr>
            <w:r w:rsidRPr="00B57EA4">
              <w:rPr>
                <w:rFonts w:ascii="Roboto" w:eastAsiaTheme="minorHAnsi" w:hAnsi="Roboto" w:cs="Arial"/>
                <w:b/>
                <w:bCs/>
                <w:sz w:val="20"/>
              </w:rPr>
              <w:t xml:space="preserve">1.   </w:t>
            </w:r>
            <w:r w:rsidR="008F744E" w:rsidRPr="00B57EA4">
              <w:rPr>
                <w:rFonts w:ascii="Roboto" w:eastAsiaTheme="minorHAnsi" w:hAnsi="Roboto" w:cs="Arial"/>
                <w:b/>
                <w:bCs/>
                <w:sz w:val="20"/>
              </w:rPr>
              <w:t xml:space="preserve">Question: </w:t>
            </w:r>
            <w:r w:rsidR="008F744E" w:rsidRPr="00B57EA4">
              <w:rPr>
                <w:rFonts w:ascii="Roboto" w:eastAsiaTheme="minorHAnsi" w:hAnsi="Roboto" w:cs="Arial"/>
                <w:sz w:val="20"/>
              </w:rPr>
              <w:t xml:space="preserve">Provide a brief description of your organization’s history of providing </w:t>
            </w:r>
            <w:r w:rsidR="0032458D" w:rsidRPr="00B57EA4">
              <w:rPr>
                <w:rFonts w:ascii="Roboto" w:eastAsiaTheme="minorHAnsi" w:hAnsi="Roboto" w:cs="Arial"/>
                <w:sz w:val="20"/>
              </w:rPr>
              <w:t xml:space="preserve">services to </w:t>
            </w:r>
            <w:r w:rsidR="008F744E" w:rsidRPr="00B57EA4">
              <w:rPr>
                <w:rFonts w:ascii="Roboto" w:eastAsiaTheme="minorHAnsi" w:hAnsi="Roboto" w:cs="Arial"/>
                <w:sz w:val="20"/>
              </w:rPr>
              <w:t>refugee</w:t>
            </w:r>
            <w:r w:rsidR="0032458D" w:rsidRPr="00B57EA4">
              <w:rPr>
                <w:rFonts w:ascii="Roboto" w:eastAsiaTheme="minorHAnsi" w:hAnsi="Roboto" w:cs="Arial"/>
                <w:sz w:val="20"/>
              </w:rPr>
              <w:t>s</w:t>
            </w:r>
            <w:r w:rsidR="00B12F93" w:rsidRPr="00B57EA4">
              <w:rPr>
                <w:rFonts w:ascii="Roboto" w:eastAsiaTheme="minorHAnsi" w:hAnsi="Roboto" w:cs="Arial"/>
                <w:sz w:val="20"/>
              </w:rPr>
              <w:t>,</w:t>
            </w:r>
            <w:r w:rsidR="008F744E" w:rsidRPr="00B57EA4">
              <w:rPr>
                <w:rFonts w:ascii="Roboto" w:eastAsiaTheme="minorHAnsi" w:hAnsi="Roboto" w:cs="Arial"/>
                <w:sz w:val="20"/>
              </w:rPr>
              <w:t xml:space="preserve"> includ</w:t>
            </w:r>
            <w:r w:rsidR="00B12F93" w:rsidRPr="00B57EA4">
              <w:rPr>
                <w:rFonts w:ascii="Roboto" w:eastAsiaTheme="minorHAnsi" w:hAnsi="Roboto" w:cs="Arial"/>
                <w:sz w:val="20"/>
              </w:rPr>
              <w:t>ing</w:t>
            </w:r>
            <w:r w:rsidR="008F744E" w:rsidRPr="00B57EA4">
              <w:rPr>
                <w:rFonts w:ascii="Roboto" w:eastAsiaTheme="minorHAnsi" w:hAnsi="Roboto" w:cs="Arial"/>
                <w:sz w:val="20"/>
              </w:rPr>
              <w:t xml:space="preserve"> </w:t>
            </w:r>
            <w:r w:rsidR="00242404">
              <w:rPr>
                <w:rFonts w:ascii="Roboto" w:eastAsiaTheme="minorHAnsi" w:hAnsi="Roboto" w:cs="Arial"/>
                <w:sz w:val="20"/>
              </w:rPr>
              <w:t>ARHP-FSI</w:t>
            </w:r>
            <w:r w:rsidR="0032458D" w:rsidRPr="00B57EA4">
              <w:rPr>
                <w:rFonts w:ascii="Roboto" w:eastAsiaTheme="minorHAnsi" w:hAnsi="Roboto" w:cs="Arial"/>
                <w:sz w:val="20"/>
              </w:rPr>
              <w:t xml:space="preserve"> required or allowable </w:t>
            </w:r>
            <w:r w:rsidR="008F744E" w:rsidRPr="00B57EA4">
              <w:rPr>
                <w:rFonts w:ascii="Roboto" w:eastAsiaTheme="minorHAnsi" w:hAnsi="Roboto" w:cs="Arial"/>
                <w:sz w:val="20"/>
              </w:rPr>
              <w:t>services</w:t>
            </w:r>
            <w:r w:rsidR="00BE54E5" w:rsidRPr="00B57EA4">
              <w:rPr>
                <w:rFonts w:ascii="Roboto" w:eastAsiaTheme="minorHAnsi" w:hAnsi="Roboto" w:cs="Arial"/>
                <w:sz w:val="20"/>
              </w:rPr>
              <w:t>.</w:t>
            </w:r>
            <w:r w:rsidR="008F744E" w:rsidRPr="00B57EA4">
              <w:rPr>
                <w:rFonts w:ascii="Roboto" w:eastAsiaTheme="minorHAnsi" w:hAnsi="Roboto" w:cs="Arial"/>
                <w:sz w:val="20"/>
              </w:rPr>
              <w:t xml:space="preserve"> Summarize </w:t>
            </w:r>
            <w:r w:rsidR="000C6A6B" w:rsidRPr="00B57EA4">
              <w:rPr>
                <w:rFonts w:ascii="Roboto" w:eastAsiaTheme="minorHAnsi" w:hAnsi="Roboto" w:cs="Arial"/>
                <w:sz w:val="20"/>
              </w:rPr>
              <w:t>p</w:t>
            </w:r>
            <w:r w:rsidR="008F744E" w:rsidRPr="00B57EA4">
              <w:rPr>
                <w:rFonts w:ascii="Roboto" w:eastAsiaTheme="minorHAnsi" w:hAnsi="Roboto" w:cs="Arial"/>
                <w:sz w:val="20"/>
              </w:rPr>
              <w:t xml:space="preserve">rojects </w:t>
            </w:r>
            <w:r w:rsidR="00E72A1C">
              <w:rPr>
                <w:rFonts w:ascii="Roboto" w:eastAsiaTheme="minorHAnsi" w:hAnsi="Roboto" w:cs="Arial"/>
                <w:sz w:val="20"/>
              </w:rPr>
              <w:t>similar to</w:t>
            </w:r>
            <w:r w:rsidR="008F744E" w:rsidRPr="00B57EA4">
              <w:rPr>
                <w:rFonts w:ascii="Roboto" w:eastAsiaTheme="minorHAnsi" w:hAnsi="Roboto" w:cs="Arial"/>
                <w:sz w:val="20"/>
              </w:rPr>
              <w:t xml:space="preserve"> </w:t>
            </w:r>
            <w:r w:rsidR="00242404">
              <w:rPr>
                <w:rFonts w:ascii="Roboto" w:eastAsiaTheme="minorHAnsi" w:hAnsi="Roboto" w:cs="Arial"/>
                <w:sz w:val="20"/>
              </w:rPr>
              <w:t>ARHP-FSI</w:t>
            </w:r>
            <w:r w:rsidR="008F744E" w:rsidRPr="00B57EA4">
              <w:rPr>
                <w:rFonts w:ascii="Roboto" w:eastAsiaTheme="minorHAnsi" w:hAnsi="Roboto" w:cs="Arial"/>
                <w:sz w:val="20"/>
              </w:rPr>
              <w:t xml:space="preserve"> </w:t>
            </w:r>
            <w:r w:rsidR="000C6A6B" w:rsidRPr="00B57EA4">
              <w:rPr>
                <w:rFonts w:ascii="Roboto" w:eastAsiaTheme="minorHAnsi" w:hAnsi="Roboto" w:cs="Arial"/>
                <w:sz w:val="20"/>
              </w:rPr>
              <w:t xml:space="preserve">that your organization has operated </w:t>
            </w:r>
            <w:r w:rsidR="00514364" w:rsidRPr="00B57EA4">
              <w:rPr>
                <w:rFonts w:ascii="Roboto" w:eastAsiaTheme="minorHAnsi" w:hAnsi="Roboto" w:cs="Arial"/>
                <w:sz w:val="20"/>
              </w:rPr>
              <w:t>within the las</w:t>
            </w:r>
            <w:r w:rsidR="002A1718" w:rsidRPr="00B57EA4">
              <w:rPr>
                <w:rFonts w:ascii="Roboto" w:eastAsiaTheme="minorHAnsi" w:hAnsi="Roboto" w:cs="Arial"/>
                <w:sz w:val="20"/>
              </w:rPr>
              <w:t>t</w:t>
            </w:r>
            <w:r w:rsidR="00514364" w:rsidRPr="00B57EA4">
              <w:rPr>
                <w:rFonts w:ascii="Roboto" w:eastAsiaTheme="minorHAnsi" w:hAnsi="Roboto" w:cs="Arial"/>
                <w:sz w:val="20"/>
              </w:rPr>
              <w:t xml:space="preserve"> </w:t>
            </w:r>
            <w:r w:rsidR="00D56626">
              <w:rPr>
                <w:rFonts w:ascii="Roboto" w:eastAsiaTheme="minorHAnsi" w:hAnsi="Roboto" w:cs="Arial"/>
                <w:sz w:val="20"/>
              </w:rPr>
              <w:t xml:space="preserve">three </w:t>
            </w:r>
            <w:r w:rsidR="008F744E" w:rsidRPr="00B57EA4">
              <w:rPr>
                <w:rFonts w:ascii="Roboto" w:eastAsiaTheme="minorHAnsi" w:hAnsi="Roboto" w:cs="Arial"/>
                <w:sz w:val="20"/>
              </w:rPr>
              <w:t>years</w:t>
            </w:r>
            <w:r w:rsidR="000C6A6B" w:rsidRPr="00B57EA4">
              <w:rPr>
                <w:rFonts w:ascii="Roboto" w:eastAsiaTheme="minorHAnsi" w:hAnsi="Roboto" w:cs="Arial"/>
                <w:sz w:val="20"/>
              </w:rPr>
              <w:t>.</w:t>
            </w:r>
            <w:r w:rsidR="008F744E" w:rsidRPr="00B57EA4">
              <w:rPr>
                <w:rFonts w:ascii="Roboto" w:eastAsiaTheme="minorHAnsi" w:hAnsi="Roboto" w:cs="Arial"/>
                <w:sz w:val="20"/>
              </w:rPr>
              <w:t xml:space="preserve"> If refugee services will be a new service for your organization, indicate other related program(s)/project(s) your organization </w:t>
            </w:r>
            <w:r w:rsidR="00987751" w:rsidRPr="00B57EA4">
              <w:rPr>
                <w:rFonts w:ascii="Roboto" w:eastAsiaTheme="minorHAnsi" w:hAnsi="Roboto" w:cs="Arial"/>
                <w:sz w:val="20"/>
              </w:rPr>
              <w:t>has provided to refugees</w:t>
            </w:r>
            <w:r w:rsidR="00232BD2" w:rsidRPr="00B57EA4">
              <w:rPr>
                <w:rFonts w:ascii="Roboto" w:eastAsiaTheme="minorHAnsi" w:hAnsi="Roboto" w:cs="Arial"/>
                <w:sz w:val="20"/>
              </w:rPr>
              <w:t xml:space="preserve"> or </w:t>
            </w:r>
            <w:r w:rsidR="00885F7E" w:rsidRPr="00B57EA4">
              <w:rPr>
                <w:rFonts w:ascii="Roboto" w:eastAsiaTheme="minorHAnsi" w:hAnsi="Roboto" w:cs="Arial"/>
                <w:sz w:val="20"/>
              </w:rPr>
              <w:t>similar participant</w:t>
            </w:r>
            <w:r w:rsidR="00232BD2" w:rsidRPr="00B57EA4">
              <w:rPr>
                <w:rFonts w:ascii="Roboto" w:eastAsiaTheme="minorHAnsi" w:hAnsi="Roboto" w:cs="Arial"/>
                <w:sz w:val="20"/>
              </w:rPr>
              <w:t xml:space="preserve"> communities</w:t>
            </w:r>
            <w:r w:rsidR="00987751" w:rsidRPr="00B57EA4">
              <w:rPr>
                <w:rFonts w:ascii="Roboto" w:eastAsiaTheme="minorHAnsi" w:hAnsi="Roboto" w:cs="Arial"/>
                <w:sz w:val="20"/>
              </w:rPr>
              <w:t>,</w:t>
            </w:r>
            <w:r w:rsidR="008F744E" w:rsidRPr="00B57EA4">
              <w:rPr>
                <w:rFonts w:ascii="Roboto" w:eastAsiaTheme="minorHAnsi" w:hAnsi="Roboto" w:cs="Arial"/>
                <w:sz w:val="20"/>
              </w:rPr>
              <w:t xml:space="preserve"> and how your organization is prepared to expand your services to refugee</w:t>
            </w:r>
            <w:r w:rsidR="00386B79" w:rsidRPr="00B57EA4">
              <w:rPr>
                <w:rFonts w:ascii="Roboto" w:eastAsiaTheme="minorHAnsi" w:hAnsi="Roboto" w:cs="Arial"/>
                <w:sz w:val="20"/>
              </w:rPr>
              <w:t>s</w:t>
            </w:r>
            <w:r w:rsidR="008F744E" w:rsidRPr="00B57EA4">
              <w:rPr>
                <w:rFonts w:ascii="Roboto" w:eastAsiaTheme="minorHAnsi" w:hAnsi="Roboto" w:cs="Arial"/>
                <w:sz w:val="20"/>
              </w:rPr>
              <w:t>.</w:t>
            </w:r>
          </w:p>
        </w:tc>
      </w:tr>
      <w:tr w:rsidR="008F744E" w:rsidRPr="00B57EA4" w14:paraId="04338E07" w14:textId="77777777" w:rsidTr="00D50874">
        <w:tc>
          <w:tcPr>
            <w:tcW w:w="9350" w:type="dxa"/>
            <w:gridSpan w:val="2"/>
          </w:tcPr>
          <w:p w14:paraId="4B027CC2" w14:textId="2222DF69" w:rsidR="008F744E" w:rsidRPr="00B57EA4" w:rsidRDefault="00456677" w:rsidP="00F51BDC">
            <w:pPr>
              <w:spacing w:before="120" w:after="120"/>
              <w:rPr>
                <w:rFonts w:ascii="Roboto" w:eastAsiaTheme="minorHAnsi" w:hAnsi="Roboto" w:cs="Arial"/>
                <w:b/>
                <w:bCs/>
                <w:sz w:val="20"/>
              </w:rPr>
            </w:pPr>
            <w:r w:rsidRPr="00B57EA4">
              <w:rPr>
                <w:rFonts w:ascii="Roboto" w:eastAsiaTheme="minorHAnsi" w:hAnsi="Roboto" w:cs="Arial"/>
                <w:b/>
                <w:bCs/>
                <w:sz w:val="20"/>
              </w:rPr>
              <w:t>1</w:t>
            </w:r>
            <w:r w:rsidR="00F51BDC" w:rsidRPr="00B57EA4">
              <w:rPr>
                <w:rFonts w:ascii="Roboto" w:eastAsiaTheme="minorHAnsi" w:hAnsi="Roboto" w:cs="Arial"/>
                <w:b/>
                <w:bCs/>
                <w:sz w:val="20"/>
              </w:rPr>
              <w:t xml:space="preserve">.   </w:t>
            </w:r>
            <w:r w:rsidR="008F744E" w:rsidRPr="00B57EA4">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B57EA4" w:rsidRDefault="0095732C" w:rsidP="00D25205">
                <w:pPr>
                  <w:pStyle w:val="ListParagraph"/>
                  <w:spacing w:before="120" w:after="120"/>
                  <w:ind w:left="360"/>
                  <w:contextualSpacing w:val="0"/>
                  <w:rPr>
                    <w:rFonts w:ascii="Roboto" w:eastAsiaTheme="minorHAnsi" w:hAnsi="Roboto" w:cs="Arial"/>
                    <w:b/>
                    <w:bCs/>
                    <w:sz w:val="20"/>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tc>
      </w:tr>
      <w:tr w:rsidR="000D09B5" w:rsidRPr="00B57EA4" w14:paraId="2410FB0C" w14:textId="77777777" w:rsidTr="00D50874">
        <w:tc>
          <w:tcPr>
            <w:tcW w:w="9350" w:type="dxa"/>
            <w:gridSpan w:val="2"/>
            <w:shd w:val="clear" w:color="auto" w:fill="D9D9D9" w:themeFill="background1" w:themeFillShade="D9"/>
          </w:tcPr>
          <w:p w14:paraId="55727C22" w14:textId="41005B43" w:rsidR="000D09B5" w:rsidRPr="00B57EA4" w:rsidRDefault="000D09B5" w:rsidP="000D09B5">
            <w:pPr>
              <w:pStyle w:val="ListParagraph"/>
              <w:numPr>
                <w:ilvl w:val="0"/>
                <w:numId w:val="7"/>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Pr>
                <w:rFonts w:ascii="Roboto" w:eastAsiaTheme="minorHAnsi" w:hAnsi="Roboto" w:cs="Arial"/>
                <w:sz w:val="20"/>
              </w:rPr>
              <w:t>s in the</w:t>
            </w:r>
            <w:r w:rsidRPr="00486189">
              <w:rPr>
                <w:rFonts w:ascii="Roboto" w:eastAsiaTheme="minorHAnsi" w:hAnsi="Roboto" w:cs="Arial"/>
                <w:sz w:val="20"/>
              </w:rPr>
              <w:t xml:space="preserve"> community </w:t>
            </w:r>
            <w:r>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Pr>
                <w:rFonts w:ascii="Roboto" w:eastAsiaTheme="minorHAnsi" w:hAnsi="Roboto" w:cs="Arial"/>
                <w:sz w:val="20"/>
              </w:rPr>
              <w:t>S</w:t>
            </w:r>
            <w:r w:rsidRPr="00486189">
              <w:rPr>
                <w:rFonts w:ascii="Roboto" w:eastAsiaTheme="minorHAnsi" w:hAnsi="Roboto" w:cs="Arial"/>
                <w:sz w:val="20"/>
              </w:rPr>
              <w:t>ection</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2, 4, and 5 of this Attachment</w:t>
            </w:r>
            <w:r w:rsidRPr="00486189">
              <w:rPr>
                <w:rFonts w:ascii="Roboto" w:eastAsiaTheme="minorHAnsi" w:hAnsi="Roboto" w:cs="Arial"/>
                <w:sz w:val="20"/>
              </w:rPr>
              <w:t>.</w:t>
            </w:r>
          </w:p>
        </w:tc>
      </w:tr>
      <w:tr w:rsidR="000D09B5" w:rsidRPr="00B57EA4" w14:paraId="7922FEA2" w14:textId="77777777" w:rsidTr="00D50874">
        <w:tc>
          <w:tcPr>
            <w:tcW w:w="9350" w:type="dxa"/>
            <w:gridSpan w:val="2"/>
          </w:tcPr>
          <w:p w14:paraId="07B91426" w14:textId="77777777" w:rsidR="000D09B5" w:rsidRPr="00B57EA4" w:rsidRDefault="000D09B5" w:rsidP="000D09B5">
            <w:pPr>
              <w:spacing w:before="120" w:after="120"/>
              <w:ind w:left="7920"/>
              <w:rPr>
                <w:rFonts w:ascii="Roboto" w:eastAsiaTheme="minorHAnsi" w:hAnsi="Roboto" w:cs="Arial"/>
                <w:b/>
                <w:bCs/>
                <w:sz w:val="20"/>
              </w:rPr>
            </w:pPr>
            <w:r w:rsidRPr="00B57EA4">
              <w:rPr>
                <w:rFonts w:ascii="Roboto" w:eastAsiaTheme="minorHAnsi" w:hAnsi="Roboto" w:cs="Arial"/>
                <w:b/>
                <w:bCs/>
                <w:sz w:val="20"/>
              </w:rPr>
              <w:t>(100 points)</w:t>
            </w:r>
          </w:p>
          <w:p w14:paraId="6246A53C" w14:textId="77777777" w:rsidR="000D09B5" w:rsidRPr="00B57EA4" w:rsidRDefault="000D09B5" w:rsidP="000D09B5">
            <w:pPr>
              <w:spacing w:before="120" w:after="120"/>
              <w:rPr>
                <w:rFonts w:ascii="Roboto" w:eastAsiaTheme="minorHAnsi" w:hAnsi="Roboto" w:cs="Arial"/>
                <w:sz w:val="20"/>
              </w:rPr>
            </w:pPr>
            <w:r w:rsidRPr="00B57EA4">
              <w:rPr>
                <w:rFonts w:ascii="Roboto" w:eastAsiaTheme="minorHAnsi" w:hAnsi="Roboto" w:cs="Arial"/>
                <w:b/>
                <w:bCs/>
                <w:sz w:val="20"/>
              </w:rPr>
              <w:t>2.   Question:</w:t>
            </w:r>
            <w:r w:rsidRPr="00B57EA4">
              <w:rPr>
                <w:rFonts w:ascii="Roboto" w:eastAsiaTheme="minorHAnsi" w:hAnsi="Roboto" w:cs="Arial"/>
                <w:sz w:val="20"/>
              </w:rPr>
              <w:t xml:space="preserve"> </w:t>
            </w:r>
          </w:p>
          <w:p w14:paraId="4B3DC7D0" w14:textId="3323571E" w:rsidR="000D09B5" w:rsidRPr="00486189" w:rsidRDefault="000D09B5" w:rsidP="000D09B5">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Pr>
                <w:rFonts w:ascii="Roboto" w:eastAsiaTheme="minorHAnsi" w:hAnsi="Roboto" w:cs="Arial"/>
                <w:sz w:val="20"/>
              </w:rPr>
              <w:t>are</w:t>
            </w:r>
            <w:r w:rsidRPr="00486189">
              <w:rPr>
                <w:rFonts w:ascii="Roboto" w:eastAsiaTheme="minorHAnsi" w:hAnsi="Roboto" w:cs="Arial"/>
                <w:sz w:val="20"/>
              </w:rPr>
              <w:t xml:space="preserve"> the greatest need</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of refugees related to ARHP</w:t>
            </w:r>
            <w:r w:rsidR="00DB7438">
              <w:rPr>
                <w:rFonts w:ascii="Roboto" w:eastAsiaTheme="minorHAnsi" w:hAnsi="Roboto" w:cs="Arial"/>
                <w:sz w:val="20"/>
              </w:rPr>
              <w:t>-FSI</w:t>
            </w:r>
            <w:r>
              <w:rPr>
                <w:rFonts w:ascii="Roboto" w:eastAsiaTheme="minorHAnsi" w:hAnsi="Roboto" w:cs="Arial"/>
                <w:sz w:val="20"/>
              </w:rPr>
              <w:t xml:space="preserve"> that your organization has identified and seeks to address through your project? What </w:t>
            </w:r>
            <w:r w:rsidRPr="00486189">
              <w:rPr>
                <w:rFonts w:ascii="Roboto" w:eastAsiaTheme="minorHAnsi" w:hAnsi="Roboto" w:cs="Arial"/>
                <w:sz w:val="20"/>
              </w:rPr>
              <w:t xml:space="preserve">other needs </w:t>
            </w:r>
            <w:r>
              <w:rPr>
                <w:rFonts w:ascii="Roboto" w:eastAsiaTheme="minorHAnsi" w:hAnsi="Roboto" w:cs="Arial"/>
                <w:sz w:val="20"/>
              </w:rPr>
              <w:t xml:space="preserve">has your organization </w:t>
            </w:r>
            <w:r w:rsidRPr="00486189">
              <w:rPr>
                <w:rFonts w:ascii="Roboto" w:eastAsiaTheme="minorHAnsi" w:hAnsi="Roboto" w:cs="Arial"/>
                <w:sz w:val="20"/>
              </w:rPr>
              <w:t xml:space="preserve">identified? Your </w:t>
            </w:r>
            <w:r>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Pr>
                <w:rFonts w:ascii="Roboto" w:eastAsiaTheme="minorHAnsi" w:hAnsi="Roboto" w:cs="Arial"/>
                <w:sz w:val="20"/>
              </w:rPr>
              <w:t>ARHP</w:t>
            </w:r>
            <w:r w:rsidR="00DB7438">
              <w:rPr>
                <w:rFonts w:ascii="Roboto" w:eastAsiaTheme="minorHAnsi" w:hAnsi="Roboto" w:cs="Arial"/>
                <w:sz w:val="20"/>
              </w:rPr>
              <w:t>-FSI</w:t>
            </w:r>
            <w:r>
              <w:rPr>
                <w:rFonts w:ascii="Roboto" w:eastAsiaTheme="minorHAnsi" w:hAnsi="Roboto" w:cs="Arial"/>
                <w:sz w:val="20"/>
              </w:rPr>
              <w:t xml:space="preserve"> </w:t>
            </w:r>
            <w:r w:rsidRPr="00486189">
              <w:rPr>
                <w:rFonts w:ascii="Roboto" w:eastAsiaTheme="minorHAnsi" w:hAnsi="Roboto" w:cs="Arial"/>
                <w:sz w:val="20"/>
              </w:rPr>
              <w:t xml:space="preserve">grant funded </w:t>
            </w:r>
            <w:r>
              <w:rPr>
                <w:rFonts w:ascii="Roboto" w:eastAsiaTheme="minorHAnsi" w:hAnsi="Roboto" w:cs="Arial"/>
                <w:sz w:val="20"/>
              </w:rPr>
              <w:t>project is needed by refugees in your project’s service area</w:t>
            </w:r>
            <w:r w:rsidRPr="00486189">
              <w:rPr>
                <w:rFonts w:ascii="Roboto" w:eastAsiaTheme="minorHAnsi" w:hAnsi="Roboto" w:cs="Arial"/>
                <w:sz w:val="20"/>
              </w:rPr>
              <w:t>.</w:t>
            </w:r>
          </w:p>
          <w:p w14:paraId="41FF45BB" w14:textId="16E51E77" w:rsidR="000D09B5" w:rsidRPr="00B57EA4" w:rsidRDefault="000D09B5" w:rsidP="000D09B5">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Pr>
                <w:rFonts w:ascii="Roboto" w:eastAsiaTheme="minorHAnsi" w:hAnsi="Roboto" w:cs="Arial"/>
                <w:sz w:val="20"/>
              </w:rPr>
              <w:t>ARHP</w:t>
            </w:r>
            <w:r w:rsidR="00DB7438">
              <w:rPr>
                <w:rFonts w:ascii="Roboto" w:eastAsiaTheme="minorHAnsi" w:hAnsi="Roboto" w:cs="Arial"/>
                <w:sz w:val="20"/>
              </w:rPr>
              <w:t>-FSI</w:t>
            </w:r>
            <w:r>
              <w:rPr>
                <w:rFonts w:ascii="Roboto" w:eastAsiaTheme="minorHAnsi" w:hAnsi="Roboto" w:cs="Arial"/>
                <w:sz w:val="20"/>
              </w:rPr>
              <w:t xml:space="preserve"> related </w:t>
            </w:r>
            <w:r w:rsidRPr="00486189">
              <w:rPr>
                <w:rFonts w:ascii="Roboto" w:eastAsiaTheme="minorHAnsi" w:hAnsi="Roboto" w:cs="Arial"/>
                <w:sz w:val="20"/>
              </w:rPr>
              <w:t>need</w:t>
            </w:r>
            <w:r>
              <w:rPr>
                <w:rFonts w:ascii="Roboto" w:eastAsiaTheme="minorHAnsi" w:hAnsi="Roboto" w:cs="Arial"/>
                <w:sz w:val="20"/>
              </w:rPr>
              <w:t>s of refugees</w:t>
            </w:r>
            <w:r w:rsidRPr="00486189">
              <w:rPr>
                <w:rFonts w:ascii="Roboto" w:eastAsiaTheme="minorHAnsi" w:hAnsi="Roboto" w:cs="Arial"/>
                <w:sz w:val="20"/>
              </w:rPr>
              <w:t xml:space="preserve"> </w:t>
            </w:r>
            <w:r>
              <w:rPr>
                <w:rFonts w:ascii="Roboto" w:eastAsiaTheme="minorHAnsi" w:hAnsi="Roboto" w:cs="Arial"/>
                <w:sz w:val="20"/>
              </w:rPr>
              <w:t xml:space="preserve">in your project’s target county </w:t>
            </w:r>
            <w:r w:rsidRPr="00486189">
              <w:rPr>
                <w:rFonts w:ascii="Roboto" w:eastAsiaTheme="minorHAnsi" w:hAnsi="Roboto" w:cs="Arial"/>
                <w:sz w:val="20"/>
              </w:rPr>
              <w:t>(</w:t>
            </w:r>
            <w:r>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Pr>
                <w:rFonts w:ascii="Roboto" w:eastAsiaTheme="minorHAnsi" w:hAnsi="Roboto" w:cs="Arial"/>
                <w:sz w:val="20"/>
              </w:rPr>
              <w:t xml:space="preserve">previous service history, formal research, a community </w:t>
            </w:r>
            <w:r w:rsidRPr="00486189">
              <w:rPr>
                <w:rFonts w:ascii="Roboto" w:eastAsiaTheme="minorHAnsi" w:hAnsi="Roboto" w:cs="Arial"/>
                <w:sz w:val="20"/>
              </w:rPr>
              <w:t xml:space="preserve">needs assessment, </w:t>
            </w:r>
            <w:r>
              <w:rPr>
                <w:rFonts w:ascii="Roboto" w:eastAsiaTheme="minorHAnsi" w:hAnsi="Roboto" w:cs="Arial"/>
                <w:sz w:val="20"/>
              </w:rPr>
              <w:t xml:space="preserve">or </w:t>
            </w:r>
            <w:r w:rsidRPr="00486189">
              <w:rPr>
                <w:rFonts w:ascii="Roboto" w:eastAsiaTheme="minorHAnsi" w:hAnsi="Roboto" w:cs="Arial"/>
                <w:sz w:val="20"/>
              </w:rPr>
              <w:t xml:space="preserve">surveys </w:t>
            </w:r>
            <w:r>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Pr>
                <w:rFonts w:ascii="Roboto" w:eastAsiaTheme="minorHAnsi" w:hAnsi="Roboto" w:cs="Arial"/>
                <w:sz w:val="20"/>
              </w:rPr>
              <w:t>ARHP</w:t>
            </w:r>
            <w:r w:rsidR="00DB7438">
              <w:rPr>
                <w:rFonts w:ascii="Roboto" w:eastAsiaTheme="minorHAnsi" w:hAnsi="Roboto" w:cs="Arial"/>
                <w:sz w:val="20"/>
              </w:rPr>
              <w:t>-FSI</w:t>
            </w:r>
            <w:r>
              <w:rPr>
                <w:rFonts w:ascii="Roboto" w:eastAsiaTheme="minorHAnsi" w:hAnsi="Roboto" w:cs="Arial"/>
                <w:sz w:val="20"/>
              </w:rPr>
              <w:t xml:space="preserve"> related </w:t>
            </w:r>
            <w:r w:rsidRPr="003C370C">
              <w:rPr>
                <w:rFonts w:ascii="Roboto" w:eastAsiaTheme="minorHAnsi" w:hAnsi="Roboto" w:cs="Arial"/>
                <w:sz w:val="20"/>
              </w:rPr>
              <w:t>need</w:t>
            </w:r>
            <w:r>
              <w:rPr>
                <w:rFonts w:ascii="Roboto" w:eastAsiaTheme="minorHAnsi" w:hAnsi="Roboto" w:cs="Arial"/>
                <w:sz w:val="20"/>
              </w:rPr>
              <w:t>s</w:t>
            </w:r>
            <w:r w:rsidRPr="003C370C">
              <w:rPr>
                <w:rFonts w:ascii="Roboto" w:eastAsiaTheme="minorHAnsi" w:hAnsi="Roboto" w:cs="Arial"/>
                <w:sz w:val="20"/>
              </w:rPr>
              <w:t xml:space="preserve"> in your</w:t>
            </w:r>
            <w:r>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Pr>
                <w:rFonts w:ascii="Roboto" w:eastAsiaTheme="minorHAnsi" w:hAnsi="Roboto" w:cs="Arial"/>
                <w:sz w:val="20"/>
              </w:rPr>
              <w:t xml:space="preserve"> expedite its identification of such needs prior to implementing an ARHP</w:t>
            </w:r>
            <w:r w:rsidR="00DB7438">
              <w:rPr>
                <w:rFonts w:ascii="Roboto" w:eastAsiaTheme="minorHAnsi" w:hAnsi="Roboto" w:cs="Arial"/>
                <w:sz w:val="20"/>
              </w:rPr>
              <w:t>-FSI</w:t>
            </w:r>
            <w:r w:rsidRPr="003C370C">
              <w:rPr>
                <w:rFonts w:ascii="Roboto" w:eastAsiaTheme="minorHAnsi" w:hAnsi="Roboto" w:cs="Arial"/>
                <w:sz w:val="20"/>
              </w:rPr>
              <w:t xml:space="preserve"> </w:t>
            </w:r>
            <w:r>
              <w:rPr>
                <w:rFonts w:ascii="Roboto" w:eastAsiaTheme="minorHAnsi" w:hAnsi="Roboto" w:cs="Arial"/>
                <w:sz w:val="20"/>
              </w:rPr>
              <w:t>project</w:t>
            </w:r>
            <w:r w:rsidRPr="00B57EA4">
              <w:rPr>
                <w:rFonts w:ascii="Roboto" w:eastAsiaTheme="minorHAnsi" w:hAnsi="Roboto" w:cs="Arial"/>
                <w:sz w:val="20"/>
              </w:rPr>
              <w:t>?</w:t>
            </w:r>
          </w:p>
        </w:tc>
      </w:tr>
      <w:tr w:rsidR="008F744E" w:rsidRPr="00B57EA4" w14:paraId="22E7ACE6" w14:textId="77777777" w:rsidTr="00D50874">
        <w:tc>
          <w:tcPr>
            <w:tcW w:w="9350" w:type="dxa"/>
            <w:gridSpan w:val="2"/>
          </w:tcPr>
          <w:p w14:paraId="4E8F75AD" w14:textId="6A777279" w:rsidR="008F744E" w:rsidRPr="00B57EA4" w:rsidRDefault="00112ED2" w:rsidP="00112ED2">
            <w:pPr>
              <w:spacing w:before="120" w:after="120"/>
              <w:rPr>
                <w:rFonts w:ascii="Roboto" w:eastAsiaTheme="minorHAnsi" w:hAnsi="Roboto" w:cs="Arial"/>
                <w:b/>
                <w:bCs/>
                <w:sz w:val="20"/>
              </w:rPr>
            </w:pPr>
            <w:r w:rsidRPr="00B57EA4">
              <w:rPr>
                <w:rFonts w:ascii="Roboto" w:eastAsiaTheme="minorHAnsi" w:hAnsi="Roboto" w:cs="Arial"/>
                <w:b/>
                <w:bCs/>
                <w:sz w:val="20"/>
              </w:rPr>
              <w:t xml:space="preserve">2.    </w:t>
            </w:r>
            <w:r w:rsidR="008F744E" w:rsidRPr="00B57EA4">
              <w:rPr>
                <w:rFonts w:ascii="Roboto" w:eastAsiaTheme="minorHAnsi" w:hAnsi="Roboto" w:cs="Arial"/>
                <w:b/>
                <w:bCs/>
                <w:sz w:val="20"/>
              </w:rPr>
              <w:t>Answer</w:t>
            </w:r>
          </w:p>
          <w:p w14:paraId="1D5174DA" w14:textId="3FDBEE09"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a</w:t>
            </w:r>
            <w:r w:rsidRPr="00B57EA4">
              <w:rPr>
                <w:rFonts w:ascii="Roboto" w:eastAsiaTheme="minorHAnsi" w:hAnsi="Roboto" w:cs="Arial"/>
                <w:b/>
                <w:bCs/>
                <w:sz w:val="20"/>
              </w:rPr>
              <w:t>.</w:t>
            </w:r>
            <w:r w:rsidR="00D25205" w:rsidRPr="00B57EA4">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p w14:paraId="14BFF35B" w14:textId="3D708B8E"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b.</w:t>
            </w:r>
            <w:r w:rsidR="00D25205" w:rsidRPr="00B57EA4">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tc>
      </w:tr>
      <w:tr w:rsidR="008F744E" w:rsidRPr="00B57EA4" w14:paraId="6C3A8130" w14:textId="77777777" w:rsidTr="00D50874">
        <w:tc>
          <w:tcPr>
            <w:tcW w:w="9350" w:type="dxa"/>
            <w:gridSpan w:val="2"/>
            <w:shd w:val="clear" w:color="auto" w:fill="D9D9D9" w:themeFill="background1" w:themeFillShade="D9"/>
          </w:tcPr>
          <w:p w14:paraId="5FCD90D7" w14:textId="29C2F2AF" w:rsidR="008F744E" w:rsidRPr="00B57EA4" w:rsidRDefault="000E22A3" w:rsidP="000E22A3">
            <w:pPr>
              <w:spacing w:before="120" w:after="120"/>
              <w:ind w:left="422" w:hanging="42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Requirement:</w:t>
            </w:r>
            <w:r w:rsidR="008F744E" w:rsidRPr="00B57EA4">
              <w:rPr>
                <w:rFonts w:ascii="Roboto" w:eastAsiaTheme="minorHAnsi" w:hAnsi="Roboto" w:cs="Arial"/>
                <w:sz w:val="20"/>
              </w:rPr>
              <w:t xml:space="preserve"> The </w:t>
            </w:r>
            <w:r w:rsidR="00242404">
              <w:rPr>
                <w:rFonts w:ascii="Roboto" w:eastAsiaTheme="minorHAnsi" w:hAnsi="Roboto" w:cs="Arial"/>
                <w:sz w:val="20"/>
              </w:rPr>
              <w:t>ARHP-FSI</w:t>
            </w:r>
            <w:r w:rsidR="00F07E5B" w:rsidRPr="00B57EA4">
              <w:rPr>
                <w:rFonts w:ascii="Roboto" w:eastAsiaTheme="minorHAnsi" w:hAnsi="Roboto" w:cs="Arial"/>
                <w:sz w:val="20"/>
              </w:rPr>
              <w:t xml:space="preserve"> program</w:t>
            </w:r>
            <w:r w:rsidR="008F744E" w:rsidRPr="00B57EA4">
              <w:rPr>
                <w:rFonts w:ascii="Roboto" w:eastAsiaTheme="minorHAnsi" w:hAnsi="Roboto" w:cs="Arial"/>
                <w:sz w:val="20"/>
              </w:rPr>
              <w:t xml:space="preserve"> require</w:t>
            </w:r>
            <w:r w:rsidR="00935D34" w:rsidRPr="00B57EA4">
              <w:rPr>
                <w:rFonts w:ascii="Roboto" w:eastAsiaTheme="minorHAnsi" w:hAnsi="Roboto" w:cs="Arial"/>
                <w:sz w:val="20"/>
              </w:rPr>
              <w:t>s</w:t>
            </w:r>
            <w:r w:rsidR="008F744E" w:rsidRPr="00B57EA4">
              <w:rPr>
                <w:rFonts w:ascii="Roboto" w:eastAsiaTheme="minorHAnsi" w:hAnsi="Roboto" w:cs="Arial"/>
                <w:sz w:val="20"/>
              </w:rPr>
              <w:t xml:space="preserve"> direct services to eligible </w:t>
            </w:r>
            <w:r w:rsidR="006A5AE5" w:rsidRPr="00B57EA4">
              <w:rPr>
                <w:rFonts w:ascii="Roboto" w:eastAsiaTheme="minorHAnsi" w:hAnsi="Roboto" w:cs="Arial"/>
                <w:sz w:val="20"/>
              </w:rPr>
              <w:t>participants</w:t>
            </w:r>
            <w:r w:rsidR="008F744E" w:rsidRPr="00B57EA4">
              <w:rPr>
                <w:rFonts w:ascii="Roboto" w:eastAsiaTheme="minorHAnsi" w:hAnsi="Roboto" w:cs="Arial"/>
                <w:b/>
                <w:bCs/>
                <w:sz w:val="20"/>
              </w:rPr>
              <w:t xml:space="preserve"> </w:t>
            </w:r>
            <w:r w:rsidR="008F744E" w:rsidRPr="00B57EA4">
              <w:rPr>
                <w:rFonts w:ascii="Roboto" w:eastAsiaTheme="minorHAnsi" w:hAnsi="Roboto" w:cs="Arial"/>
                <w:sz w:val="20"/>
              </w:rPr>
              <w:t xml:space="preserve">as </w:t>
            </w:r>
            <w:r w:rsidR="003C6F83" w:rsidRPr="00B57EA4">
              <w:rPr>
                <w:rFonts w:ascii="Roboto" w:eastAsiaTheme="minorHAnsi" w:hAnsi="Roboto" w:cs="Arial"/>
                <w:sz w:val="20"/>
              </w:rPr>
              <w:t>listed</w:t>
            </w:r>
            <w:r w:rsidR="008F744E" w:rsidRPr="00B57EA4">
              <w:rPr>
                <w:rFonts w:ascii="Roboto" w:eastAsiaTheme="minorHAnsi" w:hAnsi="Roboto" w:cs="Arial"/>
                <w:sz w:val="20"/>
              </w:rPr>
              <w:t xml:space="preserve"> in Section</w:t>
            </w:r>
            <w:r w:rsidR="008A1D6C" w:rsidRPr="00B57EA4">
              <w:rPr>
                <w:rFonts w:ascii="Roboto" w:eastAsiaTheme="minorHAnsi" w:hAnsi="Roboto" w:cs="Arial"/>
                <w:sz w:val="20"/>
              </w:rPr>
              <w:t xml:space="preserve"> 5</w:t>
            </w:r>
            <w:r w:rsidR="008F744E" w:rsidRPr="00B57EA4">
              <w:rPr>
                <w:rFonts w:ascii="Roboto" w:eastAsiaTheme="minorHAnsi" w:hAnsi="Roboto" w:cs="Arial"/>
                <w:sz w:val="20"/>
              </w:rPr>
              <w:t xml:space="preserve">. </w:t>
            </w:r>
            <w:r w:rsidR="00A90BBC" w:rsidRPr="00B57EA4">
              <w:rPr>
                <w:rFonts w:ascii="Roboto" w:eastAsiaTheme="minorHAnsi" w:hAnsi="Roboto" w:cs="Arial"/>
                <w:sz w:val="20"/>
              </w:rPr>
              <w:t>The Applicant’s</w:t>
            </w:r>
            <w:r w:rsidR="008F744E" w:rsidRPr="00B57EA4">
              <w:rPr>
                <w:rFonts w:ascii="Roboto" w:eastAsiaTheme="minorHAnsi" w:hAnsi="Roboto" w:cs="Arial"/>
                <w:sz w:val="20"/>
              </w:rPr>
              <w:t xml:space="preserve"> project must be designed to clearly adhere to the required and allowable services </w:t>
            </w:r>
            <w:r w:rsidR="00665A29" w:rsidRPr="00B57EA4">
              <w:rPr>
                <w:rFonts w:ascii="Roboto" w:eastAsiaTheme="minorHAnsi" w:hAnsi="Roboto" w:cs="Arial"/>
                <w:sz w:val="20"/>
              </w:rPr>
              <w:t xml:space="preserve">listed </w:t>
            </w:r>
            <w:r w:rsidR="008F744E" w:rsidRPr="00B57EA4">
              <w:rPr>
                <w:rFonts w:ascii="Roboto" w:eastAsiaTheme="minorHAnsi" w:hAnsi="Roboto" w:cs="Arial"/>
                <w:sz w:val="20"/>
              </w:rPr>
              <w:t xml:space="preserve">in </w:t>
            </w:r>
            <w:r w:rsidR="00165DD0" w:rsidRPr="00B57EA4">
              <w:rPr>
                <w:rFonts w:ascii="Roboto" w:eastAsiaTheme="minorHAnsi" w:hAnsi="Roboto" w:cs="Arial"/>
                <w:sz w:val="20"/>
              </w:rPr>
              <w:t>S</w:t>
            </w:r>
            <w:r w:rsidR="008F744E" w:rsidRPr="00B57EA4">
              <w:rPr>
                <w:rFonts w:ascii="Roboto" w:eastAsiaTheme="minorHAnsi" w:hAnsi="Roboto" w:cs="Arial"/>
                <w:sz w:val="20"/>
              </w:rPr>
              <w:t xml:space="preserve">ection </w:t>
            </w:r>
            <w:r w:rsidR="005267B6" w:rsidRPr="00B57EA4">
              <w:rPr>
                <w:rFonts w:ascii="Roboto" w:eastAsiaTheme="minorHAnsi" w:hAnsi="Roboto" w:cs="Arial"/>
                <w:sz w:val="20"/>
              </w:rPr>
              <w:t>5</w:t>
            </w:r>
            <w:r w:rsidR="0060764F" w:rsidRPr="00B57EA4">
              <w:rPr>
                <w:rFonts w:ascii="Roboto" w:eastAsiaTheme="minorHAnsi" w:hAnsi="Roboto" w:cs="Arial"/>
                <w:sz w:val="20"/>
              </w:rPr>
              <w:t>,</w:t>
            </w:r>
            <w:r w:rsidR="008F744E" w:rsidRPr="00B57EA4">
              <w:rPr>
                <w:rFonts w:ascii="Roboto" w:eastAsiaTheme="minorHAnsi" w:hAnsi="Roboto" w:cs="Arial"/>
                <w:sz w:val="20"/>
              </w:rPr>
              <w:t xml:space="preserve"> while effectively </w:t>
            </w:r>
            <w:r w:rsidR="00632E4A" w:rsidRPr="00B57EA4">
              <w:rPr>
                <w:rFonts w:ascii="Roboto" w:eastAsiaTheme="minorHAnsi" w:hAnsi="Roboto" w:cs="Arial"/>
                <w:sz w:val="20"/>
              </w:rPr>
              <w:t xml:space="preserve">delivering high-quality, equitable, and respectful services that </w:t>
            </w:r>
            <w:r w:rsidR="008F744E" w:rsidRPr="00B57EA4">
              <w:rPr>
                <w:rFonts w:ascii="Roboto" w:eastAsiaTheme="minorHAnsi" w:hAnsi="Roboto" w:cs="Arial"/>
                <w:sz w:val="20"/>
              </w:rPr>
              <w:t xml:space="preserve">respond to the needs </w:t>
            </w:r>
            <w:r w:rsidR="00632E4A" w:rsidRPr="00B57EA4">
              <w:rPr>
                <w:rFonts w:ascii="Roboto" w:eastAsiaTheme="minorHAnsi" w:hAnsi="Roboto" w:cs="Arial"/>
                <w:sz w:val="20"/>
              </w:rPr>
              <w:t xml:space="preserve">of refugees </w:t>
            </w:r>
            <w:r w:rsidR="008F744E" w:rsidRPr="00B57EA4">
              <w:rPr>
                <w:rFonts w:ascii="Roboto" w:eastAsiaTheme="minorHAnsi" w:hAnsi="Roboto" w:cs="Arial"/>
                <w:sz w:val="20"/>
              </w:rPr>
              <w:t xml:space="preserve">identified </w:t>
            </w:r>
            <w:r w:rsidR="00632E4A" w:rsidRPr="00B57EA4">
              <w:rPr>
                <w:rFonts w:ascii="Roboto" w:eastAsiaTheme="minorHAnsi" w:hAnsi="Roboto" w:cs="Arial"/>
                <w:sz w:val="20"/>
              </w:rPr>
              <w:t>in Question 2.</w:t>
            </w:r>
          </w:p>
        </w:tc>
      </w:tr>
      <w:tr w:rsidR="008F744E" w:rsidRPr="00B57EA4" w14:paraId="1682D5D5" w14:textId="77777777" w:rsidTr="00D50874">
        <w:tc>
          <w:tcPr>
            <w:tcW w:w="9350" w:type="dxa"/>
            <w:gridSpan w:val="2"/>
          </w:tcPr>
          <w:p w14:paraId="583B9A5D" w14:textId="10F070D3"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300</w:t>
            </w:r>
            <w:r w:rsidRPr="00B57EA4">
              <w:rPr>
                <w:rFonts w:ascii="Roboto" w:eastAsiaTheme="minorHAnsi" w:hAnsi="Roboto" w:cs="Arial"/>
                <w:b/>
                <w:bCs/>
                <w:sz w:val="20"/>
              </w:rPr>
              <w:t xml:space="preserve"> points)</w:t>
            </w:r>
          </w:p>
          <w:p w14:paraId="019DB9C1" w14:textId="43834D07" w:rsidR="008F744E" w:rsidRPr="00B57EA4" w:rsidRDefault="00083439" w:rsidP="00083439">
            <w:pPr>
              <w:spacing w:before="120" w:after="120"/>
              <w:ind w:left="332" w:hanging="33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 xml:space="preserve">Question: </w:t>
            </w:r>
          </w:p>
          <w:p w14:paraId="1AEBDE08" w14:textId="04BEB807" w:rsidR="008F744E" w:rsidRPr="00B57EA4" w:rsidRDefault="00111011"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List and describe each </w:t>
            </w:r>
            <w:r w:rsidR="00242404">
              <w:rPr>
                <w:rFonts w:ascii="Roboto" w:eastAsiaTheme="minorHAnsi" w:hAnsi="Roboto" w:cs="Arial"/>
                <w:sz w:val="20"/>
              </w:rPr>
              <w:t>ARHP-FSI</w:t>
            </w:r>
            <w:r w:rsidRPr="00B57EA4">
              <w:rPr>
                <w:rFonts w:ascii="Roboto" w:eastAsiaTheme="minorHAnsi" w:hAnsi="Roboto" w:cs="Arial"/>
                <w:sz w:val="20"/>
              </w:rPr>
              <w:t xml:space="preserve"> s</w:t>
            </w:r>
            <w:r w:rsidR="008F744E" w:rsidRPr="00B57EA4">
              <w:rPr>
                <w:rFonts w:ascii="Roboto" w:eastAsiaTheme="minorHAnsi" w:hAnsi="Roboto" w:cs="Arial"/>
                <w:sz w:val="20"/>
              </w:rPr>
              <w:t>ervice</w:t>
            </w:r>
            <w:r w:rsidRPr="00B57EA4">
              <w:rPr>
                <w:rFonts w:ascii="Roboto" w:eastAsiaTheme="minorHAnsi" w:hAnsi="Roboto" w:cs="Arial"/>
                <w:sz w:val="20"/>
              </w:rPr>
              <w:t>s</w:t>
            </w:r>
            <w:r w:rsidR="008F744E" w:rsidRPr="00B57EA4">
              <w:rPr>
                <w:rFonts w:ascii="Roboto" w:eastAsiaTheme="minorHAnsi" w:hAnsi="Roboto" w:cs="Arial"/>
                <w:sz w:val="20"/>
              </w:rPr>
              <w:t xml:space="preserve"> </w:t>
            </w:r>
            <w:r w:rsidRPr="00B57EA4">
              <w:rPr>
                <w:rFonts w:ascii="Roboto" w:eastAsiaTheme="minorHAnsi" w:hAnsi="Roboto" w:cs="Arial"/>
                <w:sz w:val="20"/>
              </w:rPr>
              <w:t>that</w:t>
            </w:r>
            <w:r w:rsidR="008F744E" w:rsidRPr="00B57EA4">
              <w:rPr>
                <w:rFonts w:ascii="Roboto" w:eastAsiaTheme="minorHAnsi" w:hAnsi="Roboto" w:cs="Arial"/>
                <w:sz w:val="20"/>
              </w:rPr>
              <w:t xml:space="preserve"> your organization will provide to address the need</w:t>
            </w:r>
            <w:r w:rsidR="00DB5BE5" w:rsidRPr="00B57EA4">
              <w:rPr>
                <w:rFonts w:ascii="Roboto" w:eastAsiaTheme="minorHAnsi" w:hAnsi="Roboto" w:cs="Arial"/>
                <w:sz w:val="20"/>
              </w:rPr>
              <w:t>s of refugees you</w:t>
            </w:r>
            <w:r w:rsidR="008F744E" w:rsidRPr="00B57EA4">
              <w:rPr>
                <w:rFonts w:ascii="Roboto" w:eastAsiaTheme="minorHAnsi" w:hAnsi="Roboto" w:cs="Arial"/>
                <w:sz w:val="20"/>
              </w:rPr>
              <w:t xml:space="preserve"> identified in Question </w:t>
            </w:r>
            <w:r w:rsidR="00A8431F" w:rsidRPr="00B57EA4">
              <w:rPr>
                <w:rFonts w:ascii="Roboto" w:eastAsiaTheme="minorHAnsi" w:hAnsi="Roboto" w:cs="Arial"/>
                <w:sz w:val="20"/>
              </w:rPr>
              <w:t>2</w:t>
            </w:r>
            <w:r w:rsidR="008F744E" w:rsidRPr="00B57EA4">
              <w:rPr>
                <w:rFonts w:ascii="Roboto" w:eastAsiaTheme="minorHAnsi" w:hAnsi="Roboto" w:cs="Arial"/>
                <w:sz w:val="20"/>
              </w:rPr>
              <w:t xml:space="preserve">. Be detailed in the specific activities of </w:t>
            </w:r>
            <w:r w:rsidR="00D1453D" w:rsidRPr="00B57EA4">
              <w:rPr>
                <w:rFonts w:ascii="Roboto" w:eastAsiaTheme="minorHAnsi" w:hAnsi="Roboto" w:cs="Arial"/>
                <w:sz w:val="20"/>
              </w:rPr>
              <w:t xml:space="preserve">your </w:t>
            </w:r>
            <w:r w:rsidR="008F744E" w:rsidRPr="00B57EA4">
              <w:rPr>
                <w:rFonts w:ascii="Roboto" w:eastAsiaTheme="minorHAnsi" w:hAnsi="Roboto" w:cs="Arial"/>
                <w:sz w:val="20"/>
              </w:rPr>
              <w:t>project and reference the required and</w:t>
            </w:r>
            <w:r w:rsidR="004D6E7B" w:rsidRPr="00B57EA4">
              <w:rPr>
                <w:rFonts w:ascii="Roboto" w:eastAsiaTheme="minorHAnsi" w:hAnsi="Roboto" w:cs="Arial"/>
                <w:sz w:val="20"/>
              </w:rPr>
              <w:t xml:space="preserve"> </w:t>
            </w:r>
            <w:r w:rsidR="008F744E" w:rsidRPr="00B57EA4">
              <w:rPr>
                <w:rFonts w:ascii="Roboto" w:eastAsiaTheme="minorHAnsi" w:hAnsi="Roboto" w:cs="Arial"/>
                <w:sz w:val="20"/>
              </w:rPr>
              <w:t xml:space="preserve">allowable services </w:t>
            </w:r>
            <w:r w:rsidR="00380DED" w:rsidRPr="00B57EA4">
              <w:rPr>
                <w:rFonts w:ascii="Roboto" w:eastAsiaTheme="minorHAnsi" w:hAnsi="Roboto" w:cs="Arial"/>
                <w:sz w:val="20"/>
              </w:rPr>
              <w:t xml:space="preserve">(as applicable) </w:t>
            </w:r>
            <w:r w:rsidR="008F744E" w:rsidRPr="00B57EA4">
              <w:rPr>
                <w:rFonts w:ascii="Roboto" w:eastAsiaTheme="minorHAnsi" w:hAnsi="Roboto" w:cs="Arial"/>
                <w:sz w:val="20"/>
              </w:rPr>
              <w:t xml:space="preserve">listed </w:t>
            </w:r>
            <w:r w:rsidR="00816170" w:rsidRPr="00B57EA4">
              <w:rPr>
                <w:rFonts w:ascii="Roboto" w:eastAsiaTheme="minorHAnsi" w:hAnsi="Roboto" w:cs="Arial"/>
                <w:sz w:val="20"/>
              </w:rPr>
              <w:t>in Section 5</w:t>
            </w:r>
            <w:r w:rsidR="008F744E" w:rsidRPr="00B57EA4">
              <w:rPr>
                <w:rFonts w:ascii="Roboto" w:eastAsiaTheme="minorHAnsi" w:hAnsi="Roboto" w:cs="Arial"/>
                <w:sz w:val="20"/>
              </w:rPr>
              <w:t xml:space="preserve">. </w:t>
            </w:r>
            <w:r w:rsidR="000E7551" w:rsidRPr="00B57EA4">
              <w:rPr>
                <w:rFonts w:ascii="Roboto" w:eastAsiaTheme="minorHAnsi" w:hAnsi="Roboto" w:cs="Arial"/>
                <w:sz w:val="20"/>
              </w:rPr>
              <w:t>Explain h</w:t>
            </w:r>
            <w:r w:rsidR="00AC2148" w:rsidRPr="00B57EA4">
              <w:rPr>
                <w:rFonts w:ascii="Roboto" w:eastAsiaTheme="minorHAnsi" w:hAnsi="Roboto" w:cs="Arial"/>
                <w:sz w:val="20"/>
              </w:rPr>
              <w:t>ow these activities and services address the need</w:t>
            </w:r>
            <w:r w:rsidR="000E7551" w:rsidRPr="00B57EA4">
              <w:rPr>
                <w:rFonts w:ascii="Roboto" w:eastAsiaTheme="minorHAnsi" w:hAnsi="Roboto" w:cs="Arial"/>
                <w:sz w:val="20"/>
              </w:rPr>
              <w:t>s</w:t>
            </w:r>
            <w:r w:rsidR="00AC2148" w:rsidRPr="00B57EA4">
              <w:rPr>
                <w:rFonts w:ascii="Roboto" w:eastAsiaTheme="minorHAnsi" w:hAnsi="Roboto" w:cs="Arial"/>
                <w:sz w:val="20"/>
              </w:rPr>
              <w:t xml:space="preserve"> </w:t>
            </w:r>
            <w:r w:rsidR="000E7551" w:rsidRPr="00B57EA4">
              <w:rPr>
                <w:rFonts w:ascii="Roboto" w:eastAsiaTheme="minorHAnsi" w:hAnsi="Roboto" w:cs="Arial"/>
                <w:sz w:val="20"/>
              </w:rPr>
              <w:t>you identified</w:t>
            </w:r>
            <w:r w:rsidR="00F73F4C" w:rsidRPr="00B57EA4">
              <w:rPr>
                <w:rFonts w:ascii="Roboto" w:eastAsiaTheme="minorHAnsi" w:hAnsi="Roboto" w:cs="Arial"/>
                <w:sz w:val="20"/>
              </w:rPr>
              <w:t xml:space="preserve"> in Question 2</w:t>
            </w:r>
            <w:r w:rsidR="000E7551" w:rsidRPr="00B57EA4">
              <w:rPr>
                <w:rFonts w:ascii="Roboto" w:eastAsiaTheme="minorHAnsi" w:hAnsi="Roboto" w:cs="Arial"/>
                <w:sz w:val="20"/>
              </w:rPr>
              <w:t>.</w:t>
            </w:r>
          </w:p>
          <w:p w14:paraId="6B431C28" w14:textId="55D01B3B" w:rsidR="008F744E"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What are </w:t>
            </w:r>
            <w:r w:rsidR="002E01AD" w:rsidRPr="00B57EA4">
              <w:rPr>
                <w:rFonts w:ascii="Roboto" w:eastAsiaTheme="minorHAnsi" w:hAnsi="Roboto" w:cs="Arial"/>
                <w:sz w:val="20"/>
              </w:rPr>
              <w:t>the</w:t>
            </w:r>
            <w:r w:rsidRPr="00B57EA4">
              <w:rPr>
                <w:rFonts w:ascii="Roboto" w:eastAsiaTheme="minorHAnsi" w:hAnsi="Roboto" w:cs="Arial"/>
                <w:sz w:val="20"/>
              </w:rPr>
              <w:t xml:space="preserve"> goals and outcomes </w:t>
            </w:r>
            <w:r w:rsidR="002E01AD" w:rsidRPr="00B57EA4">
              <w:rPr>
                <w:rFonts w:ascii="Roboto" w:eastAsiaTheme="minorHAnsi" w:hAnsi="Roboto" w:cs="Arial"/>
                <w:sz w:val="20"/>
              </w:rPr>
              <w:t xml:space="preserve">that refugees are expected to achieve through the </w:t>
            </w:r>
            <w:r w:rsidRPr="00B57EA4">
              <w:rPr>
                <w:rFonts w:ascii="Roboto" w:eastAsiaTheme="minorHAnsi" w:hAnsi="Roboto" w:cs="Arial"/>
                <w:sz w:val="20"/>
              </w:rPr>
              <w:t>activit</w:t>
            </w:r>
            <w:r w:rsidR="002E01AD" w:rsidRPr="00B57EA4">
              <w:rPr>
                <w:rFonts w:ascii="Roboto" w:eastAsiaTheme="minorHAnsi" w:hAnsi="Roboto" w:cs="Arial"/>
                <w:sz w:val="20"/>
              </w:rPr>
              <w:t>ies</w:t>
            </w:r>
            <w:r w:rsidRPr="00B57EA4">
              <w:rPr>
                <w:rFonts w:ascii="Roboto" w:eastAsiaTheme="minorHAnsi" w:hAnsi="Roboto" w:cs="Arial"/>
                <w:sz w:val="20"/>
              </w:rPr>
              <w:t xml:space="preserve"> or service</w:t>
            </w:r>
            <w:r w:rsidR="007840E0" w:rsidRPr="00B57EA4">
              <w:rPr>
                <w:rFonts w:ascii="Roboto" w:eastAsiaTheme="minorHAnsi" w:hAnsi="Roboto" w:cs="Arial"/>
                <w:sz w:val="20"/>
              </w:rPr>
              <w:t>s</w:t>
            </w:r>
            <w:r w:rsidRPr="00B57EA4">
              <w:rPr>
                <w:rFonts w:ascii="Roboto" w:eastAsiaTheme="minorHAnsi" w:hAnsi="Roboto" w:cs="Arial"/>
                <w:sz w:val="20"/>
              </w:rPr>
              <w:t xml:space="preserve"> </w:t>
            </w:r>
            <w:r w:rsidR="006D0400" w:rsidRPr="00B57EA4">
              <w:rPr>
                <w:rFonts w:ascii="Roboto" w:eastAsiaTheme="minorHAnsi" w:hAnsi="Roboto" w:cs="Arial"/>
                <w:sz w:val="20"/>
              </w:rPr>
              <w:t>listed in question 3.a</w:t>
            </w:r>
            <w:r w:rsidR="00666418" w:rsidRPr="00B57EA4">
              <w:rPr>
                <w:rFonts w:ascii="Roboto" w:eastAsiaTheme="minorHAnsi" w:hAnsi="Roboto" w:cs="Arial"/>
                <w:sz w:val="20"/>
              </w:rPr>
              <w:t>.?</w:t>
            </w:r>
            <w:r w:rsidR="006D0400" w:rsidRPr="00B57EA4">
              <w:rPr>
                <w:rFonts w:ascii="Roboto" w:eastAsiaTheme="minorHAnsi" w:hAnsi="Roboto" w:cs="Arial"/>
                <w:sz w:val="20"/>
              </w:rPr>
              <w:t xml:space="preserve"> </w:t>
            </w:r>
            <w:r w:rsidR="00A14236" w:rsidRPr="00B57EA4">
              <w:rPr>
                <w:rFonts w:ascii="Roboto" w:eastAsiaTheme="minorHAnsi" w:hAnsi="Roboto" w:cs="Arial"/>
                <w:sz w:val="20"/>
              </w:rPr>
              <w:t>Goals and outcomes should be S.M.A.R.T. (</w:t>
            </w:r>
            <w:r w:rsidR="00B05AC8" w:rsidRPr="00B57EA4">
              <w:rPr>
                <w:rFonts w:ascii="Roboto" w:eastAsiaTheme="minorHAnsi" w:hAnsi="Roboto" w:cs="Arial"/>
                <w:sz w:val="20"/>
              </w:rPr>
              <w:t>S</w:t>
            </w:r>
            <w:r w:rsidR="00A14236" w:rsidRPr="00B57EA4">
              <w:rPr>
                <w:rFonts w:ascii="Roboto" w:eastAsiaTheme="minorHAnsi" w:hAnsi="Roboto" w:cs="Arial"/>
                <w:sz w:val="20"/>
              </w:rPr>
              <w:t xml:space="preserve">pecific, </w:t>
            </w:r>
            <w:r w:rsidR="00B05AC8" w:rsidRPr="00B57EA4">
              <w:rPr>
                <w:rFonts w:ascii="Roboto" w:eastAsiaTheme="minorHAnsi" w:hAnsi="Roboto" w:cs="Arial"/>
                <w:sz w:val="20"/>
              </w:rPr>
              <w:t>M</w:t>
            </w:r>
            <w:r w:rsidR="00A14236" w:rsidRPr="00B57EA4">
              <w:rPr>
                <w:rFonts w:ascii="Roboto" w:eastAsiaTheme="minorHAnsi" w:hAnsi="Roboto" w:cs="Arial"/>
                <w:sz w:val="20"/>
              </w:rPr>
              <w:t xml:space="preserve">easurable, </w:t>
            </w:r>
            <w:r w:rsidR="00B05AC8" w:rsidRPr="00B57EA4">
              <w:rPr>
                <w:rFonts w:ascii="Roboto" w:eastAsiaTheme="minorHAnsi" w:hAnsi="Roboto" w:cs="Arial"/>
                <w:sz w:val="20"/>
              </w:rPr>
              <w:t>A</w:t>
            </w:r>
            <w:r w:rsidR="00A14236" w:rsidRPr="00B57EA4">
              <w:rPr>
                <w:rFonts w:ascii="Roboto" w:eastAsiaTheme="minorHAnsi" w:hAnsi="Roboto" w:cs="Arial"/>
                <w:sz w:val="20"/>
              </w:rPr>
              <w:t xml:space="preserve">chievable, </w:t>
            </w:r>
            <w:r w:rsidR="00B05AC8" w:rsidRPr="00B57EA4">
              <w:rPr>
                <w:rFonts w:ascii="Roboto" w:eastAsiaTheme="minorHAnsi" w:hAnsi="Roboto" w:cs="Arial"/>
                <w:sz w:val="20"/>
              </w:rPr>
              <w:t>R</w:t>
            </w:r>
            <w:r w:rsidR="00A14236" w:rsidRPr="00B57EA4">
              <w:rPr>
                <w:rFonts w:ascii="Roboto" w:eastAsiaTheme="minorHAnsi" w:hAnsi="Roboto" w:cs="Arial"/>
                <w:sz w:val="20"/>
              </w:rPr>
              <w:t xml:space="preserve">elevant, and </w:t>
            </w:r>
            <w:r w:rsidR="00B05AC8" w:rsidRPr="00B57EA4">
              <w:rPr>
                <w:rFonts w:ascii="Roboto" w:eastAsiaTheme="minorHAnsi" w:hAnsi="Roboto" w:cs="Arial"/>
                <w:sz w:val="20"/>
              </w:rPr>
              <w:t>T</w:t>
            </w:r>
            <w:r w:rsidR="00A14236" w:rsidRPr="00B57EA4">
              <w:rPr>
                <w:rFonts w:ascii="Roboto" w:eastAsiaTheme="minorHAnsi" w:hAnsi="Roboto" w:cs="Arial"/>
                <w:sz w:val="20"/>
              </w:rPr>
              <w:t xml:space="preserve">ime-bound). </w:t>
            </w:r>
            <w:r w:rsidR="006D0400" w:rsidRPr="00B57EA4">
              <w:rPr>
                <w:rFonts w:ascii="Roboto" w:eastAsiaTheme="minorHAnsi" w:hAnsi="Roboto" w:cs="Arial"/>
                <w:sz w:val="20"/>
              </w:rPr>
              <w:t>F</w:t>
            </w:r>
            <w:r w:rsidR="008503C4" w:rsidRPr="00B57EA4">
              <w:rPr>
                <w:rFonts w:ascii="Roboto" w:eastAsiaTheme="minorHAnsi" w:hAnsi="Roboto" w:cs="Arial"/>
                <w:sz w:val="20"/>
              </w:rPr>
              <w:t>or example</w:t>
            </w:r>
            <w:r w:rsidR="000F07C6" w:rsidRPr="00B57EA4">
              <w:rPr>
                <w:rFonts w:ascii="Roboto" w:eastAsiaTheme="minorHAnsi" w:hAnsi="Roboto" w:cs="Arial"/>
                <w:sz w:val="20"/>
              </w:rPr>
              <w:t xml:space="preserve">: </w:t>
            </w:r>
            <w:r w:rsidR="008503C4" w:rsidRPr="00B57EA4">
              <w:rPr>
                <w:rFonts w:ascii="Roboto" w:eastAsiaTheme="minorHAnsi" w:hAnsi="Roboto" w:cs="Arial"/>
                <w:sz w:val="20"/>
              </w:rPr>
              <w:t>“</w:t>
            </w:r>
            <w:r w:rsidR="00CA6100">
              <w:rPr>
                <w:rFonts w:ascii="Roboto" w:eastAsiaTheme="minorHAnsi" w:hAnsi="Roboto" w:cs="Arial"/>
                <w:sz w:val="20"/>
              </w:rPr>
              <w:t>Health education services will result in X percentage of individuals served reporting Y percent increase in understanding of how to respond to stress without violent behaviors within Z days of enrollment in our project</w:t>
            </w:r>
            <w:r w:rsidR="008503C4" w:rsidRPr="00B57EA4">
              <w:rPr>
                <w:rFonts w:ascii="Roboto" w:eastAsiaTheme="minorHAnsi" w:hAnsi="Roboto" w:cs="Arial"/>
                <w:sz w:val="20"/>
              </w:rPr>
              <w:t>”</w:t>
            </w:r>
            <w:r w:rsidRPr="00B57EA4">
              <w:rPr>
                <w:rFonts w:ascii="Roboto" w:eastAsiaTheme="minorHAnsi" w:hAnsi="Roboto" w:cs="Arial"/>
                <w:sz w:val="20"/>
              </w:rPr>
              <w:t>.</w:t>
            </w:r>
          </w:p>
          <w:p w14:paraId="7F3CE98F" w14:textId="4E77C56D" w:rsidR="00022468" w:rsidRPr="00B57EA4" w:rsidRDefault="00022468"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the project delivers high-quality, effective, equitable, understandable, and respectful services that are responsive to the diverse </w:t>
            </w:r>
            <w:r w:rsidR="00CD13D0" w:rsidRPr="00B57EA4">
              <w:rPr>
                <w:rFonts w:ascii="Roboto" w:eastAsiaTheme="minorHAnsi" w:hAnsi="Roboto" w:cs="Arial"/>
                <w:sz w:val="20"/>
              </w:rPr>
              <w:t>needs of refugees</w:t>
            </w:r>
            <w:r w:rsidR="00B9163F" w:rsidRPr="00B57EA4">
              <w:rPr>
                <w:rFonts w:ascii="Roboto" w:hAnsi="Roboto" w:cs="Arial"/>
                <w:sz w:val="20"/>
              </w:rPr>
              <w:t>?</w:t>
            </w:r>
            <w:r w:rsidRPr="00B57EA4">
              <w:rPr>
                <w:rFonts w:ascii="Roboto" w:eastAsiaTheme="minorHAnsi" w:hAnsi="Roboto" w:cs="Arial"/>
                <w:sz w:val="20"/>
              </w:rPr>
              <w:t xml:space="preserve"> </w:t>
            </w:r>
            <w:r w:rsidRPr="00B57EA4">
              <w:rPr>
                <w:rFonts w:ascii="Roboto" w:hAnsi="Roboto" w:cs="Arial"/>
                <w:iCs/>
                <w:sz w:val="20"/>
              </w:rPr>
              <w:t>How will you ensure service delivery is comprehensive to the needs of the individual or family and services are provided timely?</w:t>
            </w:r>
            <w:r w:rsidRPr="00B57EA4">
              <w:rPr>
                <w:rFonts w:ascii="Roboto" w:eastAsiaTheme="minorHAnsi" w:hAnsi="Roboto" w:cs="Arial"/>
                <w:sz w:val="20"/>
              </w:rPr>
              <w:t xml:space="preserve"> </w:t>
            </w:r>
          </w:p>
          <w:p w14:paraId="43B78113" w14:textId="3C8A7B4A" w:rsidR="00944774" w:rsidRPr="00B57EA4" w:rsidRDefault="00944774"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sidRPr="00B57EA4">
              <w:rPr>
                <w:rFonts w:ascii="Roboto" w:hAnsi="Roboto" w:cs="Arial"/>
                <w:iCs/>
                <w:sz w:val="20"/>
              </w:rPr>
              <w:t xml:space="preserve">end </w:t>
            </w:r>
            <w:r w:rsidRPr="00B57EA4">
              <w:rPr>
                <w:rFonts w:ascii="Roboto" w:hAnsi="Roboto" w:cs="Arial"/>
                <w:iCs/>
                <w:sz w:val="20"/>
              </w:rPr>
              <w:t>dates (real or projected) for each service.</w:t>
            </w:r>
          </w:p>
          <w:p w14:paraId="089C104A" w14:textId="74B78563" w:rsidR="008F744E" w:rsidRPr="00B57EA4" w:rsidRDefault="003C3F7C"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Describe the</w:t>
            </w:r>
            <w:r w:rsidR="008F744E" w:rsidRPr="00B57EA4">
              <w:rPr>
                <w:rFonts w:ascii="Roboto" w:hAnsi="Roboto" w:cs="Arial"/>
                <w:iCs/>
                <w:sz w:val="20"/>
              </w:rPr>
              <w:t xml:space="preserve"> demographic data of the </w:t>
            </w:r>
            <w:r w:rsidRPr="00B57EA4">
              <w:rPr>
                <w:rFonts w:ascii="Roboto" w:hAnsi="Roboto" w:cs="Arial"/>
                <w:iCs/>
                <w:sz w:val="20"/>
              </w:rPr>
              <w:t xml:space="preserve">projected </w:t>
            </w:r>
            <w:r w:rsidR="008F744E" w:rsidRPr="00B57EA4">
              <w:rPr>
                <w:rFonts w:ascii="Roboto" w:hAnsi="Roboto" w:cs="Arial"/>
                <w:iCs/>
                <w:sz w:val="20"/>
              </w:rPr>
              <w:t>population(s) to be served</w:t>
            </w:r>
            <w:r w:rsidR="00AA56CD" w:rsidRPr="00B57EA4">
              <w:rPr>
                <w:rFonts w:ascii="Roboto" w:hAnsi="Roboto" w:cs="Arial"/>
                <w:iCs/>
                <w:sz w:val="20"/>
              </w:rPr>
              <w:t xml:space="preserve"> </w:t>
            </w:r>
            <w:r w:rsidR="007F7AF2" w:rsidRPr="00B57EA4">
              <w:rPr>
                <w:rFonts w:ascii="Roboto" w:hAnsi="Roboto" w:cs="Arial"/>
                <w:iCs/>
                <w:sz w:val="20"/>
              </w:rPr>
              <w:t>each year of the three project years</w:t>
            </w:r>
            <w:r w:rsidR="008F744E" w:rsidRPr="00B57EA4">
              <w:rPr>
                <w:rFonts w:ascii="Roboto" w:hAnsi="Roboto" w:cs="Arial"/>
                <w:iCs/>
                <w:sz w:val="20"/>
              </w:rPr>
              <w:t xml:space="preserve">. Estimate </w:t>
            </w:r>
            <w:r w:rsidR="00171A43" w:rsidRPr="00B57EA4">
              <w:rPr>
                <w:rFonts w:ascii="Roboto" w:hAnsi="Roboto" w:cs="Arial"/>
                <w:iCs/>
                <w:sz w:val="20"/>
              </w:rPr>
              <w:t xml:space="preserve">the </w:t>
            </w:r>
            <w:r w:rsidR="008F744E" w:rsidRPr="00B57EA4">
              <w:rPr>
                <w:rFonts w:ascii="Roboto" w:hAnsi="Roboto" w:cs="Arial"/>
                <w:iCs/>
                <w:sz w:val="20"/>
              </w:rPr>
              <w:t xml:space="preserve">number of individuals to be served, their age, </w:t>
            </w:r>
            <w:r w:rsidR="00F81D16" w:rsidRPr="00B57EA4">
              <w:rPr>
                <w:rFonts w:ascii="Roboto" w:hAnsi="Roboto" w:cs="Arial"/>
                <w:iCs/>
                <w:sz w:val="20"/>
              </w:rPr>
              <w:t xml:space="preserve">immigrant status as listed in Section 4, </w:t>
            </w:r>
            <w:r w:rsidR="008F744E" w:rsidRPr="00B57EA4">
              <w:rPr>
                <w:rFonts w:ascii="Roboto" w:hAnsi="Roboto" w:cs="Arial"/>
                <w:iCs/>
                <w:sz w:val="20"/>
              </w:rPr>
              <w:t>and their national</w:t>
            </w:r>
            <w:r w:rsidR="00687C71" w:rsidRPr="00B57EA4">
              <w:rPr>
                <w:rFonts w:ascii="Roboto" w:hAnsi="Roboto" w:cs="Arial"/>
                <w:iCs/>
                <w:sz w:val="20"/>
              </w:rPr>
              <w:t xml:space="preserve"> and </w:t>
            </w:r>
            <w:r w:rsidR="008F744E" w:rsidRPr="00B57EA4">
              <w:rPr>
                <w:rFonts w:ascii="Roboto" w:hAnsi="Roboto" w:cs="Arial"/>
                <w:iCs/>
                <w:sz w:val="20"/>
              </w:rPr>
              <w:t>ethnic backgrounds</w:t>
            </w:r>
            <w:r w:rsidR="009B7C11" w:rsidRPr="00B57EA4">
              <w:rPr>
                <w:rFonts w:ascii="Roboto" w:hAnsi="Roboto" w:cs="Arial"/>
                <w:iCs/>
                <w:sz w:val="20"/>
              </w:rPr>
              <w:t>,</w:t>
            </w:r>
            <w:r w:rsidR="008F744E" w:rsidRPr="00B57EA4">
              <w:rPr>
                <w:rFonts w:ascii="Roboto" w:hAnsi="Roboto" w:cs="Arial"/>
                <w:iCs/>
                <w:sz w:val="20"/>
              </w:rPr>
              <w:t xml:space="preserve"> per year. How long do you expect participants be served</w:t>
            </w:r>
            <w:r w:rsidR="0059086B" w:rsidRPr="00B57EA4">
              <w:rPr>
                <w:rFonts w:ascii="Roboto" w:hAnsi="Roboto" w:cs="Arial"/>
                <w:iCs/>
                <w:sz w:val="20"/>
              </w:rPr>
              <w:t xml:space="preserve"> (</w:t>
            </w:r>
            <w:r w:rsidR="008F744E" w:rsidRPr="00B57EA4">
              <w:rPr>
                <w:rFonts w:ascii="Roboto" w:hAnsi="Roboto" w:cs="Arial"/>
                <w:iCs/>
                <w:sz w:val="20"/>
              </w:rPr>
              <w:t xml:space="preserve">one year, </w:t>
            </w:r>
            <w:r w:rsidR="0000546B" w:rsidRPr="00B57EA4">
              <w:rPr>
                <w:rFonts w:ascii="Roboto" w:hAnsi="Roboto" w:cs="Arial"/>
                <w:iCs/>
                <w:sz w:val="20"/>
              </w:rPr>
              <w:t>three</w:t>
            </w:r>
            <w:r w:rsidR="008F744E" w:rsidRPr="00B57EA4">
              <w:rPr>
                <w:rFonts w:ascii="Roboto" w:hAnsi="Roboto" w:cs="Arial"/>
                <w:iCs/>
                <w:sz w:val="20"/>
              </w:rPr>
              <w:t xml:space="preserve"> years, etc.</w:t>
            </w:r>
            <w:r w:rsidR="0059086B" w:rsidRPr="00B57EA4">
              <w:rPr>
                <w:rFonts w:ascii="Roboto" w:hAnsi="Roboto" w:cs="Arial"/>
                <w:iCs/>
                <w:sz w:val="20"/>
              </w:rPr>
              <w:t>)?</w:t>
            </w:r>
          </w:p>
          <w:p w14:paraId="5BE9F970" w14:textId="44E681E2" w:rsidR="00886E32" w:rsidRPr="00B57EA4" w:rsidRDefault="00886E32"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Identify the way in which your organization will have access to the population to be served.</w:t>
            </w:r>
            <w:r w:rsidR="000702A0" w:rsidRPr="00B57EA4">
              <w:rPr>
                <w:rFonts w:ascii="Roboto" w:hAnsi="Roboto" w:cs="Arial"/>
                <w:iCs/>
                <w:sz w:val="20"/>
              </w:rPr>
              <w:t xml:space="preserve"> Explain how your organization will conduct outreach to potential participant</w:t>
            </w:r>
            <w:r w:rsidR="005A26EA" w:rsidRPr="00B57EA4">
              <w:rPr>
                <w:rFonts w:ascii="Roboto" w:hAnsi="Roboto" w:cs="Arial"/>
                <w:iCs/>
                <w:sz w:val="20"/>
              </w:rPr>
              <w:t xml:space="preserve"> communities</w:t>
            </w:r>
            <w:r w:rsidR="000702A0" w:rsidRPr="00B57EA4">
              <w:rPr>
                <w:rFonts w:ascii="Roboto" w:hAnsi="Roboto" w:cs="Arial"/>
                <w:iCs/>
                <w:sz w:val="20"/>
              </w:rPr>
              <w:t>.</w:t>
            </w:r>
          </w:p>
          <w:p w14:paraId="4010F721" w14:textId="61165C6E" w:rsidR="00EA624F" w:rsidRPr="00B57EA4" w:rsidRDefault="00742D0B"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Specify the city (or cities) and county (or counties) in which refugees will be served. </w:t>
            </w:r>
            <w:r w:rsidR="008F744E" w:rsidRPr="00B57EA4">
              <w:rPr>
                <w:rFonts w:ascii="Roboto" w:hAnsi="Roboto" w:cs="Arial"/>
                <w:iCs/>
                <w:sz w:val="20"/>
              </w:rPr>
              <w:t>Describe the mode</w:t>
            </w:r>
            <w:r w:rsidR="005E4438" w:rsidRPr="00B57EA4">
              <w:rPr>
                <w:rFonts w:ascii="Roboto" w:hAnsi="Roboto" w:cs="Arial"/>
                <w:iCs/>
                <w:sz w:val="20"/>
              </w:rPr>
              <w:t>(s)</w:t>
            </w:r>
            <w:r w:rsidR="008F744E" w:rsidRPr="00B57EA4">
              <w:rPr>
                <w:rFonts w:ascii="Roboto" w:hAnsi="Roboto" w:cs="Arial"/>
                <w:iCs/>
                <w:sz w:val="20"/>
              </w:rPr>
              <w:t xml:space="preserve"> of service delivery (on-site, virtual, </w:t>
            </w:r>
            <w:r w:rsidR="00A41981" w:rsidRPr="00B57EA4">
              <w:rPr>
                <w:rFonts w:ascii="Roboto" w:hAnsi="Roboto" w:cs="Arial"/>
                <w:iCs/>
                <w:sz w:val="20"/>
              </w:rPr>
              <w:t xml:space="preserve">or </w:t>
            </w:r>
            <w:r w:rsidR="008F744E" w:rsidRPr="00B57EA4">
              <w:rPr>
                <w:rFonts w:ascii="Roboto" w:hAnsi="Roboto" w:cs="Arial"/>
                <w:iCs/>
                <w:sz w:val="20"/>
              </w:rPr>
              <w:t xml:space="preserve">combination </w:t>
            </w:r>
            <w:r w:rsidR="007B74BF" w:rsidRPr="00B57EA4">
              <w:rPr>
                <w:rFonts w:ascii="Roboto" w:hAnsi="Roboto" w:cs="Arial"/>
                <w:iCs/>
                <w:sz w:val="20"/>
              </w:rPr>
              <w:t>of each</w:t>
            </w:r>
            <w:r w:rsidR="008F744E" w:rsidRPr="00B57EA4">
              <w:rPr>
                <w:rFonts w:ascii="Roboto" w:hAnsi="Roboto" w:cs="Arial"/>
                <w:iCs/>
                <w:sz w:val="20"/>
              </w:rPr>
              <w:t>)</w:t>
            </w:r>
            <w:r w:rsidR="00A73AD9" w:rsidRPr="00B57EA4">
              <w:rPr>
                <w:rFonts w:ascii="Roboto" w:hAnsi="Roboto" w:cs="Arial"/>
                <w:iCs/>
                <w:sz w:val="20"/>
              </w:rPr>
              <w:t xml:space="preserve"> and the venue(s)/location(s) in which services will be provided</w:t>
            </w:r>
            <w:r w:rsidR="00860D06" w:rsidRPr="00B57EA4">
              <w:rPr>
                <w:rFonts w:ascii="Roboto" w:hAnsi="Roboto" w:cs="Arial"/>
                <w:iCs/>
                <w:sz w:val="20"/>
              </w:rPr>
              <w:t>.</w:t>
            </w:r>
            <w:r w:rsidR="00A73AD9" w:rsidRPr="00B57EA4">
              <w:rPr>
                <w:rFonts w:ascii="Roboto" w:hAnsi="Roboto" w:cs="Arial"/>
                <w:iCs/>
                <w:sz w:val="20"/>
              </w:rPr>
              <w:t xml:space="preserve"> </w:t>
            </w:r>
            <w:r w:rsidR="00860D06" w:rsidRPr="00B57EA4">
              <w:rPr>
                <w:rFonts w:ascii="Roboto" w:hAnsi="Roboto" w:cs="Arial"/>
                <w:iCs/>
                <w:sz w:val="20"/>
              </w:rPr>
              <w:t xml:space="preserve">Explain </w:t>
            </w:r>
            <w:r w:rsidR="00A73AD9" w:rsidRPr="00B57EA4">
              <w:rPr>
                <w:rFonts w:ascii="Roboto" w:hAnsi="Roboto" w:cs="Arial"/>
                <w:iCs/>
                <w:sz w:val="20"/>
              </w:rPr>
              <w:t xml:space="preserve">why </w:t>
            </w:r>
            <w:r w:rsidR="000477F0" w:rsidRPr="00B57EA4">
              <w:rPr>
                <w:rFonts w:ascii="Roboto" w:hAnsi="Roboto" w:cs="Arial"/>
                <w:iCs/>
                <w:sz w:val="20"/>
              </w:rPr>
              <w:t>each</w:t>
            </w:r>
            <w:r w:rsidR="00A73AD9" w:rsidRPr="00B57EA4">
              <w:rPr>
                <w:rFonts w:ascii="Roboto" w:hAnsi="Roboto" w:cs="Arial"/>
                <w:iCs/>
                <w:sz w:val="20"/>
              </w:rPr>
              <w:t xml:space="preserve"> </w:t>
            </w:r>
            <w:r w:rsidR="00860D06" w:rsidRPr="00B57EA4">
              <w:rPr>
                <w:rFonts w:ascii="Roboto" w:hAnsi="Roboto" w:cs="Arial"/>
                <w:iCs/>
                <w:sz w:val="20"/>
              </w:rPr>
              <w:t>method and location</w:t>
            </w:r>
            <w:r w:rsidR="00A73AD9" w:rsidRPr="00B57EA4">
              <w:rPr>
                <w:rFonts w:ascii="Roboto" w:hAnsi="Roboto" w:cs="Arial"/>
                <w:iCs/>
                <w:sz w:val="20"/>
              </w:rPr>
              <w:t xml:space="preserve"> has</w:t>
            </w:r>
            <w:r w:rsidR="00860D06" w:rsidRPr="00B57EA4">
              <w:rPr>
                <w:rFonts w:ascii="Roboto" w:hAnsi="Roboto" w:cs="Arial"/>
                <w:iCs/>
                <w:sz w:val="20"/>
              </w:rPr>
              <w:t xml:space="preserve"> been chosen.</w:t>
            </w:r>
          </w:p>
          <w:p w14:paraId="39B2BFDF" w14:textId="21B5339E" w:rsidR="008F744E" w:rsidRPr="00B57EA4" w:rsidRDefault="008F744E"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how you will assess the </w:t>
            </w:r>
            <w:r w:rsidR="00532320" w:rsidRPr="00B57EA4">
              <w:rPr>
                <w:rFonts w:ascii="Roboto" w:hAnsi="Roboto" w:cs="Arial"/>
                <w:iCs/>
                <w:sz w:val="20"/>
              </w:rPr>
              <w:t xml:space="preserve">specific </w:t>
            </w:r>
            <w:r w:rsidRPr="00B57EA4">
              <w:rPr>
                <w:rFonts w:ascii="Roboto" w:hAnsi="Roboto" w:cs="Arial"/>
                <w:iCs/>
                <w:sz w:val="20"/>
              </w:rPr>
              <w:t xml:space="preserve">needs of the </w:t>
            </w:r>
            <w:r w:rsidR="00532320" w:rsidRPr="00B57EA4">
              <w:rPr>
                <w:rFonts w:ascii="Roboto" w:hAnsi="Roboto" w:cs="Arial"/>
                <w:iCs/>
                <w:sz w:val="20"/>
              </w:rPr>
              <w:t>participants</w:t>
            </w:r>
            <w:r w:rsidRPr="00B57EA4">
              <w:rPr>
                <w:rFonts w:ascii="Roboto" w:hAnsi="Roboto" w:cs="Arial"/>
                <w:iCs/>
                <w:sz w:val="20"/>
              </w:rPr>
              <w:t xml:space="preserve"> you will serve. When client needs are beyond what your </w:t>
            </w:r>
            <w:r w:rsidR="007F3DB4" w:rsidRPr="00B57EA4">
              <w:rPr>
                <w:rFonts w:ascii="Roboto" w:hAnsi="Roboto" w:cs="Arial"/>
                <w:iCs/>
                <w:sz w:val="20"/>
              </w:rPr>
              <w:t>organization</w:t>
            </w:r>
            <w:r w:rsidRPr="00B57EA4">
              <w:rPr>
                <w:rFonts w:ascii="Roboto" w:hAnsi="Roboto" w:cs="Arial"/>
                <w:iCs/>
                <w:sz w:val="20"/>
              </w:rPr>
              <w:t xml:space="preserve"> can </w:t>
            </w:r>
            <w:r w:rsidR="007F3DB4" w:rsidRPr="00B57EA4">
              <w:rPr>
                <w:rFonts w:ascii="Roboto" w:hAnsi="Roboto" w:cs="Arial"/>
                <w:iCs/>
                <w:sz w:val="20"/>
              </w:rPr>
              <w:t>address directly</w:t>
            </w:r>
            <w:r w:rsidRPr="00B57EA4">
              <w:rPr>
                <w:rFonts w:ascii="Roboto" w:hAnsi="Roboto" w:cs="Arial"/>
                <w:iCs/>
                <w:sz w:val="20"/>
              </w:rPr>
              <w:t>, explain how you will make external referrals to partner agencies.</w:t>
            </w:r>
          </w:p>
          <w:p w14:paraId="1ECB23BB" w14:textId="3856C6AC" w:rsidR="008F744E" w:rsidRPr="00B57EA4" w:rsidRDefault="00281F30"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Explain</w:t>
            </w:r>
            <w:r w:rsidR="008F744E" w:rsidRPr="00B57EA4">
              <w:rPr>
                <w:rFonts w:ascii="Roboto" w:hAnsi="Roboto" w:cs="Arial"/>
                <w:iCs/>
                <w:sz w:val="20"/>
              </w:rPr>
              <w:t xml:space="preserve"> who will staff the activities and services </w:t>
            </w:r>
            <w:r w:rsidR="00BA4E6F" w:rsidRPr="00B57EA4">
              <w:rPr>
                <w:rFonts w:ascii="Roboto" w:hAnsi="Roboto" w:cs="Arial"/>
                <w:iCs/>
                <w:sz w:val="20"/>
              </w:rPr>
              <w:t xml:space="preserve">to be </w:t>
            </w:r>
            <w:r w:rsidR="008F744E" w:rsidRPr="00B57EA4">
              <w:rPr>
                <w:rFonts w:ascii="Roboto" w:hAnsi="Roboto" w:cs="Arial"/>
                <w:iCs/>
                <w:sz w:val="20"/>
              </w:rPr>
              <w:t>provided. What duties will they be responsible for? Is there a need to recruit and train staff</w:t>
            </w:r>
            <w:r w:rsidR="004C7511" w:rsidRPr="00B57EA4">
              <w:rPr>
                <w:rFonts w:ascii="Roboto" w:hAnsi="Roboto" w:cs="Arial"/>
                <w:iCs/>
                <w:sz w:val="20"/>
              </w:rPr>
              <w:t>?</w:t>
            </w:r>
            <w:r w:rsidR="008F744E" w:rsidRPr="00B57EA4">
              <w:rPr>
                <w:rFonts w:ascii="Roboto" w:hAnsi="Roboto" w:cs="Arial"/>
                <w:iCs/>
                <w:sz w:val="20"/>
              </w:rPr>
              <w:t xml:space="preserve"> </w:t>
            </w:r>
            <w:r w:rsidR="004C7511" w:rsidRPr="00B57EA4">
              <w:rPr>
                <w:rFonts w:ascii="Roboto" w:hAnsi="Roboto" w:cs="Arial"/>
                <w:iCs/>
                <w:sz w:val="20"/>
              </w:rPr>
              <w:t>I</w:t>
            </w:r>
            <w:r w:rsidR="008F744E" w:rsidRPr="00B57EA4">
              <w:rPr>
                <w:rFonts w:ascii="Roboto" w:hAnsi="Roboto" w:cs="Arial"/>
                <w:iCs/>
                <w:sz w:val="20"/>
              </w:rPr>
              <w:t>f so, what position</w:t>
            </w:r>
            <w:r w:rsidR="00C534B7" w:rsidRPr="00B57EA4">
              <w:rPr>
                <w:rFonts w:ascii="Roboto" w:hAnsi="Roboto" w:cs="Arial"/>
                <w:iCs/>
                <w:sz w:val="20"/>
              </w:rPr>
              <w:t>(</w:t>
            </w:r>
            <w:r w:rsidR="008F744E" w:rsidRPr="00B57EA4">
              <w:rPr>
                <w:rFonts w:ascii="Roboto" w:hAnsi="Roboto" w:cs="Arial"/>
                <w:iCs/>
                <w:sz w:val="20"/>
              </w:rPr>
              <w:t>s</w:t>
            </w:r>
            <w:r w:rsidR="00C534B7" w:rsidRPr="00B57EA4">
              <w:rPr>
                <w:rFonts w:ascii="Roboto" w:hAnsi="Roboto" w:cs="Arial"/>
                <w:iCs/>
                <w:sz w:val="20"/>
              </w:rPr>
              <w:t>)</w:t>
            </w:r>
            <w:r w:rsidR="008F744E" w:rsidRPr="00B57EA4">
              <w:rPr>
                <w:rFonts w:ascii="Roboto" w:hAnsi="Roboto" w:cs="Arial"/>
                <w:iCs/>
                <w:sz w:val="20"/>
              </w:rPr>
              <w:t xml:space="preserve"> will you recruit for</w:t>
            </w:r>
            <w:r w:rsidR="00424B60" w:rsidRPr="00B57EA4">
              <w:rPr>
                <w:rFonts w:ascii="Roboto" w:hAnsi="Roboto" w:cs="Arial"/>
                <w:iCs/>
                <w:sz w:val="20"/>
              </w:rPr>
              <w:t xml:space="preserve"> and when do you expect the position</w:t>
            </w:r>
            <w:r w:rsidR="00CF4321" w:rsidRPr="00B57EA4">
              <w:rPr>
                <w:rFonts w:ascii="Roboto" w:hAnsi="Roboto" w:cs="Arial"/>
                <w:iCs/>
                <w:sz w:val="20"/>
              </w:rPr>
              <w:t>(</w:t>
            </w:r>
            <w:r w:rsidR="00424B60" w:rsidRPr="00B57EA4">
              <w:rPr>
                <w:rFonts w:ascii="Roboto" w:hAnsi="Roboto" w:cs="Arial"/>
                <w:iCs/>
                <w:sz w:val="20"/>
              </w:rPr>
              <w:t>s</w:t>
            </w:r>
            <w:r w:rsidR="00CF4321" w:rsidRPr="00B57EA4">
              <w:rPr>
                <w:rFonts w:ascii="Roboto" w:hAnsi="Roboto" w:cs="Arial"/>
                <w:iCs/>
                <w:sz w:val="20"/>
              </w:rPr>
              <w:t>)</w:t>
            </w:r>
            <w:r w:rsidR="00424B60" w:rsidRPr="00B57EA4">
              <w:rPr>
                <w:rFonts w:ascii="Roboto" w:hAnsi="Roboto" w:cs="Arial"/>
                <w:iCs/>
                <w:sz w:val="20"/>
              </w:rPr>
              <w:t xml:space="preserve"> to be filled</w:t>
            </w:r>
            <w:r w:rsidR="00E10B41" w:rsidRPr="00B57EA4">
              <w:rPr>
                <w:rFonts w:ascii="Roboto" w:hAnsi="Roboto" w:cs="Arial"/>
                <w:iCs/>
                <w:sz w:val="20"/>
              </w:rPr>
              <w:t>? H</w:t>
            </w:r>
            <w:r w:rsidR="008F744E" w:rsidRPr="00B57EA4">
              <w:rPr>
                <w:rFonts w:ascii="Roboto" w:hAnsi="Roboto" w:cs="Arial"/>
                <w:iCs/>
                <w:sz w:val="20"/>
              </w:rPr>
              <w:t xml:space="preserve">ow will you </w:t>
            </w:r>
            <w:r w:rsidR="00E10B41" w:rsidRPr="00B57EA4">
              <w:rPr>
                <w:rFonts w:ascii="Roboto" w:hAnsi="Roboto" w:cs="Arial"/>
                <w:iCs/>
                <w:sz w:val="20"/>
              </w:rPr>
              <w:t>ensure all current or new staff receive</w:t>
            </w:r>
            <w:r w:rsidR="008F744E" w:rsidRPr="00B57EA4">
              <w:rPr>
                <w:rFonts w:ascii="Roboto" w:hAnsi="Roboto" w:cs="Arial"/>
                <w:iCs/>
                <w:sz w:val="20"/>
              </w:rPr>
              <w:t xml:space="preserve"> appropriate training?</w:t>
            </w:r>
          </w:p>
          <w:p w14:paraId="4ADDD959" w14:textId="04B09B49" w:rsidR="008F744E" w:rsidRPr="00B57EA4" w:rsidRDefault="002707BA"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hAnsi="Roboto" w:cs="Arial"/>
                <w:iCs/>
                <w:sz w:val="20"/>
              </w:rPr>
              <w:t>Who will oversee this grant for your organization and ensure the requirements of the grant are followed?</w:t>
            </w:r>
            <w:r w:rsidRPr="00B57EA4">
              <w:rPr>
                <w:rFonts w:ascii="Roboto" w:eastAsiaTheme="minorHAnsi" w:hAnsi="Roboto" w:cs="Arial"/>
                <w:sz w:val="20"/>
              </w:rPr>
              <w:t xml:space="preserve"> </w:t>
            </w:r>
            <w:r w:rsidRPr="00B57EA4">
              <w:rPr>
                <w:rFonts w:ascii="Roboto" w:hAnsi="Roboto" w:cs="Arial"/>
                <w:iCs/>
                <w:sz w:val="20"/>
              </w:rPr>
              <w:t xml:space="preserve"> </w:t>
            </w:r>
            <w:r w:rsidR="008F744E" w:rsidRPr="00B57EA4">
              <w:rPr>
                <w:rFonts w:ascii="Roboto" w:eastAsiaTheme="minorHAnsi" w:hAnsi="Roboto" w:cs="Arial"/>
                <w:sz w:val="20"/>
              </w:rPr>
              <w:t xml:space="preserve">Describe your organization’s Quality Assurance (QA) plan to ensure </w:t>
            </w:r>
            <w:r w:rsidR="00452F42" w:rsidRPr="00B57EA4">
              <w:rPr>
                <w:rFonts w:ascii="Roboto" w:eastAsiaTheme="minorHAnsi" w:hAnsi="Roboto" w:cs="Arial"/>
                <w:sz w:val="20"/>
              </w:rPr>
              <w:t xml:space="preserve">that </w:t>
            </w:r>
            <w:r w:rsidR="008F744E" w:rsidRPr="00B57EA4">
              <w:rPr>
                <w:rFonts w:ascii="Roboto" w:eastAsiaTheme="minorHAnsi" w:hAnsi="Roboto" w:cs="Arial"/>
                <w:sz w:val="20"/>
              </w:rPr>
              <w:t xml:space="preserve">services provided are high-quality, appropriate, </w:t>
            </w:r>
            <w:r w:rsidR="00872A24" w:rsidRPr="00B57EA4">
              <w:rPr>
                <w:rFonts w:ascii="Roboto" w:eastAsiaTheme="minorHAnsi" w:hAnsi="Roboto" w:cs="Arial"/>
                <w:sz w:val="20"/>
              </w:rPr>
              <w:t xml:space="preserve">and </w:t>
            </w:r>
            <w:r w:rsidR="008F744E" w:rsidRPr="00B57EA4">
              <w:rPr>
                <w:rFonts w:ascii="Roboto" w:eastAsiaTheme="minorHAnsi" w:hAnsi="Roboto" w:cs="Arial"/>
                <w:sz w:val="20"/>
              </w:rPr>
              <w:t xml:space="preserve">effective. </w:t>
            </w:r>
            <w:r w:rsidR="00872A24" w:rsidRPr="00B57EA4">
              <w:rPr>
                <w:rFonts w:ascii="Roboto" w:hAnsi="Roboto" w:cs="Arial"/>
                <w:iCs/>
                <w:sz w:val="20"/>
              </w:rPr>
              <w:t xml:space="preserve">How will you ensure your services and activities </w:t>
            </w:r>
            <w:r w:rsidR="00872A24" w:rsidRPr="00B57EA4">
              <w:rPr>
                <w:rFonts w:ascii="Roboto" w:eastAsiaTheme="minorHAnsi" w:hAnsi="Roboto" w:cs="Arial"/>
                <w:sz w:val="20"/>
              </w:rPr>
              <w:t xml:space="preserve">comply with contractual, state, and federal requirements? </w:t>
            </w:r>
            <w:r w:rsidR="008226E5" w:rsidRPr="00B57EA4">
              <w:rPr>
                <w:rFonts w:ascii="Roboto" w:hAnsi="Roboto" w:cs="Arial"/>
                <w:iCs/>
                <w:sz w:val="20"/>
              </w:rPr>
              <w:t xml:space="preserve">Explain your method for internal monitoring and follow-up within your agency. </w:t>
            </w:r>
            <w:r w:rsidR="00730BCB" w:rsidRPr="00B57EA4">
              <w:rPr>
                <w:rFonts w:ascii="Roboto" w:hAnsi="Roboto" w:cs="Arial"/>
                <w:iCs/>
                <w:sz w:val="20"/>
              </w:rPr>
              <w:t xml:space="preserve">If your organization will subcontract with a partner agency for any activities of the </w:t>
            </w:r>
            <w:r w:rsidR="008D2240" w:rsidRPr="00B57EA4">
              <w:rPr>
                <w:rFonts w:ascii="Roboto" w:hAnsi="Roboto" w:cs="Arial"/>
                <w:iCs/>
                <w:sz w:val="20"/>
              </w:rPr>
              <w:t>project</w:t>
            </w:r>
            <w:r w:rsidR="00730BCB" w:rsidRPr="00B57EA4">
              <w:rPr>
                <w:rFonts w:ascii="Roboto" w:hAnsi="Roboto" w:cs="Arial"/>
                <w:iCs/>
                <w:sz w:val="20"/>
              </w:rPr>
              <w:t>, name the partner agency, describe the duties for which they will be responsible</w:t>
            </w:r>
            <w:r w:rsidR="006013BA" w:rsidRPr="00B57EA4">
              <w:rPr>
                <w:rFonts w:ascii="Roboto" w:hAnsi="Roboto" w:cs="Arial"/>
                <w:iCs/>
                <w:sz w:val="20"/>
              </w:rPr>
              <w:t>, and how you will ensure they comply with all requirements previously listed.</w:t>
            </w:r>
            <w:r w:rsidR="00730BCB" w:rsidRPr="00B57EA4">
              <w:rPr>
                <w:rFonts w:ascii="Roboto" w:hAnsi="Roboto" w:cs="Arial"/>
                <w:iCs/>
                <w:sz w:val="20"/>
              </w:rPr>
              <w:t xml:space="preserve"> </w:t>
            </w:r>
          </w:p>
          <w:p w14:paraId="2FBD917B" w14:textId="4EA16BF5" w:rsidR="00900879"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iCs/>
                <w:sz w:val="20"/>
              </w:rPr>
              <w:t xml:space="preserve">What is </w:t>
            </w:r>
            <w:r w:rsidR="008B2558" w:rsidRPr="00B57EA4">
              <w:rPr>
                <w:rFonts w:ascii="Roboto" w:eastAsiaTheme="minorHAnsi" w:hAnsi="Roboto" w:cs="Arial"/>
                <w:iCs/>
                <w:sz w:val="20"/>
              </w:rPr>
              <w:t>the</w:t>
            </w:r>
            <w:r w:rsidRPr="00B57EA4">
              <w:rPr>
                <w:rFonts w:ascii="Roboto" w:eastAsiaTheme="minorHAnsi" w:hAnsi="Roboto" w:cs="Arial"/>
                <w:iCs/>
                <w:sz w:val="20"/>
              </w:rPr>
              <w:t xml:space="preserve"> estimated cost per-person to be served</w:t>
            </w:r>
            <w:r w:rsidR="0022291B" w:rsidRPr="00B57EA4">
              <w:rPr>
                <w:rFonts w:ascii="Roboto" w:eastAsiaTheme="minorHAnsi" w:hAnsi="Roboto" w:cs="Arial"/>
                <w:iCs/>
                <w:sz w:val="20"/>
              </w:rPr>
              <w:t xml:space="preserve"> in </w:t>
            </w:r>
            <w:r w:rsidR="00527FAB" w:rsidRPr="00B57EA4">
              <w:rPr>
                <w:rFonts w:ascii="Roboto" w:eastAsiaTheme="minorHAnsi" w:hAnsi="Roboto" w:cs="Arial"/>
                <w:iCs/>
                <w:sz w:val="20"/>
              </w:rPr>
              <w:t>your</w:t>
            </w:r>
            <w:r w:rsidR="0040295D" w:rsidRPr="00B57EA4">
              <w:rPr>
                <w:rFonts w:ascii="Roboto" w:eastAsiaTheme="minorHAnsi" w:hAnsi="Roboto" w:cs="Arial"/>
                <w:iCs/>
                <w:sz w:val="20"/>
              </w:rPr>
              <w:t xml:space="preserve"> project</w:t>
            </w:r>
            <w:r w:rsidRPr="00B57EA4">
              <w:rPr>
                <w:rFonts w:ascii="Roboto" w:eastAsiaTheme="minorHAnsi" w:hAnsi="Roboto" w:cs="Arial"/>
                <w:iCs/>
                <w:sz w:val="20"/>
              </w:rPr>
              <w:t>?</w:t>
            </w:r>
            <w:r w:rsidR="00CF3B40" w:rsidRPr="00B57EA4">
              <w:rPr>
                <w:rFonts w:ascii="Roboto" w:eastAsiaTheme="minorHAnsi" w:hAnsi="Roboto" w:cs="Arial"/>
                <w:iCs/>
                <w:sz w:val="20"/>
              </w:rPr>
              <w:t xml:space="preserve"> Explain how you calculated this cost.</w:t>
            </w:r>
          </w:p>
        </w:tc>
      </w:tr>
      <w:tr w:rsidR="008F744E" w:rsidRPr="00B57EA4" w14:paraId="00E2D881" w14:textId="77777777" w:rsidTr="00D50874">
        <w:tc>
          <w:tcPr>
            <w:tcW w:w="9350" w:type="dxa"/>
            <w:gridSpan w:val="2"/>
          </w:tcPr>
          <w:p w14:paraId="3451FE0F" w14:textId="77777777" w:rsidR="008F744E" w:rsidRPr="00B57EA4" w:rsidRDefault="008F744E" w:rsidP="0078474C">
            <w:pPr>
              <w:pStyle w:val="ListParagraph"/>
              <w:numPr>
                <w:ilvl w:val="0"/>
                <w:numId w:val="13"/>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48E63172" w14:textId="43FAFE11"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a.</w:t>
            </w:r>
            <w:r w:rsidR="004C0CAC" w:rsidRPr="00B57EA4">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203CE03" w14:textId="7EBE17DD"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b.</w:t>
            </w:r>
            <w:r w:rsidR="004C0CAC" w:rsidRPr="00B57EA4">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27031CA3" w14:textId="25E2312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004C0CAC" w:rsidRPr="00B57EA4">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sidRPr="00B57EA4">
                      <w:rPr>
                        <w:rFonts w:ascii="Roboto" w:hAnsi="Roboto"/>
                        <w:sz w:val="22"/>
                      </w:rPr>
                      <w:fldChar w:fldCharType="begin">
                        <w:ffData>
                          <w:name w:val=""/>
                          <w:enabled/>
                          <w:calcOnExit w:val="0"/>
                          <w:textInput>
                            <w:maxLength w:val="2500"/>
                          </w:textInput>
                        </w:ffData>
                      </w:fldChar>
                    </w:r>
                    <w:r w:rsidR="003D7ED2" w:rsidRPr="00B57EA4">
                      <w:rPr>
                        <w:rFonts w:ascii="Roboto" w:hAnsi="Roboto"/>
                        <w:sz w:val="22"/>
                      </w:rPr>
                      <w:instrText xml:space="preserve"> FORMTEXT </w:instrText>
                    </w:r>
                    <w:r w:rsidR="003D7ED2" w:rsidRPr="00B57EA4">
                      <w:rPr>
                        <w:rFonts w:ascii="Roboto" w:hAnsi="Roboto"/>
                        <w:sz w:val="22"/>
                      </w:rPr>
                    </w:r>
                    <w:r w:rsidR="003D7ED2" w:rsidRPr="00B57EA4">
                      <w:rPr>
                        <w:rFonts w:ascii="Roboto" w:hAnsi="Roboto"/>
                        <w:sz w:val="22"/>
                      </w:rPr>
                      <w:fldChar w:fldCharType="separate"/>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sz w:val="22"/>
                      </w:rPr>
                      <w:fldChar w:fldCharType="end"/>
                    </w:r>
                  </w:sdtContent>
                </w:sdt>
              </w:sdtContent>
            </w:sdt>
          </w:p>
          <w:p w14:paraId="3D6E60FF" w14:textId="119B94A8"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d.</w:t>
            </w:r>
            <w:r w:rsidR="004C0CAC" w:rsidRPr="00B57EA4">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E8BF0ED" w14:textId="29F6A25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e.</w:t>
            </w:r>
            <w:r w:rsidR="004C0CAC" w:rsidRPr="00B57EA4">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69A68937" w14:textId="16DB3F72"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f.</w:t>
            </w:r>
            <w:r w:rsidR="004C0CAC" w:rsidRPr="00B57EA4">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4EAEA02" w14:textId="2A43D0EA"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g.</w:t>
            </w:r>
            <w:r w:rsidR="004C0CAC" w:rsidRPr="00B57EA4">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3201F33" w14:textId="2D6A92C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h.</w:t>
            </w:r>
            <w:r w:rsidR="004C0CAC" w:rsidRPr="00B57EA4">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259C483" w14:textId="740B96C4"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i.</w:t>
            </w:r>
            <w:r w:rsidR="004C0CAC" w:rsidRPr="00B57EA4">
              <w:rPr>
                <w:rFonts w:ascii="Roboto" w:eastAsiaTheme="minorHAnsi" w:hAnsi="Roboto" w:cs="Arial"/>
                <w:sz w:val="20"/>
              </w:rPr>
              <w:t xml:space="preserve"> </w:t>
            </w:r>
            <w:r w:rsidR="004C0CAC" w:rsidRPr="00B57EA4">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8D4BF63" w14:textId="33BE095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j.</w:t>
            </w:r>
            <w:r w:rsidR="004C0CAC" w:rsidRPr="00B57EA4">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13CB7F64" w14:textId="0A27C861" w:rsidR="008C68C4" w:rsidRPr="00B57EA4" w:rsidRDefault="008C68C4"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k</w:t>
            </w:r>
            <w:r w:rsidR="008F744E" w:rsidRPr="00B57EA4">
              <w:rPr>
                <w:rFonts w:ascii="Roboto" w:eastAsiaTheme="minorHAnsi" w:hAnsi="Roboto" w:cs="Arial"/>
                <w:sz w:val="20"/>
              </w:rPr>
              <w:t>.</w:t>
            </w:r>
            <w:r w:rsidR="004C0CAC" w:rsidRPr="00B57EA4">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tc>
      </w:tr>
      <w:tr w:rsidR="008F744E" w:rsidRPr="00B57EA4" w14:paraId="268C7712" w14:textId="77777777" w:rsidTr="00D50874">
        <w:tc>
          <w:tcPr>
            <w:tcW w:w="9350" w:type="dxa"/>
            <w:gridSpan w:val="2"/>
            <w:shd w:val="clear" w:color="auto" w:fill="D9D9D9" w:themeFill="background1" w:themeFillShade="D9"/>
          </w:tcPr>
          <w:p w14:paraId="71BE2488" w14:textId="485C7269" w:rsidR="008F744E" w:rsidRPr="00B57EA4" w:rsidRDefault="008F744E" w:rsidP="0078474C">
            <w:pPr>
              <w:pStyle w:val="ListParagraph"/>
              <w:numPr>
                <w:ilvl w:val="0"/>
                <w:numId w:val="4"/>
              </w:numPr>
              <w:spacing w:before="120" w:after="120"/>
              <w:contextualSpacing w:val="0"/>
              <w:rPr>
                <w:rFonts w:ascii="Roboto" w:eastAsiaTheme="minorHAnsi" w:hAnsi="Roboto" w:cs="Arial"/>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5612F" w:rsidRPr="00B57EA4">
              <w:rPr>
                <w:rFonts w:ascii="Roboto" w:eastAsiaTheme="minorHAnsi" w:hAnsi="Roboto" w:cs="Arial"/>
                <w:sz w:val="20"/>
              </w:rPr>
              <w:t xml:space="preserve">Applicants </w:t>
            </w:r>
            <w:r w:rsidRPr="00B57EA4">
              <w:rPr>
                <w:rFonts w:ascii="Roboto" w:eastAsiaTheme="minorHAnsi" w:hAnsi="Roboto" w:cs="Arial"/>
                <w:sz w:val="20"/>
              </w:rPr>
              <w:t xml:space="preserve">must verify </w:t>
            </w:r>
            <w:r w:rsidR="00CA1EF6" w:rsidRPr="00B57EA4">
              <w:rPr>
                <w:rFonts w:ascii="Roboto" w:eastAsiaTheme="minorHAnsi" w:hAnsi="Roboto" w:cs="Arial"/>
                <w:sz w:val="20"/>
              </w:rPr>
              <w:t xml:space="preserve">and record </w:t>
            </w:r>
            <w:r w:rsidRPr="00B57EA4">
              <w:rPr>
                <w:rFonts w:ascii="Roboto" w:eastAsiaTheme="minorHAnsi" w:hAnsi="Roboto" w:cs="Arial"/>
                <w:sz w:val="20"/>
              </w:rPr>
              <w:t xml:space="preserve">the eligibility of all refugees who participate in </w:t>
            </w:r>
            <w:r w:rsidR="00242404">
              <w:rPr>
                <w:rFonts w:ascii="Roboto" w:eastAsiaTheme="minorHAnsi" w:hAnsi="Roboto" w:cs="Arial"/>
                <w:sz w:val="20"/>
              </w:rPr>
              <w:t>ARHP-FSI</w:t>
            </w:r>
            <w:r w:rsidR="00AA245B" w:rsidRPr="00B57EA4">
              <w:rPr>
                <w:rFonts w:ascii="Roboto" w:eastAsiaTheme="minorHAnsi" w:hAnsi="Roboto" w:cs="Arial"/>
                <w:sz w:val="20"/>
              </w:rPr>
              <w:t xml:space="preserve"> </w:t>
            </w:r>
            <w:r w:rsidRPr="00B57EA4">
              <w:rPr>
                <w:rFonts w:ascii="Roboto" w:eastAsiaTheme="minorHAnsi" w:hAnsi="Roboto" w:cs="Arial"/>
                <w:sz w:val="20"/>
              </w:rPr>
              <w:t xml:space="preserve">services </w:t>
            </w:r>
            <w:r w:rsidR="00811335" w:rsidRPr="00B57EA4">
              <w:rPr>
                <w:rFonts w:ascii="Roboto" w:eastAsiaTheme="minorHAnsi" w:hAnsi="Roboto" w:cs="Arial"/>
                <w:sz w:val="20"/>
              </w:rPr>
              <w:t xml:space="preserve">in the Wisconsin Refugee Programs </w:t>
            </w:r>
            <w:r w:rsidR="009261D3" w:rsidRPr="00B57EA4">
              <w:rPr>
                <w:rFonts w:ascii="Roboto" w:eastAsiaTheme="minorHAnsi" w:hAnsi="Roboto" w:cs="Arial"/>
                <w:sz w:val="20"/>
              </w:rPr>
              <w:t>Database and</w:t>
            </w:r>
            <w:r w:rsidR="00811335" w:rsidRPr="00B57EA4">
              <w:rPr>
                <w:rFonts w:ascii="Roboto" w:eastAsiaTheme="minorHAnsi" w:hAnsi="Roboto" w:cs="Arial"/>
                <w:sz w:val="20"/>
              </w:rPr>
              <w:t xml:space="preserve"> </w:t>
            </w:r>
            <w:r w:rsidR="00A10F55" w:rsidRPr="00B57EA4">
              <w:rPr>
                <w:rFonts w:ascii="Roboto" w:eastAsiaTheme="minorHAnsi" w:hAnsi="Roboto" w:cs="Arial"/>
                <w:sz w:val="20"/>
              </w:rPr>
              <w:t xml:space="preserve">do so </w:t>
            </w:r>
            <w:r w:rsidRPr="00B57EA4">
              <w:rPr>
                <w:rFonts w:ascii="Roboto" w:eastAsiaTheme="minorHAnsi" w:hAnsi="Roboto" w:cs="Arial"/>
                <w:sz w:val="20"/>
              </w:rPr>
              <w:t xml:space="preserve">in accordance with the requirements described in Section </w:t>
            </w:r>
            <w:r w:rsidR="00050B60" w:rsidRPr="00B57EA4">
              <w:rPr>
                <w:rFonts w:ascii="Roboto" w:eastAsiaTheme="minorHAnsi" w:hAnsi="Roboto" w:cs="Arial"/>
                <w:sz w:val="20"/>
              </w:rPr>
              <w:t>4</w:t>
            </w:r>
            <w:r w:rsidRPr="00B57EA4">
              <w:rPr>
                <w:rFonts w:ascii="Roboto" w:eastAsiaTheme="minorHAnsi" w:hAnsi="Roboto" w:cs="Arial"/>
                <w:sz w:val="20"/>
              </w:rPr>
              <w:t xml:space="preserve">. </w:t>
            </w:r>
          </w:p>
        </w:tc>
      </w:tr>
      <w:tr w:rsidR="008F744E" w:rsidRPr="00B57EA4" w14:paraId="4D89A207" w14:textId="77777777" w:rsidTr="00D50874">
        <w:tc>
          <w:tcPr>
            <w:tcW w:w="9350" w:type="dxa"/>
            <w:gridSpan w:val="2"/>
          </w:tcPr>
          <w:p w14:paraId="7EB67107" w14:textId="6E81B5A4"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w:t>
            </w:r>
            <w:r w:rsidR="00CE1D47" w:rsidRPr="00B57EA4">
              <w:rPr>
                <w:rFonts w:ascii="Roboto" w:eastAsiaTheme="minorHAnsi" w:hAnsi="Roboto" w:cs="Arial"/>
                <w:b/>
                <w:bCs/>
                <w:sz w:val="20"/>
              </w:rPr>
              <w:t>0</w:t>
            </w:r>
            <w:r w:rsidRPr="00B57EA4">
              <w:rPr>
                <w:rFonts w:ascii="Roboto" w:eastAsiaTheme="minorHAnsi" w:hAnsi="Roboto" w:cs="Arial"/>
                <w:b/>
                <w:bCs/>
                <w:sz w:val="20"/>
              </w:rPr>
              <w:t>0 points)</w:t>
            </w:r>
          </w:p>
          <w:p w14:paraId="0404F723" w14:textId="53BF7DB5" w:rsidR="008F744E" w:rsidRPr="00B57EA4" w:rsidRDefault="008F744E" w:rsidP="0078474C">
            <w:pPr>
              <w:pStyle w:val="ListParagraph"/>
              <w:numPr>
                <w:ilvl w:val="0"/>
                <w:numId w:val="1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r w:rsidRPr="00B57EA4">
              <w:rPr>
                <w:rFonts w:ascii="Roboto" w:eastAsiaTheme="minorHAnsi" w:hAnsi="Roboto" w:cs="Arial"/>
                <w:sz w:val="20"/>
              </w:rPr>
              <w:t xml:space="preserve">Explain how your organization will verify </w:t>
            </w:r>
            <w:r w:rsidR="00F7296F" w:rsidRPr="00B57EA4">
              <w:rPr>
                <w:rFonts w:ascii="Roboto" w:eastAsiaTheme="minorHAnsi" w:hAnsi="Roboto" w:cs="Arial"/>
                <w:sz w:val="20"/>
              </w:rPr>
              <w:t xml:space="preserve">and document </w:t>
            </w:r>
            <w:r w:rsidRPr="00B57EA4">
              <w:rPr>
                <w:rFonts w:ascii="Roboto" w:eastAsiaTheme="minorHAnsi" w:hAnsi="Roboto" w:cs="Arial"/>
                <w:sz w:val="20"/>
              </w:rPr>
              <w:t xml:space="preserve">participant eligibility for </w:t>
            </w:r>
            <w:r w:rsidR="00242404">
              <w:rPr>
                <w:rFonts w:ascii="Roboto" w:eastAsiaTheme="minorHAnsi" w:hAnsi="Roboto" w:cs="Arial"/>
                <w:sz w:val="20"/>
              </w:rPr>
              <w:t>ARHP-FSI</w:t>
            </w:r>
            <w:r w:rsidR="00FF56FA" w:rsidRPr="00B57EA4">
              <w:rPr>
                <w:rFonts w:ascii="Roboto" w:eastAsiaTheme="minorHAnsi" w:hAnsi="Roboto" w:cs="Arial"/>
                <w:sz w:val="20"/>
              </w:rPr>
              <w:t xml:space="preserve"> </w:t>
            </w:r>
            <w:r w:rsidRPr="00B57EA4">
              <w:rPr>
                <w:rFonts w:ascii="Roboto" w:eastAsiaTheme="minorHAnsi" w:hAnsi="Roboto" w:cs="Arial"/>
                <w:sz w:val="20"/>
              </w:rPr>
              <w:t>services</w:t>
            </w:r>
            <w:r w:rsidR="00232511" w:rsidRPr="00B57EA4">
              <w:rPr>
                <w:rFonts w:ascii="Roboto" w:eastAsiaTheme="minorHAnsi" w:hAnsi="Roboto" w:cs="Arial"/>
                <w:sz w:val="20"/>
              </w:rPr>
              <w:t>?</w:t>
            </w:r>
            <w:r w:rsidRPr="00B57EA4">
              <w:rPr>
                <w:rFonts w:ascii="Roboto" w:eastAsiaTheme="minorHAnsi" w:hAnsi="Roboto" w:cs="Arial"/>
                <w:sz w:val="20"/>
              </w:rPr>
              <w:t xml:space="preserve"> How will data and records related to participant eligibility be collected and maintained</w:t>
            </w:r>
            <w:r w:rsidR="00232511" w:rsidRPr="00B57EA4">
              <w:rPr>
                <w:rFonts w:ascii="Roboto" w:eastAsiaTheme="minorHAnsi" w:hAnsi="Roboto" w:cs="Arial"/>
                <w:sz w:val="20"/>
              </w:rPr>
              <w:t xml:space="preserve"> in the Wisconsin Refugee Programs Database</w:t>
            </w:r>
            <w:r w:rsidRPr="00B57EA4">
              <w:rPr>
                <w:rFonts w:ascii="Roboto" w:eastAsiaTheme="minorHAnsi" w:hAnsi="Roboto" w:cs="Arial"/>
                <w:sz w:val="20"/>
              </w:rPr>
              <w:t xml:space="preserve">? </w:t>
            </w:r>
          </w:p>
        </w:tc>
      </w:tr>
      <w:tr w:rsidR="008F744E" w:rsidRPr="00B57EA4" w14:paraId="7E5DEB03" w14:textId="77777777" w:rsidTr="00D50874">
        <w:tc>
          <w:tcPr>
            <w:tcW w:w="9350" w:type="dxa"/>
            <w:gridSpan w:val="2"/>
          </w:tcPr>
          <w:p w14:paraId="3419B5BE"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B57EA4" w:rsidRDefault="0095732C" w:rsidP="0095732C">
                    <w:pPr>
                      <w:pStyle w:val="ListParagraph"/>
                      <w:spacing w:before="120" w:after="120"/>
                      <w:ind w:left="360"/>
                      <w:rPr>
                        <w:rFonts w:ascii="Roboto" w:hAnsi="Roboto"/>
                        <w:sz w:val="22"/>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sdtContent>
          </w:sdt>
        </w:tc>
      </w:tr>
      <w:tr w:rsidR="008F744E" w:rsidRPr="00B57EA4" w14:paraId="52FF52C8" w14:textId="77777777" w:rsidTr="00D50874">
        <w:tc>
          <w:tcPr>
            <w:tcW w:w="9350" w:type="dxa"/>
            <w:gridSpan w:val="2"/>
            <w:shd w:val="clear" w:color="auto" w:fill="D9D9D9" w:themeFill="background1" w:themeFillShade="D9"/>
          </w:tcPr>
          <w:p w14:paraId="291CDAB6" w14:textId="0A912DE0" w:rsidR="008F744E" w:rsidRPr="00B57EA4" w:rsidRDefault="008F744E" w:rsidP="0078474C">
            <w:pPr>
              <w:pStyle w:val="ListParagraph"/>
              <w:numPr>
                <w:ilvl w:val="0"/>
                <w:numId w:val="5"/>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D65799" w:rsidRPr="00B57EA4">
              <w:rPr>
                <w:rFonts w:ascii="Roboto" w:eastAsiaTheme="minorHAnsi" w:hAnsi="Roboto" w:cs="Arial"/>
                <w:sz w:val="20"/>
              </w:rPr>
              <w:t>Applicants</w:t>
            </w:r>
            <w:r w:rsidRPr="00B57EA4">
              <w:rPr>
                <w:rFonts w:ascii="Roboto" w:eastAsiaTheme="minorHAnsi" w:hAnsi="Roboto" w:cs="Arial"/>
                <w:sz w:val="20"/>
              </w:rPr>
              <w:t xml:space="preserve"> must collect data on program/project outcomes and report </w:t>
            </w:r>
            <w:r w:rsidR="00B55541" w:rsidRPr="00B57EA4">
              <w:rPr>
                <w:rFonts w:ascii="Roboto" w:eastAsiaTheme="minorHAnsi" w:hAnsi="Roboto" w:cs="Arial"/>
                <w:sz w:val="20"/>
              </w:rPr>
              <w:t>them to BRP</w:t>
            </w:r>
            <w:r w:rsidRPr="00B57EA4">
              <w:rPr>
                <w:rFonts w:ascii="Roboto" w:eastAsiaTheme="minorHAnsi" w:hAnsi="Roboto" w:cs="Arial"/>
                <w:sz w:val="20"/>
              </w:rPr>
              <w:t xml:space="preserve">, including both narrative summaries and quantitative data. </w:t>
            </w:r>
            <w:r w:rsidR="008C236C" w:rsidRPr="00B57EA4">
              <w:rPr>
                <w:rFonts w:ascii="Roboto" w:eastAsiaTheme="minorHAnsi" w:hAnsi="Roboto" w:cs="Arial"/>
                <w:sz w:val="20"/>
              </w:rPr>
              <w:t>BRP</w:t>
            </w:r>
            <w:r w:rsidRPr="00B57EA4">
              <w:rPr>
                <w:rFonts w:ascii="Roboto" w:eastAsiaTheme="minorHAnsi" w:hAnsi="Roboto" w:cs="Arial"/>
                <w:sz w:val="20"/>
              </w:rPr>
              <w:t xml:space="preserve"> will provide reporting </w:t>
            </w:r>
            <w:r w:rsidR="0074626B">
              <w:rPr>
                <w:rFonts w:ascii="Roboto" w:eastAsiaTheme="minorHAnsi" w:hAnsi="Roboto" w:cs="Arial"/>
                <w:sz w:val="20"/>
              </w:rPr>
              <w:t>forms</w:t>
            </w:r>
            <w:r w:rsidRPr="00B57EA4">
              <w:rPr>
                <w:rFonts w:ascii="Roboto" w:eastAsiaTheme="minorHAnsi" w:hAnsi="Roboto" w:cs="Arial"/>
                <w:sz w:val="20"/>
              </w:rPr>
              <w:t xml:space="preserve"> and will provide technical assistance when necessary to improve quality data collection. Required data includes but is not limited to participant</w:t>
            </w:r>
            <w:r w:rsidR="00D4310D" w:rsidRPr="00B57EA4">
              <w:rPr>
                <w:rFonts w:ascii="Roboto" w:eastAsiaTheme="minorHAnsi" w:hAnsi="Roboto" w:cs="Arial"/>
                <w:sz w:val="20"/>
              </w:rPr>
              <w:t>’s</w:t>
            </w:r>
            <w:r w:rsidRPr="00B57EA4">
              <w:rPr>
                <w:rFonts w:ascii="Roboto" w:eastAsiaTheme="minorHAnsi" w:hAnsi="Roboto" w:cs="Arial"/>
                <w:sz w:val="20"/>
              </w:rPr>
              <w:t xml:space="preserve"> name</w:t>
            </w:r>
            <w:r w:rsidR="00D4310D" w:rsidRPr="00B57EA4">
              <w:rPr>
                <w:rFonts w:ascii="Roboto" w:eastAsiaTheme="minorHAnsi" w:hAnsi="Roboto" w:cs="Arial"/>
                <w:sz w:val="20"/>
              </w:rPr>
              <w:t>s</w:t>
            </w:r>
            <w:r w:rsidRPr="00B57EA4">
              <w:rPr>
                <w:rFonts w:ascii="Roboto" w:eastAsiaTheme="minorHAnsi" w:hAnsi="Roboto" w:cs="Arial"/>
                <w:sz w:val="20"/>
              </w:rPr>
              <w:t>, alien number</w:t>
            </w:r>
            <w:r w:rsidR="00D4310D" w:rsidRPr="00B57EA4">
              <w:rPr>
                <w:rFonts w:ascii="Roboto" w:eastAsiaTheme="minorHAnsi" w:hAnsi="Roboto" w:cs="Arial"/>
                <w:sz w:val="20"/>
              </w:rPr>
              <w:t>s</w:t>
            </w:r>
            <w:r w:rsidRPr="00B57EA4">
              <w:rPr>
                <w:rFonts w:ascii="Roboto" w:eastAsiaTheme="minorHAnsi" w:hAnsi="Roboto" w:cs="Arial"/>
                <w:sz w:val="20"/>
              </w:rPr>
              <w:t>, date</w:t>
            </w:r>
            <w:r w:rsidR="00D4310D" w:rsidRPr="00B57EA4">
              <w:rPr>
                <w:rFonts w:ascii="Roboto" w:eastAsiaTheme="minorHAnsi" w:hAnsi="Roboto" w:cs="Arial"/>
                <w:sz w:val="20"/>
              </w:rPr>
              <w:t>s</w:t>
            </w:r>
            <w:r w:rsidRPr="00B57EA4">
              <w:rPr>
                <w:rFonts w:ascii="Roboto" w:eastAsiaTheme="minorHAnsi" w:hAnsi="Roboto" w:cs="Arial"/>
                <w:sz w:val="20"/>
              </w:rPr>
              <w:t xml:space="preserve"> of birth, </w:t>
            </w:r>
            <w:r w:rsidR="00D4310D" w:rsidRPr="00B57EA4">
              <w:rPr>
                <w:rFonts w:ascii="Roboto" w:eastAsiaTheme="minorHAnsi" w:hAnsi="Roboto" w:cs="Arial"/>
                <w:sz w:val="20"/>
              </w:rPr>
              <w:t>dates of eligibility</w:t>
            </w:r>
            <w:r w:rsidRPr="00B57EA4">
              <w:rPr>
                <w:rFonts w:ascii="Roboto" w:eastAsiaTheme="minorHAnsi" w:hAnsi="Roboto" w:cs="Arial"/>
                <w:sz w:val="20"/>
              </w:rPr>
              <w:t xml:space="preserve">, and eligible immigrant status (as listed in Section </w:t>
            </w:r>
            <w:r w:rsidR="00DF53B1" w:rsidRPr="00B57EA4">
              <w:rPr>
                <w:rFonts w:ascii="Roboto" w:eastAsiaTheme="minorHAnsi" w:hAnsi="Roboto" w:cs="Arial"/>
                <w:sz w:val="20"/>
              </w:rPr>
              <w:t>4</w:t>
            </w:r>
            <w:r w:rsidRPr="00B57EA4">
              <w:rPr>
                <w:rFonts w:ascii="Roboto" w:eastAsiaTheme="minorHAnsi" w:hAnsi="Roboto" w:cs="Arial"/>
                <w:sz w:val="20"/>
              </w:rPr>
              <w:t xml:space="preserve">). </w:t>
            </w:r>
            <w:r w:rsidR="00BE178B" w:rsidRPr="00B57EA4">
              <w:rPr>
                <w:rFonts w:ascii="Roboto" w:eastAsiaTheme="minorHAnsi" w:hAnsi="Roboto" w:cs="Arial"/>
                <w:sz w:val="20"/>
              </w:rPr>
              <w:t>Applicants</w:t>
            </w:r>
            <w:r w:rsidRPr="00B57EA4">
              <w:rPr>
                <w:rFonts w:ascii="Roboto" w:eastAsiaTheme="minorHAnsi" w:hAnsi="Roboto" w:cs="Arial"/>
                <w:sz w:val="20"/>
              </w:rPr>
              <w:t xml:space="preserve"> will be required to enter this and other service-level data into </w:t>
            </w:r>
            <w:r w:rsidR="00B3743D" w:rsidRPr="00B57EA4">
              <w:rPr>
                <w:rFonts w:ascii="Roboto" w:eastAsiaTheme="minorHAnsi" w:hAnsi="Roboto" w:cs="Arial"/>
                <w:sz w:val="20"/>
              </w:rPr>
              <w:t>the Wisconsin Refugee Programs Database</w:t>
            </w:r>
            <w:r w:rsidRPr="00B57EA4">
              <w:rPr>
                <w:rFonts w:ascii="Roboto" w:eastAsiaTheme="minorHAnsi" w:hAnsi="Roboto" w:cs="Arial"/>
                <w:sz w:val="20"/>
              </w:rPr>
              <w:t xml:space="preserve">. </w:t>
            </w:r>
          </w:p>
        </w:tc>
      </w:tr>
      <w:tr w:rsidR="008F744E" w:rsidRPr="00B57EA4" w14:paraId="3DD44A65" w14:textId="77777777" w:rsidTr="00D50874">
        <w:tc>
          <w:tcPr>
            <w:tcW w:w="9350" w:type="dxa"/>
            <w:gridSpan w:val="2"/>
          </w:tcPr>
          <w:p w14:paraId="1A67AF9E" w14:textId="71B92F2B" w:rsidR="008F744E" w:rsidRPr="00B57EA4" w:rsidRDefault="008F744E" w:rsidP="00395088">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16C90BC7" w14:textId="77777777" w:rsidR="008F744E" w:rsidRPr="00B57EA4" w:rsidRDefault="008F744E" w:rsidP="0078474C">
            <w:pPr>
              <w:pStyle w:val="ListParagraph"/>
              <w:numPr>
                <w:ilvl w:val="0"/>
                <w:numId w:val="10"/>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Question</w:t>
            </w:r>
            <w:r w:rsidRPr="00B57EA4">
              <w:rPr>
                <w:rFonts w:ascii="Roboto" w:eastAsiaTheme="minorHAnsi" w:hAnsi="Roboto" w:cs="Arial"/>
                <w:sz w:val="20"/>
              </w:rPr>
              <w:t>:</w:t>
            </w:r>
          </w:p>
          <w:p w14:paraId="0C027EF0" w14:textId="1FD20CA0" w:rsidR="00DC3323" w:rsidRPr="00B57EA4" w:rsidRDefault="00DC3323"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 ensure </w:t>
            </w:r>
            <w:r w:rsidR="00171BC8" w:rsidRPr="00B57EA4">
              <w:rPr>
                <w:rFonts w:ascii="Roboto" w:eastAsiaTheme="minorHAnsi" w:hAnsi="Roboto" w:cs="Arial"/>
                <w:sz w:val="20"/>
              </w:rPr>
              <w:t xml:space="preserve">participants’ </w:t>
            </w:r>
            <w:r w:rsidRPr="00B57EA4">
              <w:rPr>
                <w:rFonts w:ascii="Roboto" w:eastAsiaTheme="minorHAnsi" w:hAnsi="Roboto" w:cs="Arial"/>
                <w:sz w:val="20"/>
              </w:rPr>
              <w:t>activities</w:t>
            </w:r>
            <w:r w:rsidR="00171BC8" w:rsidRPr="00B57EA4">
              <w:rPr>
                <w:rFonts w:ascii="Roboto" w:eastAsiaTheme="minorHAnsi" w:hAnsi="Roboto" w:cs="Arial"/>
                <w:sz w:val="20"/>
              </w:rPr>
              <w:t xml:space="preserve">, </w:t>
            </w:r>
            <w:r w:rsidRPr="00B57EA4">
              <w:rPr>
                <w:rFonts w:ascii="Roboto" w:eastAsiaTheme="minorHAnsi" w:hAnsi="Roboto" w:cs="Arial"/>
                <w:sz w:val="20"/>
              </w:rPr>
              <w:t>services</w:t>
            </w:r>
            <w:r w:rsidR="00171BC8" w:rsidRPr="00B57EA4">
              <w:rPr>
                <w:rFonts w:ascii="Roboto" w:eastAsiaTheme="minorHAnsi" w:hAnsi="Roboto" w:cs="Arial"/>
                <w:sz w:val="20"/>
              </w:rPr>
              <w:t>, and outcomes</w:t>
            </w:r>
            <w:r w:rsidRPr="00B57EA4">
              <w:rPr>
                <w:rFonts w:ascii="Roboto" w:eastAsiaTheme="minorHAnsi" w:hAnsi="Roboto" w:cs="Arial"/>
                <w:sz w:val="20"/>
              </w:rPr>
              <w:t xml:space="preserve"> are properly documented by your organization </w:t>
            </w:r>
            <w:r w:rsidR="002A2EC5" w:rsidRPr="00B57EA4">
              <w:rPr>
                <w:rFonts w:ascii="Roboto" w:eastAsiaTheme="minorHAnsi" w:hAnsi="Roboto" w:cs="Arial"/>
                <w:sz w:val="20"/>
              </w:rPr>
              <w:t>in the Wisconsin Refugee Programs Database?</w:t>
            </w:r>
            <w:r w:rsidRPr="00B57EA4">
              <w:rPr>
                <w:rFonts w:ascii="Roboto" w:eastAsiaTheme="minorHAnsi" w:hAnsi="Roboto" w:cs="Arial"/>
                <w:sz w:val="20"/>
              </w:rPr>
              <w:t xml:space="preserve">  </w:t>
            </w:r>
          </w:p>
          <w:p w14:paraId="53865ADF" w14:textId="503CEF1C"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measure the success of services and activities provided? Explain what methods your organization will use to measure outcomes and how your organization will </w:t>
            </w:r>
            <w:r w:rsidR="00872BE9" w:rsidRPr="00B57EA4">
              <w:rPr>
                <w:rFonts w:ascii="Roboto" w:eastAsiaTheme="minorHAnsi" w:hAnsi="Roboto" w:cs="Arial"/>
                <w:sz w:val="20"/>
              </w:rPr>
              <w:t xml:space="preserve">evaluate and use that data to inform </w:t>
            </w:r>
            <w:r w:rsidR="00295820" w:rsidRPr="00B57EA4">
              <w:rPr>
                <w:rFonts w:ascii="Roboto" w:eastAsiaTheme="minorHAnsi" w:hAnsi="Roboto" w:cs="Arial"/>
                <w:sz w:val="20"/>
              </w:rPr>
              <w:t xml:space="preserve">your </w:t>
            </w:r>
            <w:r w:rsidR="00872BE9" w:rsidRPr="00B57EA4">
              <w:rPr>
                <w:rFonts w:ascii="Roboto" w:eastAsiaTheme="minorHAnsi" w:hAnsi="Roboto" w:cs="Arial"/>
                <w:sz w:val="20"/>
              </w:rPr>
              <w:t>project</w:t>
            </w:r>
            <w:r w:rsidR="00E86240" w:rsidRPr="00B57EA4">
              <w:rPr>
                <w:rFonts w:ascii="Roboto" w:eastAsiaTheme="minorHAnsi" w:hAnsi="Roboto" w:cs="Arial"/>
                <w:sz w:val="20"/>
              </w:rPr>
              <w:t>’s implementation</w:t>
            </w:r>
            <w:r w:rsidRPr="00B57EA4">
              <w:rPr>
                <w:rFonts w:ascii="Roboto" w:eastAsiaTheme="minorHAnsi" w:hAnsi="Roboto" w:cs="Arial"/>
                <w:sz w:val="20"/>
              </w:rPr>
              <w:t xml:space="preserve">. </w:t>
            </w:r>
          </w:p>
          <w:p w14:paraId="622B9A88" w14:textId="1C94108D"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Indicate how your organization will ensure it is able to provide monthly reports in a timely manner while complying with DCF reporting requirements.</w:t>
            </w:r>
            <w:r w:rsidR="002571A2" w:rsidRPr="00B57EA4">
              <w:rPr>
                <w:rFonts w:ascii="Roboto" w:eastAsiaTheme="minorHAnsi" w:hAnsi="Roboto" w:cs="Arial"/>
                <w:sz w:val="20"/>
              </w:rPr>
              <w:t xml:space="preserve"> </w:t>
            </w:r>
          </w:p>
        </w:tc>
      </w:tr>
      <w:tr w:rsidR="008F744E" w:rsidRPr="00B57EA4" w14:paraId="2BA017AA" w14:textId="77777777" w:rsidTr="00D50874">
        <w:tc>
          <w:tcPr>
            <w:tcW w:w="9350" w:type="dxa"/>
            <w:gridSpan w:val="2"/>
          </w:tcPr>
          <w:p w14:paraId="1436C941"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Answer </w:t>
            </w:r>
          </w:p>
          <w:p w14:paraId="08FB1BD1"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2466CBA3"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56919F7B" w14:textId="4AF3076A" w:rsidR="00285B94"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170AE611" w14:textId="77777777" w:rsidTr="00D50874">
        <w:tc>
          <w:tcPr>
            <w:tcW w:w="9350" w:type="dxa"/>
            <w:gridSpan w:val="2"/>
            <w:shd w:val="clear" w:color="auto" w:fill="D9D9D9" w:themeFill="background1" w:themeFillShade="D9"/>
          </w:tcPr>
          <w:p w14:paraId="3E88895F" w14:textId="4C2AE724" w:rsidR="008F744E" w:rsidRPr="00B57EA4" w:rsidRDefault="008F744E" w:rsidP="0078474C">
            <w:pPr>
              <w:pStyle w:val="ListParagraph"/>
              <w:numPr>
                <w:ilvl w:val="0"/>
                <w:numId w:val="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926EC" w:rsidRPr="00B57EA4">
              <w:rPr>
                <w:rFonts w:ascii="Roboto" w:eastAsiaTheme="minorHAnsi" w:hAnsi="Roboto" w:cs="Arial"/>
                <w:sz w:val="20"/>
              </w:rPr>
              <w:t>Applicants must</w:t>
            </w:r>
            <w:r w:rsidRPr="00B57EA4">
              <w:rPr>
                <w:rFonts w:ascii="Roboto" w:eastAsiaTheme="minorHAnsi" w:hAnsi="Roboto" w:cs="Arial"/>
                <w:sz w:val="20"/>
              </w:rPr>
              <w:t xml:space="preserve"> collaborate with </w:t>
            </w:r>
            <w:r w:rsidR="003E23A6" w:rsidRPr="00B57EA4">
              <w:rPr>
                <w:rFonts w:ascii="Roboto" w:eastAsiaTheme="minorHAnsi" w:hAnsi="Roboto" w:cs="Arial"/>
                <w:sz w:val="20"/>
              </w:rPr>
              <w:t xml:space="preserve">other programs </w:t>
            </w:r>
            <w:r w:rsidR="00525BF8" w:rsidRPr="00B57EA4">
              <w:rPr>
                <w:rFonts w:ascii="Roboto" w:eastAsiaTheme="minorHAnsi" w:hAnsi="Roboto" w:cs="Arial"/>
                <w:sz w:val="20"/>
              </w:rPr>
              <w:t>or partners</w:t>
            </w:r>
            <w:r w:rsidR="001A06A5" w:rsidRPr="00B57EA4">
              <w:rPr>
                <w:rFonts w:ascii="Roboto" w:eastAsiaTheme="minorHAnsi" w:hAnsi="Roboto" w:cs="Arial"/>
                <w:sz w:val="20"/>
              </w:rPr>
              <w:t xml:space="preserve"> in order</w:t>
            </w:r>
            <w:r w:rsidRPr="00B57EA4">
              <w:rPr>
                <w:rFonts w:ascii="Roboto" w:eastAsiaTheme="minorHAnsi" w:hAnsi="Roboto" w:cs="Arial"/>
                <w:sz w:val="20"/>
              </w:rPr>
              <w:t xml:space="preserve"> leverage existing community resources, efficient</w:t>
            </w:r>
            <w:r w:rsidR="001C311A" w:rsidRPr="00B57EA4">
              <w:rPr>
                <w:rFonts w:ascii="Roboto" w:eastAsiaTheme="minorHAnsi" w:hAnsi="Roboto" w:cs="Arial"/>
                <w:sz w:val="20"/>
              </w:rPr>
              <w:t>ly</w:t>
            </w:r>
            <w:r w:rsidRPr="00B57EA4">
              <w:rPr>
                <w:rFonts w:ascii="Roboto" w:eastAsiaTheme="minorHAnsi" w:hAnsi="Roboto" w:cs="Arial"/>
                <w:sz w:val="20"/>
              </w:rPr>
              <w:t xml:space="preserve"> </w:t>
            </w:r>
            <w:r w:rsidR="001C311A" w:rsidRPr="00B57EA4">
              <w:rPr>
                <w:rFonts w:ascii="Roboto" w:eastAsiaTheme="minorHAnsi" w:hAnsi="Roboto" w:cs="Arial"/>
                <w:sz w:val="20"/>
              </w:rPr>
              <w:t>use</w:t>
            </w:r>
            <w:r w:rsidRPr="00B57EA4">
              <w:rPr>
                <w:rFonts w:ascii="Roboto" w:eastAsiaTheme="minorHAnsi" w:hAnsi="Roboto" w:cs="Arial"/>
                <w:sz w:val="20"/>
              </w:rPr>
              <w:t xml:space="preserve"> grant funds, and solve barriers to service delivery. </w:t>
            </w:r>
            <w:r w:rsidR="00CC5C83" w:rsidRPr="00B57EA4">
              <w:rPr>
                <w:rFonts w:ascii="Roboto" w:eastAsiaTheme="minorHAnsi" w:hAnsi="Roboto" w:cs="Arial"/>
                <w:sz w:val="20"/>
              </w:rPr>
              <w:t>Applicants</w:t>
            </w:r>
            <w:r w:rsidR="001A06A5" w:rsidRPr="00B57EA4">
              <w:rPr>
                <w:rFonts w:ascii="Roboto" w:eastAsiaTheme="minorHAnsi" w:hAnsi="Roboto" w:cs="Arial"/>
                <w:sz w:val="20"/>
              </w:rPr>
              <w:t xml:space="preserve"> must ensure that they do not </w:t>
            </w:r>
            <w:r w:rsidR="00D40E0E" w:rsidRPr="00B57EA4">
              <w:rPr>
                <w:rFonts w:ascii="Roboto" w:eastAsiaTheme="minorHAnsi" w:hAnsi="Roboto" w:cs="Arial"/>
                <w:sz w:val="20"/>
              </w:rPr>
              <w:t>duplicate</w:t>
            </w:r>
            <w:r w:rsidR="001A06A5" w:rsidRPr="00B57EA4">
              <w:rPr>
                <w:rFonts w:ascii="Roboto" w:eastAsiaTheme="minorHAnsi" w:hAnsi="Roboto" w:cs="Arial"/>
                <w:sz w:val="20"/>
              </w:rPr>
              <w:t xml:space="preserve"> services </w:t>
            </w:r>
            <w:r w:rsidR="007D60DB" w:rsidRPr="00B57EA4">
              <w:rPr>
                <w:rFonts w:ascii="Roboto" w:eastAsiaTheme="minorHAnsi" w:hAnsi="Roboto" w:cs="Arial"/>
                <w:sz w:val="20"/>
              </w:rPr>
              <w:t xml:space="preserve">provided to </w:t>
            </w:r>
            <w:r w:rsidR="001A06A5" w:rsidRPr="00B57EA4">
              <w:rPr>
                <w:rFonts w:ascii="Roboto" w:eastAsiaTheme="minorHAnsi" w:hAnsi="Roboto" w:cs="Arial"/>
                <w:sz w:val="20"/>
              </w:rPr>
              <w:t xml:space="preserve">participants co-enrolled in other BRP-funded projects. </w:t>
            </w:r>
            <w:r w:rsidR="00362E9A" w:rsidRPr="00B57EA4">
              <w:rPr>
                <w:rFonts w:ascii="Roboto" w:eastAsiaTheme="minorHAnsi" w:hAnsi="Roboto" w:cs="Arial"/>
                <w:sz w:val="20"/>
              </w:rPr>
              <w:t>Applicants</w:t>
            </w:r>
            <w:r w:rsidR="001A06A5" w:rsidRPr="00B57EA4">
              <w:rPr>
                <w:rFonts w:ascii="Roboto" w:eastAsiaTheme="minorHAnsi" w:hAnsi="Roboto" w:cs="Arial"/>
                <w:sz w:val="20"/>
              </w:rPr>
              <w:t xml:space="preserve"> must </w:t>
            </w:r>
            <w:r w:rsidR="00110E4B" w:rsidRPr="00B57EA4">
              <w:rPr>
                <w:rFonts w:ascii="Roboto" w:eastAsiaTheme="minorHAnsi" w:hAnsi="Roboto" w:cs="Arial"/>
                <w:sz w:val="20"/>
              </w:rPr>
              <w:t xml:space="preserve">also </w:t>
            </w:r>
            <w:r w:rsidR="001A06A5" w:rsidRPr="00B57EA4">
              <w:rPr>
                <w:rFonts w:ascii="Roboto" w:eastAsiaTheme="minorHAnsi" w:hAnsi="Roboto" w:cs="Arial"/>
                <w:sz w:val="20"/>
              </w:rPr>
              <w:t xml:space="preserve">cooperate with </w:t>
            </w:r>
            <w:r w:rsidR="00DB7E2B" w:rsidRPr="00B57EA4">
              <w:rPr>
                <w:rFonts w:ascii="Roboto" w:eastAsiaTheme="minorHAnsi" w:hAnsi="Roboto" w:cs="Arial"/>
                <w:sz w:val="20"/>
              </w:rPr>
              <w:t>other state</w:t>
            </w:r>
            <w:r w:rsidR="008F07AC" w:rsidRPr="00B57EA4">
              <w:rPr>
                <w:rFonts w:ascii="Roboto" w:eastAsiaTheme="minorHAnsi" w:hAnsi="Roboto" w:cs="Arial"/>
                <w:sz w:val="20"/>
              </w:rPr>
              <w:t>-</w:t>
            </w:r>
            <w:r w:rsidR="00DB7E2B" w:rsidRPr="00B57EA4">
              <w:rPr>
                <w:rFonts w:ascii="Roboto" w:eastAsiaTheme="minorHAnsi" w:hAnsi="Roboto" w:cs="Arial"/>
                <w:sz w:val="20"/>
              </w:rPr>
              <w:t>funded agencies issuing public benefits, including but not limited to W-2</w:t>
            </w:r>
            <w:r w:rsidR="008F3037" w:rsidRPr="00B57EA4">
              <w:rPr>
                <w:rFonts w:ascii="Roboto" w:eastAsiaTheme="minorHAnsi" w:hAnsi="Roboto" w:cs="Arial"/>
                <w:sz w:val="20"/>
              </w:rPr>
              <w:t xml:space="preserve"> and RCA,</w:t>
            </w:r>
            <w:r w:rsidR="001A06A5" w:rsidRPr="00B57EA4">
              <w:rPr>
                <w:rFonts w:ascii="Roboto" w:eastAsiaTheme="minorHAnsi" w:hAnsi="Roboto" w:cs="Arial"/>
                <w:sz w:val="20"/>
              </w:rPr>
              <w:t xml:space="preserve"> </w:t>
            </w:r>
            <w:r w:rsidR="00AA5C19" w:rsidRPr="00B57EA4">
              <w:rPr>
                <w:rFonts w:ascii="Roboto" w:eastAsiaTheme="minorHAnsi" w:hAnsi="Roboto" w:cs="Arial"/>
                <w:sz w:val="20"/>
              </w:rPr>
              <w:t>in their verification of co-enrolled participants’ eligibility for public benefits.</w:t>
            </w:r>
          </w:p>
        </w:tc>
      </w:tr>
      <w:tr w:rsidR="008F744E" w:rsidRPr="00B57EA4" w14:paraId="1ABB5404" w14:textId="77777777" w:rsidTr="00D50874">
        <w:tc>
          <w:tcPr>
            <w:tcW w:w="9350" w:type="dxa"/>
            <w:gridSpan w:val="2"/>
          </w:tcPr>
          <w:p w14:paraId="74C75EE6" w14:textId="77777777"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DA7FFD" w14:textId="77777777" w:rsidR="004C7436" w:rsidRPr="00B57EA4" w:rsidRDefault="008F744E" w:rsidP="0078474C">
            <w:pPr>
              <w:pStyle w:val="ListParagraph"/>
              <w:numPr>
                <w:ilvl w:val="0"/>
                <w:numId w:val="11"/>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p>
          <w:p w14:paraId="0F744095" w14:textId="43CD74FE" w:rsidR="008F744E" w:rsidRPr="00B57EA4" w:rsidRDefault="008F744E" w:rsidP="0078474C">
            <w:pPr>
              <w:pStyle w:val="ListParagraph"/>
              <w:numPr>
                <w:ilvl w:val="0"/>
                <w:numId w:val="18"/>
              </w:numPr>
              <w:spacing w:before="120" w:after="120"/>
              <w:ind w:left="782"/>
              <w:contextualSpacing w:val="0"/>
              <w:rPr>
                <w:rFonts w:ascii="Roboto" w:eastAsiaTheme="minorHAnsi" w:hAnsi="Roboto" w:cs="Arial"/>
                <w:b/>
                <w:bCs/>
                <w:sz w:val="20"/>
              </w:rPr>
            </w:pPr>
            <w:r w:rsidRPr="00B57EA4">
              <w:rPr>
                <w:rFonts w:ascii="Roboto" w:eastAsiaTheme="minorHAnsi" w:hAnsi="Roboto" w:cs="Arial"/>
                <w:sz w:val="20"/>
              </w:rPr>
              <w:t xml:space="preserve">What </w:t>
            </w:r>
            <w:r w:rsidR="00110E4B" w:rsidRPr="00B57EA4">
              <w:rPr>
                <w:rFonts w:ascii="Roboto" w:eastAsiaTheme="minorHAnsi" w:hAnsi="Roboto" w:cs="Arial"/>
                <w:sz w:val="20"/>
              </w:rPr>
              <w:t xml:space="preserve">other organizations or programs will you collaborate with in the implementation of your </w:t>
            </w:r>
            <w:r w:rsidR="00242404">
              <w:rPr>
                <w:rFonts w:ascii="Roboto" w:eastAsiaTheme="minorHAnsi" w:hAnsi="Roboto" w:cs="Arial"/>
                <w:sz w:val="20"/>
              </w:rPr>
              <w:t>ARHP-FSI</w:t>
            </w:r>
            <w:r w:rsidR="00110E4B" w:rsidRPr="00B57EA4">
              <w:rPr>
                <w:rFonts w:ascii="Roboto" w:eastAsiaTheme="minorHAnsi" w:hAnsi="Roboto" w:cs="Arial"/>
                <w:sz w:val="20"/>
              </w:rPr>
              <w:t xml:space="preserve"> project, and why? </w:t>
            </w:r>
            <w:r w:rsidRPr="00B57EA4">
              <w:rPr>
                <w:rFonts w:ascii="Roboto" w:eastAsiaTheme="minorHAnsi" w:hAnsi="Roboto" w:cs="Arial"/>
                <w:sz w:val="20"/>
              </w:rPr>
              <w:t>If your organization does not have an established collaboration, what collaboration(s) will it explore during the life of thi</w:t>
            </w:r>
            <w:r w:rsidR="00517EE6" w:rsidRPr="00B57EA4">
              <w:rPr>
                <w:rFonts w:ascii="Roboto" w:eastAsiaTheme="minorHAnsi" w:hAnsi="Roboto" w:cs="Arial"/>
                <w:sz w:val="20"/>
              </w:rPr>
              <w:t>s project</w:t>
            </w:r>
            <w:r w:rsidRPr="00B57EA4">
              <w:rPr>
                <w:rFonts w:ascii="Roboto" w:eastAsiaTheme="minorHAnsi" w:hAnsi="Roboto" w:cs="Arial"/>
                <w:sz w:val="20"/>
              </w:rPr>
              <w:t>?</w:t>
            </w:r>
            <w:r w:rsidR="004C7436" w:rsidRPr="00B57EA4">
              <w:rPr>
                <w:rFonts w:ascii="Roboto" w:eastAsiaTheme="minorHAnsi" w:hAnsi="Roboto" w:cs="Arial"/>
                <w:sz w:val="20"/>
              </w:rPr>
              <w:t xml:space="preserve"> </w:t>
            </w:r>
          </w:p>
          <w:p w14:paraId="1FF4F939" w14:textId="02BEBA85" w:rsidR="00964E30" w:rsidRPr="00B57EA4" w:rsidRDefault="00964E30"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that </w:t>
            </w:r>
            <w:r w:rsidR="00242404">
              <w:rPr>
                <w:rFonts w:ascii="Roboto" w:eastAsiaTheme="minorHAnsi" w:hAnsi="Roboto" w:cs="Arial"/>
                <w:sz w:val="20"/>
              </w:rPr>
              <w:t>ARHP-FSI</w:t>
            </w:r>
            <w:r w:rsidRPr="00B57EA4">
              <w:rPr>
                <w:rFonts w:ascii="Roboto" w:eastAsiaTheme="minorHAnsi" w:hAnsi="Roboto" w:cs="Arial"/>
                <w:sz w:val="20"/>
              </w:rPr>
              <w:t xml:space="preserve"> services provided to participants are not duplicative of </w:t>
            </w:r>
            <w:r w:rsidR="00386A58" w:rsidRPr="00B57EA4">
              <w:rPr>
                <w:rFonts w:ascii="Roboto" w:eastAsiaTheme="minorHAnsi" w:hAnsi="Roboto" w:cs="Arial"/>
                <w:sz w:val="20"/>
              </w:rPr>
              <w:t xml:space="preserve">other </w:t>
            </w:r>
            <w:r w:rsidRPr="00B57EA4">
              <w:rPr>
                <w:rFonts w:ascii="Roboto" w:eastAsiaTheme="minorHAnsi" w:hAnsi="Roboto" w:cs="Arial"/>
                <w:sz w:val="20"/>
              </w:rPr>
              <w:t>services provided to your participants by other BRP-funded projects?</w:t>
            </w:r>
          </w:p>
          <w:p w14:paraId="0DCD5ED2" w14:textId="0E41DEF0" w:rsidR="00093542" w:rsidRPr="00B57EA4" w:rsidRDefault="00093542"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sidRPr="00B57EA4">
              <w:rPr>
                <w:rFonts w:ascii="Roboto" w:eastAsiaTheme="minorHAnsi" w:hAnsi="Roboto" w:cs="Arial"/>
                <w:sz w:val="20"/>
              </w:rPr>
              <w:t xml:space="preserve"> such benefits</w:t>
            </w:r>
            <w:r w:rsidRPr="00B57EA4">
              <w:rPr>
                <w:rFonts w:ascii="Roboto" w:eastAsiaTheme="minorHAnsi" w:hAnsi="Roboto" w:cs="Arial"/>
                <w:sz w:val="20"/>
              </w:rPr>
              <w:t xml:space="preserve">. </w:t>
            </w:r>
            <w:r w:rsidR="00637553" w:rsidRPr="00B57EA4">
              <w:rPr>
                <w:rFonts w:ascii="Roboto" w:eastAsiaTheme="minorHAnsi" w:hAnsi="Roboto" w:cs="Arial"/>
                <w:sz w:val="20"/>
              </w:rPr>
              <w:t>If your organization does not already cooperate with public benefits agencies, describe how your organization will establish such cooperation?</w:t>
            </w:r>
          </w:p>
        </w:tc>
      </w:tr>
      <w:tr w:rsidR="008F744E" w:rsidRPr="00B57EA4" w14:paraId="4EDD8C48" w14:textId="77777777" w:rsidTr="00D50874">
        <w:tc>
          <w:tcPr>
            <w:tcW w:w="9350" w:type="dxa"/>
            <w:gridSpan w:val="2"/>
          </w:tcPr>
          <w:p w14:paraId="418EC7DD" w14:textId="77777777" w:rsidR="00AE08C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11B4E4D6"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3BB9A91"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B5FA22D" w14:textId="40FCF6A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641F38C2" w14:textId="77777777" w:rsidTr="00D50874">
        <w:tc>
          <w:tcPr>
            <w:tcW w:w="9350" w:type="dxa"/>
            <w:gridSpan w:val="2"/>
            <w:shd w:val="clear" w:color="auto" w:fill="D9D9D9" w:themeFill="background1" w:themeFillShade="D9"/>
          </w:tcPr>
          <w:p w14:paraId="245B7834" w14:textId="0C7EF318"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00F86BC3" w:rsidRPr="00B57EA4">
              <w:rPr>
                <w:rFonts w:ascii="Roboto" w:eastAsiaTheme="minorHAnsi" w:hAnsi="Roboto" w:cs="Arial"/>
                <w:b/>
                <w:bCs/>
                <w:sz w:val="20"/>
              </w:rPr>
              <w:t xml:space="preserve"> </w:t>
            </w:r>
            <w:r w:rsidR="00F86BC3" w:rsidRPr="00B57EA4">
              <w:rPr>
                <w:rFonts w:ascii="Roboto" w:eastAsiaTheme="minorHAnsi" w:hAnsi="Roboto" w:cs="Arial"/>
                <w:sz w:val="20"/>
              </w:rPr>
              <w:t>Applicants</w:t>
            </w:r>
            <w:r w:rsidR="00076FAE" w:rsidRPr="00B57EA4">
              <w:rPr>
                <w:rFonts w:ascii="Roboto" w:eastAsiaTheme="minorHAnsi" w:hAnsi="Roboto" w:cs="Arial"/>
                <w:sz w:val="20"/>
              </w:rPr>
              <w:t xml:space="preserve"> must c</w:t>
            </w:r>
            <w:r w:rsidRPr="00B57EA4">
              <w:rPr>
                <w:rFonts w:ascii="Roboto" w:eastAsiaTheme="minorHAnsi" w:hAnsi="Roboto" w:cs="Arial"/>
                <w:sz w:val="20"/>
              </w:rPr>
              <w:t xml:space="preserve">omplete the Annual Service Plan (ASP), Appendix 1, </w:t>
            </w:r>
            <w:r w:rsidR="00242404">
              <w:rPr>
                <w:rFonts w:ascii="Roboto" w:eastAsiaTheme="minorHAnsi" w:hAnsi="Roboto" w:cs="Arial"/>
                <w:sz w:val="20"/>
              </w:rPr>
              <w:t>ARHP-FSI</w:t>
            </w:r>
            <w:r w:rsidRPr="00B57EA4">
              <w:rPr>
                <w:rFonts w:ascii="Roboto" w:eastAsiaTheme="minorHAnsi" w:hAnsi="Roboto" w:cs="Arial"/>
                <w:sz w:val="20"/>
              </w:rPr>
              <w:t xml:space="preserve"> tab</w:t>
            </w:r>
            <w:r w:rsidR="000B77A5" w:rsidRPr="00B57EA4">
              <w:rPr>
                <w:rFonts w:ascii="Roboto" w:eastAsiaTheme="minorHAnsi" w:hAnsi="Roboto" w:cs="Arial"/>
                <w:sz w:val="20"/>
              </w:rPr>
              <w:t xml:space="preserve">. </w:t>
            </w:r>
            <w:r w:rsidRPr="00B57EA4">
              <w:rPr>
                <w:rFonts w:ascii="Roboto" w:eastAsiaTheme="minorHAnsi" w:hAnsi="Roboto" w:cs="Arial"/>
                <w:sz w:val="20"/>
              </w:rPr>
              <w:t xml:space="preserve">The numbers should be </w:t>
            </w:r>
            <w:r w:rsidR="0097677E" w:rsidRPr="00B57EA4">
              <w:rPr>
                <w:rFonts w:ascii="Roboto" w:eastAsiaTheme="minorHAnsi" w:hAnsi="Roboto" w:cs="Arial"/>
                <w:sz w:val="20"/>
              </w:rPr>
              <w:t>the Applicant’s</w:t>
            </w:r>
            <w:r w:rsidR="00D92582" w:rsidRPr="00B57EA4">
              <w:rPr>
                <w:rFonts w:ascii="Roboto" w:eastAsiaTheme="minorHAnsi" w:hAnsi="Roboto" w:cs="Arial"/>
                <w:sz w:val="20"/>
              </w:rPr>
              <w:t xml:space="preserve"> </w:t>
            </w:r>
            <w:r w:rsidRPr="00B57EA4">
              <w:rPr>
                <w:rFonts w:ascii="Roboto" w:eastAsiaTheme="minorHAnsi" w:hAnsi="Roboto" w:cs="Arial"/>
                <w:sz w:val="20"/>
              </w:rPr>
              <w:t xml:space="preserve">best projections based on planned </w:t>
            </w:r>
            <w:r w:rsidR="00D92582" w:rsidRPr="00B57EA4">
              <w:rPr>
                <w:rFonts w:ascii="Roboto" w:eastAsiaTheme="minorHAnsi" w:hAnsi="Roboto" w:cs="Arial"/>
                <w:sz w:val="20"/>
              </w:rPr>
              <w:t>services</w:t>
            </w:r>
            <w:r w:rsidRPr="00B57EA4">
              <w:rPr>
                <w:rFonts w:ascii="Roboto" w:eastAsiaTheme="minorHAnsi" w:hAnsi="Roboto" w:cs="Arial"/>
                <w:sz w:val="20"/>
              </w:rPr>
              <w:t xml:space="preserve">, prior year </w:t>
            </w:r>
            <w:r w:rsidR="00D92582" w:rsidRPr="00B57EA4">
              <w:rPr>
                <w:rFonts w:ascii="Roboto" w:eastAsiaTheme="minorHAnsi" w:hAnsi="Roboto" w:cs="Arial"/>
                <w:sz w:val="20"/>
              </w:rPr>
              <w:t>caseloads, projected</w:t>
            </w:r>
            <w:r w:rsidR="002C5566" w:rsidRPr="00B57EA4">
              <w:rPr>
                <w:rFonts w:ascii="Roboto" w:eastAsiaTheme="minorHAnsi" w:hAnsi="Roboto" w:cs="Arial"/>
                <w:sz w:val="20"/>
              </w:rPr>
              <w:t xml:space="preserve"> future</w:t>
            </w:r>
            <w:r w:rsidR="00D92582" w:rsidRPr="00B57EA4">
              <w:rPr>
                <w:rFonts w:ascii="Roboto" w:eastAsiaTheme="minorHAnsi" w:hAnsi="Roboto" w:cs="Arial"/>
                <w:sz w:val="20"/>
              </w:rPr>
              <w:t xml:space="preserve"> caseloads</w:t>
            </w:r>
            <w:r w:rsidRPr="00B57EA4">
              <w:rPr>
                <w:rFonts w:ascii="Roboto" w:eastAsiaTheme="minorHAnsi" w:hAnsi="Roboto" w:cs="Arial"/>
                <w:sz w:val="20"/>
              </w:rPr>
              <w:t>, and the budget amount request</w:t>
            </w:r>
            <w:r w:rsidR="00452D00" w:rsidRPr="00B57EA4">
              <w:rPr>
                <w:rFonts w:ascii="Roboto" w:eastAsiaTheme="minorHAnsi" w:hAnsi="Roboto" w:cs="Arial"/>
                <w:sz w:val="20"/>
              </w:rPr>
              <w:t>ed</w:t>
            </w:r>
            <w:r w:rsidRPr="00B57EA4">
              <w:rPr>
                <w:rFonts w:ascii="Roboto" w:eastAsiaTheme="minorHAnsi" w:hAnsi="Roboto" w:cs="Arial"/>
                <w:sz w:val="20"/>
              </w:rPr>
              <w:t xml:space="preserve">. </w:t>
            </w:r>
            <w:r w:rsidR="003A1E5C" w:rsidRPr="00B57EA4">
              <w:rPr>
                <w:rFonts w:ascii="Roboto" w:eastAsiaTheme="minorHAnsi" w:hAnsi="Roboto" w:cs="Arial"/>
                <w:sz w:val="20"/>
              </w:rPr>
              <w:t>A</w:t>
            </w:r>
            <w:r w:rsidRPr="00B57EA4">
              <w:rPr>
                <w:rFonts w:ascii="Roboto" w:eastAsiaTheme="minorHAnsi" w:hAnsi="Roboto" w:cs="Arial"/>
                <w:sz w:val="20"/>
              </w:rPr>
              <w:t xml:space="preserve">nswers in this section are </w:t>
            </w:r>
            <w:r w:rsidR="00680312" w:rsidRPr="00B57EA4">
              <w:rPr>
                <w:rFonts w:ascii="Roboto" w:eastAsiaTheme="minorHAnsi" w:hAnsi="Roboto" w:cs="Arial"/>
                <w:sz w:val="20"/>
              </w:rPr>
              <w:t xml:space="preserve">to be used by your organization and BRP </w:t>
            </w:r>
            <w:r w:rsidRPr="00B57EA4">
              <w:rPr>
                <w:rFonts w:ascii="Roboto" w:eastAsiaTheme="minorHAnsi" w:hAnsi="Roboto" w:cs="Arial"/>
                <w:sz w:val="20"/>
              </w:rPr>
              <w:t xml:space="preserve">for </w:t>
            </w:r>
            <w:r w:rsidR="00CC3DD4" w:rsidRPr="00B57EA4">
              <w:rPr>
                <w:rFonts w:ascii="Roboto" w:eastAsiaTheme="minorHAnsi" w:hAnsi="Roboto" w:cs="Arial"/>
                <w:sz w:val="20"/>
              </w:rPr>
              <w:t xml:space="preserve">project </w:t>
            </w:r>
            <w:r w:rsidRPr="00B57EA4">
              <w:rPr>
                <w:rFonts w:ascii="Roboto" w:eastAsiaTheme="minorHAnsi" w:hAnsi="Roboto" w:cs="Arial"/>
                <w:sz w:val="20"/>
              </w:rPr>
              <w:t xml:space="preserve">planning </w:t>
            </w:r>
            <w:r w:rsidR="00CE2FFC" w:rsidRPr="00B57EA4">
              <w:rPr>
                <w:rFonts w:ascii="Roboto" w:eastAsiaTheme="minorHAnsi" w:hAnsi="Roboto" w:cs="Arial"/>
                <w:sz w:val="20"/>
              </w:rPr>
              <w:t xml:space="preserve">and evaluation </w:t>
            </w:r>
            <w:r w:rsidRPr="00B57EA4">
              <w:rPr>
                <w:rFonts w:ascii="Roboto" w:eastAsiaTheme="minorHAnsi" w:hAnsi="Roboto" w:cs="Arial"/>
                <w:sz w:val="20"/>
              </w:rPr>
              <w:t xml:space="preserve">purposes. </w:t>
            </w:r>
            <w:r w:rsidR="007371A6" w:rsidRPr="00B57EA4">
              <w:rPr>
                <w:rFonts w:ascii="Roboto" w:eastAsiaTheme="minorHAnsi" w:hAnsi="Roboto" w:cs="Arial"/>
                <w:sz w:val="20"/>
              </w:rPr>
              <w:t xml:space="preserve">The </w:t>
            </w:r>
            <w:r w:rsidR="00A803E5" w:rsidRPr="00B57EA4">
              <w:rPr>
                <w:rFonts w:ascii="Roboto" w:eastAsiaTheme="minorHAnsi" w:hAnsi="Roboto" w:cs="Arial"/>
                <w:sz w:val="20"/>
              </w:rPr>
              <w:t xml:space="preserve">information entered in the ASP will </w:t>
            </w:r>
            <w:r w:rsidR="00A803E5" w:rsidRPr="00B57EA4">
              <w:rPr>
                <w:rFonts w:ascii="Roboto" w:eastAsiaTheme="minorHAnsi" w:hAnsi="Roboto" w:cs="Arial"/>
                <w:i/>
                <w:iCs/>
                <w:sz w:val="20"/>
              </w:rPr>
              <w:t>not</w:t>
            </w:r>
            <w:r w:rsidR="00A803E5" w:rsidRPr="00B57EA4">
              <w:rPr>
                <w:rFonts w:ascii="Roboto" w:eastAsiaTheme="minorHAnsi" w:hAnsi="Roboto" w:cs="Arial"/>
                <w:sz w:val="20"/>
              </w:rPr>
              <w:t xml:space="preserve"> establish required </w:t>
            </w:r>
            <w:r w:rsidRPr="00B57EA4">
              <w:rPr>
                <w:rFonts w:ascii="Roboto" w:eastAsiaTheme="minorHAnsi" w:hAnsi="Roboto" w:cs="Arial"/>
                <w:sz w:val="20"/>
              </w:rPr>
              <w:t>deliverable</w:t>
            </w:r>
            <w:r w:rsidR="00A803E5" w:rsidRPr="00B57EA4">
              <w:rPr>
                <w:rFonts w:ascii="Roboto" w:eastAsiaTheme="minorHAnsi" w:hAnsi="Roboto" w:cs="Arial"/>
                <w:sz w:val="20"/>
              </w:rPr>
              <w:t>s</w:t>
            </w:r>
            <w:r w:rsidRPr="00B57EA4">
              <w:rPr>
                <w:rFonts w:ascii="Roboto" w:eastAsiaTheme="minorHAnsi" w:hAnsi="Roboto" w:cs="Arial"/>
                <w:sz w:val="20"/>
              </w:rPr>
              <w:t xml:space="preserve"> of </w:t>
            </w:r>
            <w:r w:rsidR="009A6954" w:rsidRPr="00B57EA4">
              <w:rPr>
                <w:rFonts w:ascii="Roboto" w:eastAsiaTheme="minorHAnsi" w:hAnsi="Roboto" w:cs="Arial"/>
                <w:sz w:val="20"/>
              </w:rPr>
              <w:t xml:space="preserve">any </w:t>
            </w:r>
            <w:r w:rsidRPr="00B57EA4">
              <w:rPr>
                <w:rFonts w:ascii="Roboto" w:eastAsiaTheme="minorHAnsi" w:hAnsi="Roboto" w:cs="Arial"/>
                <w:sz w:val="20"/>
              </w:rPr>
              <w:t xml:space="preserve">future contract resulting from this application. However, projections should be as well reasoned as possible to </w:t>
            </w:r>
            <w:r w:rsidR="008E5644" w:rsidRPr="00B57EA4">
              <w:rPr>
                <w:rFonts w:ascii="Roboto" w:eastAsiaTheme="minorHAnsi" w:hAnsi="Roboto" w:cs="Arial"/>
                <w:sz w:val="20"/>
              </w:rPr>
              <w:t>provide</w:t>
            </w:r>
            <w:r w:rsidRPr="00B57EA4">
              <w:rPr>
                <w:rFonts w:ascii="Roboto" w:eastAsiaTheme="minorHAnsi" w:hAnsi="Roboto" w:cs="Arial"/>
                <w:sz w:val="20"/>
              </w:rPr>
              <w:t xml:space="preserve"> BRP </w:t>
            </w:r>
            <w:r w:rsidR="00630B19" w:rsidRPr="00B57EA4">
              <w:rPr>
                <w:rFonts w:ascii="Roboto" w:eastAsiaTheme="minorHAnsi" w:hAnsi="Roboto" w:cs="Arial"/>
                <w:sz w:val="20"/>
              </w:rPr>
              <w:t>an understanding of the possible scale of the project</w:t>
            </w:r>
            <w:r w:rsidRPr="00B57EA4">
              <w:rPr>
                <w:rFonts w:ascii="Roboto" w:eastAsiaTheme="minorHAnsi" w:hAnsi="Roboto" w:cs="Arial"/>
                <w:sz w:val="20"/>
              </w:rPr>
              <w:t>. This section will be graded on completeness, and the extent to which individual projections are logica</w:t>
            </w:r>
            <w:r w:rsidR="003D583A" w:rsidRPr="00B57EA4">
              <w:rPr>
                <w:rFonts w:ascii="Roboto" w:eastAsiaTheme="minorHAnsi" w:hAnsi="Roboto" w:cs="Arial"/>
                <w:sz w:val="20"/>
              </w:rPr>
              <w:t>l</w:t>
            </w:r>
            <w:r w:rsidRPr="00B57EA4">
              <w:rPr>
                <w:rFonts w:ascii="Roboto" w:eastAsiaTheme="minorHAnsi" w:hAnsi="Roboto" w:cs="Arial"/>
                <w:sz w:val="20"/>
              </w:rPr>
              <w:t>l</w:t>
            </w:r>
            <w:r w:rsidR="003D583A" w:rsidRPr="00B57EA4">
              <w:rPr>
                <w:rFonts w:ascii="Roboto" w:eastAsiaTheme="minorHAnsi" w:hAnsi="Roboto" w:cs="Arial"/>
                <w:sz w:val="20"/>
              </w:rPr>
              <w:t>y</w:t>
            </w:r>
            <w:r w:rsidRPr="00B57EA4">
              <w:rPr>
                <w:rFonts w:ascii="Roboto" w:eastAsiaTheme="minorHAnsi" w:hAnsi="Roboto" w:cs="Arial"/>
                <w:sz w:val="20"/>
              </w:rPr>
              <w:t xml:space="preserve"> based on the total number of individuals projected to serve</w:t>
            </w:r>
            <w:r w:rsidR="00E651CC" w:rsidRPr="00B57EA4">
              <w:rPr>
                <w:rFonts w:ascii="Roboto" w:eastAsiaTheme="minorHAnsi" w:hAnsi="Roboto" w:cs="Arial"/>
                <w:sz w:val="20"/>
              </w:rPr>
              <w:t xml:space="preserve">, </w:t>
            </w:r>
            <w:r w:rsidRPr="00B57EA4">
              <w:rPr>
                <w:rFonts w:ascii="Roboto" w:eastAsiaTheme="minorHAnsi" w:hAnsi="Roboto" w:cs="Arial"/>
                <w:sz w:val="20"/>
              </w:rPr>
              <w:t>the overall service plan</w:t>
            </w:r>
            <w:r w:rsidR="00E651CC" w:rsidRPr="00B57EA4">
              <w:rPr>
                <w:rFonts w:ascii="Roboto" w:eastAsiaTheme="minorHAnsi" w:hAnsi="Roboto" w:cs="Arial"/>
                <w:sz w:val="20"/>
              </w:rPr>
              <w:t xml:space="preserve">, and </w:t>
            </w:r>
            <w:r w:rsidRPr="00B57EA4">
              <w:rPr>
                <w:rFonts w:ascii="Roboto" w:eastAsiaTheme="minorHAnsi" w:hAnsi="Roboto" w:cs="Arial"/>
                <w:sz w:val="20"/>
              </w:rPr>
              <w:t xml:space="preserve">the amount of </w:t>
            </w:r>
            <w:r w:rsidR="00E651CC" w:rsidRPr="00B57EA4">
              <w:rPr>
                <w:rFonts w:ascii="Roboto" w:eastAsiaTheme="minorHAnsi" w:hAnsi="Roboto" w:cs="Arial"/>
                <w:sz w:val="20"/>
              </w:rPr>
              <w:t>funding</w:t>
            </w:r>
            <w:r w:rsidR="00AB284E" w:rsidRPr="00B57EA4">
              <w:rPr>
                <w:rFonts w:ascii="Roboto" w:eastAsiaTheme="minorHAnsi" w:hAnsi="Roboto" w:cs="Arial"/>
                <w:sz w:val="20"/>
              </w:rPr>
              <w:t xml:space="preserve"> </w:t>
            </w:r>
            <w:r w:rsidR="00E651CC" w:rsidRPr="00B57EA4">
              <w:rPr>
                <w:rFonts w:ascii="Roboto" w:eastAsiaTheme="minorHAnsi" w:hAnsi="Roboto" w:cs="Arial"/>
                <w:sz w:val="20"/>
              </w:rPr>
              <w:t>r</w:t>
            </w:r>
            <w:r w:rsidRPr="00B57EA4">
              <w:rPr>
                <w:rFonts w:ascii="Roboto" w:eastAsiaTheme="minorHAnsi" w:hAnsi="Roboto" w:cs="Arial"/>
                <w:sz w:val="20"/>
              </w:rPr>
              <w:t xml:space="preserve">equested. The results tab for each </w:t>
            </w:r>
            <w:r w:rsidR="008B1834" w:rsidRPr="00B57EA4">
              <w:rPr>
                <w:rFonts w:ascii="Roboto" w:eastAsiaTheme="minorHAnsi" w:hAnsi="Roboto" w:cs="Arial"/>
                <w:sz w:val="20"/>
              </w:rPr>
              <w:t>program</w:t>
            </w:r>
            <w:r w:rsidRPr="00B57EA4">
              <w:rPr>
                <w:rFonts w:ascii="Roboto" w:eastAsiaTheme="minorHAnsi" w:hAnsi="Roboto" w:cs="Arial"/>
                <w:sz w:val="20"/>
              </w:rPr>
              <w:t xml:space="preserve"> should be left blank at this time. These tabs </w:t>
            </w:r>
            <w:r w:rsidR="00413AB1" w:rsidRPr="00B57EA4">
              <w:rPr>
                <w:rFonts w:ascii="Roboto" w:eastAsiaTheme="minorHAnsi" w:hAnsi="Roboto" w:cs="Arial"/>
                <w:sz w:val="20"/>
              </w:rPr>
              <w:t>will be completed after each project period</w:t>
            </w:r>
            <w:r w:rsidRPr="00B57EA4">
              <w:rPr>
                <w:rFonts w:ascii="Roboto" w:eastAsiaTheme="minorHAnsi" w:hAnsi="Roboto" w:cs="Arial"/>
                <w:sz w:val="20"/>
              </w:rPr>
              <w:t>.</w:t>
            </w:r>
          </w:p>
        </w:tc>
      </w:tr>
      <w:tr w:rsidR="008F744E" w:rsidRPr="00B57EA4" w14:paraId="7A7F10D1" w14:textId="77777777" w:rsidTr="00D50874">
        <w:tc>
          <w:tcPr>
            <w:tcW w:w="9350" w:type="dxa"/>
            <w:gridSpan w:val="2"/>
          </w:tcPr>
          <w:p w14:paraId="1CD14A76" w14:textId="64C6BFF7" w:rsidR="008F744E" w:rsidRPr="00B57EA4" w:rsidRDefault="008F744E" w:rsidP="005D4D94">
            <w:pPr>
              <w:pStyle w:val="ListParagraph"/>
              <w:spacing w:before="120" w:after="120"/>
              <w:ind w:left="360"/>
              <w:contextualSpacing w:val="0"/>
              <w:rPr>
                <w:rFonts w:ascii="Roboto" w:eastAsiaTheme="minorHAnsi" w:hAnsi="Roboto" w:cs="Arial"/>
                <w:b/>
                <w:bCs/>
                <w:sz w:val="20"/>
              </w:rPr>
            </w:pPr>
            <w:r w:rsidRPr="00B57EA4">
              <w:rPr>
                <w:rFonts w:ascii="Roboto" w:eastAsiaTheme="minorHAnsi" w:hAnsi="Roboto" w:cs="Arial"/>
                <w:b/>
                <w:bCs/>
                <w:sz w:val="20"/>
              </w:rPr>
              <w:t xml:space="preserve">                                                                                                                                                      (1</w:t>
            </w:r>
            <w:r w:rsidR="00CE1D47" w:rsidRPr="00B57EA4">
              <w:rPr>
                <w:rFonts w:ascii="Roboto" w:eastAsiaTheme="minorHAnsi" w:hAnsi="Roboto" w:cs="Arial"/>
                <w:b/>
                <w:bCs/>
                <w:sz w:val="20"/>
              </w:rPr>
              <w:t>00</w:t>
            </w:r>
            <w:r w:rsidRPr="00B57EA4">
              <w:rPr>
                <w:rFonts w:ascii="Roboto" w:eastAsiaTheme="minorHAnsi" w:hAnsi="Roboto" w:cs="Arial"/>
                <w:b/>
                <w:bCs/>
                <w:sz w:val="20"/>
              </w:rPr>
              <w:t xml:space="preserve"> points**)</w:t>
            </w:r>
          </w:p>
          <w:p w14:paraId="0CD789D0" w14:textId="32784A09" w:rsidR="008F744E" w:rsidRPr="00B57EA4" w:rsidRDefault="002A4F25"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00D84462" w:rsidRPr="00B57EA4">
              <w:rPr>
                <w:rFonts w:ascii="Roboto" w:eastAsiaTheme="minorHAnsi" w:hAnsi="Roboto" w:cs="Arial"/>
                <w:sz w:val="20"/>
              </w:rPr>
              <w:t>C</w:t>
            </w:r>
            <w:r w:rsidR="008F744E" w:rsidRPr="00B57EA4">
              <w:rPr>
                <w:rFonts w:ascii="Roboto" w:eastAsiaTheme="minorHAnsi" w:hAnsi="Roboto" w:cs="Arial"/>
                <w:sz w:val="20"/>
              </w:rPr>
              <w:t xml:space="preserve">omplete </w:t>
            </w:r>
            <w:r w:rsidR="00921891" w:rsidRPr="00B57EA4">
              <w:rPr>
                <w:rFonts w:ascii="Roboto" w:eastAsiaTheme="minorHAnsi" w:hAnsi="Roboto" w:cs="Arial"/>
                <w:sz w:val="20"/>
              </w:rPr>
              <w:t>your ASP</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921891" w:rsidRPr="00B57EA4">
              <w:rPr>
                <w:rFonts w:ascii="Roboto" w:eastAsiaTheme="minorHAnsi" w:hAnsi="Roboto" w:cs="Arial"/>
                <w:sz w:val="20"/>
              </w:rPr>
              <w:t>submit along with this Application Attachment.</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Name the ASP file </w:t>
            </w:r>
            <w:r w:rsidR="008F744E" w:rsidRPr="00B57EA4">
              <w:rPr>
                <w:rFonts w:ascii="Roboto" w:eastAsiaTheme="minorHAnsi" w:hAnsi="Roboto" w:cs="Arial"/>
                <w:sz w:val="20"/>
              </w:rPr>
              <w:t xml:space="preserve">“Appendix 1: </w:t>
            </w:r>
            <w:r w:rsidR="00242404">
              <w:rPr>
                <w:rFonts w:ascii="Roboto" w:eastAsiaTheme="minorHAnsi" w:hAnsi="Roboto" w:cs="Arial"/>
                <w:sz w:val="20"/>
              </w:rPr>
              <w:t>ARHP-FSI</w:t>
            </w:r>
            <w:r w:rsidR="008F744E" w:rsidRPr="00B57EA4">
              <w:rPr>
                <w:rFonts w:ascii="Roboto" w:eastAsiaTheme="minorHAnsi" w:hAnsi="Roboto" w:cs="Arial"/>
                <w:sz w:val="20"/>
              </w:rPr>
              <w:t xml:space="preserve"> Annual Service Plan</w:t>
            </w:r>
            <w:r w:rsidR="00921891" w:rsidRPr="00B57EA4">
              <w:rPr>
                <w:rFonts w:ascii="Roboto" w:eastAsiaTheme="minorHAnsi" w:hAnsi="Roboto" w:cs="Arial"/>
                <w:sz w:val="20"/>
              </w:rPr>
              <w:t xml:space="preserve"> -</w:t>
            </w:r>
            <w:r w:rsidR="008F744E" w:rsidRPr="00B57EA4">
              <w:rPr>
                <w:rFonts w:ascii="Roboto" w:eastAsiaTheme="minorHAnsi" w:hAnsi="Roboto" w:cs="Arial"/>
                <w:sz w:val="20"/>
              </w:rPr>
              <w:t xml:space="preserve"> (Your Organization Name)”</w:t>
            </w:r>
            <w:r w:rsidR="00324D5D" w:rsidRPr="00B57EA4">
              <w:rPr>
                <w:rFonts w:ascii="Roboto" w:eastAsiaTheme="minorHAnsi" w:hAnsi="Roboto" w:cs="Arial"/>
                <w:sz w:val="20"/>
              </w:rPr>
              <w:t>.</w:t>
            </w:r>
          </w:p>
          <w:p w14:paraId="6A131E52" w14:textId="4B90C9F8" w:rsidR="008F744E" w:rsidRPr="00B57EA4" w:rsidRDefault="008F744E" w:rsidP="000E622F">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 xml:space="preserve">**You will be scored on the completion of the Annual Service Plan, not on </w:t>
            </w:r>
            <w:r w:rsidR="00324D5D" w:rsidRPr="00B57EA4">
              <w:rPr>
                <w:rFonts w:ascii="Roboto" w:eastAsiaTheme="minorHAnsi" w:hAnsi="Roboto" w:cs="Arial"/>
                <w:b/>
                <w:bCs/>
                <w:sz w:val="20"/>
              </w:rPr>
              <w:t xml:space="preserve">the </w:t>
            </w:r>
            <w:r w:rsidRPr="00B57EA4">
              <w:rPr>
                <w:rFonts w:ascii="Roboto" w:eastAsiaTheme="minorHAnsi" w:hAnsi="Roboto" w:cs="Arial"/>
                <w:b/>
                <w:bCs/>
                <w:sz w:val="20"/>
              </w:rPr>
              <w:t>total projected individuals</w:t>
            </w:r>
            <w:r w:rsidR="000E622F" w:rsidRPr="00B57EA4">
              <w:rPr>
                <w:rFonts w:ascii="Roboto" w:eastAsiaTheme="minorHAnsi" w:hAnsi="Roboto" w:cs="Arial"/>
                <w:b/>
                <w:bCs/>
                <w:sz w:val="20"/>
              </w:rPr>
              <w:t xml:space="preserve"> served</w:t>
            </w:r>
            <w:r w:rsidRPr="00B57EA4">
              <w:rPr>
                <w:rFonts w:ascii="Roboto" w:eastAsiaTheme="minorHAnsi" w:hAnsi="Roboto" w:cs="Arial"/>
                <w:b/>
                <w:bCs/>
                <w:sz w:val="20"/>
              </w:rPr>
              <w:t>.</w:t>
            </w:r>
          </w:p>
        </w:tc>
      </w:tr>
      <w:tr w:rsidR="008F744E" w:rsidRPr="00B57EA4" w14:paraId="346B694A" w14:textId="77777777" w:rsidTr="00D50874">
        <w:tc>
          <w:tcPr>
            <w:tcW w:w="9350" w:type="dxa"/>
            <w:gridSpan w:val="2"/>
            <w:shd w:val="clear" w:color="auto" w:fill="D9D9D9" w:themeFill="background1" w:themeFillShade="D9"/>
          </w:tcPr>
          <w:p w14:paraId="32850707" w14:textId="0C9B5AED"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Requirement: </w:t>
            </w:r>
            <w:r w:rsidR="009E1E25" w:rsidRPr="00B57EA4">
              <w:rPr>
                <w:rFonts w:ascii="Roboto" w:eastAsiaTheme="minorHAnsi" w:hAnsi="Roboto" w:cs="Arial"/>
                <w:sz w:val="20"/>
              </w:rPr>
              <w:t>Applicants must submit</w:t>
            </w:r>
            <w:r w:rsidRPr="00B57EA4">
              <w:rPr>
                <w:rFonts w:ascii="Roboto" w:eastAsiaTheme="minorHAnsi" w:hAnsi="Roboto" w:cs="Arial"/>
                <w:sz w:val="20"/>
              </w:rPr>
              <w:t xml:space="preserve"> </w:t>
            </w:r>
            <w:r w:rsidR="00223F6A" w:rsidRPr="00B57EA4">
              <w:rPr>
                <w:rFonts w:ascii="Roboto" w:eastAsiaTheme="minorHAnsi" w:hAnsi="Roboto" w:cs="Arial"/>
                <w:sz w:val="20"/>
              </w:rPr>
              <w:t>one</w:t>
            </w:r>
            <w:r w:rsidRPr="00B57EA4">
              <w:rPr>
                <w:rFonts w:ascii="Roboto" w:eastAsiaTheme="minorHAnsi" w:hAnsi="Roboto" w:cs="Arial"/>
                <w:sz w:val="20"/>
              </w:rPr>
              <w:t xml:space="preserve"> budget proposal for the first year of </w:t>
            </w:r>
            <w:r w:rsidR="00045A5B" w:rsidRPr="00B57EA4">
              <w:rPr>
                <w:rFonts w:ascii="Roboto" w:eastAsiaTheme="minorHAnsi" w:hAnsi="Roboto" w:cs="Arial"/>
                <w:sz w:val="20"/>
              </w:rPr>
              <w:t>the</w:t>
            </w:r>
            <w:r w:rsidRPr="00B57EA4">
              <w:rPr>
                <w:rFonts w:ascii="Roboto" w:eastAsiaTheme="minorHAnsi" w:hAnsi="Roboto" w:cs="Arial"/>
                <w:sz w:val="20"/>
              </w:rPr>
              <w:t xml:space="preserve"> project</w:t>
            </w:r>
            <w:r w:rsidR="0048307A" w:rsidRPr="00B57EA4">
              <w:rPr>
                <w:rFonts w:ascii="Roboto" w:eastAsiaTheme="minorHAnsi" w:hAnsi="Roboto" w:cs="Arial"/>
                <w:sz w:val="20"/>
              </w:rPr>
              <w:t>,</w:t>
            </w:r>
            <w:r w:rsidRPr="00B57EA4">
              <w:rPr>
                <w:rFonts w:ascii="Roboto" w:eastAsiaTheme="minorHAnsi" w:hAnsi="Roboto" w:cs="Arial"/>
                <w:sz w:val="20"/>
              </w:rPr>
              <w:t xml:space="preserve"> </w:t>
            </w:r>
            <w:r w:rsidR="00F8575A" w:rsidRPr="00B57EA4">
              <w:rPr>
                <w:rFonts w:ascii="Roboto" w:eastAsiaTheme="minorHAnsi" w:hAnsi="Roboto" w:cs="Arial"/>
                <w:sz w:val="20"/>
              </w:rPr>
              <w:t>using</w:t>
            </w:r>
            <w:r w:rsidRPr="00B57EA4">
              <w:rPr>
                <w:rFonts w:ascii="Roboto" w:eastAsiaTheme="minorHAnsi" w:hAnsi="Roboto" w:cs="Arial"/>
                <w:sz w:val="20"/>
              </w:rPr>
              <w:t xml:space="preserve"> </w:t>
            </w:r>
            <w:r w:rsidR="00CC74B0" w:rsidRPr="00B57EA4">
              <w:rPr>
                <w:rFonts w:ascii="Roboto" w:eastAsiaTheme="minorHAnsi" w:hAnsi="Roboto" w:cs="Arial"/>
                <w:sz w:val="20"/>
              </w:rPr>
              <w:t>the form provided</w:t>
            </w:r>
            <w:r w:rsidR="00647D5D" w:rsidRPr="00B57EA4">
              <w:rPr>
                <w:rFonts w:ascii="Roboto" w:eastAsiaTheme="minorHAnsi" w:hAnsi="Roboto" w:cs="Arial"/>
                <w:sz w:val="20"/>
              </w:rPr>
              <w:t xml:space="preserve"> by BRP</w:t>
            </w:r>
            <w:r w:rsidRPr="00B57EA4">
              <w:rPr>
                <w:rFonts w:ascii="Roboto" w:eastAsiaTheme="minorHAnsi" w:hAnsi="Roboto" w:cs="Arial"/>
                <w:sz w:val="20"/>
              </w:rPr>
              <w:t xml:space="preserve">. </w:t>
            </w:r>
            <w:r w:rsidR="009477BA" w:rsidRPr="00B57EA4">
              <w:rPr>
                <w:rFonts w:ascii="Roboto" w:eastAsiaTheme="minorHAnsi" w:hAnsi="Roboto" w:cs="Arial"/>
                <w:sz w:val="20"/>
              </w:rPr>
              <w:t>The Applicant</w:t>
            </w:r>
            <w:r w:rsidR="00657629" w:rsidRPr="00B57EA4">
              <w:rPr>
                <w:rFonts w:ascii="Roboto" w:eastAsiaTheme="minorHAnsi" w:hAnsi="Roboto" w:cs="Arial"/>
                <w:sz w:val="20"/>
              </w:rPr>
              <w:t xml:space="preserve"> must submit only one budget</w:t>
            </w:r>
            <w:r w:rsidR="009B1E5E" w:rsidRPr="00B57EA4">
              <w:rPr>
                <w:rFonts w:ascii="Roboto" w:eastAsiaTheme="minorHAnsi" w:hAnsi="Roboto" w:cs="Arial"/>
                <w:sz w:val="20"/>
              </w:rPr>
              <w:t xml:space="preserve"> and it must be</w:t>
            </w:r>
            <w:r w:rsidR="00657629" w:rsidRPr="00B57EA4">
              <w:rPr>
                <w:rFonts w:ascii="Roboto" w:eastAsiaTheme="minorHAnsi" w:hAnsi="Roboto" w:cs="Arial"/>
                <w:sz w:val="20"/>
              </w:rPr>
              <w:t xml:space="preserve"> comprehensive of all grants and projects for which </w:t>
            </w:r>
            <w:r w:rsidR="00E80B19" w:rsidRPr="00B57EA4">
              <w:rPr>
                <w:rFonts w:ascii="Roboto" w:eastAsiaTheme="minorHAnsi" w:hAnsi="Roboto" w:cs="Arial"/>
                <w:sz w:val="20"/>
              </w:rPr>
              <w:t>the Applicant</w:t>
            </w:r>
            <w:r w:rsidR="00657629" w:rsidRPr="00B57EA4">
              <w:rPr>
                <w:rFonts w:ascii="Roboto" w:eastAsiaTheme="minorHAnsi" w:hAnsi="Roboto" w:cs="Arial"/>
                <w:sz w:val="20"/>
              </w:rPr>
              <w:t xml:space="preserve"> </w:t>
            </w:r>
            <w:r w:rsidR="00E80B19" w:rsidRPr="00B57EA4">
              <w:rPr>
                <w:rFonts w:ascii="Roboto" w:eastAsiaTheme="minorHAnsi" w:hAnsi="Roboto" w:cs="Arial"/>
                <w:sz w:val="20"/>
              </w:rPr>
              <w:t>is</w:t>
            </w:r>
            <w:r w:rsidR="00657629" w:rsidRPr="00B57EA4">
              <w:rPr>
                <w:rFonts w:ascii="Roboto" w:eastAsiaTheme="minorHAnsi" w:hAnsi="Roboto" w:cs="Arial"/>
                <w:sz w:val="20"/>
              </w:rPr>
              <w:t xml:space="preserve"> applying.</w:t>
            </w:r>
            <w:r w:rsidRPr="00B57EA4">
              <w:rPr>
                <w:rFonts w:ascii="Roboto" w:eastAsiaTheme="minorHAnsi" w:hAnsi="Roboto" w:cs="Arial"/>
                <w:sz w:val="20"/>
              </w:rPr>
              <w:t xml:space="preserve"> </w:t>
            </w:r>
            <w:r w:rsidR="00657629" w:rsidRPr="00B57EA4">
              <w:rPr>
                <w:rFonts w:ascii="Roboto" w:eastAsiaTheme="minorHAnsi" w:hAnsi="Roboto" w:cs="Arial"/>
                <w:sz w:val="20"/>
              </w:rPr>
              <w:t>T</w:t>
            </w:r>
            <w:r w:rsidRPr="00B57EA4">
              <w:rPr>
                <w:rFonts w:ascii="Roboto" w:eastAsiaTheme="minorHAnsi" w:hAnsi="Roboto" w:cs="Arial"/>
                <w:sz w:val="20"/>
              </w:rPr>
              <w:t>he costs for each grant must</w:t>
            </w:r>
            <w:r w:rsidR="007B0BAB" w:rsidRPr="00B57EA4">
              <w:rPr>
                <w:rFonts w:ascii="Roboto" w:eastAsiaTheme="minorHAnsi" w:hAnsi="Roboto" w:cs="Arial"/>
                <w:sz w:val="20"/>
              </w:rPr>
              <w:t xml:space="preserve"> comply with all requirements of </w:t>
            </w:r>
            <w:hyperlink r:id="rId29" w:history="1">
              <w:r w:rsidR="007B0BAB" w:rsidRPr="00B57EA4">
                <w:rPr>
                  <w:rFonts w:ascii="Roboto" w:hAnsi="Roboto" w:cs="Arial"/>
                  <w:color w:val="316788"/>
                  <w:kern w:val="20"/>
                  <w:sz w:val="20"/>
                </w:rPr>
                <w:t>45 CFR § 75</w:t>
              </w:r>
            </w:hyperlink>
            <w:r w:rsidR="007B0BAB" w:rsidRPr="00B57EA4">
              <w:rPr>
                <w:rFonts w:ascii="Roboto" w:hAnsi="Roboto" w:cs="Arial"/>
                <w:color w:val="316788"/>
                <w:kern w:val="20"/>
                <w:sz w:val="20"/>
              </w:rPr>
              <w:t>,</w:t>
            </w:r>
            <w:r w:rsidRPr="00B57EA4">
              <w:rPr>
                <w:rFonts w:ascii="Roboto" w:eastAsiaTheme="minorHAnsi" w:hAnsi="Roboto" w:cs="Arial"/>
                <w:sz w:val="20"/>
              </w:rPr>
              <w:t xml:space="preserve"> be clearly separated</w:t>
            </w:r>
            <w:r w:rsidR="007B0BAB" w:rsidRPr="00B57EA4">
              <w:rPr>
                <w:rFonts w:ascii="Roboto" w:eastAsiaTheme="minorHAnsi" w:hAnsi="Roboto" w:cs="Arial"/>
                <w:sz w:val="20"/>
              </w:rPr>
              <w:t xml:space="preserve"> in the budget document,</w:t>
            </w:r>
            <w:r w:rsidRPr="00B57EA4">
              <w:rPr>
                <w:rFonts w:ascii="Roboto" w:eastAsiaTheme="minorHAnsi" w:hAnsi="Roboto" w:cs="Arial"/>
                <w:sz w:val="20"/>
              </w:rPr>
              <w:t xml:space="preserve"> and listed in their designated columns. If staff time, supplies, or other expenses will be shared between two </w:t>
            </w:r>
            <w:r w:rsidR="007C4B6F" w:rsidRPr="00B57EA4">
              <w:rPr>
                <w:rFonts w:ascii="Roboto" w:eastAsiaTheme="minorHAnsi" w:hAnsi="Roboto" w:cs="Arial"/>
                <w:sz w:val="20"/>
              </w:rPr>
              <w:t xml:space="preserve">or more </w:t>
            </w:r>
            <w:r w:rsidRPr="00B57EA4">
              <w:rPr>
                <w:rFonts w:ascii="Roboto" w:eastAsiaTheme="minorHAnsi" w:hAnsi="Roboto" w:cs="Arial"/>
                <w:sz w:val="20"/>
              </w:rPr>
              <w:t xml:space="preserve">programs, </w:t>
            </w:r>
            <w:r w:rsidR="00C37279" w:rsidRPr="00B57EA4">
              <w:rPr>
                <w:rFonts w:ascii="Roboto" w:eastAsiaTheme="minorHAnsi" w:hAnsi="Roboto" w:cs="Arial"/>
                <w:sz w:val="20"/>
              </w:rPr>
              <w:t>the Applicant must</w:t>
            </w:r>
            <w:r w:rsidRPr="00B57EA4">
              <w:rPr>
                <w:rFonts w:ascii="Roboto" w:eastAsiaTheme="minorHAnsi" w:hAnsi="Roboto" w:cs="Arial"/>
                <w:sz w:val="20"/>
              </w:rPr>
              <w:t xml:space="preserve"> separate those costs per </w:t>
            </w:r>
            <w:r w:rsidR="001F5B0E" w:rsidRPr="00B57EA4">
              <w:rPr>
                <w:rFonts w:ascii="Roboto" w:eastAsiaTheme="minorHAnsi" w:hAnsi="Roboto" w:cs="Arial"/>
                <w:sz w:val="20"/>
              </w:rPr>
              <w:t>program</w:t>
            </w:r>
            <w:r w:rsidRPr="00B57EA4">
              <w:rPr>
                <w:rFonts w:ascii="Roboto" w:eastAsiaTheme="minorHAnsi" w:hAnsi="Roboto" w:cs="Arial"/>
                <w:sz w:val="20"/>
              </w:rPr>
              <w:t xml:space="preserve">, </w:t>
            </w:r>
            <w:r w:rsidR="005703EC" w:rsidRPr="00B57EA4">
              <w:rPr>
                <w:rFonts w:ascii="Roboto" w:eastAsiaTheme="minorHAnsi" w:hAnsi="Roboto" w:cs="Arial"/>
                <w:sz w:val="20"/>
              </w:rPr>
              <w:t>while ensuring</w:t>
            </w:r>
            <w:r w:rsidRPr="00B57EA4">
              <w:rPr>
                <w:rFonts w:ascii="Roboto" w:eastAsiaTheme="minorHAnsi" w:hAnsi="Roboto" w:cs="Arial"/>
                <w:sz w:val="20"/>
              </w:rPr>
              <w:t xml:space="preserve"> that </w:t>
            </w:r>
            <w:r w:rsidR="001F5B0E" w:rsidRPr="00B57EA4">
              <w:rPr>
                <w:rFonts w:ascii="Roboto" w:eastAsiaTheme="minorHAnsi" w:hAnsi="Roboto" w:cs="Arial"/>
                <w:sz w:val="20"/>
              </w:rPr>
              <w:t xml:space="preserve">program </w:t>
            </w:r>
            <w:r w:rsidRPr="00B57EA4">
              <w:rPr>
                <w:rFonts w:ascii="Roboto" w:eastAsiaTheme="minorHAnsi" w:hAnsi="Roboto" w:cs="Arial"/>
                <w:sz w:val="20"/>
              </w:rPr>
              <w:t xml:space="preserve">funds </w:t>
            </w:r>
            <w:r w:rsidR="009E1E25" w:rsidRPr="00B57EA4">
              <w:rPr>
                <w:rFonts w:ascii="Roboto" w:eastAsiaTheme="minorHAnsi" w:hAnsi="Roboto" w:cs="Arial"/>
                <w:sz w:val="20"/>
              </w:rPr>
              <w:t>are</w:t>
            </w:r>
            <w:r w:rsidRPr="00B57EA4">
              <w:rPr>
                <w:rFonts w:ascii="Roboto" w:eastAsiaTheme="minorHAnsi" w:hAnsi="Roboto" w:cs="Arial"/>
                <w:sz w:val="20"/>
              </w:rPr>
              <w:t xml:space="preserve"> spent </w:t>
            </w:r>
            <w:r w:rsidR="00057BB2" w:rsidRPr="00B57EA4">
              <w:rPr>
                <w:rFonts w:ascii="Roboto" w:eastAsiaTheme="minorHAnsi" w:hAnsi="Roboto" w:cs="Arial"/>
                <w:sz w:val="20"/>
              </w:rPr>
              <w:t xml:space="preserve">only </w:t>
            </w:r>
            <w:r w:rsidRPr="00B57EA4">
              <w:rPr>
                <w:rFonts w:ascii="Roboto" w:eastAsiaTheme="minorHAnsi" w:hAnsi="Roboto" w:cs="Arial"/>
                <w:sz w:val="20"/>
              </w:rPr>
              <w:t xml:space="preserve">on </w:t>
            </w:r>
            <w:r w:rsidR="00057BB2" w:rsidRPr="00B57EA4">
              <w:rPr>
                <w:rFonts w:ascii="Roboto" w:eastAsiaTheme="minorHAnsi" w:hAnsi="Roboto" w:cs="Arial"/>
                <w:sz w:val="20"/>
              </w:rPr>
              <w:t xml:space="preserve">costs related to that </w:t>
            </w:r>
            <w:r w:rsidR="001F5B0E" w:rsidRPr="00B57EA4">
              <w:rPr>
                <w:rFonts w:ascii="Roboto" w:eastAsiaTheme="minorHAnsi" w:hAnsi="Roboto" w:cs="Arial"/>
                <w:sz w:val="20"/>
              </w:rPr>
              <w:t>program</w:t>
            </w:r>
            <w:r w:rsidR="00057BB2" w:rsidRPr="00B57EA4">
              <w:rPr>
                <w:rFonts w:ascii="Roboto" w:eastAsiaTheme="minorHAnsi" w:hAnsi="Roboto" w:cs="Arial"/>
                <w:sz w:val="20"/>
              </w:rPr>
              <w:t>.</w:t>
            </w:r>
            <w:r w:rsidRPr="00B57EA4">
              <w:rPr>
                <w:rFonts w:ascii="Roboto" w:eastAsiaTheme="minorHAnsi" w:hAnsi="Roboto" w:cs="Arial"/>
                <w:sz w:val="20"/>
              </w:rPr>
              <w:t xml:space="preserve"> </w:t>
            </w:r>
            <w:r w:rsidR="001D1B6E" w:rsidRPr="00B57EA4">
              <w:rPr>
                <w:rFonts w:ascii="Roboto" w:eastAsiaTheme="minorHAnsi" w:hAnsi="Roboto" w:cs="Arial"/>
                <w:sz w:val="20"/>
              </w:rPr>
              <w:t xml:space="preserve">The Applicant must </w:t>
            </w:r>
            <w:r w:rsidR="00FB1717" w:rsidRPr="00B57EA4">
              <w:rPr>
                <w:rFonts w:ascii="Roboto" w:eastAsiaTheme="minorHAnsi" w:hAnsi="Roboto" w:cs="Arial"/>
                <w:sz w:val="20"/>
              </w:rPr>
              <w:t>include</w:t>
            </w:r>
            <w:r w:rsidRPr="00B57EA4">
              <w:rPr>
                <w:rFonts w:ascii="Roboto" w:eastAsiaTheme="minorHAnsi" w:hAnsi="Roboto" w:cs="Arial"/>
                <w:sz w:val="20"/>
              </w:rPr>
              <w:t xml:space="preserve"> all expenses </w:t>
            </w:r>
            <w:r w:rsidR="00FB1717" w:rsidRPr="00B57EA4">
              <w:rPr>
                <w:rFonts w:ascii="Roboto" w:eastAsiaTheme="minorHAnsi" w:hAnsi="Roboto" w:cs="Arial"/>
                <w:sz w:val="20"/>
              </w:rPr>
              <w:t xml:space="preserve">to be paid by </w:t>
            </w:r>
            <w:r w:rsidR="001F5B0E" w:rsidRPr="00B57EA4">
              <w:rPr>
                <w:rFonts w:ascii="Roboto" w:eastAsiaTheme="minorHAnsi" w:hAnsi="Roboto" w:cs="Arial"/>
                <w:sz w:val="20"/>
              </w:rPr>
              <w:t xml:space="preserve">program </w:t>
            </w:r>
            <w:r w:rsidR="005D74CB" w:rsidRPr="00B57EA4">
              <w:rPr>
                <w:rFonts w:ascii="Roboto" w:eastAsiaTheme="minorHAnsi" w:hAnsi="Roboto" w:cs="Arial"/>
                <w:sz w:val="20"/>
              </w:rPr>
              <w:t>funds and</w:t>
            </w:r>
            <w:r w:rsidR="00FB1717" w:rsidRPr="00B57EA4">
              <w:rPr>
                <w:rFonts w:ascii="Roboto" w:eastAsiaTheme="minorHAnsi" w:hAnsi="Roboto" w:cs="Arial"/>
                <w:sz w:val="20"/>
              </w:rPr>
              <w:t xml:space="preserve"> must ensure</w:t>
            </w:r>
            <w:r w:rsidRPr="00B57EA4">
              <w:rPr>
                <w:rFonts w:ascii="Roboto" w:eastAsiaTheme="minorHAnsi" w:hAnsi="Roboto" w:cs="Arial"/>
                <w:sz w:val="20"/>
              </w:rPr>
              <w:t xml:space="preserve"> that all expenses add up to the total amount requested for each </w:t>
            </w:r>
            <w:r w:rsidR="00C61FBB" w:rsidRPr="00B57EA4">
              <w:rPr>
                <w:rFonts w:ascii="Roboto" w:eastAsiaTheme="minorHAnsi" w:hAnsi="Roboto" w:cs="Arial"/>
                <w:sz w:val="20"/>
              </w:rPr>
              <w:t>program</w:t>
            </w:r>
            <w:r w:rsidRPr="00B57EA4">
              <w:rPr>
                <w:rFonts w:ascii="Roboto" w:eastAsiaTheme="minorHAnsi" w:hAnsi="Roboto" w:cs="Arial"/>
                <w:sz w:val="20"/>
              </w:rPr>
              <w:t xml:space="preserve">. </w:t>
            </w:r>
            <w:r w:rsidR="00C54DF7" w:rsidRPr="00B57EA4">
              <w:rPr>
                <w:rFonts w:ascii="Roboto" w:eastAsiaTheme="minorHAnsi" w:hAnsi="Roboto" w:cs="Arial"/>
                <w:sz w:val="20"/>
              </w:rPr>
              <w:t xml:space="preserve">The applicant must </w:t>
            </w:r>
            <w:r w:rsidR="00305A1C" w:rsidRPr="00B57EA4">
              <w:rPr>
                <w:rFonts w:ascii="Roboto" w:eastAsiaTheme="minorHAnsi" w:hAnsi="Roboto" w:cs="Arial"/>
                <w:sz w:val="20"/>
              </w:rPr>
              <w:t>answer all questions in the budget narrative tab</w:t>
            </w:r>
            <w:r w:rsidRPr="00B57EA4">
              <w:rPr>
                <w:rFonts w:ascii="Roboto" w:eastAsiaTheme="minorHAnsi" w:hAnsi="Roboto" w:cs="Arial"/>
                <w:sz w:val="20"/>
              </w:rPr>
              <w:t xml:space="preserve">. The amount </w:t>
            </w:r>
            <w:r w:rsidR="00A9544C" w:rsidRPr="00B57EA4">
              <w:rPr>
                <w:rFonts w:ascii="Roboto" w:eastAsiaTheme="minorHAnsi" w:hAnsi="Roboto" w:cs="Arial"/>
                <w:sz w:val="20"/>
              </w:rPr>
              <w:t xml:space="preserve">of funding </w:t>
            </w:r>
            <w:r w:rsidRPr="00B57EA4">
              <w:rPr>
                <w:rFonts w:ascii="Roboto" w:eastAsiaTheme="minorHAnsi" w:hAnsi="Roboto" w:cs="Arial"/>
                <w:sz w:val="20"/>
              </w:rPr>
              <w:t xml:space="preserve">requested will not be </w:t>
            </w:r>
            <w:r w:rsidR="000A721A" w:rsidRPr="00B57EA4">
              <w:rPr>
                <w:rFonts w:ascii="Roboto" w:eastAsiaTheme="minorHAnsi" w:hAnsi="Roboto" w:cs="Arial"/>
                <w:sz w:val="20"/>
              </w:rPr>
              <w:t xml:space="preserve">used to determine </w:t>
            </w:r>
            <w:r w:rsidR="000F2632" w:rsidRPr="00B57EA4">
              <w:rPr>
                <w:rFonts w:ascii="Roboto" w:eastAsiaTheme="minorHAnsi" w:hAnsi="Roboto" w:cs="Arial"/>
                <w:sz w:val="20"/>
              </w:rPr>
              <w:t>the</w:t>
            </w:r>
            <w:r w:rsidR="000A721A" w:rsidRPr="00B57EA4">
              <w:rPr>
                <w:rFonts w:ascii="Roboto" w:eastAsiaTheme="minorHAnsi" w:hAnsi="Roboto" w:cs="Arial"/>
                <w:sz w:val="20"/>
              </w:rPr>
              <w:t xml:space="preserve"> application score</w:t>
            </w:r>
            <w:r w:rsidRPr="00B57EA4">
              <w:rPr>
                <w:rFonts w:ascii="Roboto" w:eastAsiaTheme="minorHAnsi" w:hAnsi="Roboto" w:cs="Arial"/>
                <w:sz w:val="20"/>
              </w:rPr>
              <w:t xml:space="preserve"> for this section. This section will be graded on completeness, the extent to which expenses </w:t>
            </w:r>
            <w:r w:rsidR="006B52E8" w:rsidRPr="00B57EA4">
              <w:rPr>
                <w:rFonts w:ascii="Roboto" w:eastAsiaTheme="minorHAnsi" w:hAnsi="Roboto" w:cs="Arial"/>
                <w:sz w:val="20"/>
              </w:rPr>
              <w:t xml:space="preserve">match the proposed project, and to which the budget </w:t>
            </w:r>
            <w:r w:rsidRPr="00B57EA4">
              <w:rPr>
                <w:rFonts w:ascii="Roboto" w:eastAsiaTheme="minorHAnsi" w:hAnsi="Roboto" w:cs="Arial"/>
                <w:sz w:val="20"/>
              </w:rPr>
              <w:t>narrative explain</w:t>
            </w:r>
            <w:r w:rsidR="00C45688" w:rsidRPr="00B57EA4">
              <w:rPr>
                <w:rFonts w:ascii="Roboto" w:eastAsiaTheme="minorHAnsi" w:hAnsi="Roboto" w:cs="Arial"/>
                <w:sz w:val="20"/>
              </w:rPr>
              <w:t>s</w:t>
            </w:r>
            <w:r w:rsidRPr="00B57EA4">
              <w:rPr>
                <w:rFonts w:ascii="Roboto" w:eastAsiaTheme="minorHAnsi" w:hAnsi="Roboto" w:cs="Arial"/>
                <w:sz w:val="20"/>
              </w:rPr>
              <w:t xml:space="preserve"> the expense</w:t>
            </w:r>
            <w:r w:rsidR="007B7C43" w:rsidRPr="00B57EA4">
              <w:rPr>
                <w:rFonts w:ascii="Roboto" w:eastAsiaTheme="minorHAnsi" w:hAnsi="Roboto" w:cs="Arial"/>
                <w:sz w:val="20"/>
              </w:rPr>
              <w:t>s</w:t>
            </w:r>
            <w:r w:rsidRPr="00B57EA4">
              <w:rPr>
                <w:rFonts w:ascii="Roboto" w:eastAsiaTheme="minorHAnsi" w:hAnsi="Roboto" w:cs="Arial"/>
                <w:sz w:val="20"/>
              </w:rPr>
              <w:t xml:space="preserve">. BRP may choose to partially fund </w:t>
            </w:r>
            <w:r w:rsidR="00D54DC1" w:rsidRPr="00B57EA4">
              <w:rPr>
                <w:rFonts w:ascii="Roboto" w:eastAsiaTheme="minorHAnsi" w:hAnsi="Roboto" w:cs="Arial"/>
                <w:sz w:val="20"/>
              </w:rPr>
              <w:t>the Applicant’s</w:t>
            </w:r>
            <w:r w:rsidRPr="00B57EA4">
              <w:rPr>
                <w:rFonts w:ascii="Roboto" w:eastAsiaTheme="minorHAnsi" w:hAnsi="Roboto" w:cs="Arial"/>
                <w:sz w:val="20"/>
              </w:rPr>
              <w:t xml:space="preserve"> project based on the funds available and how well the budget is justified by the project design</w:t>
            </w:r>
            <w:r w:rsidR="00504214" w:rsidRPr="00B57EA4">
              <w:rPr>
                <w:rFonts w:ascii="Roboto" w:eastAsiaTheme="minorHAnsi" w:hAnsi="Roboto" w:cs="Arial"/>
                <w:sz w:val="20"/>
              </w:rPr>
              <w:t>,</w:t>
            </w:r>
            <w:r w:rsidRPr="00B57EA4">
              <w:rPr>
                <w:rFonts w:ascii="Roboto" w:eastAsiaTheme="minorHAnsi" w:hAnsi="Roboto" w:cs="Arial"/>
                <w:sz w:val="20"/>
              </w:rPr>
              <w:t xml:space="preserve"> as reflected in </w:t>
            </w:r>
            <w:r w:rsidR="005575D3" w:rsidRPr="00B57EA4">
              <w:rPr>
                <w:rFonts w:ascii="Roboto" w:eastAsiaTheme="minorHAnsi" w:hAnsi="Roboto" w:cs="Arial"/>
                <w:sz w:val="20"/>
              </w:rPr>
              <w:t>the Applicant’s</w:t>
            </w:r>
            <w:r w:rsidRPr="00B57EA4">
              <w:rPr>
                <w:rFonts w:ascii="Roboto" w:eastAsiaTheme="minorHAnsi" w:hAnsi="Roboto" w:cs="Arial"/>
                <w:sz w:val="20"/>
              </w:rPr>
              <w:t xml:space="preserve"> responses to the questions </w:t>
            </w:r>
            <w:r w:rsidR="00901624" w:rsidRPr="00B57EA4">
              <w:rPr>
                <w:rFonts w:ascii="Roboto" w:eastAsiaTheme="minorHAnsi" w:hAnsi="Roboto" w:cs="Arial"/>
                <w:sz w:val="20"/>
              </w:rPr>
              <w:t>in this attachment</w:t>
            </w:r>
            <w:r w:rsidRPr="00B57EA4">
              <w:rPr>
                <w:rFonts w:ascii="Roboto" w:eastAsiaTheme="minorHAnsi" w:hAnsi="Roboto" w:cs="Arial"/>
                <w:sz w:val="20"/>
              </w:rPr>
              <w:t>.</w:t>
            </w:r>
          </w:p>
        </w:tc>
      </w:tr>
      <w:tr w:rsidR="008F744E" w:rsidRPr="00B57EA4" w14:paraId="12752119" w14:textId="77777777" w:rsidTr="00D50874">
        <w:tc>
          <w:tcPr>
            <w:tcW w:w="9350" w:type="dxa"/>
            <w:gridSpan w:val="2"/>
            <w:shd w:val="clear" w:color="auto" w:fill="auto"/>
          </w:tcPr>
          <w:p w14:paraId="4D4F40A1" w14:textId="77777777" w:rsidR="008F744E" w:rsidRPr="00B57EA4" w:rsidRDefault="008F744E" w:rsidP="005D4D94">
            <w:pPr>
              <w:pStyle w:val="ListParagraph"/>
              <w:spacing w:before="120" w:after="120"/>
              <w:ind w:left="7802"/>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0F71DA" w14:textId="73CBFF1C" w:rsidR="008F744E" w:rsidRPr="00B57EA4" w:rsidRDefault="002B7D9B"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Pr="00B57EA4">
              <w:rPr>
                <w:rFonts w:ascii="Roboto" w:eastAsiaTheme="minorHAnsi" w:hAnsi="Roboto" w:cs="Arial"/>
                <w:sz w:val="20"/>
              </w:rPr>
              <w:t xml:space="preserve">Complete </w:t>
            </w:r>
            <w:r w:rsidR="008F744E" w:rsidRPr="00B57EA4">
              <w:rPr>
                <w:rFonts w:ascii="Roboto" w:eastAsiaTheme="minorHAnsi" w:hAnsi="Roboto" w:cs="Arial"/>
                <w:sz w:val="20"/>
              </w:rPr>
              <w:t xml:space="preserve">your budget </w:t>
            </w:r>
            <w:r w:rsidR="006A5FCD"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6A5FCD" w:rsidRPr="00B57EA4">
              <w:rPr>
                <w:rFonts w:ascii="Roboto" w:eastAsiaTheme="minorHAnsi" w:hAnsi="Roboto" w:cs="Arial"/>
                <w:sz w:val="20"/>
              </w:rPr>
              <w:t xml:space="preserve">submit it </w:t>
            </w:r>
            <w:r w:rsidR="006929CE" w:rsidRPr="00B57EA4">
              <w:rPr>
                <w:rFonts w:ascii="Roboto" w:eastAsiaTheme="minorHAnsi" w:hAnsi="Roboto" w:cs="Arial"/>
                <w:sz w:val="20"/>
              </w:rPr>
              <w:t xml:space="preserve">with </w:t>
            </w:r>
            <w:r w:rsidR="008B471F" w:rsidRPr="00B57EA4">
              <w:rPr>
                <w:rFonts w:ascii="Roboto" w:eastAsiaTheme="minorHAnsi" w:hAnsi="Roboto" w:cs="Arial"/>
                <w:sz w:val="20"/>
              </w:rPr>
              <w:t xml:space="preserve">all </w:t>
            </w:r>
            <w:r w:rsidR="006929CE" w:rsidRPr="00B57EA4">
              <w:rPr>
                <w:rFonts w:ascii="Roboto" w:eastAsiaTheme="minorHAnsi" w:hAnsi="Roboto" w:cs="Arial"/>
                <w:sz w:val="20"/>
              </w:rPr>
              <w:t xml:space="preserve">other required </w:t>
            </w:r>
            <w:r w:rsidR="008B471F" w:rsidRPr="00B57EA4">
              <w:rPr>
                <w:rFonts w:ascii="Roboto" w:eastAsiaTheme="minorHAnsi" w:hAnsi="Roboto" w:cs="Arial"/>
                <w:sz w:val="20"/>
              </w:rPr>
              <w:t>application documents</w:t>
            </w:r>
            <w:r w:rsidR="006A5FCD" w:rsidRPr="00B57EA4">
              <w:rPr>
                <w:rFonts w:ascii="Roboto" w:eastAsiaTheme="minorHAnsi" w:hAnsi="Roboto" w:cs="Arial"/>
                <w:sz w:val="20"/>
              </w:rPr>
              <w:t>. Name the Budget file</w:t>
            </w:r>
            <w:r w:rsidR="008F744E" w:rsidRPr="00B57EA4">
              <w:rPr>
                <w:rFonts w:ascii="Roboto" w:eastAsiaTheme="minorHAnsi" w:hAnsi="Roboto" w:cs="Arial"/>
                <w:sz w:val="20"/>
              </w:rPr>
              <w:t xml:space="preserve"> “Appendix 2: </w:t>
            </w:r>
            <w:r w:rsidR="0093747F" w:rsidRPr="00B57EA4">
              <w:rPr>
                <w:rFonts w:ascii="Roboto" w:eastAsiaTheme="minorHAnsi" w:hAnsi="Roboto" w:cs="Arial"/>
                <w:sz w:val="20"/>
              </w:rPr>
              <w:t xml:space="preserve">Budget </w:t>
            </w:r>
            <w:r w:rsidR="006A5FCD" w:rsidRPr="00B57EA4">
              <w:rPr>
                <w:rFonts w:ascii="Roboto" w:eastAsiaTheme="minorHAnsi" w:hAnsi="Roboto" w:cs="Arial"/>
                <w:sz w:val="20"/>
              </w:rPr>
              <w:t xml:space="preserve">- </w:t>
            </w:r>
            <w:r w:rsidR="008F744E" w:rsidRPr="00B57EA4">
              <w:rPr>
                <w:rFonts w:ascii="Roboto" w:eastAsiaTheme="minorHAnsi" w:hAnsi="Roboto" w:cs="Arial"/>
                <w:sz w:val="20"/>
              </w:rPr>
              <w:t>(Your Organization Name)”</w:t>
            </w:r>
            <w:r w:rsidR="00110E72" w:rsidRPr="00B57EA4">
              <w:rPr>
                <w:rFonts w:ascii="Roboto" w:eastAsiaTheme="minorHAnsi" w:hAnsi="Roboto" w:cs="Arial"/>
                <w:sz w:val="20"/>
              </w:rPr>
              <w:t>.</w:t>
            </w:r>
          </w:p>
          <w:p w14:paraId="75672EA3" w14:textId="2236E64D" w:rsidR="008F744E" w:rsidRPr="00B57EA4" w:rsidRDefault="008F744E" w:rsidP="0038127E">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**You</w:t>
            </w:r>
            <w:r w:rsidR="00540AAD" w:rsidRPr="00B57EA4">
              <w:rPr>
                <w:rFonts w:ascii="Roboto" w:eastAsiaTheme="minorHAnsi" w:hAnsi="Roboto" w:cs="Arial"/>
                <w:b/>
                <w:bCs/>
                <w:sz w:val="20"/>
              </w:rPr>
              <w:t>r response</w:t>
            </w:r>
            <w:r w:rsidRPr="00B57EA4">
              <w:rPr>
                <w:rFonts w:ascii="Roboto" w:eastAsiaTheme="minorHAnsi" w:hAnsi="Roboto" w:cs="Arial"/>
                <w:b/>
                <w:bCs/>
                <w:sz w:val="20"/>
              </w:rPr>
              <w:t xml:space="preserve"> will be scored on the completion of the budget and budget narrative, not on </w:t>
            </w:r>
            <w:r w:rsidR="00FA46A8" w:rsidRPr="00B57EA4">
              <w:rPr>
                <w:rFonts w:ascii="Roboto" w:eastAsiaTheme="minorHAnsi" w:hAnsi="Roboto" w:cs="Arial"/>
                <w:b/>
                <w:bCs/>
                <w:sz w:val="20"/>
              </w:rPr>
              <w:t>the amount of funds requested</w:t>
            </w:r>
            <w:r w:rsidR="00E4779C" w:rsidRPr="00B57EA4">
              <w:rPr>
                <w:rFonts w:ascii="Roboto" w:eastAsiaTheme="minorHAnsi" w:hAnsi="Roboto" w:cs="Arial"/>
                <w:b/>
                <w:bCs/>
                <w:sz w:val="20"/>
              </w:rPr>
              <w:t xml:space="preserve"> in your application</w:t>
            </w:r>
            <w:r w:rsidRPr="00B57EA4">
              <w:rPr>
                <w:rFonts w:ascii="Roboto" w:eastAsiaTheme="minorHAnsi" w:hAnsi="Roboto" w:cs="Arial"/>
                <w:b/>
                <w:bCs/>
                <w:sz w:val="20"/>
              </w:rPr>
              <w:t>.</w:t>
            </w:r>
          </w:p>
        </w:tc>
      </w:tr>
      <w:tr w:rsidR="008F744E" w:rsidRPr="00B57EA4" w14:paraId="0515CE68" w14:textId="77777777" w:rsidTr="00D50874">
        <w:tc>
          <w:tcPr>
            <w:tcW w:w="9350" w:type="dxa"/>
            <w:gridSpan w:val="2"/>
            <w:shd w:val="clear" w:color="auto" w:fill="auto"/>
          </w:tcPr>
          <w:p w14:paraId="78418846" w14:textId="072A7120" w:rsidR="008F744E" w:rsidRPr="00B57EA4" w:rsidRDefault="008F744E" w:rsidP="0038127E">
            <w:pPr>
              <w:pStyle w:val="ListParagraph"/>
              <w:spacing w:before="120" w:after="120"/>
              <w:ind w:left="332"/>
              <w:contextualSpacing w:val="0"/>
              <w:rPr>
                <w:rFonts w:ascii="Roboto" w:eastAsiaTheme="minorHAnsi" w:hAnsi="Roboto" w:cs="Arial"/>
                <w:b/>
                <w:bCs/>
                <w:sz w:val="20"/>
              </w:rPr>
            </w:pPr>
            <w:r w:rsidRPr="00B57EA4">
              <w:rPr>
                <w:rFonts w:ascii="Roboto" w:eastAsiaTheme="minorHAnsi" w:hAnsi="Roboto" w:cs="Arial"/>
                <w:b/>
                <w:bCs/>
                <w:sz w:val="20"/>
              </w:rPr>
              <w:t xml:space="preserve">Total Points Available                                                                                                </w:t>
            </w:r>
            <w:r w:rsidR="0038127E" w:rsidRPr="00B57EA4">
              <w:rPr>
                <w:rFonts w:ascii="Roboto" w:eastAsiaTheme="minorHAnsi" w:hAnsi="Roboto" w:cs="Arial"/>
                <w:b/>
                <w:bCs/>
                <w:sz w:val="20"/>
              </w:rPr>
              <w:t xml:space="preserve">               </w:t>
            </w:r>
            <w:r w:rsidRPr="00B57EA4">
              <w:rPr>
                <w:rFonts w:ascii="Roboto" w:eastAsiaTheme="minorHAnsi" w:hAnsi="Roboto" w:cs="Arial"/>
                <w:b/>
                <w:bCs/>
                <w:sz w:val="20"/>
              </w:rPr>
              <w:t>1,1</w:t>
            </w:r>
            <w:r w:rsidR="00CE1D47" w:rsidRPr="00B57EA4">
              <w:rPr>
                <w:rFonts w:ascii="Roboto" w:eastAsiaTheme="minorHAnsi" w:hAnsi="Roboto" w:cs="Arial"/>
                <w:b/>
                <w:bCs/>
                <w:sz w:val="20"/>
              </w:rPr>
              <w:t>0</w:t>
            </w:r>
            <w:r w:rsidRPr="00B57EA4">
              <w:rPr>
                <w:rFonts w:ascii="Roboto" w:eastAsiaTheme="minorHAnsi" w:hAnsi="Roboto" w:cs="Arial"/>
                <w:b/>
                <w:bCs/>
                <w:sz w:val="20"/>
              </w:rPr>
              <w:t>0</w:t>
            </w:r>
            <w:r w:rsidR="003C0A9E" w:rsidRPr="00B57EA4">
              <w:rPr>
                <w:rFonts w:ascii="Roboto" w:eastAsiaTheme="minorHAnsi" w:hAnsi="Roboto" w:cs="Arial"/>
                <w:b/>
                <w:bCs/>
                <w:sz w:val="20"/>
              </w:rPr>
              <w:t xml:space="preserve"> points</w:t>
            </w:r>
          </w:p>
        </w:tc>
      </w:tr>
    </w:tbl>
    <w:p w14:paraId="309C31B1" w14:textId="77777777" w:rsidR="008F744E" w:rsidRPr="00B57EA4" w:rsidRDefault="008F744E" w:rsidP="005D4D94">
      <w:pPr>
        <w:spacing w:after="120"/>
        <w:rPr>
          <w:rFonts w:ascii="Roboto" w:hAnsi="Roboto" w:cs="Arial"/>
          <w:sz w:val="20"/>
        </w:rPr>
      </w:pPr>
    </w:p>
    <w:p w14:paraId="153AF7F2" w14:textId="77777777" w:rsidR="008F744E" w:rsidRPr="00B57EA4" w:rsidRDefault="008F744E" w:rsidP="005D4D94">
      <w:pPr>
        <w:spacing w:after="120"/>
        <w:rPr>
          <w:rFonts w:ascii="Roboto" w:hAnsi="Roboto" w:cs="Arial"/>
          <w:sz w:val="20"/>
        </w:rPr>
      </w:pPr>
    </w:p>
    <w:sectPr w:rsidR="008F744E" w:rsidRPr="00B57EA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E1EC1"/>
    <w:multiLevelType w:val="hybridMultilevel"/>
    <w:tmpl w:val="18F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1FA8"/>
    <w:multiLevelType w:val="hybridMultilevel"/>
    <w:tmpl w:val="EDDA6592"/>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30CC2"/>
    <w:multiLevelType w:val="hybridMultilevel"/>
    <w:tmpl w:val="42948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40B63"/>
    <w:multiLevelType w:val="hybridMultilevel"/>
    <w:tmpl w:val="0EF8C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145EBE"/>
    <w:multiLevelType w:val="hybridMultilevel"/>
    <w:tmpl w:val="C7B05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A16486"/>
    <w:multiLevelType w:val="hybridMultilevel"/>
    <w:tmpl w:val="FB8492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43CEC"/>
    <w:multiLevelType w:val="hybridMultilevel"/>
    <w:tmpl w:val="C49E9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03A5C"/>
    <w:multiLevelType w:val="hybridMultilevel"/>
    <w:tmpl w:val="59380D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401B19"/>
    <w:multiLevelType w:val="hybridMultilevel"/>
    <w:tmpl w:val="852E9538"/>
    <w:lvl w:ilvl="0" w:tplc="8E443FBC">
      <w:start w:val="2"/>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06098"/>
    <w:multiLevelType w:val="hybridMultilevel"/>
    <w:tmpl w:val="37B487C6"/>
    <w:lvl w:ilvl="0" w:tplc="43CA0482">
      <w:start w:val="4"/>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3542B"/>
    <w:multiLevelType w:val="hybridMultilevel"/>
    <w:tmpl w:val="6DBA0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D67A21"/>
    <w:multiLevelType w:val="hybridMultilevel"/>
    <w:tmpl w:val="BCA45CBA"/>
    <w:lvl w:ilvl="0" w:tplc="C7B2991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F1A844CC"/>
    <w:lvl w:ilvl="0" w:tplc="D4240150">
      <w:start w:val="1"/>
      <w:numFmt w:val="decimal"/>
      <w:lvlText w:val="%1."/>
      <w:lvlJc w:val="left"/>
      <w:pPr>
        <w:ind w:left="360" w:hanging="360"/>
      </w:pPr>
      <w:rPr>
        <w:rFonts w:ascii="Roboto" w:eastAsiaTheme="minorHAnsi" w:hAnsi="Roboto" w:cs="Arial" w:hint="default"/>
        <w:b/>
        <w:bCs/>
      </w:rPr>
    </w:lvl>
    <w:lvl w:ilvl="1" w:tplc="DA8A59BC">
      <w:start w:val="1"/>
      <w:numFmt w:val="lowerLetter"/>
      <w:lvlText w:val="%2."/>
      <w:lvlJc w:val="left"/>
      <w:pPr>
        <w:ind w:left="1080" w:hanging="360"/>
      </w:pPr>
      <w:rPr>
        <w:i w:val="0"/>
        <w:iC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822C39"/>
    <w:multiLevelType w:val="hybridMultilevel"/>
    <w:tmpl w:val="184C7F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94102E"/>
    <w:multiLevelType w:val="hybridMultilevel"/>
    <w:tmpl w:val="C7AE1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A575B"/>
    <w:multiLevelType w:val="hybridMultilevel"/>
    <w:tmpl w:val="47F86EB6"/>
    <w:lvl w:ilvl="0" w:tplc="B7246D5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26"/>
  </w:num>
  <w:num w:numId="5">
    <w:abstractNumId w:val="27"/>
  </w:num>
  <w:num w:numId="6">
    <w:abstractNumId w:val="8"/>
  </w:num>
  <w:num w:numId="7">
    <w:abstractNumId w:val="21"/>
  </w:num>
  <w:num w:numId="8">
    <w:abstractNumId w:val="0"/>
  </w:num>
  <w:num w:numId="9">
    <w:abstractNumId w:val="11"/>
  </w:num>
  <w:num w:numId="10">
    <w:abstractNumId w:val="31"/>
  </w:num>
  <w:num w:numId="11">
    <w:abstractNumId w:val="7"/>
  </w:num>
  <w:num w:numId="12">
    <w:abstractNumId w:val="10"/>
  </w:num>
  <w:num w:numId="13">
    <w:abstractNumId w:val="18"/>
  </w:num>
  <w:num w:numId="14">
    <w:abstractNumId w:val="28"/>
  </w:num>
  <w:num w:numId="15">
    <w:abstractNumId w:val="19"/>
  </w:num>
  <w:num w:numId="16">
    <w:abstractNumId w:val="6"/>
  </w:num>
  <w:num w:numId="17">
    <w:abstractNumId w:val="5"/>
  </w:num>
  <w:num w:numId="18">
    <w:abstractNumId w:val="9"/>
  </w:num>
  <w:num w:numId="19">
    <w:abstractNumId w:val="29"/>
  </w:num>
  <w:num w:numId="20">
    <w:abstractNumId w:val="3"/>
  </w:num>
  <w:num w:numId="21">
    <w:abstractNumId w:val="24"/>
  </w:num>
  <w:num w:numId="22">
    <w:abstractNumId w:val="12"/>
  </w:num>
  <w:num w:numId="23">
    <w:abstractNumId w:val="32"/>
  </w:num>
  <w:num w:numId="24">
    <w:abstractNumId w:val="20"/>
  </w:num>
  <w:num w:numId="25">
    <w:abstractNumId w:val="25"/>
  </w:num>
  <w:num w:numId="26">
    <w:abstractNumId w:val="17"/>
  </w:num>
  <w:num w:numId="27">
    <w:abstractNumId w:val="30"/>
  </w:num>
  <w:num w:numId="28">
    <w:abstractNumId w:val="13"/>
  </w:num>
  <w:num w:numId="29">
    <w:abstractNumId w:val="4"/>
  </w:num>
  <w:num w:numId="30">
    <w:abstractNumId w:val="34"/>
  </w:num>
  <w:num w:numId="31">
    <w:abstractNumId w:val="1"/>
  </w:num>
  <w:num w:numId="32">
    <w:abstractNumId w:val="23"/>
  </w:num>
  <w:num w:numId="33">
    <w:abstractNumId w:val="16"/>
  </w:num>
  <w:num w:numId="34">
    <w:abstractNumId w:val="22"/>
  </w:num>
  <w:num w:numId="3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AE6"/>
    <w:rsid w:val="00005D4A"/>
    <w:rsid w:val="00006039"/>
    <w:rsid w:val="0000698A"/>
    <w:rsid w:val="00006BF4"/>
    <w:rsid w:val="00007054"/>
    <w:rsid w:val="0001043A"/>
    <w:rsid w:val="00010990"/>
    <w:rsid w:val="000121A0"/>
    <w:rsid w:val="00013AD6"/>
    <w:rsid w:val="000150DE"/>
    <w:rsid w:val="00015E16"/>
    <w:rsid w:val="0001641F"/>
    <w:rsid w:val="00016748"/>
    <w:rsid w:val="000172DA"/>
    <w:rsid w:val="00017302"/>
    <w:rsid w:val="00017857"/>
    <w:rsid w:val="000204EB"/>
    <w:rsid w:val="00020FC2"/>
    <w:rsid w:val="00021C98"/>
    <w:rsid w:val="00022468"/>
    <w:rsid w:val="00022810"/>
    <w:rsid w:val="00024A35"/>
    <w:rsid w:val="0002619B"/>
    <w:rsid w:val="00026275"/>
    <w:rsid w:val="00030538"/>
    <w:rsid w:val="000305AC"/>
    <w:rsid w:val="0003288C"/>
    <w:rsid w:val="00036BB1"/>
    <w:rsid w:val="000378C3"/>
    <w:rsid w:val="000406E0"/>
    <w:rsid w:val="000454BF"/>
    <w:rsid w:val="00045A5B"/>
    <w:rsid w:val="00046156"/>
    <w:rsid w:val="00046293"/>
    <w:rsid w:val="000475C9"/>
    <w:rsid w:val="000477F0"/>
    <w:rsid w:val="0005060C"/>
    <w:rsid w:val="00050B60"/>
    <w:rsid w:val="00051CDB"/>
    <w:rsid w:val="00053FFD"/>
    <w:rsid w:val="00054AA2"/>
    <w:rsid w:val="00057BB2"/>
    <w:rsid w:val="00060161"/>
    <w:rsid w:val="00065FA3"/>
    <w:rsid w:val="0006608A"/>
    <w:rsid w:val="00066AC0"/>
    <w:rsid w:val="000672F8"/>
    <w:rsid w:val="00067B0D"/>
    <w:rsid w:val="000702A0"/>
    <w:rsid w:val="000738C7"/>
    <w:rsid w:val="00073901"/>
    <w:rsid w:val="000747D6"/>
    <w:rsid w:val="00076961"/>
    <w:rsid w:val="00076FAE"/>
    <w:rsid w:val="0007750F"/>
    <w:rsid w:val="000820A5"/>
    <w:rsid w:val="00083439"/>
    <w:rsid w:val="000856DD"/>
    <w:rsid w:val="0008659D"/>
    <w:rsid w:val="00090F76"/>
    <w:rsid w:val="00091DBC"/>
    <w:rsid w:val="000921E6"/>
    <w:rsid w:val="000926BD"/>
    <w:rsid w:val="000926F2"/>
    <w:rsid w:val="00092DEE"/>
    <w:rsid w:val="00093542"/>
    <w:rsid w:val="00093C6E"/>
    <w:rsid w:val="00093E75"/>
    <w:rsid w:val="000955B0"/>
    <w:rsid w:val="000956F2"/>
    <w:rsid w:val="00097598"/>
    <w:rsid w:val="000A02BE"/>
    <w:rsid w:val="000A1F54"/>
    <w:rsid w:val="000A40CF"/>
    <w:rsid w:val="000A4DAF"/>
    <w:rsid w:val="000A6AB4"/>
    <w:rsid w:val="000A721A"/>
    <w:rsid w:val="000A7B59"/>
    <w:rsid w:val="000B024E"/>
    <w:rsid w:val="000B08FA"/>
    <w:rsid w:val="000B10E8"/>
    <w:rsid w:val="000B234E"/>
    <w:rsid w:val="000B59CD"/>
    <w:rsid w:val="000B77A5"/>
    <w:rsid w:val="000C0A95"/>
    <w:rsid w:val="000C5CD1"/>
    <w:rsid w:val="000C6A6B"/>
    <w:rsid w:val="000C7872"/>
    <w:rsid w:val="000D09B5"/>
    <w:rsid w:val="000D0F04"/>
    <w:rsid w:val="000D18CB"/>
    <w:rsid w:val="000D4014"/>
    <w:rsid w:val="000D55D5"/>
    <w:rsid w:val="000D569B"/>
    <w:rsid w:val="000D6B72"/>
    <w:rsid w:val="000D76DD"/>
    <w:rsid w:val="000E22A3"/>
    <w:rsid w:val="000E2544"/>
    <w:rsid w:val="000E258C"/>
    <w:rsid w:val="000E29B0"/>
    <w:rsid w:val="000E33FD"/>
    <w:rsid w:val="000E4219"/>
    <w:rsid w:val="000E44C2"/>
    <w:rsid w:val="000E4603"/>
    <w:rsid w:val="000E4B0E"/>
    <w:rsid w:val="000E6177"/>
    <w:rsid w:val="000E622F"/>
    <w:rsid w:val="000E6793"/>
    <w:rsid w:val="000E7551"/>
    <w:rsid w:val="000F07C6"/>
    <w:rsid w:val="000F2632"/>
    <w:rsid w:val="000F3049"/>
    <w:rsid w:val="000F4A55"/>
    <w:rsid w:val="000F4EF4"/>
    <w:rsid w:val="001021FA"/>
    <w:rsid w:val="00103D15"/>
    <w:rsid w:val="00105C5D"/>
    <w:rsid w:val="00110E4B"/>
    <w:rsid w:val="00110E72"/>
    <w:rsid w:val="00111011"/>
    <w:rsid w:val="00111149"/>
    <w:rsid w:val="00112ED2"/>
    <w:rsid w:val="00113D8F"/>
    <w:rsid w:val="00114FC1"/>
    <w:rsid w:val="00115CDC"/>
    <w:rsid w:val="00117E24"/>
    <w:rsid w:val="00121114"/>
    <w:rsid w:val="00121189"/>
    <w:rsid w:val="00122F35"/>
    <w:rsid w:val="00124194"/>
    <w:rsid w:val="001255BF"/>
    <w:rsid w:val="0013157A"/>
    <w:rsid w:val="0013163E"/>
    <w:rsid w:val="001329B4"/>
    <w:rsid w:val="001333C4"/>
    <w:rsid w:val="00134C35"/>
    <w:rsid w:val="00135DBC"/>
    <w:rsid w:val="00135EF8"/>
    <w:rsid w:val="0013721A"/>
    <w:rsid w:val="00141488"/>
    <w:rsid w:val="00141C9D"/>
    <w:rsid w:val="001435A1"/>
    <w:rsid w:val="00144FB1"/>
    <w:rsid w:val="00145C7E"/>
    <w:rsid w:val="001468F8"/>
    <w:rsid w:val="0014745F"/>
    <w:rsid w:val="00150C90"/>
    <w:rsid w:val="00151170"/>
    <w:rsid w:val="00151FC9"/>
    <w:rsid w:val="00153888"/>
    <w:rsid w:val="00154602"/>
    <w:rsid w:val="001547DA"/>
    <w:rsid w:val="001561F3"/>
    <w:rsid w:val="0015753B"/>
    <w:rsid w:val="0015784E"/>
    <w:rsid w:val="00157C59"/>
    <w:rsid w:val="001628A2"/>
    <w:rsid w:val="001628F2"/>
    <w:rsid w:val="001638DE"/>
    <w:rsid w:val="0016409B"/>
    <w:rsid w:val="00165DD0"/>
    <w:rsid w:val="00167777"/>
    <w:rsid w:val="00167E2B"/>
    <w:rsid w:val="00170057"/>
    <w:rsid w:val="00171A43"/>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86A75"/>
    <w:rsid w:val="001912CC"/>
    <w:rsid w:val="001A0426"/>
    <w:rsid w:val="001A06A5"/>
    <w:rsid w:val="001A0A98"/>
    <w:rsid w:val="001A269B"/>
    <w:rsid w:val="001A2917"/>
    <w:rsid w:val="001B3776"/>
    <w:rsid w:val="001B4A92"/>
    <w:rsid w:val="001B5A90"/>
    <w:rsid w:val="001B6BCF"/>
    <w:rsid w:val="001B769C"/>
    <w:rsid w:val="001C1588"/>
    <w:rsid w:val="001C1737"/>
    <w:rsid w:val="001C25E0"/>
    <w:rsid w:val="001C311A"/>
    <w:rsid w:val="001C32CD"/>
    <w:rsid w:val="001C40D5"/>
    <w:rsid w:val="001C46BB"/>
    <w:rsid w:val="001C6118"/>
    <w:rsid w:val="001D1B6E"/>
    <w:rsid w:val="001D3295"/>
    <w:rsid w:val="001D32C4"/>
    <w:rsid w:val="001D3D35"/>
    <w:rsid w:val="001D53BF"/>
    <w:rsid w:val="001E0958"/>
    <w:rsid w:val="001E1412"/>
    <w:rsid w:val="001E1721"/>
    <w:rsid w:val="001E1EE4"/>
    <w:rsid w:val="001F0931"/>
    <w:rsid w:val="001F30DE"/>
    <w:rsid w:val="001F5B0E"/>
    <w:rsid w:val="001F7D96"/>
    <w:rsid w:val="00203223"/>
    <w:rsid w:val="0020342B"/>
    <w:rsid w:val="00205C9E"/>
    <w:rsid w:val="002067B4"/>
    <w:rsid w:val="002067DE"/>
    <w:rsid w:val="00210546"/>
    <w:rsid w:val="00212E29"/>
    <w:rsid w:val="0021773C"/>
    <w:rsid w:val="00220EA7"/>
    <w:rsid w:val="00221BC5"/>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2404"/>
    <w:rsid w:val="002437C1"/>
    <w:rsid w:val="002456E9"/>
    <w:rsid w:val="00245C1A"/>
    <w:rsid w:val="002462A2"/>
    <w:rsid w:val="00246757"/>
    <w:rsid w:val="00247219"/>
    <w:rsid w:val="00247E7F"/>
    <w:rsid w:val="0025078A"/>
    <w:rsid w:val="002508F1"/>
    <w:rsid w:val="002520B3"/>
    <w:rsid w:val="002531B9"/>
    <w:rsid w:val="00253F90"/>
    <w:rsid w:val="0025456D"/>
    <w:rsid w:val="00254C40"/>
    <w:rsid w:val="00254F12"/>
    <w:rsid w:val="0025535B"/>
    <w:rsid w:val="00255484"/>
    <w:rsid w:val="002560CA"/>
    <w:rsid w:val="002571A2"/>
    <w:rsid w:val="00266104"/>
    <w:rsid w:val="0026765C"/>
    <w:rsid w:val="00270567"/>
    <w:rsid w:val="002707BA"/>
    <w:rsid w:val="002720C5"/>
    <w:rsid w:val="0027226F"/>
    <w:rsid w:val="00275F1F"/>
    <w:rsid w:val="0028057D"/>
    <w:rsid w:val="00281F30"/>
    <w:rsid w:val="00285B94"/>
    <w:rsid w:val="0028660B"/>
    <w:rsid w:val="002868BC"/>
    <w:rsid w:val="00286A56"/>
    <w:rsid w:val="00291F41"/>
    <w:rsid w:val="00293A52"/>
    <w:rsid w:val="00293B01"/>
    <w:rsid w:val="00295820"/>
    <w:rsid w:val="00297DA5"/>
    <w:rsid w:val="002A1718"/>
    <w:rsid w:val="002A1B06"/>
    <w:rsid w:val="002A1B8E"/>
    <w:rsid w:val="002A21E6"/>
    <w:rsid w:val="002A2EC5"/>
    <w:rsid w:val="002A4F25"/>
    <w:rsid w:val="002A6168"/>
    <w:rsid w:val="002A6D35"/>
    <w:rsid w:val="002A748F"/>
    <w:rsid w:val="002B0A0D"/>
    <w:rsid w:val="002B1042"/>
    <w:rsid w:val="002B246A"/>
    <w:rsid w:val="002B33BF"/>
    <w:rsid w:val="002B4C0E"/>
    <w:rsid w:val="002B4F11"/>
    <w:rsid w:val="002B6D73"/>
    <w:rsid w:val="002B7133"/>
    <w:rsid w:val="002B7BB4"/>
    <w:rsid w:val="002B7D9B"/>
    <w:rsid w:val="002C00BE"/>
    <w:rsid w:val="002C0475"/>
    <w:rsid w:val="002C06BD"/>
    <w:rsid w:val="002C25A9"/>
    <w:rsid w:val="002C4216"/>
    <w:rsid w:val="002C4A0A"/>
    <w:rsid w:val="002C5566"/>
    <w:rsid w:val="002C55CA"/>
    <w:rsid w:val="002C6392"/>
    <w:rsid w:val="002D0C10"/>
    <w:rsid w:val="002D13FE"/>
    <w:rsid w:val="002D4A73"/>
    <w:rsid w:val="002D6A74"/>
    <w:rsid w:val="002D7C02"/>
    <w:rsid w:val="002E01AD"/>
    <w:rsid w:val="002E12CE"/>
    <w:rsid w:val="002E23A1"/>
    <w:rsid w:val="002E380D"/>
    <w:rsid w:val="002E481C"/>
    <w:rsid w:val="002F00FC"/>
    <w:rsid w:val="002F0896"/>
    <w:rsid w:val="002F09B0"/>
    <w:rsid w:val="002F133C"/>
    <w:rsid w:val="002F3001"/>
    <w:rsid w:val="002F30C0"/>
    <w:rsid w:val="002F3FF1"/>
    <w:rsid w:val="002F437D"/>
    <w:rsid w:val="002F5285"/>
    <w:rsid w:val="0030048C"/>
    <w:rsid w:val="00300B76"/>
    <w:rsid w:val="0030161B"/>
    <w:rsid w:val="0030224F"/>
    <w:rsid w:val="0030275C"/>
    <w:rsid w:val="00302C15"/>
    <w:rsid w:val="00302F06"/>
    <w:rsid w:val="00303662"/>
    <w:rsid w:val="003040C4"/>
    <w:rsid w:val="003040F7"/>
    <w:rsid w:val="00304A9F"/>
    <w:rsid w:val="00305A1C"/>
    <w:rsid w:val="003075FA"/>
    <w:rsid w:val="00311007"/>
    <w:rsid w:val="00313B66"/>
    <w:rsid w:val="00316AB4"/>
    <w:rsid w:val="00320185"/>
    <w:rsid w:val="003206F6"/>
    <w:rsid w:val="00320A34"/>
    <w:rsid w:val="00321EB3"/>
    <w:rsid w:val="003224CC"/>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36624"/>
    <w:rsid w:val="003425C9"/>
    <w:rsid w:val="00344D57"/>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AD1"/>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9CA"/>
    <w:rsid w:val="00391FA2"/>
    <w:rsid w:val="003946E9"/>
    <w:rsid w:val="00394BB4"/>
    <w:rsid w:val="00395088"/>
    <w:rsid w:val="00395326"/>
    <w:rsid w:val="00396312"/>
    <w:rsid w:val="00397273"/>
    <w:rsid w:val="0039758D"/>
    <w:rsid w:val="003A0B67"/>
    <w:rsid w:val="003A0B89"/>
    <w:rsid w:val="003A0F9F"/>
    <w:rsid w:val="003A134A"/>
    <w:rsid w:val="003A173E"/>
    <w:rsid w:val="003A1E5C"/>
    <w:rsid w:val="003A2954"/>
    <w:rsid w:val="003A41D1"/>
    <w:rsid w:val="003A4295"/>
    <w:rsid w:val="003A4403"/>
    <w:rsid w:val="003A467C"/>
    <w:rsid w:val="003A51A4"/>
    <w:rsid w:val="003A7258"/>
    <w:rsid w:val="003A7880"/>
    <w:rsid w:val="003A7957"/>
    <w:rsid w:val="003B5B89"/>
    <w:rsid w:val="003B6D9A"/>
    <w:rsid w:val="003B7729"/>
    <w:rsid w:val="003C0A9E"/>
    <w:rsid w:val="003C25A4"/>
    <w:rsid w:val="003C3F7C"/>
    <w:rsid w:val="003C4BA1"/>
    <w:rsid w:val="003C6E09"/>
    <w:rsid w:val="003C6F83"/>
    <w:rsid w:val="003C7203"/>
    <w:rsid w:val="003D12EF"/>
    <w:rsid w:val="003D557E"/>
    <w:rsid w:val="003D583A"/>
    <w:rsid w:val="003D7EAD"/>
    <w:rsid w:val="003D7ED2"/>
    <w:rsid w:val="003E13FA"/>
    <w:rsid w:val="003E17FB"/>
    <w:rsid w:val="003E23A6"/>
    <w:rsid w:val="003E3309"/>
    <w:rsid w:val="003E472D"/>
    <w:rsid w:val="003E49D5"/>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0679E"/>
    <w:rsid w:val="00406E80"/>
    <w:rsid w:val="00410045"/>
    <w:rsid w:val="004102E7"/>
    <w:rsid w:val="00413AB1"/>
    <w:rsid w:val="00413D24"/>
    <w:rsid w:val="00414C91"/>
    <w:rsid w:val="00415D75"/>
    <w:rsid w:val="004176D5"/>
    <w:rsid w:val="00417751"/>
    <w:rsid w:val="00420601"/>
    <w:rsid w:val="00421D06"/>
    <w:rsid w:val="0042367B"/>
    <w:rsid w:val="004238E3"/>
    <w:rsid w:val="00424679"/>
    <w:rsid w:val="00424B60"/>
    <w:rsid w:val="00425634"/>
    <w:rsid w:val="004264C1"/>
    <w:rsid w:val="00432E0D"/>
    <w:rsid w:val="00432FB3"/>
    <w:rsid w:val="00432FFE"/>
    <w:rsid w:val="0043346F"/>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578FA"/>
    <w:rsid w:val="00460E76"/>
    <w:rsid w:val="0046237D"/>
    <w:rsid w:val="00470FF8"/>
    <w:rsid w:val="0047411C"/>
    <w:rsid w:val="004750CD"/>
    <w:rsid w:val="004758B6"/>
    <w:rsid w:val="004760CD"/>
    <w:rsid w:val="0047623F"/>
    <w:rsid w:val="00476502"/>
    <w:rsid w:val="004803DF"/>
    <w:rsid w:val="00480423"/>
    <w:rsid w:val="00480C0A"/>
    <w:rsid w:val="0048295E"/>
    <w:rsid w:val="0048307A"/>
    <w:rsid w:val="00483174"/>
    <w:rsid w:val="004834EB"/>
    <w:rsid w:val="00483BBE"/>
    <w:rsid w:val="00484046"/>
    <w:rsid w:val="0048470C"/>
    <w:rsid w:val="00485FBB"/>
    <w:rsid w:val="00486189"/>
    <w:rsid w:val="00486F1A"/>
    <w:rsid w:val="00487484"/>
    <w:rsid w:val="00487CAE"/>
    <w:rsid w:val="004911A8"/>
    <w:rsid w:val="004919D2"/>
    <w:rsid w:val="00491BFA"/>
    <w:rsid w:val="00492CCC"/>
    <w:rsid w:val="00493489"/>
    <w:rsid w:val="0049364C"/>
    <w:rsid w:val="00495C05"/>
    <w:rsid w:val="00496215"/>
    <w:rsid w:val="004A0292"/>
    <w:rsid w:val="004A0B51"/>
    <w:rsid w:val="004A0CF4"/>
    <w:rsid w:val="004A2008"/>
    <w:rsid w:val="004A276C"/>
    <w:rsid w:val="004A42A3"/>
    <w:rsid w:val="004A44D1"/>
    <w:rsid w:val="004A49D9"/>
    <w:rsid w:val="004A7533"/>
    <w:rsid w:val="004B4B12"/>
    <w:rsid w:val="004B4C30"/>
    <w:rsid w:val="004B7553"/>
    <w:rsid w:val="004B7927"/>
    <w:rsid w:val="004B7F7C"/>
    <w:rsid w:val="004C0CAC"/>
    <w:rsid w:val="004C118E"/>
    <w:rsid w:val="004C2BFD"/>
    <w:rsid w:val="004C49CD"/>
    <w:rsid w:val="004C5D95"/>
    <w:rsid w:val="004C7436"/>
    <w:rsid w:val="004C7511"/>
    <w:rsid w:val="004C7B18"/>
    <w:rsid w:val="004C7FB0"/>
    <w:rsid w:val="004D06EC"/>
    <w:rsid w:val="004D2FC6"/>
    <w:rsid w:val="004D3668"/>
    <w:rsid w:val="004D6E7B"/>
    <w:rsid w:val="004E3F2E"/>
    <w:rsid w:val="004F0439"/>
    <w:rsid w:val="004F1493"/>
    <w:rsid w:val="004F3632"/>
    <w:rsid w:val="004F570F"/>
    <w:rsid w:val="004F5EFB"/>
    <w:rsid w:val="005018EE"/>
    <w:rsid w:val="005040FF"/>
    <w:rsid w:val="00504214"/>
    <w:rsid w:val="0050462C"/>
    <w:rsid w:val="00504778"/>
    <w:rsid w:val="00506AAF"/>
    <w:rsid w:val="00507F8C"/>
    <w:rsid w:val="00510F34"/>
    <w:rsid w:val="00511088"/>
    <w:rsid w:val="005118D7"/>
    <w:rsid w:val="00514364"/>
    <w:rsid w:val="00514CDB"/>
    <w:rsid w:val="00515345"/>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0317"/>
    <w:rsid w:val="005311CD"/>
    <w:rsid w:val="00532320"/>
    <w:rsid w:val="00532EAE"/>
    <w:rsid w:val="00534E32"/>
    <w:rsid w:val="005375A7"/>
    <w:rsid w:val="00540AAD"/>
    <w:rsid w:val="005425B6"/>
    <w:rsid w:val="00546761"/>
    <w:rsid w:val="00552BD5"/>
    <w:rsid w:val="005535AD"/>
    <w:rsid w:val="00554562"/>
    <w:rsid w:val="005548D4"/>
    <w:rsid w:val="00555363"/>
    <w:rsid w:val="00555891"/>
    <w:rsid w:val="00555F0C"/>
    <w:rsid w:val="00556620"/>
    <w:rsid w:val="005575D3"/>
    <w:rsid w:val="005575FF"/>
    <w:rsid w:val="005601B8"/>
    <w:rsid w:val="00562060"/>
    <w:rsid w:val="0056368C"/>
    <w:rsid w:val="0056431D"/>
    <w:rsid w:val="005703EC"/>
    <w:rsid w:val="00571990"/>
    <w:rsid w:val="00571CE2"/>
    <w:rsid w:val="00572570"/>
    <w:rsid w:val="0057297D"/>
    <w:rsid w:val="00573136"/>
    <w:rsid w:val="005731A2"/>
    <w:rsid w:val="005738AD"/>
    <w:rsid w:val="0057394C"/>
    <w:rsid w:val="0057722D"/>
    <w:rsid w:val="00577ADC"/>
    <w:rsid w:val="00580C56"/>
    <w:rsid w:val="00581932"/>
    <w:rsid w:val="00581AD7"/>
    <w:rsid w:val="00581EE6"/>
    <w:rsid w:val="00582449"/>
    <w:rsid w:val="0058411C"/>
    <w:rsid w:val="00586CC6"/>
    <w:rsid w:val="00586E45"/>
    <w:rsid w:val="0059086B"/>
    <w:rsid w:val="00590B2F"/>
    <w:rsid w:val="00590EA4"/>
    <w:rsid w:val="005917CD"/>
    <w:rsid w:val="00592AC3"/>
    <w:rsid w:val="0059402C"/>
    <w:rsid w:val="005958A3"/>
    <w:rsid w:val="00596C71"/>
    <w:rsid w:val="005971E3"/>
    <w:rsid w:val="005A08BD"/>
    <w:rsid w:val="005A26EA"/>
    <w:rsid w:val="005A4C61"/>
    <w:rsid w:val="005A6D35"/>
    <w:rsid w:val="005B0815"/>
    <w:rsid w:val="005B1656"/>
    <w:rsid w:val="005B2607"/>
    <w:rsid w:val="005B56FF"/>
    <w:rsid w:val="005B7247"/>
    <w:rsid w:val="005B7AA7"/>
    <w:rsid w:val="005C0DF8"/>
    <w:rsid w:val="005C2503"/>
    <w:rsid w:val="005C4116"/>
    <w:rsid w:val="005C5F40"/>
    <w:rsid w:val="005C6844"/>
    <w:rsid w:val="005C6C05"/>
    <w:rsid w:val="005C75C2"/>
    <w:rsid w:val="005C76A2"/>
    <w:rsid w:val="005D00D4"/>
    <w:rsid w:val="005D09E8"/>
    <w:rsid w:val="005D1565"/>
    <w:rsid w:val="005D2987"/>
    <w:rsid w:val="005D2C67"/>
    <w:rsid w:val="005D2ED2"/>
    <w:rsid w:val="005D459F"/>
    <w:rsid w:val="005D4959"/>
    <w:rsid w:val="005D4D94"/>
    <w:rsid w:val="005D6FC5"/>
    <w:rsid w:val="005D74CB"/>
    <w:rsid w:val="005E0045"/>
    <w:rsid w:val="005E014D"/>
    <w:rsid w:val="005E0789"/>
    <w:rsid w:val="005E0E8C"/>
    <w:rsid w:val="005E29BD"/>
    <w:rsid w:val="005E2C42"/>
    <w:rsid w:val="005E2C5E"/>
    <w:rsid w:val="005E4438"/>
    <w:rsid w:val="005E49BA"/>
    <w:rsid w:val="005F2BB2"/>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598E"/>
    <w:rsid w:val="00617F5B"/>
    <w:rsid w:val="00620B0A"/>
    <w:rsid w:val="00620C11"/>
    <w:rsid w:val="006217FB"/>
    <w:rsid w:val="00622391"/>
    <w:rsid w:val="00622C5A"/>
    <w:rsid w:val="006246AF"/>
    <w:rsid w:val="00625952"/>
    <w:rsid w:val="00630B19"/>
    <w:rsid w:val="00632E4A"/>
    <w:rsid w:val="00637553"/>
    <w:rsid w:val="0064006A"/>
    <w:rsid w:val="00640855"/>
    <w:rsid w:val="00641DE9"/>
    <w:rsid w:val="00643DA4"/>
    <w:rsid w:val="006468B4"/>
    <w:rsid w:val="00647C1E"/>
    <w:rsid w:val="00647D5D"/>
    <w:rsid w:val="00652D8E"/>
    <w:rsid w:val="00653EA1"/>
    <w:rsid w:val="00656ED1"/>
    <w:rsid w:val="00657629"/>
    <w:rsid w:val="006577F1"/>
    <w:rsid w:val="00662FC9"/>
    <w:rsid w:val="00663B9B"/>
    <w:rsid w:val="00663BD5"/>
    <w:rsid w:val="00664184"/>
    <w:rsid w:val="006657DF"/>
    <w:rsid w:val="00665A29"/>
    <w:rsid w:val="00666418"/>
    <w:rsid w:val="006672D3"/>
    <w:rsid w:val="006711A1"/>
    <w:rsid w:val="006715BB"/>
    <w:rsid w:val="00674EE0"/>
    <w:rsid w:val="00680312"/>
    <w:rsid w:val="00680D90"/>
    <w:rsid w:val="00683AAC"/>
    <w:rsid w:val="006840AA"/>
    <w:rsid w:val="006851AB"/>
    <w:rsid w:val="00687C71"/>
    <w:rsid w:val="00691539"/>
    <w:rsid w:val="006915E1"/>
    <w:rsid w:val="006929CE"/>
    <w:rsid w:val="00693E92"/>
    <w:rsid w:val="00697563"/>
    <w:rsid w:val="00697603"/>
    <w:rsid w:val="006A0C4C"/>
    <w:rsid w:val="006A12A3"/>
    <w:rsid w:val="006A19A8"/>
    <w:rsid w:val="006A1CDD"/>
    <w:rsid w:val="006A36D8"/>
    <w:rsid w:val="006A3BB5"/>
    <w:rsid w:val="006A4444"/>
    <w:rsid w:val="006A5665"/>
    <w:rsid w:val="006A5AE5"/>
    <w:rsid w:val="006A5FCD"/>
    <w:rsid w:val="006B0399"/>
    <w:rsid w:val="006B0B79"/>
    <w:rsid w:val="006B3416"/>
    <w:rsid w:val="006B511A"/>
    <w:rsid w:val="006B52E8"/>
    <w:rsid w:val="006B5431"/>
    <w:rsid w:val="006C0DE3"/>
    <w:rsid w:val="006C0F70"/>
    <w:rsid w:val="006C1E9A"/>
    <w:rsid w:val="006C5B19"/>
    <w:rsid w:val="006D00D2"/>
    <w:rsid w:val="006D0400"/>
    <w:rsid w:val="006D09E9"/>
    <w:rsid w:val="006D0F92"/>
    <w:rsid w:val="006D1105"/>
    <w:rsid w:val="006D284F"/>
    <w:rsid w:val="006D30BE"/>
    <w:rsid w:val="006D39B7"/>
    <w:rsid w:val="006D428E"/>
    <w:rsid w:val="006D44E5"/>
    <w:rsid w:val="006D5175"/>
    <w:rsid w:val="006D7788"/>
    <w:rsid w:val="006E1707"/>
    <w:rsid w:val="006E452B"/>
    <w:rsid w:val="006E4D4A"/>
    <w:rsid w:val="006E5BBB"/>
    <w:rsid w:val="006F07AF"/>
    <w:rsid w:val="006F2F9B"/>
    <w:rsid w:val="006F47A6"/>
    <w:rsid w:val="006F4800"/>
    <w:rsid w:val="006F5656"/>
    <w:rsid w:val="006F7BD3"/>
    <w:rsid w:val="0070240D"/>
    <w:rsid w:val="00702F0B"/>
    <w:rsid w:val="00703753"/>
    <w:rsid w:val="007037A8"/>
    <w:rsid w:val="00704AC2"/>
    <w:rsid w:val="00705973"/>
    <w:rsid w:val="00705B21"/>
    <w:rsid w:val="007066E1"/>
    <w:rsid w:val="007070AA"/>
    <w:rsid w:val="00710B0A"/>
    <w:rsid w:val="00711284"/>
    <w:rsid w:val="00712203"/>
    <w:rsid w:val="0071322F"/>
    <w:rsid w:val="0071393A"/>
    <w:rsid w:val="00713B04"/>
    <w:rsid w:val="00714F81"/>
    <w:rsid w:val="0071544E"/>
    <w:rsid w:val="00715FFD"/>
    <w:rsid w:val="007228B3"/>
    <w:rsid w:val="00725543"/>
    <w:rsid w:val="00727A59"/>
    <w:rsid w:val="00730176"/>
    <w:rsid w:val="00730BCB"/>
    <w:rsid w:val="00731464"/>
    <w:rsid w:val="00732BCA"/>
    <w:rsid w:val="00732DB1"/>
    <w:rsid w:val="0073336A"/>
    <w:rsid w:val="00734FAA"/>
    <w:rsid w:val="007371A6"/>
    <w:rsid w:val="00740D00"/>
    <w:rsid w:val="007414A2"/>
    <w:rsid w:val="00742B82"/>
    <w:rsid w:val="00742D0B"/>
    <w:rsid w:val="007440F3"/>
    <w:rsid w:val="00745746"/>
    <w:rsid w:val="0074626B"/>
    <w:rsid w:val="00746410"/>
    <w:rsid w:val="007471F1"/>
    <w:rsid w:val="00751B06"/>
    <w:rsid w:val="00752B29"/>
    <w:rsid w:val="00755670"/>
    <w:rsid w:val="00760267"/>
    <w:rsid w:val="00760ABB"/>
    <w:rsid w:val="00764B2C"/>
    <w:rsid w:val="00764C24"/>
    <w:rsid w:val="00766189"/>
    <w:rsid w:val="00766D18"/>
    <w:rsid w:val="00772EFA"/>
    <w:rsid w:val="00776411"/>
    <w:rsid w:val="00776B91"/>
    <w:rsid w:val="00780BE3"/>
    <w:rsid w:val="00781D1A"/>
    <w:rsid w:val="007840E0"/>
    <w:rsid w:val="0078413F"/>
    <w:rsid w:val="0078474C"/>
    <w:rsid w:val="007870F5"/>
    <w:rsid w:val="00790990"/>
    <w:rsid w:val="007918EF"/>
    <w:rsid w:val="00792FCE"/>
    <w:rsid w:val="00793FDE"/>
    <w:rsid w:val="007951CB"/>
    <w:rsid w:val="00795437"/>
    <w:rsid w:val="007A05CE"/>
    <w:rsid w:val="007A0A01"/>
    <w:rsid w:val="007A18A2"/>
    <w:rsid w:val="007A2E2A"/>
    <w:rsid w:val="007A3F91"/>
    <w:rsid w:val="007A478B"/>
    <w:rsid w:val="007A6C93"/>
    <w:rsid w:val="007A793E"/>
    <w:rsid w:val="007B0BAB"/>
    <w:rsid w:val="007B0DEE"/>
    <w:rsid w:val="007B2BF9"/>
    <w:rsid w:val="007B613F"/>
    <w:rsid w:val="007B6D9C"/>
    <w:rsid w:val="007B74BF"/>
    <w:rsid w:val="007B7C43"/>
    <w:rsid w:val="007C1D4B"/>
    <w:rsid w:val="007C26DD"/>
    <w:rsid w:val="007C4B6F"/>
    <w:rsid w:val="007C57B6"/>
    <w:rsid w:val="007C67F8"/>
    <w:rsid w:val="007D21C1"/>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5BDC"/>
    <w:rsid w:val="007F5C08"/>
    <w:rsid w:val="007F7AF2"/>
    <w:rsid w:val="007F7C7B"/>
    <w:rsid w:val="007F7DA3"/>
    <w:rsid w:val="008011CB"/>
    <w:rsid w:val="00810180"/>
    <w:rsid w:val="00811335"/>
    <w:rsid w:val="00813E20"/>
    <w:rsid w:val="00814F55"/>
    <w:rsid w:val="008150A4"/>
    <w:rsid w:val="00816170"/>
    <w:rsid w:val="008170A5"/>
    <w:rsid w:val="00821C0D"/>
    <w:rsid w:val="0082238F"/>
    <w:rsid w:val="008226E5"/>
    <w:rsid w:val="00823508"/>
    <w:rsid w:val="008270DF"/>
    <w:rsid w:val="00827518"/>
    <w:rsid w:val="00831B46"/>
    <w:rsid w:val="0083366A"/>
    <w:rsid w:val="0083375A"/>
    <w:rsid w:val="00833C15"/>
    <w:rsid w:val="00834A97"/>
    <w:rsid w:val="00840070"/>
    <w:rsid w:val="0084029E"/>
    <w:rsid w:val="00842AE4"/>
    <w:rsid w:val="00843FC0"/>
    <w:rsid w:val="008471F8"/>
    <w:rsid w:val="0084736B"/>
    <w:rsid w:val="008503C4"/>
    <w:rsid w:val="00850D4C"/>
    <w:rsid w:val="00851F2E"/>
    <w:rsid w:val="008530A7"/>
    <w:rsid w:val="00853A29"/>
    <w:rsid w:val="00856D48"/>
    <w:rsid w:val="00857644"/>
    <w:rsid w:val="00860D06"/>
    <w:rsid w:val="00864F8B"/>
    <w:rsid w:val="00866777"/>
    <w:rsid w:val="00866789"/>
    <w:rsid w:val="00871A7C"/>
    <w:rsid w:val="00871C74"/>
    <w:rsid w:val="00872A24"/>
    <w:rsid w:val="00872AE4"/>
    <w:rsid w:val="00872BE9"/>
    <w:rsid w:val="00874AA1"/>
    <w:rsid w:val="008753FB"/>
    <w:rsid w:val="008755FF"/>
    <w:rsid w:val="00880A31"/>
    <w:rsid w:val="00881254"/>
    <w:rsid w:val="00881C93"/>
    <w:rsid w:val="00881E04"/>
    <w:rsid w:val="00882207"/>
    <w:rsid w:val="00884736"/>
    <w:rsid w:val="00884B4D"/>
    <w:rsid w:val="00884F54"/>
    <w:rsid w:val="00885812"/>
    <w:rsid w:val="00885828"/>
    <w:rsid w:val="00885F7E"/>
    <w:rsid w:val="00886A55"/>
    <w:rsid w:val="00886E32"/>
    <w:rsid w:val="008873C3"/>
    <w:rsid w:val="008908B4"/>
    <w:rsid w:val="00893634"/>
    <w:rsid w:val="0089481D"/>
    <w:rsid w:val="008969DF"/>
    <w:rsid w:val="00896E76"/>
    <w:rsid w:val="008A086D"/>
    <w:rsid w:val="008A1D6C"/>
    <w:rsid w:val="008A3FFF"/>
    <w:rsid w:val="008A4728"/>
    <w:rsid w:val="008A6309"/>
    <w:rsid w:val="008A75FB"/>
    <w:rsid w:val="008A76D3"/>
    <w:rsid w:val="008A7F57"/>
    <w:rsid w:val="008B1834"/>
    <w:rsid w:val="008B2558"/>
    <w:rsid w:val="008B2EF1"/>
    <w:rsid w:val="008B3AA8"/>
    <w:rsid w:val="008B3D7D"/>
    <w:rsid w:val="008B471F"/>
    <w:rsid w:val="008B585B"/>
    <w:rsid w:val="008B5983"/>
    <w:rsid w:val="008C0A7E"/>
    <w:rsid w:val="008C0F2B"/>
    <w:rsid w:val="008C1DF1"/>
    <w:rsid w:val="008C236C"/>
    <w:rsid w:val="008C2CE0"/>
    <w:rsid w:val="008C31BE"/>
    <w:rsid w:val="008C3D48"/>
    <w:rsid w:val="008C5600"/>
    <w:rsid w:val="008C612B"/>
    <w:rsid w:val="008C68C4"/>
    <w:rsid w:val="008C6F10"/>
    <w:rsid w:val="008D2240"/>
    <w:rsid w:val="008D4DB9"/>
    <w:rsid w:val="008D551D"/>
    <w:rsid w:val="008D70F4"/>
    <w:rsid w:val="008D73B4"/>
    <w:rsid w:val="008D73EB"/>
    <w:rsid w:val="008E070C"/>
    <w:rsid w:val="008E07BD"/>
    <w:rsid w:val="008E191B"/>
    <w:rsid w:val="008E30DF"/>
    <w:rsid w:val="008E366F"/>
    <w:rsid w:val="008E5644"/>
    <w:rsid w:val="008E5A2C"/>
    <w:rsid w:val="008E6794"/>
    <w:rsid w:val="008F00E3"/>
    <w:rsid w:val="008F07AC"/>
    <w:rsid w:val="008F0C15"/>
    <w:rsid w:val="008F1C06"/>
    <w:rsid w:val="008F25B1"/>
    <w:rsid w:val="008F2ED3"/>
    <w:rsid w:val="008F3037"/>
    <w:rsid w:val="008F50AE"/>
    <w:rsid w:val="008F54FD"/>
    <w:rsid w:val="008F744E"/>
    <w:rsid w:val="008F7FD6"/>
    <w:rsid w:val="00900879"/>
    <w:rsid w:val="00901624"/>
    <w:rsid w:val="009028A6"/>
    <w:rsid w:val="00902EC0"/>
    <w:rsid w:val="00903187"/>
    <w:rsid w:val="00907581"/>
    <w:rsid w:val="00907CD0"/>
    <w:rsid w:val="00907E5A"/>
    <w:rsid w:val="00911DB4"/>
    <w:rsid w:val="00916508"/>
    <w:rsid w:val="0091784C"/>
    <w:rsid w:val="00917A31"/>
    <w:rsid w:val="0092155C"/>
    <w:rsid w:val="00921891"/>
    <w:rsid w:val="0092367B"/>
    <w:rsid w:val="009238DD"/>
    <w:rsid w:val="00924BBE"/>
    <w:rsid w:val="009261D3"/>
    <w:rsid w:val="00930A46"/>
    <w:rsid w:val="009328D3"/>
    <w:rsid w:val="00933F06"/>
    <w:rsid w:val="00934611"/>
    <w:rsid w:val="00934E90"/>
    <w:rsid w:val="009357BD"/>
    <w:rsid w:val="00935D34"/>
    <w:rsid w:val="00936CB3"/>
    <w:rsid w:val="0093708A"/>
    <w:rsid w:val="0093747F"/>
    <w:rsid w:val="009409E5"/>
    <w:rsid w:val="00941184"/>
    <w:rsid w:val="009411F3"/>
    <w:rsid w:val="009419D7"/>
    <w:rsid w:val="00941E44"/>
    <w:rsid w:val="009426A5"/>
    <w:rsid w:val="009426DD"/>
    <w:rsid w:val="009436F7"/>
    <w:rsid w:val="00943ACD"/>
    <w:rsid w:val="00943B13"/>
    <w:rsid w:val="00944774"/>
    <w:rsid w:val="00945113"/>
    <w:rsid w:val="009453B1"/>
    <w:rsid w:val="009477BA"/>
    <w:rsid w:val="00947894"/>
    <w:rsid w:val="00947E56"/>
    <w:rsid w:val="0095043A"/>
    <w:rsid w:val="00951175"/>
    <w:rsid w:val="009559ED"/>
    <w:rsid w:val="0095732C"/>
    <w:rsid w:val="0095736D"/>
    <w:rsid w:val="0096033F"/>
    <w:rsid w:val="009617BF"/>
    <w:rsid w:val="00961981"/>
    <w:rsid w:val="00961B95"/>
    <w:rsid w:val="009638E8"/>
    <w:rsid w:val="00964E30"/>
    <w:rsid w:val="00967664"/>
    <w:rsid w:val="009728B8"/>
    <w:rsid w:val="00972A56"/>
    <w:rsid w:val="00973072"/>
    <w:rsid w:val="00973538"/>
    <w:rsid w:val="009737F0"/>
    <w:rsid w:val="009750E5"/>
    <w:rsid w:val="009758E3"/>
    <w:rsid w:val="0097654F"/>
    <w:rsid w:val="0097677E"/>
    <w:rsid w:val="009774F2"/>
    <w:rsid w:val="009775DF"/>
    <w:rsid w:val="0097774C"/>
    <w:rsid w:val="00981240"/>
    <w:rsid w:val="0098192A"/>
    <w:rsid w:val="00982F86"/>
    <w:rsid w:val="00983AEE"/>
    <w:rsid w:val="00983F65"/>
    <w:rsid w:val="009852AD"/>
    <w:rsid w:val="009855F6"/>
    <w:rsid w:val="00986915"/>
    <w:rsid w:val="00987751"/>
    <w:rsid w:val="00987989"/>
    <w:rsid w:val="00990CCD"/>
    <w:rsid w:val="00991080"/>
    <w:rsid w:val="00992171"/>
    <w:rsid w:val="00996CB4"/>
    <w:rsid w:val="009A031C"/>
    <w:rsid w:val="009A17AD"/>
    <w:rsid w:val="009A2475"/>
    <w:rsid w:val="009A3D16"/>
    <w:rsid w:val="009A5E6A"/>
    <w:rsid w:val="009A6954"/>
    <w:rsid w:val="009A6E83"/>
    <w:rsid w:val="009A759C"/>
    <w:rsid w:val="009B09AC"/>
    <w:rsid w:val="009B141C"/>
    <w:rsid w:val="009B1E5E"/>
    <w:rsid w:val="009B2B34"/>
    <w:rsid w:val="009B2EDD"/>
    <w:rsid w:val="009B2F0D"/>
    <w:rsid w:val="009B4A1C"/>
    <w:rsid w:val="009B7C11"/>
    <w:rsid w:val="009C1E0B"/>
    <w:rsid w:val="009C1E53"/>
    <w:rsid w:val="009C4648"/>
    <w:rsid w:val="009C5F3B"/>
    <w:rsid w:val="009C7E7C"/>
    <w:rsid w:val="009D01B9"/>
    <w:rsid w:val="009D2B7A"/>
    <w:rsid w:val="009D3652"/>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494D"/>
    <w:rsid w:val="00A06758"/>
    <w:rsid w:val="00A07431"/>
    <w:rsid w:val="00A07523"/>
    <w:rsid w:val="00A10F55"/>
    <w:rsid w:val="00A125C2"/>
    <w:rsid w:val="00A12830"/>
    <w:rsid w:val="00A1391E"/>
    <w:rsid w:val="00A13C59"/>
    <w:rsid w:val="00A13DA0"/>
    <w:rsid w:val="00A1418A"/>
    <w:rsid w:val="00A14236"/>
    <w:rsid w:val="00A15112"/>
    <w:rsid w:val="00A168E1"/>
    <w:rsid w:val="00A17473"/>
    <w:rsid w:val="00A17521"/>
    <w:rsid w:val="00A175DB"/>
    <w:rsid w:val="00A21106"/>
    <w:rsid w:val="00A21BFE"/>
    <w:rsid w:val="00A22174"/>
    <w:rsid w:val="00A23631"/>
    <w:rsid w:val="00A24BBE"/>
    <w:rsid w:val="00A26E30"/>
    <w:rsid w:val="00A2745F"/>
    <w:rsid w:val="00A276E1"/>
    <w:rsid w:val="00A3002D"/>
    <w:rsid w:val="00A30826"/>
    <w:rsid w:val="00A3296F"/>
    <w:rsid w:val="00A35046"/>
    <w:rsid w:val="00A403CA"/>
    <w:rsid w:val="00A41981"/>
    <w:rsid w:val="00A41EED"/>
    <w:rsid w:val="00A420D7"/>
    <w:rsid w:val="00A42281"/>
    <w:rsid w:val="00A42424"/>
    <w:rsid w:val="00A453BD"/>
    <w:rsid w:val="00A51E3A"/>
    <w:rsid w:val="00A53D2A"/>
    <w:rsid w:val="00A54C5B"/>
    <w:rsid w:val="00A54E0A"/>
    <w:rsid w:val="00A57C42"/>
    <w:rsid w:val="00A60CE2"/>
    <w:rsid w:val="00A61FA4"/>
    <w:rsid w:val="00A6339A"/>
    <w:rsid w:val="00A646FC"/>
    <w:rsid w:val="00A65150"/>
    <w:rsid w:val="00A672EB"/>
    <w:rsid w:val="00A70337"/>
    <w:rsid w:val="00A70E23"/>
    <w:rsid w:val="00A71A83"/>
    <w:rsid w:val="00A72008"/>
    <w:rsid w:val="00A73642"/>
    <w:rsid w:val="00A73764"/>
    <w:rsid w:val="00A73AD9"/>
    <w:rsid w:val="00A747A0"/>
    <w:rsid w:val="00A74834"/>
    <w:rsid w:val="00A749D6"/>
    <w:rsid w:val="00A803E5"/>
    <w:rsid w:val="00A833C0"/>
    <w:rsid w:val="00A8431F"/>
    <w:rsid w:val="00A8438E"/>
    <w:rsid w:val="00A85B7C"/>
    <w:rsid w:val="00A86F18"/>
    <w:rsid w:val="00A90BBC"/>
    <w:rsid w:val="00A910B9"/>
    <w:rsid w:val="00A915D5"/>
    <w:rsid w:val="00A920C7"/>
    <w:rsid w:val="00A94D2C"/>
    <w:rsid w:val="00A9544C"/>
    <w:rsid w:val="00A955AA"/>
    <w:rsid w:val="00A95AA0"/>
    <w:rsid w:val="00A96729"/>
    <w:rsid w:val="00A9757E"/>
    <w:rsid w:val="00A97E95"/>
    <w:rsid w:val="00AA0DBC"/>
    <w:rsid w:val="00AA245B"/>
    <w:rsid w:val="00AA3ECC"/>
    <w:rsid w:val="00AA56CD"/>
    <w:rsid w:val="00AA5760"/>
    <w:rsid w:val="00AA5C19"/>
    <w:rsid w:val="00AA7F48"/>
    <w:rsid w:val="00AB045E"/>
    <w:rsid w:val="00AB0841"/>
    <w:rsid w:val="00AB1650"/>
    <w:rsid w:val="00AB284E"/>
    <w:rsid w:val="00AB2DDE"/>
    <w:rsid w:val="00AB3D6C"/>
    <w:rsid w:val="00AB5A7C"/>
    <w:rsid w:val="00AB6237"/>
    <w:rsid w:val="00AB6E08"/>
    <w:rsid w:val="00AB7E18"/>
    <w:rsid w:val="00AC2148"/>
    <w:rsid w:val="00AC43A1"/>
    <w:rsid w:val="00AD0C30"/>
    <w:rsid w:val="00AD1A75"/>
    <w:rsid w:val="00AD222F"/>
    <w:rsid w:val="00AD3DF4"/>
    <w:rsid w:val="00AD5014"/>
    <w:rsid w:val="00AD5599"/>
    <w:rsid w:val="00AD5E1B"/>
    <w:rsid w:val="00AD7FB4"/>
    <w:rsid w:val="00AE08CE"/>
    <w:rsid w:val="00AE5618"/>
    <w:rsid w:val="00AE637E"/>
    <w:rsid w:val="00AE6546"/>
    <w:rsid w:val="00AE6868"/>
    <w:rsid w:val="00AE7FFE"/>
    <w:rsid w:val="00AF17E0"/>
    <w:rsid w:val="00AF1A5C"/>
    <w:rsid w:val="00AF1A8D"/>
    <w:rsid w:val="00AF2661"/>
    <w:rsid w:val="00AF4C8E"/>
    <w:rsid w:val="00AF6B32"/>
    <w:rsid w:val="00AF71EC"/>
    <w:rsid w:val="00AF7949"/>
    <w:rsid w:val="00B0032F"/>
    <w:rsid w:val="00B009F0"/>
    <w:rsid w:val="00B01FEF"/>
    <w:rsid w:val="00B04667"/>
    <w:rsid w:val="00B05AC8"/>
    <w:rsid w:val="00B05D79"/>
    <w:rsid w:val="00B06D5D"/>
    <w:rsid w:val="00B0709B"/>
    <w:rsid w:val="00B07879"/>
    <w:rsid w:val="00B1249A"/>
    <w:rsid w:val="00B12F93"/>
    <w:rsid w:val="00B130BC"/>
    <w:rsid w:val="00B1596B"/>
    <w:rsid w:val="00B174E6"/>
    <w:rsid w:val="00B22B32"/>
    <w:rsid w:val="00B257C1"/>
    <w:rsid w:val="00B264A3"/>
    <w:rsid w:val="00B26F2D"/>
    <w:rsid w:val="00B27821"/>
    <w:rsid w:val="00B30A53"/>
    <w:rsid w:val="00B30ED9"/>
    <w:rsid w:val="00B31651"/>
    <w:rsid w:val="00B32DF9"/>
    <w:rsid w:val="00B3431F"/>
    <w:rsid w:val="00B36A61"/>
    <w:rsid w:val="00B3743D"/>
    <w:rsid w:val="00B37819"/>
    <w:rsid w:val="00B37D5F"/>
    <w:rsid w:val="00B4012D"/>
    <w:rsid w:val="00B401BC"/>
    <w:rsid w:val="00B40818"/>
    <w:rsid w:val="00B40921"/>
    <w:rsid w:val="00B41388"/>
    <w:rsid w:val="00B4470F"/>
    <w:rsid w:val="00B506A4"/>
    <w:rsid w:val="00B50DBF"/>
    <w:rsid w:val="00B50E65"/>
    <w:rsid w:val="00B52B91"/>
    <w:rsid w:val="00B52E5B"/>
    <w:rsid w:val="00B55541"/>
    <w:rsid w:val="00B57EA4"/>
    <w:rsid w:val="00B60031"/>
    <w:rsid w:val="00B60344"/>
    <w:rsid w:val="00B612D8"/>
    <w:rsid w:val="00B62173"/>
    <w:rsid w:val="00B643E9"/>
    <w:rsid w:val="00B6528C"/>
    <w:rsid w:val="00B667B5"/>
    <w:rsid w:val="00B71307"/>
    <w:rsid w:val="00B737DC"/>
    <w:rsid w:val="00B73F01"/>
    <w:rsid w:val="00B749FB"/>
    <w:rsid w:val="00B767C8"/>
    <w:rsid w:val="00B846C5"/>
    <w:rsid w:val="00B857A0"/>
    <w:rsid w:val="00B86B4F"/>
    <w:rsid w:val="00B9163F"/>
    <w:rsid w:val="00B91ED9"/>
    <w:rsid w:val="00B9323D"/>
    <w:rsid w:val="00B933BB"/>
    <w:rsid w:val="00B96356"/>
    <w:rsid w:val="00B9677D"/>
    <w:rsid w:val="00B9763A"/>
    <w:rsid w:val="00BA22EF"/>
    <w:rsid w:val="00BA2875"/>
    <w:rsid w:val="00BA2E1A"/>
    <w:rsid w:val="00BA4E6F"/>
    <w:rsid w:val="00BA5D23"/>
    <w:rsid w:val="00BB1B7D"/>
    <w:rsid w:val="00BB3003"/>
    <w:rsid w:val="00BB364F"/>
    <w:rsid w:val="00BB55E0"/>
    <w:rsid w:val="00BB7839"/>
    <w:rsid w:val="00BC14EA"/>
    <w:rsid w:val="00BC20B3"/>
    <w:rsid w:val="00BC2B08"/>
    <w:rsid w:val="00BC3E29"/>
    <w:rsid w:val="00BC431E"/>
    <w:rsid w:val="00BC52A9"/>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2847"/>
    <w:rsid w:val="00BF3061"/>
    <w:rsid w:val="00BF4EB7"/>
    <w:rsid w:val="00BF576B"/>
    <w:rsid w:val="00BF591F"/>
    <w:rsid w:val="00BF5B9F"/>
    <w:rsid w:val="00BF6748"/>
    <w:rsid w:val="00C01E67"/>
    <w:rsid w:val="00C03FC5"/>
    <w:rsid w:val="00C0543F"/>
    <w:rsid w:val="00C065C5"/>
    <w:rsid w:val="00C07135"/>
    <w:rsid w:val="00C118F2"/>
    <w:rsid w:val="00C14140"/>
    <w:rsid w:val="00C14746"/>
    <w:rsid w:val="00C215FB"/>
    <w:rsid w:val="00C2182E"/>
    <w:rsid w:val="00C222E8"/>
    <w:rsid w:val="00C232A8"/>
    <w:rsid w:val="00C2372A"/>
    <w:rsid w:val="00C23841"/>
    <w:rsid w:val="00C27A68"/>
    <w:rsid w:val="00C3389C"/>
    <w:rsid w:val="00C34ECF"/>
    <w:rsid w:val="00C3527E"/>
    <w:rsid w:val="00C35931"/>
    <w:rsid w:val="00C35FF1"/>
    <w:rsid w:val="00C3605D"/>
    <w:rsid w:val="00C36ECC"/>
    <w:rsid w:val="00C37279"/>
    <w:rsid w:val="00C44174"/>
    <w:rsid w:val="00C4429D"/>
    <w:rsid w:val="00C44877"/>
    <w:rsid w:val="00C45688"/>
    <w:rsid w:val="00C4663D"/>
    <w:rsid w:val="00C47750"/>
    <w:rsid w:val="00C47F54"/>
    <w:rsid w:val="00C527D3"/>
    <w:rsid w:val="00C534B7"/>
    <w:rsid w:val="00C54D22"/>
    <w:rsid w:val="00C54DF7"/>
    <w:rsid w:val="00C55016"/>
    <w:rsid w:val="00C568D3"/>
    <w:rsid w:val="00C61C59"/>
    <w:rsid w:val="00C61FBB"/>
    <w:rsid w:val="00C6250B"/>
    <w:rsid w:val="00C634BF"/>
    <w:rsid w:val="00C655F1"/>
    <w:rsid w:val="00C674FB"/>
    <w:rsid w:val="00C72E9E"/>
    <w:rsid w:val="00C742D8"/>
    <w:rsid w:val="00C75017"/>
    <w:rsid w:val="00C764F3"/>
    <w:rsid w:val="00C77151"/>
    <w:rsid w:val="00C828E6"/>
    <w:rsid w:val="00C833A0"/>
    <w:rsid w:val="00C84D55"/>
    <w:rsid w:val="00C86444"/>
    <w:rsid w:val="00C87FA7"/>
    <w:rsid w:val="00C94018"/>
    <w:rsid w:val="00C94889"/>
    <w:rsid w:val="00C9674A"/>
    <w:rsid w:val="00CA0BD7"/>
    <w:rsid w:val="00CA12D6"/>
    <w:rsid w:val="00CA1EF6"/>
    <w:rsid w:val="00CA2545"/>
    <w:rsid w:val="00CA58BF"/>
    <w:rsid w:val="00CA6100"/>
    <w:rsid w:val="00CA6979"/>
    <w:rsid w:val="00CA6F1E"/>
    <w:rsid w:val="00CA7DF2"/>
    <w:rsid w:val="00CB095F"/>
    <w:rsid w:val="00CB15DB"/>
    <w:rsid w:val="00CB2464"/>
    <w:rsid w:val="00CB3BE5"/>
    <w:rsid w:val="00CB767A"/>
    <w:rsid w:val="00CC1A65"/>
    <w:rsid w:val="00CC345E"/>
    <w:rsid w:val="00CC3737"/>
    <w:rsid w:val="00CC3DD4"/>
    <w:rsid w:val="00CC4271"/>
    <w:rsid w:val="00CC442C"/>
    <w:rsid w:val="00CC5C83"/>
    <w:rsid w:val="00CC5D90"/>
    <w:rsid w:val="00CC74B0"/>
    <w:rsid w:val="00CD13D0"/>
    <w:rsid w:val="00CD1B09"/>
    <w:rsid w:val="00CD2501"/>
    <w:rsid w:val="00CD451A"/>
    <w:rsid w:val="00CD54AE"/>
    <w:rsid w:val="00CD5884"/>
    <w:rsid w:val="00CD646C"/>
    <w:rsid w:val="00CD698B"/>
    <w:rsid w:val="00CD7428"/>
    <w:rsid w:val="00CE1D47"/>
    <w:rsid w:val="00CE2FFC"/>
    <w:rsid w:val="00CE457F"/>
    <w:rsid w:val="00CE4BAD"/>
    <w:rsid w:val="00CE6188"/>
    <w:rsid w:val="00CE639F"/>
    <w:rsid w:val="00CF090C"/>
    <w:rsid w:val="00CF3B40"/>
    <w:rsid w:val="00CF4321"/>
    <w:rsid w:val="00CF4485"/>
    <w:rsid w:val="00CF5427"/>
    <w:rsid w:val="00D003AB"/>
    <w:rsid w:val="00D005CA"/>
    <w:rsid w:val="00D00E4C"/>
    <w:rsid w:val="00D03332"/>
    <w:rsid w:val="00D03FD9"/>
    <w:rsid w:val="00D04231"/>
    <w:rsid w:val="00D108B4"/>
    <w:rsid w:val="00D1453D"/>
    <w:rsid w:val="00D21747"/>
    <w:rsid w:val="00D25205"/>
    <w:rsid w:val="00D27259"/>
    <w:rsid w:val="00D2780A"/>
    <w:rsid w:val="00D27CA5"/>
    <w:rsid w:val="00D27EA8"/>
    <w:rsid w:val="00D31B1D"/>
    <w:rsid w:val="00D31D79"/>
    <w:rsid w:val="00D3382E"/>
    <w:rsid w:val="00D34916"/>
    <w:rsid w:val="00D3694D"/>
    <w:rsid w:val="00D36A58"/>
    <w:rsid w:val="00D40492"/>
    <w:rsid w:val="00D40E0E"/>
    <w:rsid w:val="00D4310D"/>
    <w:rsid w:val="00D435B0"/>
    <w:rsid w:val="00D448B8"/>
    <w:rsid w:val="00D46A72"/>
    <w:rsid w:val="00D4777F"/>
    <w:rsid w:val="00D47AB4"/>
    <w:rsid w:val="00D47D73"/>
    <w:rsid w:val="00D51A5E"/>
    <w:rsid w:val="00D529BD"/>
    <w:rsid w:val="00D53215"/>
    <w:rsid w:val="00D53C26"/>
    <w:rsid w:val="00D54CF7"/>
    <w:rsid w:val="00D54DC1"/>
    <w:rsid w:val="00D561BA"/>
    <w:rsid w:val="00D56626"/>
    <w:rsid w:val="00D62485"/>
    <w:rsid w:val="00D625D0"/>
    <w:rsid w:val="00D62690"/>
    <w:rsid w:val="00D642A8"/>
    <w:rsid w:val="00D65799"/>
    <w:rsid w:val="00D66E71"/>
    <w:rsid w:val="00D672B1"/>
    <w:rsid w:val="00D70892"/>
    <w:rsid w:val="00D71DD5"/>
    <w:rsid w:val="00D7279C"/>
    <w:rsid w:val="00D75091"/>
    <w:rsid w:val="00D76BAF"/>
    <w:rsid w:val="00D774A3"/>
    <w:rsid w:val="00D77890"/>
    <w:rsid w:val="00D824EF"/>
    <w:rsid w:val="00D82C02"/>
    <w:rsid w:val="00D838F6"/>
    <w:rsid w:val="00D842D9"/>
    <w:rsid w:val="00D84462"/>
    <w:rsid w:val="00D861F1"/>
    <w:rsid w:val="00D864D2"/>
    <w:rsid w:val="00D91D8D"/>
    <w:rsid w:val="00D92582"/>
    <w:rsid w:val="00D928EA"/>
    <w:rsid w:val="00D92904"/>
    <w:rsid w:val="00D94117"/>
    <w:rsid w:val="00D94512"/>
    <w:rsid w:val="00D94853"/>
    <w:rsid w:val="00D96262"/>
    <w:rsid w:val="00D96F2B"/>
    <w:rsid w:val="00DA0D33"/>
    <w:rsid w:val="00DA2614"/>
    <w:rsid w:val="00DA336A"/>
    <w:rsid w:val="00DA42FC"/>
    <w:rsid w:val="00DA5DD5"/>
    <w:rsid w:val="00DA6FAF"/>
    <w:rsid w:val="00DB108E"/>
    <w:rsid w:val="00DB4D25"/>
    <w:rsid w:val="00DB4FB5"/>
    <w:rsid w:val="00DB5BE5"/>
    <w:rsid w:val="00DB65A1"/>
    <w:rsid w:val="00DB6AE0"/>
    <w:rsid w:val="00DB7438"/>
    <w:rsid w:val="00DB7DD6"/>
    <w:rsid w:val="00DB7E2B"/>
    <w:rsid w:val="00DC021F"/>
    <w:rsid w:val="00DC326B"/>
    <w:rsid w:val="00DC3323"/>
    <w:rsid w:val="00DC369C"/>
    <w:rsid w:val="00DC5EF2"/>
    <w:rsid w:val="00DC632D"/>
    <w:rsid w:val="00DD0EE6"/>
    <w:rsid w:val="00DD15DF"/>
    <w:rsid w:val="00DD1BC7"/>
    <w:rsid w:val="00DD26D8"/>
    <w:rsid w:val="00DD4B31"/>
    <w:rsid w:val="00DD5186"/>
    <w:rsid w:val="00DD5278"/>
    <w:rsid w:val="00DD5FA9"/>
    <w:rsid w:val="00DE172F"/>
    <w:rsid w:val="00DE2101"/>
    <w:rsid w:val="00DE2E70"/>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0406"/>
    <w:rsid w:val="00E01E0B"/>
    <w:rsid w:val="00E02461"/>
    <w:rsid w:val="00E026B5"/>
    <w:rsid w:val="00E033B0"/>
    <w:rsid w:val="00E03B6A"/>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27C0A"/>
    <w:rsid w:val="00E3144F"/>
    <w:rsid w:val="00E32283"/>
    <w:rsid w:val="00E375C9"/>
    <w:rsid w:val="00E4021E"/>
    <w:rsid w:val="00E44499"/>
    <w:rsid w:val="00E454A9"/>
    <w:rsid w:val="00E46166"/>
    <w:rsid w:val="00E4779C"/>
    <w:rsid w:val="00E50C9E"/>
    <w:rsid w:val="00E51BBB"/>
    <w:rsid w:val="00E53E02"/>
    <w:rsid w:val="00E549F2"/>
    <w:rsid w:val="00E55C92"/>
    <w:rsid w:val="00E5612F"/>
    <w:rsid w:val="00E56CBB"/>
    <w:rsid w:val="00E57212"/>
    <w:rsid w:val="00E60E71"/>
    <w:rsid w:val="00E62284"/>
    <w:rsid w:val="00E641C0"/>
    <w:rsid w:val="00E651CC"/>
    <w:rsid w:val="00E65676"/>
    <w:rsid w:val="00E66811"/>
    <w:rsid w:val="00E716B2"/>
    <w:rsid w:val="00E719D3"/>
    <w:rsid w:val="00E72A1C"/>
    <w:rsid w:val="00E73DA7"/>
    <w:rsid w:val="00E74127"/>
    <w:rsid w:val="00E754EB"/>
    <w:rsid w:val="00E76A34"/>
    <w:rsid w:val="00E76C67"/>
    <w:rsid w:val="00E8024A"/>
    <w:rsid w:val="00E80B19"/>
    <w:rsid w:val="00E81BE2"/>
    <w:rsid w:val="00E83304"/>
    <w:rsid w:val="00E838CE"/>
    <w:rsid w:val="00E85271"/>
    <w:rsid w:val="00E854D4"/>
    <w:rsid w:val="00E86240"/>
    <w:rsid w:val="00E926EC"/>
    <w:rsid w:val="00E941E8"/>
    <w:rsid w:val="00E96D9A"/>
    <w:rsid w:val="00E97724"/>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B7040"/>
    <w:rsid w:val="00EC051F"/>
    <w:rsid w:val="00EC31C7"/>
    <w:rsid w:val="00EC5FB4"/>
    <w:rsid w:val="00ED1956"/>
    <w:rsid w:val="00ED1D83"/>
    <w:rsid w:val="00ED3C5C"/>
    <w:rsid w:val="00ED4BE7"/>
    <w:rsid w:val="00ED78BF"/>
    <w:rsid w:val="00EE06F4"/>
    <w:rsid w:val="00EE2250"/>
    <w:rsid w:val="00EE36BF"/>
    <w:rsid w:val="00EE432A"/>
    <w:rsid w:val="00EE4D4C"/>
    <w:rsid w:val="00EE5795"/>
    <w:rsid w:val="00EE5D82"/>
    <w:rsid w:val="00EF15DC"/>
    <w:rsid w:val="00EF1B7A"/>
    <w:rsid w:val="00EF1E35"/>
    <w:rsid w:val="00EF3193"/>
    <w:rsid w:val="00EF54B7"/>
    <w:rsid w:val="00F02DF2"/>
    <w:rsid w:val="00F05637"/>
    <w:rsid w:val="00F0565A"/>
    <w:rsid w:val="00F0660E"/>
    <w:rsid w:val="00F07BAE"/>
    <w:rsid w:val="00F07E5B"/>
    <w:rsid w:val="00F14B63"/>
    <w:rsid w:val="00F1713A"/>
    <w:rsid w:val="00F17427"/>
    <w:rsid w:val="00F1752B"/>
    <w:rsid w:val="00F20795"/>
    <w:rsid w:val="00F20CFE"/>
    <w:rsid w:val="00F227A6"/>
    <w:rsid w:val="00F22BB0"/>
    <w:rsid w:val="00F244BE"/>
    <w:rsid w:val="00F25FA3"/>
    <w:rsid w:val="00F265E8"/>
    <w:rsid w:val="00F307E5"/>
    <w:rsid w:val="00F31A1B"/>
    <w:rsid w:val="00F329A4"/>
    <w:rsid w:val="00F33005"/>
    <w:rsid w:val="00F33533"/>
    <w:rsid w:val="00F34CE4"/>
    <w:rsid w:val="00F34E92"/>
    <w:rsid w:val="00F35802"/>
    <w:rsid w:val="00F36E4D"/>
    <w:rsid w:val="00F36E61"/>
    <w:rsid w:val="00F40005"/>
    <w:rsid w:val="00F42EDC"/>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716"/>
    <w:rsid w:val="00F71DD2"/>
    <w:rsid w:val="00F71E00"/>
    <w:rsid w:val="00F7296F"/>
    <w:rsid w:val="00F73F4C"/>
    <w:rsid w:val="00F76C02"/>
    <w:rsid w:val="00F76D35"/>
    <w:rsid w:val="00F81735"/>
    <w:rsid w:val="00F81D16"/>
    <w:rsid w:val="00F8536E"/>
    <w:rsid w:val="00F85628"/>
    <w:rsid w:val="00F8575A"/>
    <w:rsid w:val="00F86BC3"/>
    <w:rsid w:val="00F8717D"/>
    <w:rsid w:val="00F908B3"/>
    <w:rsid w:val="00F90B14"/>
    <w:rsid w:val="00F9624B"/>
    <w:rsid w:val="00F97C29"/>
    <w:rsid w:val="00FA0858"/>
    <w:rsid w:val="00FA46A8"/>
    <w:rsid w:val="00FA4977"/>
    <w:rsid w:val="00FA5655"/>
    <w:rsid w:val="00FA6E27"/>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0B1A"/>
    <w:rsid w:val="00FD19B9"/>
    <w:rsid w:val="00FD2925"/>
    <w:rsid w:val="00FD3952"/>
    <w:rsid w:val="00FD427F"/>
    <w:rsid w:val="00FD486E"/>
    <w:rsid w:val="00FD65F3"/>
    <w:rsid w:val="00FD69F5"/>
    <w:rsid w:val="00FD773C"/>
    <w:rsid w:val="00FD7785"/>
    <w:rsid w:val="00FE1644"/>
    <w:rsid w:val="00FE19E6"/>
    <w:rsid w:val="00FE2F06"/>
    <w:rsid w:val="00FE3911"/>
    <w:rsid w:val="00FE4D57"/>
    <w:rsid w:val="00FE5055"/>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02-Additional-ORR-Eligibility-Categories-and-Documentation-Requirements-for-Afghan-Nationals.pdf" TargetMode="External"/><Relationship Id="rId26" Type="http://schemas.openxmlformats.org/officeDocument/2006/relationships/hyperlink" Target="https://www.acf.hhs.gov/sites/default/files/documents/orr/ORR-DCL-22-14-ARHP-FY2022-Second-Allocation.pdf" TargetMode="External"/><Relationship Id="rId3" Type="http://schemas.openxmlformats.org/officeDocument/2006/relationships/customXml" Target="../customXml/item3.xml"/><Relationship Id="rId21" Type="http://schemas.openxmlformats.org/officeDocument/2006/relationships/hyperlink" Target="https://www.acf.hhs.gov/sites/default/files/documents/orr/ORR-PL-22-10-ASA-eligibility_0.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10-ASA-eligibility_0.pdf" TargetMode="External"/><Relationship Id="rId25" Type="http://schemas.openxmlformats.org/officeDocument/2006/relationships/hyperlink" Target="https://www.acf.hhs.gov/sites/default/files/documents/orr/ORR-DCL-22-05-AHP-FY2022-Q1-Allocations.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f.hhs.gov/sites/default/files/documents/orr/ORR-PL-22-02-Additional-ORR-Eligibility-Categories-and-Documentation-Requirements-for-Afghan-Nationals.pdf" TargetMode="External"/><Relationship Id="rId20" Type="http://schemas.openxmlformats.org/officeDocument/2006/relationships/hyperlink" Target="https://www.acf.hhs.gov/sites/default/files/documents/orr/ORR-PL-22-02-Additional-ORR-Eligibility-Categories-and-Documentation-Requirements-for-Afghan-Nationals.pdf" TargetMode="External"/><Relationship Id="rId29" Type="http://schemas.openxmlformats.org/officeDocument/2006/relationships/hyperlink" Target="https://www.ecfr.gov/current/title-45/subtitle-A/subchapter-A/part-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acf.hhs.gov/sites/default/files/documents/orr/ORR-PL-22-02-Additional-ORR-Eligibility-Categories-and-Documentation-Requirements-for-Afghan-Nationals-Revised.pdf"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acf.hhs.gov/sites/default/files/documents/orr/ORR-PL-22-10-ASA-eligibility_0.pdf" TargetMode="External"/><Relationship Id="rId23" Type="http://schemas.openxmlformats.org/officeDocument/2006/relationships/hyperlink" Target="https://www.acf.hhs.gov/sites/default/files/documents/orr/ORR-PL-22-10-ASA-eligibility_0.pdf" TargetMode="External"/><Relationship Id="rId28" Type="http://schemas.openxmlformats.org/officeDocument/2006/relationships/hyperlink" Target="https://www.acf.hhs.gov/sites/default/files/documents/orr/pl_20_05_rhp_transitions_to_rss6_1.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sites/default/files/documents/orr/ORR-PL-22-10-ASA-eligibility_0.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ORR-PL-22-10-ASA-eligibility_0.pdf" TargetMode="External"/><Relationship Id="rId22" Type="http://schemas.openxmlformats.org/officeDocument/2006/relationships/hyperlink" Target="https://www.acf.hhs.gov/sites/default/files/documents/orr/ORR-PL-22-02-Additional-ORR-Eligibility-Categories-and-Documentation-Requirements-for-Afghan-Nationals-Revised.pdf" TargetMode="External"/><Relationship Id="rId27" Type="http://schemas.openxmlformats.org/officeDocument/2006/relationships/hyperlink" Target="https://www.ecfr.gov/current/title-45/subtitle-B/chapter-IV/part-400" TargetMode="External"/><Relationship Id="rId30" Type="http://schemas.openxmlformats.org/officeDocument/2006/relationships/header" Target="header1.xm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5</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715</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