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1C9" w:rsidRDefault="008226C9" w:rsidP="00EE72C5">
      <w:pPr>
        <w:spacing w:after="0"/>
        <w:jc w:val="center"/>
        <w:rPr>
          <w:b/>
        </w:rPr>
      </w:pPr>
      <w:r w:rsidRPr="00EE72C5">
        <w:rPr>
          <w:b/>
        </w:rPr>
        <w:t>Alma Center, Inc.</w:t>
      </w:r>
    </w:p>
    <w:p w:rsidR="00AC5958" w:rsidRPr="00EE72C5" w:rsidRDefault="00AC5958" w:rsidP="00EE72C5">
      <w:pPr>
        <w:spacing w:after="0"/>
        <w:jc w:val="center"/>
        <w:rPr>
          <w:b/>
        </w:rPr>
      </w:pPr>
      <w:r>
        <w:rPr>
          <w:b/>
        </w:rPr>
        <w:t>Services for Men</w:t>
      </w:r>
    </w:p>
    <w:p w:rsidR="008226C9" w:rsidRDefault="008226C9" w:rsidP="00EE72C5">
      <w:pPr>
        <w:spacing w:after="0"/>
        <w:jc w:val="center"/>
      </w:pPr>
      <w:r>
        <w:t>414-265-0100</w:t>
      </w:r>
    </w:p>
    <w:p w:rsidR="008226C9" w:rsidRDefault="008226C9" w:rsidP="00EE72C5">
      <w:pPr>
        <w:spacing w:after="0"/>
        <w:jc w:val="center"/>
      </w:pPr>
      <w:r>
        <w:t>2</w:t>
      </w:r>
      <w:r w:rsidR="00AC5958">
        <w:t>82</w:t>
      </w:r>
      <w:r>
        <w:t xml:space="preserve">1 North </w:t>
      </w:r>
      <w:proofErr w:type="spellStart"/>
      <w:r w:rsidR="00AC5958">
        <w:t>Vel</w:t>
      </w:r>
      <w:proofErr w:type="spellEnd"/>
      <w:r w:rsidR="00AC5958">
        <w:t xml:space="preserve"> R. Phillips Ave</w:t>
      </w:r>
      <w:r>
        <w:t>,</w:t>
      </w:r>
      <w:r w:rsidR="00AC5958">
        <w:t xml:space="preserve"> Suite 301,</w:t>
      </w:r>
      <w:r>
        <w:t xml:space="preserve"> Milwaukee, WI 53212</w:t>
      </w:r>
    </w:p>
    <w:p w:rsidR="008226C9" w:rsidRDefault="008226C9" w:rsidP="00EE72C5">
      <w:pPr>
        <w:spacing w:after="0"/>
        <w:jc w:val="center"/>
      </w:pPr>
    </w:p>
    <w:p w:rsidR="008226C9" w:rsidRPr="00EE72C5" w:rsidRDefault="008226C9" w:rsidP="00EE72C5">
      <w:pPr>
        <w:spacing w:after="0"/>
        <w:jc w:val="center"/>
        <w:rPr>
          <w:b/>
        </w:rPr>
      </w:pPr>
      <w:r w:rsidRPr="00EE72C5">
        <w:rPr>
          <w:b/>
        </w:rPr>
        <w:t>Hmong American Friendship Association</w:t>
      </w:r>
    </w:p>
    <w:p w:rsidR="008226C9" w:rsidRDefault="008226C9" w:rsidP="00EE72C5">
      <w:pPr>
        <w:spacing w:after="0"/>
        <w:jc w:val="center"/>
      </w:pPr>
      <w:r>
        <w:t>414-344-6575</w:t>
      </w:r>
    </w:p>
    <w:p w:rsidR="008226C9" w:rsidRDefault="008226C9" w:rsidP="00EE72C5">
      <w:pPr>
        <w:spacing w:after="0"/>
        <w:jc w:val="center"/>
      </w:pPr>
      <w:r>
        <w:t xml:space="preserve">3824 West </w:t>
      </w:r>
      <w:proofErr w:type="spellStart"/>
      <w:r>
        <w:t>Vliet</w:t>
      </w:r>
      <w:proofErr w:type="spellEnd"/>
      <w:r>
        <w:t xml:space="preserve"> Street, Milwaukee, WI 53208</w:t>
      </w:r>
    </w:p>
    <w:p w:rsidR="008226C9" w:rsidRDefault="008226C9" w:rsidP="00EE72C5">
      <w:pPr>
        <w:spacing w:after="0"/>
        <w:jc w:val="center"/>
      </w:pPr>
    </w:p>
    <w:p w:rsidR="008226C9" w:rsidRPr="00EE72C5" w:rsidRDefault="008226C9" w:rsidP="00EE72C5">
      <w:pPr>
        <w:spacing w:after="0"/>
        <w:jc w:val="center"/>
        <w:rPr>
          <w:b/>
        </w:rPr>
      </w:pPr>
      <w:r w:rsidRPr="00EE72C5">
        <w:rPr>
          <w:b/>
        </w:rPr>
        <w:t>Latina Resource Center</w:t>
      </w:r>
    </w:p>
    <w:p w:rsidR="008226C9" w:rsidRDefault="008226C9" w:rsidP="00EE72C5">
      <w:pPr>
        <w:spacing w:after="0"/>
        <w:jc w:val="center"/>
      </w:pPr>
      <w:r>
        <w:t>414-389-6500</w:t>
      </w:r>
    </w:p>
    <w:p w:rsidR="008226C9" w:rsidRDefault="008226C9" w:rsidP="00EE72C5">
      <w:pPr>
        <w:spacing w:after="0"/>
        <w:jc w:val="center"/>
      </w:pPr>
      <w:r>
        <w:t>802 West Mitchell Street, Milwaukee, WI 53204</w:t>
      </w:r>
    </w:p>
    <w:p w:rsidR="008226C9" w:rsidRDefault="008226C9" w:rsidP="00EE72C5">
      <w:pPr>
        <w:spacing w:after="0"/>
        <w:jc w:val="center"/>
      </w:pPr>
    </w:p>
    <w:p w:rsidR="008226C9" w:rsidRDefault="00AC5958" w:rsidP="00EE72C5">
      <w:pPr>
        <w:spacing w:after="0"/>
        <w:jc w:val="center"/>
        <w:rPr>
          <w:b/>
        </w:rPr>
      </w:pPr>
      <w:r>
        <w:rPr>
          <w:b/>
        </w:rPr>
        <w:t>Community Advocates</w:t>
      </w:r>
    </w:p>
    <w:p w:rsidR="00AC5958" w:rsidRPr="00EE72C5" w:rsidRDefault="00AC5958" w:rsidP="00EE72C5">
      <w:pPr>
        <w:spacing w:after="0"/>
        <w:jc w:val="center"/>
        <w:rPr>
          <w:b/>
        </w:rPr>
      </w:pPr>
      <w:r>
        <w:rPr>
          <w:b/>
        </w:rPr>
        <w:t>Milwaukee Women’s Center</w:t>
      </w:r>
    </w:p>
    <w:p w:rsidR="008226C9" w:rsidRDefault="008226C9" w:rsidP="00EE72C5">
      <w:pPr>
        <w:spacing w:after="0"/>
        <w:jc w:val="center"/>
      </w:pPr>
      <w:r>
        <w:t>414-449-4777</w:t>
      </w:r>
    </w:p>
    <w:p w:rsidR="008226C9" w:rsidRDefault="008226C9" w:rsidP="00EE72C5">
      <w:pPr>
        <w:spacing w:after="0"/>
        <w:jc w:val="center"/>
      </w:pPr>
      <w:r>
        <w:t>3025 West Mitchell Street, Milwaukee, WI 53204</w:t>
      </w:r>
    </w:p>
    <w:p w:rsidR="008226C9" w:rsidRDefault="008226C9" w:rsidP="00EE72C5">
      <w:pPr>
        <w:spacing w:after="0"/>
        <w:jc w:val="center"/>
      </w:pPr>
    </w:p>
    <w:p w:rsidR="008226C9" w:rsidRDefault="008226C9" w:rsidP="00EE72C5">
      <w:pPr>
        <w:spacing w:after="0"/>
        <w:jc w:val="center"/>
        <w:rPr>
          <w:b/>
        </w:rPr>
      </w:pPr>
      <w:r w:rsidRPr="00EE72C5">
        <w:rPr>
          <w:b/>
        </w:rPr>
        <w:t>Sojourner Family Peace Center</w:t>
      </w:r>
    </w:p>
    <w:p w:rsidR="00AC5958" w:rsidRPr="00EE72C5" w:rsidRDefault="00AC5958" w:rsidP="00EE72C5">
      <w:pPr>
        <w:spacing w:after="0"/>
        <w:jc w:val="center"/>
        <w:rPr>
          <w:b/>
        </w:rPr>
      </w:pPr>
      <w:r>
        <w:rPr>
          <w:b/>
        </w:rPr>
        <w:t>Beyond Abuse</w:t>
      </w:r>
    </w:p>
    <w:p w:rsidR="008226C9" w:rsidRDefault="008226C9" w:rsidP="00EE72C5">
      <w:pPr>
        <w:spacing w:after="0"/>
        <w:jc w:val="center"/>
      </w:pPr>
      <w:r>
        <w:t>414-276-1911</w:t>
      </w:r>
    </w:p>
    <w:p w:rsidR="008226C9" w:rsidRDefault="00AC5958" w:rsidP="00EE72C5">
      <w:pPr>
        <w:spacing w:after="0"/>
        <w:jc w:val="center"/>
      </w:pPr>
      <w:r>
        <w:t>619 W Walnut Street</w:t>
      </w:r>
      <w:r w:rsidR="008226C9">
        <w:t>, Milwaukee, WI 532</w:t>
      </w:r>
      <w:r>
        <w:t>12</w:t>
      </w:r>
    </w:p>
    <w:p w:rsidR="008226C9" w:rsidRDefault="008226C9" w:rsidP="00EE72C5">
      <w:pPr>
        <w:spacing w:after="0"/>
        <w:jc w:val="center"/>
      </w:pPr>
    </w:p>
    <w:p w:rsidR="005B16D5" w:rsidRPr="00EE72C5" w:rsidRDefault="005B16D5" w:rsidP="00EE72C5">
      <w:pPr>
        <w:spacing w:after="0"/>
        <w:jc w:val="center"/>
        <w:rPr>
          <w:b/>
        </w:rPr>
      </w:pPr>
      <w:r w:rsidRPr="00EE72C5">
        <w:rPr>
          <w:b/>
        </w:rPr>
        <w:t>Restraining Order Clinic</w:t>
      </w:r>
    </w:p>
    <w:p w:rsidR="005B16D5" w:rsidRDefault="005B16D5" w:rsidP="00EE72C5">
      <w:pPr>
        <w:spacing w:after="0"/>
        <w:jc w:val="center"/>
      </w:pPr>
      <w:r>
        <w:t>414-278-5079</w:t>
      </w:r>
    </w:p>
    <w:p w:rsidR="005B16D5" w:rsidRPr="008226C9" w:rsidRDefault="005B16D5" w:rsidP="00EE72C5">
      <w:pPr>
        <w:spacing w:after="0"/>
        <w:jc w:val="center"/>
      </w:pPr>
      <w:r>
        <w:t>901 North 9</w:t>
      </w:r>
      <w:r w:rsidRPr="005B16D5">
        <w:rPr>
          <w:vertAlign w:val="superscript"/>
        </w:rPr>
        <w:t>th</w:t>
      </w:r>
      <w:r>
        <w:t xml:space="preserve"> Street, Room 711, Milwaukee, WI 53233</w:t>
      </w:r>
    </w:p>
    <w:p w:rsidR="005B16D5" w:rsidRDefault="005B16D5" w:rsidP="00EE72C5">
      <w:pPr>
        <w:spacing w:after="0"/>
        <w:jc w:val="center"/>
      </w:pPr>
    </w:p>
    <w:p w:rsidR="008226C9" w:rsidRDefault="008226C9" w:rsidP="00EE72C5">
      <w:pPr>
        <w:spacing w:after="0"/>
        <w:jc w:val="center"/>
        <w:rPr>
          <w:b/>
        </w:rPr>
      </w:pPr>
      <w:r>
        <w:rPr>
          <w:b/>
        </w:rPr>
        <w:t>24 Hours Crisis Hotlines</w:t>
      </w:r>
    </w:p>
    <w:p w:rsidR="008226C9" w:rsidRDefault="008226C9" w:rsidP="00EE72C5">
      <w:pPr>
        <w:spacing w:after="0"/>
        <w:jc w:val="center"/>
      </w:pPr>
      <w:r>
        <w:t>Latina Resource Center</w:t>
      </w:r>
      <w:r>
        <w:tab/>
      </w:r>
      <w:r>
        <w:tab/>
      </w:r>
      <w:r>
        <w:tab/>
      </w:r>
      <w:r>
        <w:tab/>
      </w:r>
      <w:r>
        <w:tab/>
        <w:t>414-389-6500</w:t>
      </w:r>
    </w:p>
    <w:p w:rsidR="008226C9" w:rsidRDefault="008226C9" w:rsidP="00EE72C5">
      <w:pPr>
        <w:spacing w:after="0"/>
        <w:jc w:val="center"/>
      </w:pPr>
      <w:r>
        <w:t>Milwaukee Women’s Center Crisis Line</w:t>
      </w:r>
      <w:r>
        <w:tab/>
      </w:r>
      <w:r>
        <w:tab/>
      </w:r>
      <w:r>
        <w:tab/>
        <w:t>414-671-6140</w:t>
      </w:r>
    </w:p>
    <w:p w:rsidR="008226C9" w:rsidRDefault="00AC5958" w:rsidP="00EE72C5">
      <w:pPr>
        <w:spacing w:after="0"/>
        <w:jc w:val="center"/>
      </w:pPr>
      <w:r>
        <w:t xml:space="preserve">  </w:t>
      </w:r>
      <w:bookmarkStart w:id="0" w:name="_GoBack"/>
      <w:bookmarkEnd w:id="0"/>
      <w:r w:rsidR="008226C9">
        <w:t xml:space="preserve">National Domestic Violence </w:t>
      </w:r>
      <w:r w:rsidR="008226C9">
        <w:tab/>
      </w:r>
      <w:r w:rsidR="008226C9">
        <w:tab/>
      </w:r>
      <w:r w:rsidR="008226C9">
        <w:tab/>
      </w:r>
      <w:r w:rsidR="008226C9">
        <w:tab/>
        <w:t>1-800-799-7233</w:t>
      </w:r>
    </w:p>
    <w:p w:rsidR="008226C9" w:rsidRDefault="008226C9" w:rsidP="00EE72C5">
      <w:pPr>
        <w:spacing w:after="0"/>
        <w:jc w:val="center"/>
      </w:pPr>
      <w:r>
        <w:t>Sojourner Family Peace Center Hotline and Shelter</w:t>
      </w:r>
      <w:r>
        <w:tab/>
        <w:t>414-933-2722</w:t>
      </w:r>
    </w:p>
    <w:sectPr w:rsidR="008226C9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6C9" w:rsidRDefault="008226C9" w:rsidP="008226C9">
      <w:pPr>
        <w:spacing w:after="0" w:line="240" w:lineRule="auto"/>
      </w:pPr>
      <w:r>
        <w:separator/>
      </w:r>
    </w:p>
  </w:endnote>
  <w:endnote w:type="continuationSeparator" w:id="0">
    <w:p w:rsidR="008226C9" w:rsidRDefault="008226C9" w:rsidP="00822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45314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E72C5" w:rsidRDefault="00EE72C5">
        <w:pPr>
          <w:pStyle w:val="Footer"/>
          <w:jc w:val="center"/>
        </w:pPr>
        <w:r>
          <w:t>40</w:t>
        </w:r>
      </w:p>
    </w:sdtContent>
  </w:sdt>
  <w:p w:rsidR="00EE72C5" w:rsidRDefault="00EE72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6C9" w:rsidRDefault="008226C9" w:rsidP="008226C9">
      <w:pPr>
        <w:spacing w:after="0" w:line="240" w:lineRule="auto"/>
      </w:pPr>
      <w:r>
        <w:separator/>
      </w:r>
    </w:p>
  </w:footnote>
  <w:footnote w:type="continuationSeparator" w:id="0">
    <w:p w:rsidR="008226C9" w:rsidRDefault="008226C9" w:rsidP="00822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72"/>
        <w:szCs w:val="32"/>
      </w:rPr>
      <w:alias w:val="Title"/>
      <w:id w:val="77738743"/>
      <w:placeholder>
        <w:docPart w:val="2DC8C7199928444187269A24105FAE6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8226C9" w:rsidRPr="008226C9" w:rsidRDefault="008226C9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72"/>
            <w:szCs w:val="32"/>
          </w:rPr>
        </w:pPr>
        <w:r w:rsidRPr="008226C9">
          <w:rPr>
            <w:rFonts w:asciiTheme="majorHAnsi" w:eastAsiaTheme="majorEastAsia" w:hAnsiTheme="majorHAnsi" w:cstheme="majorBidi"/>
            <w:sz w:val="72"/>
            <w:szCs w:val="32"/>
          </w:rPr>
          <w:t>Domestic Violence</w:t>
        </w:r>
        <w:r w:rsidR="00EE72C5">
          <w:rPr>
            <w:rFonts w:asciiTheme="majorHAnsi" w:eastAsiaTheme="majorEastAsia" w:hAnsiTheme="majorHAnsi" w:cstheme="majorBidi"/>
            <w:sz w:val="72"/>
            <w:szCs w:val="32"/>
          </w:rPr>
          <w:t xml:space="preserve"> Resources</w:t>
        </w:r>
      </w:p>
    </w:sdtContent>
  </w:sdt>
  <w:p w:rsidR="008226C9" w:rsidRDefault="008226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6C9"/>
    <w:rsid w:val="005B16D5"/>
    <w:rsid w:val="008226C9"/>
    <w:rsid w:val="009801C9"/>
    <w:rsid w:val="00AC5958"/>
    <w:rsid w:val="00EE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E53B7"/>
  <w15:docId w15:val="{519F3510-F9DE-403E-B975-1217C0687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26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6C9"/>
  </w:style>
  <w:style w:type="paragraph" w:styleId="Footer">
    <w:name w:val="footer"/>
    <w:basedOn w:val="Normal"/>
    <w:link w:val="FooterChar"/>
    <w:uiPriority w:val="99"/>
    <w:unhideWhenUsed/>
    <w:rsid w:val="008226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6C9"/>
  </w:style>
  <w:style w:type="paragraph" w:styleId="BalloonText">
    <w:name w:val="Balloon Text"/>
    <w:basedOn w:val="Normal"/>
    <w:link w:val="BalloonTextChar"/>
    <w:uiPriority w:val="99"/>
    <w:semiHidden/>
    <w:unhideWhenUsed/>
    <w:rsid w:val="00822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6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DC8C7199928444187269A24105FA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D4A7D6-C720-4146-BE46-61C9DFD13984}"/>
      </w:docPartPr>
      <w:docPartBody>
        <w:p w:rsidR="00E54159" w:rsidRDefault="00670A82" w:rsidP="00670A82">
          <w:pPr>
            <w:pStyle w:val="2DC8C7199928444187269A24105FAE6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A82"/>
    <w:rsid w:val="00670A82"/>
    <w:rsid w:val="00E5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DC8C7199928444187269A24105FAE62">
    <w:name w:val="2DC8C7199928444187269A24105FAE62"/>
    <w:rsid w:val="00670A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Domestic Violence Resources</vt:lpstr>
    </vt:vector>
  </TitlesOfParts>
  <Company>DCF WI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Domestic Violence Resources</dc:title>
  <dc:creator>Jessica Kotsakis</dc:creator>
  <cp:lastModifiedBy>Phillips, Roger A - DCF</cp:lastModifiedBy>
  <cp:revision>2</cp:revision>
  <cp:lastPrinted>2015-06-22T15:40:00Z</cp:lastPrinted>
  <dcterms:created xsi:type="dcterms:W3CDTF">2018-11-28T16:44:00Z</dcterms:created>
  <dcterms:modified xsi:type="dcterms:W3CDTF">2018-11-28T16:44:00Z</dcterms:modified>
</cp:coreProperties>
</file>