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245" w:rsidRPr="00FB7245" w:rsidRDefault="00FB7245" w:rsidP="00FB7245">
      <w:pPr>
        <w:spacing w:after="0"/>
        <w:jc w:val="center"/>
        <w:rPr>
          <w:b/>
          <w:sz w:val="20"/>
        </w:rPr>
      </w:pPr>
      <w:r w:rsidRPr="00FB7245">
        <w:rPr>
          <w:b/>
          <w:sz w:val="20"/>
        </w:rPr>
        <w:t>Aurora Behavioral Health Services</w:t>
      </w:r>
    </w:p>
    <w:p w:rsidR="00FB7245" w:rsidRPr="00FB7245" w:rsidRDefault="00FB7245" w:rsidP="00FB7245">
      <w:pPr>
        <w:spacing w:after="0"/>
        <w:jc w:val="center"/>
        <w:rPr>
          <w:sz w:val="20"/>
        </w:rPr>
      </w:pPr>
      <w:r w:rsidRPr="00FB7245">
        <w:rPr>
          <w:sz w:val="20"/>
        </w:rPr>
        <w:t>414-</w:t>
      </w:r>
      <w:r w:rsidR="002626E7">
        <w:rPr>
          <w:sz w:val="20"/>
        </w:rPr>
        <w:t>454-6777</w:t>
      </w:r>
    </w:p>
    <w:p w:rsidR="00FB7245" w:rsidRPr="00FB7245" w:rsidRDefault="00FB7245" w:rsidP="00FB7245">
      <w:pPr>
        <w:spacing w:after="0"/>
        <w:jc w:val="center"/>
        <w:rPr>
          <w:sz w:val="20"/>
        </w:rPr>
      </w:pPr>
      <w:r w:rsidRPr="00FB7245">
        <w:rPr>
          <w:sz w:val="20"/>
        </w:rPr>
        <w:t>1220 Dewey Avenue</w:t>
      </w:r>
    </w:p>
    <w:p w:rsidR="00FB7245" w:rsidRPr="00FB7245" w:rsidRDefault="00FB7245" w:rsidP="00FB7245">
      <w:pPr>
        <w:spacing w:after="0"/>
        <w:jc w:val="center"/>
        <w:rPr>
          <w:sz w:val="20"/>
        </w:rPr>
      </w:pPr>
      <w:r w:rsidRPr="00FB7245">
        <w:rPr>
          <w:sz w:val="20"/>
        </w:rPr>
        <w:t>Wauwatosa, WI 53213</w:t>
      </w:r>
    </w:p>
    <w:p w:rsidR="00FB7245" w:rsidRDefault="00FB7245" w:rsidP="00FB7245">
      <w:pPr>
        <w:spacing w:after="0"/>
        <w:jc w:val="center"/>
        <w:rPr>
          <w:b/>
          <w:sz w:val="20"/>
        </w:rPr>
      </w:pPr>
    </w:p>
    <w:p w:rsidR="00394B52" w:rsidRPr="00FB7245" w:rsidRDefault="00FB7245" w:rsidP="00FB7245">
      <w:pPr>
        <w:spacing w:after="0"/>
        <w:jc w:val="center"/>
        <w:rPr>
          <w:b/>
          <w:sz w:val="20"/>
        </w:rPr>
      </w:pPr>
      <w:r w:rsidRPr="00FB7245">
        <w:rPr>
          <w:b/>
          <w:sz w:val="20"/>
        </w:rPr>
        <w:t>Aurora Health Care, St. Luke’s Southshore</w:t>
      </w:r>
    </w:p>
    <w:p w:rsidR="00FB7245" w:rsidRPr="00FB7245" w:rsidRDefault="00FB7245" w:rsidP="00FB7245">
      <w:pPr>
        <w:spacing w:after="0"/>
        <w:jc w:val="center"/>
        <w:rPr>
          <w:sz w:val="20"/>
        </w:rPr>
      </w:pPr>
      <w:r w:rsidRPr="00FB7245">
        <w:rPr>
          <w:sz w:val="20"/>
        </w:rPr>
        <w:t>414-489-</w:t>
      </w:r>
      <w:r w:rsidR="009F1A21">
        <w:rPr>
          <w:sz w:val="20"/>
        </w:rPr>
        <w:t>9000</w:t>
      </w:r>
    </w:p>
    <w:p w:rsidR="00FB7245" w:rsidRPr="00FB7245" w:rsidRDefault="00FB7245" w:rsidP="00FB7245">
      <w:pPr>
        <w:spacing w:after="0"/>
        <w:jc w:val="center"/>
        <w:rPr>
          <w:sz w:val="20"/>
        </w:rPr>
      </w:pPr>
      <w:r w:rsidRPr="00FB7245">
        <w:rPr>
          <w:sz w:val="20"/>
        </w:rPr>
        <w:t>5900 South Lake Drive</w:t>
      </w:r>
    </w:p>
    <w:p w:rsidR="00FB7245" w:rsidRPr="00FB7245" w:rsidRDefault="00FB7245" w:rsidP="00FB7245">
      <w:pPr>
        <w:spacing w:after="0"/>
        <w:jc w:val="center"/>
        <w:rPr>
          <w:sz w:val="20"/>
        </w:rPr>
      </w:pPr>
      <w:r w:rsidRPr="00FB7245">
        <w:rPr>
          <w:sz w:val="20"/>
        </w:rPr>
        <w:t>Cudahy, WI 53110</w:t>
      </w:r>
    </w:p>
    <w:p w:rsidR="00FB7245" w:rsidRPr="00FB7245" w:rsidRDefault="00FB7245" w:rsidP="00FB7245">
      <w:pPr>
        <w:spacing w:after="0"/>
        <w:jc w:val="center"/>
        <w:rPr>
          <w:sz w:val="20"/>
        </w:rPr>
      </w:pPr>
    </w:p>
    <w:p w:rsidR="00FB7245" w:rsidRPr="00FB7245" w:rsidRDefault="00FB7245" w:rsidP="00FB7245">
      <w:pPr>
        <w:spacing w:after="0"/>
        <w:jc w:val="center"/>
        <w:rPr>
          <w:b/>
          <w:sz w:val="20"/>
        </w:rPr>
      </w:pPr>
      <w:r w:rsidRPr="00FB7245">
        <w:rPr>
          <w:b/>
          <w:sz w:val="20"/>
        </w:rPr>
        <w:t>Froedtert Health Community Memorial Hospital</w:t>
      </w:r>
    </w:p>
    <w:p w:rsidR="00FB7245" w:rsidRPr="00FB7245" w:rsidRDefault="00FB7245" w:rsidP="00FB7245">
      <w:pPr>
        <w:spacing w:after="0"/>
        <w:jc w:val="center"/>
        <w:rPr>
          <w:sz w:val="20"/>
        </w:rPr>
      </w:pPr>
      <w:r w:rsidRPr="00FB7245">
        <w:rPr>
          <w:sz w:val="20"/>
        </w:rPr>
        <w:t>262-251-1000</w:t>
      </w:r>
    </w:p>
    <w:p w:rsidR="00FB7245" w:rsidRPr="00FB7245" w:rsidRDefault="00FB7245" w:rsidP="00FB7245">
      <w:pPr>
        <w:spacing w:after="0"/>
        <w:jc w:val="center"/>
        <w:rPr>
          <w:sz w:val="20"/>
        </w:rPr>
      </w:pPr>
      <w:r w:rsidRPr="00FB7245">
        <w:rPr>
          <w:sz w:val="20"/>
        </w:rPr>
        <w:t>W180 N80</w:t>
      </w:r>
      <w:r w:rsidR="009F1A21">
        <w:rPr>
          <w:sz w:val="20"/>
        </w:rPr>
        <w:t>85</w:t>
      </w:r>
      <w:r w:rsidRPr="00FB7245">
        <w:rPr>
          <w:sz w:val="20"/>
        </w:rPr>
        <w:t xml:space="preserve"> Town Hall Road</w:t>
      </w:r>
    </w:p>
    <w:p w:rsidR="00FB7245" w:rsidRPr="00FB7245" w:rsidRDefault="00FB7245" w:rsidP="00FB7245">
      <w:pPr>
        <w:spacing w:after="0"/>
        <w:jc w:val="center"/>
        <w:rPr>
          <w:sz w:val="20"/>
        </w:rPr>
      </w:pPr>
      <w:r w:rsidRPr="00FB7245">
        <w:rPr>
          <w:sz w:val="20"/>
        </w:rPr>
        <w:t>Menomonee Falls, WI 53051</w:t>
      </w:r>
    </w:p>
    <w:p w:rsidR="00FB7245" w:rsidRPr="00FB7245" w:rsidRDefault="00FB7245" w:rsidP="00FB7245">
      <w:pPr>
        <w:spacing w:after="0"/>
        <w:jc w:val="center"/>
        <w:rPr>
          <w:sz w:val="20"/>
        </w:rPr>
      </w:pPr>
    </w:p>
    <w:p w:rsidR="00FB7245" w:rsidRPr="00FB7245" w:rsidRDefault="00FB7245" w:rsidP="00FB7245">
      <w:pPr>
        <w:spacing w:after="0"/>
        <w:jc w:val="center"/>
        <w:rPr>
          <w:b/>
          <w:sz w:val="20"/>
        </w:rPr>
      </w:pPr>
      <w:r w:rsidRPr="00FB7245">
        <w:rPr>
          <w:b/>
          <w:sz w:val="20"/>
        </w:rPr>
        <w:t>Columbia St. Mary’s Behavioral Medicine</w:t>
      </w:r>
    </w:p>
    <w:p w:rsidR="00FB7245" w:rsidRPr="00FB7245" w:rsidRDefault="009F1A21" w:rsidP="00FB7245">
      <w:pPr>
        <w:spacing w:after="0"/>
        <w:jc w:val="center"/>
        <w:rPr>
          <w:sz w:val="20"/>
        </w:rPr>
      </w:pPr>
      <w:r>
        <w:rPr>
          <w:sz w:val="20"/>
        </w:rPr>
        <w:t>262-243-6127</w:t>
      </w:r>
    </w:p>
    <w:p w:rsidR="00FB7245" w:rsidRPr="00FB7245" w:rsidRDefault="00FB7245" w:rsidP="00FB7245">
      <w:pPr>
        <w:spacing w:after="0"/>
        <w:jc w:val="center"/>
        <w:rPr>
          <w:sz w:val="20"/>
        </w:rPr>
      </w:pPr>
      <w:r w:rsidRPr="00FB7245">
        <w:rPr>
          <w:sz w:val="20"/>
        </w:rPr>
        <w:t>13111 North Port Washington Road</w:t>
      </w:r>
    </w:p>
    <w:p w:rsidR="00FB7245" w:rsidRPr="00FB7245" w:rsidRDefault="00FB7245" w:rsidP="00FB7245">
      <w:pPr>
        <w:spacing w:after="0"/>
        <w:jc w:val="center"/>
        <w:rPr>
          <w:sz w:val="20"/>
        </w:rPr>
      </w:pPr>
      <w:r w:rsidRPr="00FB7245">
        <w:rPr>
          <w:sz w:val="20"/>
        </w:rPr>
        <w:t>Mequon, WI 53092</w:t>
      </w:r>
    </w:p>
    <w:p w:rsidR="00FB7245" w:rsidRPr="00FB7245" w:rsidRDefault="00FB7245" w:rsidP="00FB7245">
      <w:pPr>
        <w:spacing w:after="0"/>
        <w:jc w:val="center"/>
        <w:rPr>
          <w:sz w:val="20"/>
        </w:rPr>
      </w:pPr>
      <w:r w:rsidRPr="00FB7245">
        <w:rPr>
          <w:sz w:val="20"/>
        </w:rPr>
        <w:t>414-291-1620</w:t>
      </w:r>
    </w:p>
    <w:p w:rsidR="00FB7245" w:rsidRPr="00FB7245" w:rsidRDefault="009F1A21" w:rsidP="00FB7245">
      <w:pPr>
        <w:spacing w:after="0"/>
        <w:jc w:val="center"/>
        <w:rPr>
          <w:sz w:val="20"/>
        </w:rPr>
      </w:pPr>
      <w:r>
        <w:rPr>
          <w:sz w:val="20"/>
        </w:rPr>
        <w:t>2323 N Lake Drive</w:t>
      </w:r>
    </w:p>
    <w:p w:rsidR="00FB7245" w:rsidRPr="00FB7245" w:rsidRDefault="00FB7245" w:rsidP="00FB7245">
      <w:pPr>
        <w:spacing w:after="0"/>
        <w:jc w:val="center"/>
        <w:rPr>
          <w:sz w:val="20"/>
        </w:rPr>
      </w:pPr>
      <w:r w:rsidRPr="00FB7245">
        <w:rPr>
          <w:sz w:val="20"/>
        </w:rPr>
        <w:t>Milwaukee, WI 53211</w:t>
      </w:r>
    </w:p>
    <w:p w:rsidR="00FB7245" w:rsidRPr="00FB7245" w:rsidRDefault="00FB7245" w:rsidP="00FB7245">
      <w:pPr>
        <w:spacing w:after="0"/>
        <w:jc w:val="center"/>
        <w:rPr>
          <w:sz w:val="20"/>
        </w:rPr>
      </w:pPr>
    </w:p>
    <w:p w:rsidR="00FB7245" w:rsidRPr="00FB7245" w:rsidRDefault="00FB7245" w:rsidP="00FB7245">
      <w:pPr>
        <w:spacing w:after="0"/>
        <w:jc w:val="center"/>
        <w:rPr>
          <w:b/>
          <w:sz w:val="20"/>
        </w:rPr>
      </w:pPr>
      <w:proofErr w:type="spellStart"/>
      <w:r w:rsidRPr="00FB7245">
        <w:rPr>
          <w:b/>
          <w:sz w:val="20"/>
        </w:rPr>
        <w:t>Prohealth</w:t>
      </w:r>
      <w:proofErr w:type="spellEnd"/>
      <w:r w:rsidRPr="00FB7245">
        <w:rPr>
          <w:b/>
          <w:sz w:val="20"/>
        </w:rPr>
        <w:t xml:space="preserve"> Care </w:t>
      </w:r>
      <w:r w:rsidR="009F1A21">
        <w:rPr>
          <w:b/>
          <w:sz w:val="20"/>
        </w:rPr>
        <w:t>Alcohol &amp; Drug Treatment</w:t>
      </w:r>
    </w:p>
    <w:p w:rsidR="00FB7245" w:rsidRPr="00FB7245" w:rsidRDefault="009F1A21" w:rsidP="00FB7245">
      <w:pPr>
        <w:spacing w:after="0"/>
        <w:jc w:val="center"/>
        <w:rPr>
          <w:sz w:val="20"/>
        </w:rPr>
      </w:pPr>
      <w:r>
        <w:rPr>
          <w:sz w:val="20"/>
        </w:rPr>
        <w:t>Helpline: 262-928-4036</w:t>
      </w:r>
    </w:p>
    <w:p w:rsidR="009F1A21" w:rsidRDefault="009F1A21" w:rsidP="00FB7245">
      <w:pPr>
        <w:spacing w:after="0"/>
        <w:jc w:val="center"/>
        <w:rPr>
          <w:b/>
          <w:sz w:val="20"/>
        </w:rPr>
      </w:pPr>
    </w:p>
    <w:p w:rsidR="00FB7245" w:rsidRPr="00FB7245" w:rsidRDefault="00FB7245" w:rsidP="00FB7245">
      <w:pPr>
        <w:spacing w:after="0"/>
        <w:jc w:val="center"/>
        <w:rPr>
          <w:b/>
          <w:sz w:val="20"/>
        </w:rPr>
      </w:pPr>
      <w:r w:rsidRPr="00FB7245">
        <w:rPr>
          <w:b/>
          <w:sz w:val="20"/>
        </w:rPr>
        <w:t>Rogers Memorial Hospital</w:t>
      </w:r>
    </w:p>
    <w:p w:rsidR="00FB7245" w:rsidRPr="00FB7245" w:rsidRDefault="00FB7245" w:rsidP="00FB7245">
      <w:pPr>
        <w:spacing w:after="0"/>
        <w:jc w:val="center"/>
        <w:rPr>
          <w:sz w:val="20"/>
        </w:rPr>
      </w:pPr>
      <w:r w:rsidRPr="00FB7245">
        <w:rPr>
          <w:sz w:val="20"/>
        </w:rPr>
        <w:t>262-646-4411</w:t>
      </w:r>
    </w:p>
    <w:p w:rsidR="00FB7245" w:rsidRPr="00FB7245" w:rsidRDefault="00FB7245" w:rsidP="00FB7245">
      <w:pPr>
        <w:spacing w:after="0"/>
        <w:jc w:val="center"/>
        <w:rPr>
          <w:sz w:val="20"/>
        </w:rPr>
      </w:pPr>
      <w:r w:rsidRPr="00FB7245">
        <w:rPr>
          <w:sz w:val="20"/>
        </w:rPr>
        <w:t>34700 Valley Road</w:t>
      </w:r>
    </w:p>
    <w:p w:rsidR="00FB7245" w:rsidRPr="00FB7245" w:rsidRDefault="00FB7245" w:rsidP="00FB7245">
      <w:pPr>
        <w:spacing w:after="0"/>
        <w:jc w:val="center"/>
        <w:rPr>
          <w:sz w:val="20"/>
        </w:rPr>
      </w:pPr>
      <w:r w:rsidRPr="00FB7245">
        <w:rPr>
          <w:sz w:val="20"/>
        </w:rPr>
        <w:t>Oconomowoc, WI 53066</w:t>
      </w:r>
    </w:p>
    <w:p w:rsidR="00FB7245" w:rsidRPr="00FB7245" w:rsidRDefault="00FB7245" w:rsidP="00FB7245">
      <w:pPr>
        <w:spacing w:after="0"/>
        <w:jc w:val="center"/>
        <w:rPr>
          <w:sz w:val="20"/>
        </w:rPr>
      </w:pPr>
      <w:r w:rsidRPr="00FB7245">
        <w:rPr>
          <w:sz w:val="20"/>
        </w:rPr>
        <w:t>414-327-3000</w:t>
      </w:r>
    </w:p>
    <w:p w:rsidR="00FB7245" w:rsidRPr="00FB7245" w:rsidRDefault="00FB7245" w:rsidP="00FB7245">
      <w:pPr>
        <w:spacing w:after="0"/>
        <w:jc w:val="center"/>
        <w:rPr>
          <w:sz w:val="20"/>
        </w:rPr>
      </w:pPr>
      <w:r w:rsidRPr="00FB7245">
        <w:rPr>
          <w:sz w:val="20"/>
        </w:rPr>
        <w:t>11101 West Lincoln Avenue</w:t>
      </w:r>
    </w:p>
    <w:p w:rsidR="00FB7245" w:rsidRPr="00FB7245" w:rsidRDefault="00FB7245" w:rsidP="00FB7245">
      <w:pPr>
        <w:spacing w:after="0"/>
        <w:jc w:val="center"/>
        <w:rPr>
          <w:sz w:val="20"/>
        </w:rPr>
      </w:pPr>
      <w:r w:rsidRPr="00FB7245">
        <w:rPr>
          <w:sz w:val="20"/>
        </w:rPr>
        <w:t>West Allis, WI 53227</w:t>
      </w:r>
    </w:p>
    <w:p w:rsidR="00FB7245" w:rsidRPr="00FB7245" w:rsidRDefault="00FB7245" w:rsidP="00FB7245">
      <w:pPr>
        <w:spacing w:after="0"/>
        <w:jc w:val="center"/>
        <w:rPr>
          <w:sz w:val="20"/>
        </w:rPr>
      </w:pPr>
    </w:p>
    <w:p w:rsidR="00FB7245" w:rsidRPr="00FB7245" w:rsidRDefault="00FB7245" w:rsidP="00FB7245">
      <w:pPr>
        <w:spacing w:after="0"/>
        <w:jc w:val="center"/>
        <w:rPr>
          <w:b/>
          <w:sz w:val="20"/>
        </w:rPr>
      </w:pPr>
      <w:r w:rsidRPr="00FB7245">
        <w:rPr>
          <w:b/>
          <w:sz w:val="20"/>
        </w:rPr>
        <w:t>Veteran Affairs Medical Center</w:t>
      </w:r>
    </w:p>
    <w:p w:rsidR="00FB7245" w:rsidRPr="00FB7245" w:rsidRDefault="00FB7245" w:rsidP="00FB7245">
      <w:pPr>
        <w:spacing w:after="0"/>
        <w:jc w:val="center"/>
        <w:rPr>
          <w:sz w:val="20"/>
        </w:rPr>
      </w:pPr>
      <w:r w:rsidRPr="00FB7245">
        <w:rPr>
          <w:sz w:val="20"/>
        </w:rPr>
        <w:t>414-384-2000</w:t>
      </w:r>
    </w:p>
    <w:p w:rsidR="00FB7245" w:rsidRPr="00FB7245" w:rsidRDefault="00FB7245" w:rsidP="00FB7245">
      <w:pPr>
        <w:spacing w:after="0"/>
        <w:jc w:val="center"/>
        <w:rPr>
          <w:sz w:val="20"/>
        </w:rPr>
      </w:pPr>
      <w:r w:rsidRPr="00FB7245">
        <w:rPr>
          <w:sz w:val="20"/>
        </w:rPr>
        <w:t>5000 West National Avenue, Building 6</w:t>
      </w:r>
    </w:p>
    <w:p w:rsidR="00FB7245" w:rsidRDefault="00FB7245" w:rsidP="00FB7245">
      <w:pPr>
        <w:spacing w:after="0"/>
        <w:jc w:val="center"/>
        <w:rPr>
          <w:sz w:val="20"/>
        </w:rPr>
      </w:pPr>
      <w:r w:rsidRPr="00FB7245">
        <w:rPr>
          <w:sz w:val="20"/>
        </w:rPr>
        <w:t>Milwaukee, WI 53295</w:t>
      </w:r>
    </w:p>
    <w:p w:rsidR="002626E7" w:rsidRDefault="002626E7" w:rsidP="00FB7245">
      <w:pPr>
        <w:spacing w:after="0"/>
        <w:jc w:val="center"/>
        <w:rPr>
          <w:sz w:val="20"/>
        </w:rPr>
      </w:pPr>
    </w:p>
    <w:p w:rsidR="002626E7" w:rsidRDefault="002626E7" w:rsidP="002626E7">
      <w:pPr>
        <w:spacing w:after="0"/>
        <w:jc w:val="center"/>
        <w:rPr>
          <w:b/>
          <w:sz w:val="20"/>
        </w:rPr>
      </w:pPr>
      <w:r>
        <w:rPr>
          <w:b/>
          <w:sz w:val="20"/>
        </w:rPr>
        <w:t>SAMHSA</w:t>
      </w:r>
    </w:p>
    <w:p w:rsidR="002626E7" w:rsidRPr="00FB7245" w:rsidRDefault="002626E7" w:rsidP="002626E7">
      <w:pPr>
        <w:spacing w:after="0"/>
        <w:jc w:val="center"/>
        <w:rPr>
          <w:b/>
          <w:sz w:val="20"/>
        </w:rPr>
      </w:pPr>
      <w:r>
        <w:rPr>
          <w:b/>
          <w:sz w:val="20"/>
        </w:rPr>
        <w:t>Substance Abuse and Mental Health Services Administration</w:t>
      </w:r>
    </w:p>
    <w:p w:rsidR="002626E7" w:rsidRPr="00FB7245" w:rsidRDefault="002626E7" w:rsidP="002626E7">
      <w:pPr>
        <w:spacing w:after="0"/>
        <w:jc w:val="center"/>
        <w:rPr>
          <w:sz w:val="20"/>
        </w:rPr>
      </w:pPr>
      <w:r>
        <w:rPr>
          <w:sz w:val="20"/>
        </w:rPr>
        <w:t>800-662-4357 National Helpline</w:t>
      </w:r>
    </w:p>
    <w:p w:rsidR="002626E7" w:rsidRPr="00FB7245" w:rsidRDefault="002626E7" w:rsidP="00FB7245">
      <w:pPr>
        <w:spacing w:after="0"/>
        <w:jc w:val="center"/>
        <w:rPr>
          <w:sz w:val="20"/>
        </w:rPr>
      </w:pPr>
      <w:r>
        <w:rPr>
          <w:sz w:val="20"/>
        </w:rPr>
        <w:t>https://www</w:t>
      </w:r>
      <w:bookmarkStart w:id="0" w:name="_GoBack"/>
      <w:bookmarkEnd w:id="0"/>
      <w:r>
        <w:rPr>
          <w:sz w:val="20"/>
        </w:rPr>
        <w:t>.samhsa.gov</w:t>
      </w:r>
    </w:p>
    <w:sectPr w:rsidR="002626E7" w:rsidRPr="00FB7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245" w:rsidRDefault="00FB7245" w:rsidP="00FB7245">
      <w:pPr>
        <w:spacing w:after="0" w:line="240" w:lineRule="auto"/>
      </w:pPr>
      <w:r>
        <w:separator/>
      </w:r>
    </w:p>
  </w:endnote>
  <w:endnote w:type="continuationSeparator" w:id="0">
    <w:p w:rsidR="00FB7245" w:rsidRDefault="00FB7245" w:rsidP="00FB7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245" w:rsidRDefault="00FB7245">
    <w:pPr>
      <w:pStyle w:val="Footer"/>
      <w:jc w:val="center"/>
    </w:pPr>
  </w:p>
  <w:p w:rsidR="00FB7245" w:rsidRDefault="00FB7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245" w:rsidRDefault="00FB7245" w:rsidP="00FB7245">
      <w:pPr>
        <w:spacing w:after="0" w:line="240" w:lineRule="auto"/>
      </w:pPr>
      <w:r>
        <w:separator/>
      </w:r>
    </w:p>
  </w:footnote>
  <w:footnote w:type="continuationSeparator" w:id="0">
    <w:p w:rsidR="00FB7245" w:rsidRDefault="00FB7245" w:rsidP="00FB7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48"/>
        <w:szCs w:val="32"/>
      </w:rPr>
      <w:alias w:val="Title"/>
      <w:id w:val="77738743"/>
      <w:placeholder>
        <w:docPart w:val="7372F2E6CC0B43FC849714EBBEC99AF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B7245" w:rsidRPr="00FB7245" w:rsidRDefault="00FB724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FB7245">
          <w:rPr>
            <w:rFonts w:asciiTheme="majorHAnsi" w:eastAsiaTheme="majorEastAsia" w:hAnsiTheme="majorHAnsi" w:cstheme="majorBidi"/>
            <w:sz w:val="48"/>
            <w:szCs w:val="32"/>
          </w:rPr>
          <w:t>Detoxification Facilities</w:t>
        </w:r>
      </w:p>
    </w:sdtContent>
  </w:sdt>
  <w:p w:rsidR="00FB7245" w:rsidRDefault="00FB72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245"/>
    <w:rsid w:val="002626E7"/>
    <w:rsid w:val="00394B52"/>
    <w:rsid w:val="009F1A21"/>
    <w:rsid w:val="00FB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1C064"/>
  <w15:docId w15:val="{6468E6A9-0C52-42B1-A620-12957761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245"/>
  </w:style>
  <w:style w:type="paragraph" w:styleId="Footer">
    <w:name w:val="footer"/>
    <w:basedOn w:val="Normal"/>
    <w:link w:val="FooterChar"/>
    <w:uiPriority w:val="99"/>
    <w:unhideWhenUsed/>
    <w:rsid w:val="00FB7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245"/>
  </w:style>
  <w:style w:type="paragraph" w:styleId="BalloonText">
    <w:name w:val="Balloon Text"/>
    <w:basedOn w:val="Normal"/>
    <w:link w:val="BalloonTextChar"/>
    <w:uiPriority w:val="99"/>
    <w:semiHidden/>
    <w:unhideWhenUsed/>
    <w:rsid w:val="00FB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372F2E6CC0B43FC849714EBBEC99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60B4E-8E05-45CE-A57D-68EF31FEF7F3}"/>
      </w:docPartPr>
      <w:docPartBody>
        <w:p w:rsidR="00E540F4" w:rsidRDefault="009E4929" w:rsidP="009E4929">
          <w:pPr>
            <w:pStyle w:val="7372F2E6CC0B43FC849714EBBEC99AF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929"/>
    <w:rsid w:val="009E4929"/>
    <w:rsid w:val="00E5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72F2E6CC0B43FC849714EBBEC99AF4">
    <w:name w:val="7372F2E6CC0B43FC849714EBBEC99AF4"/>
    <w:rsid w:val="009E49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Detoxification Facilities</vt:lpstr>
    </vt:vector>
  </TitlesOfParts>
  <Company>DCF WI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Detoxification Facilities</dc:title>
  <dc:creator>Jessica Kotsakis</dc:creator>
  <cp:lastModifiedBy>Phillips, Roger A - DCF</cp:lastModifiedBy>
  <cp:revision>3</cp:revision>
  <cp:lastPrinted>2015-06-22T15:23:00Z</cp:lastPrinted>
  <dcterms:created xsi:type="dcterms:W3CDTF">2019-01-15T21:49:00Z</dcterms:created>
  <dcterms:modified xsi:type="dcterms:W3CDTF">2020-01-17T21:18:00Z</dcterms:modified>
</cp:coreProperties>
</file>