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E9A4" w14:textId="77777777" w:rsidR="00635B28" w:rsidRDefault="00CD5338" w:rsidP="00635B28">
      <w:pPr>
        <w:spacing w:before="240"/>
        <w:jc w:val="center"/>
        <w:rPr>
          <w:rFonts w:ascii="Roboto" w:hAnsi="Roboto" w:cs="Arial"/>
          <w:b/>
          <w:sz w:val="28"/>
          <w:szCs w:val="28"/>
        </w:rPr>
      </w:pPr>
      <w:bookmarkStart w:id="0" w:name="_Hlk43797679"/>
      <w:r w:rsidRPr="00D447C5">
        <w:rPr>
          <w:rFonts w:ascii="Roboto" w:hAnsi="Roboto" w:cs="Arial"/>
          <w:b/>
          <w:sz w:val="28"/>
          <w:szCs w:val="28"/>
        </w:rPr>
        <w:t>2017 Wisconsin Act 260 Foster Parent Grant</w:t>
      </w:r>
      <w:r w:rsidR="00EB60FA">
        <w:rPr>
          <w:rFonts w:ascii="Roboto" w:hAnsi="Roboto" w:cs="Arial"/>
          <w:b/>
          <w:sz w:val="28"/>
          <w:szCs w:val="28"/>
        </w:rPr>
        <w:t xml:space="preserve"> </w:t>
      </w:r>
      <w:r w:rsidR="00DA2847">
        <w:rPr>
          <w:rFonts w:ascii="Roboto" w:hAnsi="Roboto" w:cs="Arial"/>
          <w:b/>
          <w:sz w:val="28"/>
          <w:szCs w:val="28"/>
        </w:rPr>
        <w:t>Exit Summary</w:t>
      </w:r>
    </w:p>
    <w:p w14:paraId="42841053" w14:textId="700A9B47" w:rsidR="00CD5338" w:rsidRDefault="00DA2847" w:rsidP="00635B28">
      <w:pPr>
        <w:jc w:val="center"/>
        <w:rPr>
          <w:rFonts w:ascii="Roboto" w:hAnsi="Roboto" w:cs="Arial"/>
          <w:b/>
          <w:sz w:val="28"/>
          <w:szCs w:val="28"/>
        </w:rPr>
      </w:pPr>
      <w:r>
        <w:rPr>
          <w:rFonts w:ascii="Roboto" w:hAnsi="Roboto" w:cs="Arial"/>
          <w:b/>
          <w:sz w:val="28"/>
          <w:szCs w:val="28"/>
        </w:rPr>
        <w:t>Fiscal Year 202</w:t>
      </w:r>
      <w:r w:rsidR="00FD147D">
        <w:rPr>
          <w:rFonts w:ascii="Roboto" w:hAnsi="Roboto" w:cs="Arial"/>
          <w:b/>
          <w:sz w:val="28"/>
          <w:szCs w:val="28"/>
        </w:rPr>
        <w:t>5</w:t>
      </w:r>
    </w:p>
    <w:p w14:paraId="777BA306" w14:textId="4E595CD5" w:rsidR="00CF11B6" w:rsidRPr="00E63C82" w:rsidRDefault="0037141C" w:rsidP="00E63C82">
      <w:pPr>
        <w:jc w:val="center"/>
        <w:rPr>
          <w:rFonts w:ascii="Roboto" w:hAnsi="Roboto" w:cs="Arial"/>
          <w:b/>
          <w:sz w:val="28"/>
          <w:szCs w:val="28"/>
        </w:rPr>
      </w:pPr>
      <w:r w:rsidRPr="0037141C">
        <w:rPr>
          <w:rFonts w:ascii="Roboto" w:hAnsi="Roboto"/>
        </w:rPr>
        <w:t>437003-G2</w:t>
      </w:r>
      <w:r w:rsidR="003079B7">
        <w:rPr>
          <w:rFonts w:ascii="Roboto" w:hAnsi="Roboto"/>
        </w:rPr>
        <w:t>5</w:t>
      </w:r>
      <w:r w:rsidR="0015199E">
        <w:rPr>
          <w:rFonts w:ascii="Roboto" w:hAnsi="Roboto"/>
        </w:rPr>
        <w:t>-000</w:t>
      </w:r>
      <w:r w:rsidR="003079B7">
        <w:rPr>
          <w:rFonts w:ascii="Roboto" w:hAnsi="Roboto"/>
        </w:rPr>
        <w:t>2396</w:t>
      </w:r>
    </w:p>
    <w:p w14:paraId="6C156E52" w14:textId="423F98F3" w:rsidR="00C368EB" w:rsidRPr="00E63C82" w:rsidRDefault="00E63C82" w:rsidP="00477E89">
      <w:pPr>
        <w:tabs>
          <w:tab w:val="left" w:pos="0"/>
        </w:tabs>
        <w:spacing w:before="120" w:after="120"/>
        <w:rPr>
          <w:rFonts w:ascii="Roboto" w:hAnsi="Roboto" w:cs="Arial"/>
          <w:b/>
          <w:iCs/>
          <w:sz w:val="20"/>
          <w:szCs w:val="20"/>
        </w:rPr>
      </w:pPr>
      <w:r>
        <w:rPr>
          <w:rFonts w:ascii="Roboto" w:hAnsi="Roboto" w:cs="Arial"/>
          <w:b/>
          <w:iCs/>
          <w:sz w:val="20"/>
          <w:szCs w:val="20"/>
        </w:rPr>
        <w:t>Use of Form</w:t>
      </w:r>
      <w:r w:rsidR="003F4D4A" w:rsidRPr="005D215C">
        <w:rPr>
          <w:rFonts w:ascii="Roboto" w:hAnsi="Roboto" w:cs="Arial"/>
          <w:b/>
          <w:iCs/>
          <w:sz w:val="20"/>
          <w:szCs w:val="20"/>
        </w:rPr>
        <w:t>:</w:t>
      </w:r>
      <w:r w:rsidR="002E3CD4" w:rsidRPr="005D215C">
        <w:rPr>
          <w:rFonts w:ascii="Roboto" w:hAnsi="Roboto" w:cs="Arial"/>
          <w:b/>
          <w:iCs/>
          <w:sz w:val="20"/>
          <w:szCs w:val="20"/>
        </w:rPr>
        <w:t xml:space="preserve"> </w:t>
      </w:r>
      <w:r w:rsidR="00C368EB" w:rsidRPr="00E63C82">
        <w:rPr>
          <w:rFonts w:ascii="Roboto" w:hAnsi="Roboto" w:cs="Arial"/>
          <w:bCs/>
          <w:iCs/>
          <w:sz w:val="20"/>
          <w:szCs w:val="20"/>
        </w:rPr>
        <w:t>Grant recipients of the Wisconsin Act 260 Foster Parent Grants are required to</w:t>
      </w:r>
      <w:r>
        <w:rPr>
          <w:rFonts w:ascii="Roboto" w:hAnsi="Roboto" w:cs="Arial"/>
          <w:bCs/>
          <w:iCs/>
          <w:sz w:val="20"/>
          <w:szCs w:val="20"/>
        </w:rPr>
        <w:t xml:space="preserve"> use this form to</w:t>
      </w:r>
      <w:r w:rsidR="00C368EB" w:rsidRPr="00E63C82">
        <w:rPr>
          <w:rFonts w:ascii="Roboto" w:hAnsi="Roboto" w:cs="Arial"/>
          <w:bCs/>
          <w:iCs/>
          <w:sz w:val="20"/>
          <w:szCs w:val="20"/>
        </w:rPr>
        <w:t xml:space="preserve"> submit an exit summary of the grant activities.</w:t>
      </w:r>
    </w:p>
    <w:p w14:paraId="4A460FD6" w14:textId="653CC3B6" w:rsidR="008E72C2" w:rsidRPr="005D215C" w:rsidRDefault="00E63C82" w:rsidP="00477E89">
      <w:pPr>
        <w:tabs>
          <w:tab w:val="left" w:pos="0"/>
        </w:tabs>
        <w:spacing w:after="120"/>
        <w:rPr>
          <w:rFonts w:ascii="Roboto" w:hAnsi="Roboto" w:cs="Arial"/>
          <w:b/>
          <w:iCs/>
          <w:sz w:val="20"/>
          <w:szCs w:val="20"/>
        </w:rPr>
      </w:pPr>
      <w:r w:rsidRPr="00E63C82">
        <w:rPr>
          <w:rFonts w:ascii="Roboto" w:hAnsi="Roboto" w:cs="Arial"/>
          <w:b/>
          <w:bCs/>
          <w:sz w:val="20"/>
          <w:szCs w:val="20"/>
        </w:rPr>
        <w:t>Instructions:</w:t>
      </w:r>
      <w:r>
        <w:rPr>
          <w:rFonts w:ascii="Roboto" w:hAnsi="Roboto" w:cs="Arial"/>
          <w:sz w:val="20"/>
          <w:szCs w:val="20"/>
        </w:rPr>
        <w:t xml:space="preserve"> </w:t>
      </w:r>
      <w:r w:rsidR="003F4D4A" w:rsidRPr="00E63C82">
        <w:rPr>
          <w:rFonts w:ascii="Roboto" w:hAnsi="Roboto" w:cs="Arial"/>
          <w:sz w:val="20"/>
          <w:szCs w:val="20"/>
        </w:rPr>
        <w:t>Complete the set of questions that correspond to the</w:t>
      </w:r>
      <w:r w:rsidR="002E3CD4" w:rsidRPr="00E63C82">
        <w:rPr>
          <w:rFonts w:ascii="Roboto" w:hAnsi="Roboto" w:cs="Arial"/>
          <w:sz w:val="20"/>
          <w:szCs w:val="20"/>
        </w:rPr>
        <w:t xml:space="preserve"> </w:t>
      </w:r>
      <w:r w:rsidR="003F4D4A" w:rsidRPr="00E63C82">
        <w:rPr>
          <w:rFonts w:ascii="Roboto" w:hAnsi="Roboto" w:cs="Arial"/>
          <w:sz w:val="20"/>
          <w:szCs w:val="20"/>
        </w:rPr>
        <w:t>grant topic</w:t>
      </w:r>
      <w:r w:rsidR="002E3CD4" w:rsidRPr="00E63C82">
        <w:rPr>
          <w:rFonts w:ascii="Roboto" w:hAnsi="Roboto" w:cs="Arial"/>
          <w:sz w:val="20"/>
          <w:szCs w:val="20"/>
        </w:rPr>
        <w:t>s</w:t>
      </w:r>
      <w:r w:rsidR="003F4D4A" w:rsidRPr="00E63C82">
        <w:rPr>
          <w:rFonts w:ascii="Roboto" w:hAnsi="Roboto" w:cs="Arial"/>
          <w:sz w:val="20"/>
          <w:szCs w:val="20"/>
        </w:rPr>
        <w:t xml:space="preserve"> that </w:t>
      </w:r>
      <w:r w:rsidR="002E3CD4" w:rsidRPr="00E63C82">
        <w:rPr>
          <w:rFonts w:ascii="Roboto" w:hAnsi="Roboto" w:cs="Arial"/>
          <w:sz w:val="20"/>
          <w:szCs w:val="20"/>
        </w:rPr>
        <w:t xml:space="preserve">the agency </w:t>
      </w:r>
      <w:r w:rsidR="003F4D4A" w:rsidRPr="00E63C82">
        <w:rPr>
          <w:rFonts w:ascii="Roboto" w:hAnsi="Roboto" w:cs="Arial"/>
          <w:sz w:val="20"/>
          <w:szCs w:val="20"/>
        </w:rPr>
        <w:t>received funding</w:t>
      </w:r>
      <w:r w:rsidR="00E40D87" w:rsidRPr="00E63C82">
        <w:rPr>
          <w:rFonts w:ascii="Roboto" w:hAnsi="Roboto" w:cs="Arial"/>
          <w:sz w:val="20"/>
          <w:szCs w:val="20"/>
        </w:rPr>
        <w:t xml:space="preserve"> in FY202</w:t>
      </w:r>
      <w:r w:rsidR="003079B7">
        <w:rPr>
          <w:rFonts w:ascii="Roboto" w:hAnsi="Roboto" w:cs="Arial"/>
          <w:sz w:val="20"/>
          <w:szCs w:val="20"/>
        </w:rPr>
        <w:t>5</w:t>
      </w:r>
      <w:r w:rsidR="00E40D87" w:rsidRPr="00E63C82">
        <w:rPr>
          <w:rFonts w:ascii="Roboto" w:hAnsi="Roboto" w:cs="Arial"/>
          <w:sz w:val="20"/>
          <w:szCs w:val="20"/>
        </w:rPr>
        <w:t xml:space="preserve"> and all requested information in each applicable subsection</w:t>
      </w:r>
      <w:r>
        <w:rPr>
          <w:rFonts w:ascii="Roboto" w:hAnsi="Roboto" w:cs="Arial"/>
          <w:b/>
          <w:iCs/>
          <w:sz w:val="20"/>
          <w:szCs w:val="20"/>
        </w:rPr>
        <w:t xml:space="preserve">. </w:t>
      </w:r>
      <w:r w:rsidR="003F4D4A" w:rsidRPr="005D215C">
        <w:rPr>
          <w:rFonts w:ascii="Roboto" w:hAnsi="Roboto" w:cs="Arial"/>
          <w:color w:val="000000"/>
          <w:sz w:val="20"/>
          <w:szCs w:val="20"/>
        </w:rPr>
        <w:t>Exit summary</w:t>
      </w:r>
      <w:r w:rsidR="00AD2D38" w:rsidRPr="005D215C">
        <w:rPr>
          <w:rFonts w:ascii="Roboto" w:hAnsi="Roboto" w:cs="Arial"/>
          <w:color w:val="000000"/>
          <w:sz w:val="20"/>
          <w:szCs w:val="20"/>
        </w:rPr>
        <w:t xml:space="preserve"> must be completed and submitted to </w:t>
      </w:r>
      <w:hyperlink r:id="rId8" w:history="1">
        <w:r w:rsidR="00AD2D38" w:rsidRPr="005D215C">
          <w:rPr>
            <w:rStyle w:val="Hyperlink"/>
            <w:rFonts w:ascii="Roboto" w:hAnsi="Roboto" w:cs="Arial"/>
            <w:sz w:val="20"/>
            <w:szCs w:val="20"/>
          </w:rPr>
          <w:t>DCFDSPGeneralFosterCare@wisconsin.gov</w:t>
        </w:r>
      </w:hyperlink>
      <w:r w:rsidR="00AD2D38" w:rsidRPr="005D215C">
        <w:rPr>
          <w:rFonts w:ascii="Roboto" w:hAnsi="Roboto" w:cs="Arial"/>
          <w:color w:val="000000"/>
          <w:sz w:val="20"/>
          <w:szCs w:val="20"/>
        </w:rPr>
        <w:t xml:space="preserve"> </w:t>
      </w:r>
      <w:r w:rsidR="00AD2D38" w:rsidRPr="005D215C">
        <w:rPr>
          <w:rFonts w:ascii="Roboto" w:hAnsi="Roboto" w:cs="Arial"/>
          <w:b/>
          <w:bCs/>
          <w:color w:val="000000"/>
          <w:sz w:val="20"/>
          <w:szCs w:val="20"/>
        </w:rPr>
        <w:t>no later than 5:00</w:t>
      </w:r>
      <w:r w:rsidR="008E72C2" w:rsidRPr="005D215C">
        <w:rPr>
          <w:rFonts w:ascii="Roboto" w:hAnsi="Roboto" w:cs="Arial"/>
          <w:b/>
          <w:bCs/>
          <w:color w:val="000000"/>
          <w:sz w:val="20"/>
          <w:szCs w:val="20"/>
        </w:rPr>
        <w:t xml:space="preserve"> </w:t>
      </w:r>
      <w:r w:rsidR="00AD2D38" w:rsidRPr="005D215C">
        <w:rPr>
          <w:rFonts w:ascii="Roboto" w:hAnsi="Roboto" w:cs="Arial"/>
          <w:b/>
          <w:bCs/>
          <w:color w:val="000000"/>
          <w:sz w:val="20"/>
          <w:szCs w:val="20"/>
        </w:rPr>
        <w:t>p</w:t>
      </w:r>
      <w:r w:rsidR="008E72C2" w:rsidRPr="005D215C">
        <w:rPr>
          <w:rFonts w:ascii="Roboto" w:hAnsi="Roboto" w:cs="Arial"/>
          <w:b/>
          <w:bCs/>
          <w:color w:val="000000"/>
          <w:sz w:val="20"/>
          <w:szCs w:val="20"/>
        </w:rPr>
        <w:t>.</w:t>
      </w:r>
      <w:r w:rsidR="00AD2D38" w:rsidRPr="005D215C">
        <w:rPr>
          <w:rFonts w:ascii="Roboto" w:hAnsi="Roboto" w:cs="Arial"/>
          <w:b/>
          <w:bCs/>
          <w:color w:val="000000"/>
          <w:sz w:val="20"/>
          <w:szCs w:val="20"/>
        </w:rPr>
        <w:t>m</w:t>
      </w:r>
      <w:r w:rsidR="008E72C2" w:rsidRPr="005D215C">
        <w:rPr>
          <w:rFonts w:ascii="Roboto" w:hAnsi="Roboto" w:cs="Arial"/>
          <w:b/>
          <w:bCs/>
          <w:color w:val="000000"/>
          <w:sz w:val="20"/>
          <w:szCs w:val="20"/>
        </w:rPr>
        <w:t>.</w:t>
      </w:r>
      <w:r w:rsidR="00AD2D38" w:rsidRPr="005D215C">
        <w:rPr>
          <w:rFonts w:ascii="Roboto" w:hAnsi="Roboto" w:cs="Arial"/>
          <w:b/>
          <w:bCs/>
          <w:color w:val="000000"/>
          <w:sz w:val="20"/>
          <w:szCs w:val="20"/>
        </w:rPr>
        <w:t xml:space="preserve"> on </w:t>
      </w:r>
      <w:r w:rsidR="003F4D4A" w:rsidRPr="005D215C">
        <w:rPr>
          <w:rFonts w:ascii="Roboto" w:hAnsi="Roboto" w:cs="Arial"/>
          <w:b/>
          <w:bCs/>
          <w:color w:val="000000"/>
          <w:sz w:val="20"/>
          <w:szCs w:val="20"/>
        </w:rPr>
        <w:t xml:space="preserve">September </w:t>
      </w:r>
      <w:r w:rsidR="00CE3F3E" w:rsidRPr="005D215C">
        <w:rPr>
          <w:rFonts w:ascii="Roboto" w:hAnsi="Roboto" w:cs="Arial"/>
          <w:b/>
          <w:bCs/>
          <w:color w:val="000000"/>
          <w:sz w:val="20"/>
          <w:szCs w:val="20"/>
        </w:rPr>
        <w:t>1</w:t>
      </w:r>
      <w:r w:rsidR="00CE3F3E" w:rsidRPr="005D215C">
        <w:rPr>
          <w:rFonts w:ascii="Roboto" w:hAnsi="Roboto" w:cs="Arial"/>
          <w:b/>
          <w:bCs/>
          <w:color w:val="000000"/>
          <w:sz w:val="20"/>
          <w:szCs w:val="20"/>
          <w:vertAlign w:val="superscript"/>
        </w:rPr>
        <w:t>st</w:t>
      </w:r>
      <w:r w:rsidR="00CE3F3E" w:rsidRPr="005D215C">
        <w:rPr>
          <w:rFonts w:ascii="Roboto" w:hAnsi="Roboto" w:cs="Arial"/>
          <w:b/>
          <w:bCs/>
          <w:color w:val="000000"/>
          <w:sz w:val="20"/>
          <w:szCs w:val="20"/>
        </w:rPr>
        <w:t>,</w:t>
      </w:r>
      <w:r w:rsidR="00AD2D38" w:rsidRPr="005D215C">
        <w:rPr>
          <w:rFonts w:ascii="Roboto" w:hAnsi="Roboto" w:cs="Arial"/>
          <w:b/>
          <w:bCs/>
          <w:color w:val="000000"/>
          <w:sz w:val="20"/>
          <w:szCs w:val="20"/>
        </w:rPr>
        <w:t xml:space="preserve"> 202</w:t>
      </w:r>
      <w:r w:rsidR="003079B7">
        <w:rPr>
          <w:rFonts w:ascii="Roboto" w:hAnsi="Roboto" w:cs="Arial"/>
          <w:b/>
          <w:bCs/>
          <w:color w:val="000000"/>
          <w:sz w:val="20"/>
          <w:szCs w:val="20"/>
        </w:rPr>
        <w:t>5</w:t>
      </w:r>
      <w:r w:rsidR="00AD2D38" w:rsidRPr="005D215C">
        <w:rPr>
          <w:rFonts w:ascii="Roboto" w:hAnsi="Roboto" w:cs="Arial"/>
          <w:color w:val="000000"/>
          <w:sz w:val="20"/>
          <w:szCs w:val="20"/>
        </w:rPr>
        <w:t>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029"/>
        <w:gridCol w:w="1620"/>
        <w:gridCol w:w="2521"/>
      </w:tblGrid>
      <w:tr w:rsidR="00112BBA" w:rsidRPr="00820395" w14:paraId="03631221" w14:textId="77777777" w:rsidTr="00542759">
        <w:trPr>
          <w:trHeight w:val="576"/>
        </w:trPr>
        <w:tc>
          <w:tcPr>
            <w:tcW w:w="5000" w:type="pct"/>
            <w:gridSpan w:val="4"/>
            <w:shd w:val="clear" w:color="auto" w:fill="auto"/>
          </w:tcPr>
          <w:p w14:paraId="48E5E72A" w14:textId="1AFA9076" w:rsidR="00112BBA" w:rsidRPr="00112BBA" w:rsidRDefault="00112BBA" w:rsidP="006921D4">
            <w:pPr>
              <w:tabs>
                <w:tab w:val="left" w:pos="0"/>
              </w:tabs>
              <w:outlineLvl w:val="0"/>
              <w:rPr>
                <w:rFonts w:ascii="Roboto" w:hAnsi="Roboto" w:cs="Arial"/>
                <w:sz w:val="20"/>
                <w:szCs w:val="20"/>
              </w:rPr>
            </w:pPr>
            <w:r w:rsidRPr="00112BBA">
              <w:rPr>
                <w:rFonts w:ascii="Roboto" w:hAnsi="Roboto" w:cs="Arial"/>
                <w:sz w:val="20"/>
                <w:szCs w:val="20"/>
              </w:rPr>
              <w:t>Lead Agency</w:t>
            </w:r>
          </w:p>
          <w:p w14:paraId="32AF1FC8" w14:textId="004873C3" w:rsidR="00112BBA" w:rsidRPr="006C45D5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112BBA" w:rsidRPr="00820395" w14:paraId="672AC5F4" w14:textId="77777777" w:rsidTr="00542759">
        <w:trPr>
          <w:trHeight w:val="576"/>
        </w:trPr>
        <w:tc>
          <w:tcPr>
            <w:tcW w:w="5000" w:type="pct"/>
            <w:gridSpan w:val="4"/>
            <w:shd w:val="clear" w:color="auto" w:fill="auto"/>
          </w:tcPr>
          <w:p w14:paraId="1CAA52C5" w14:textId="2A6CF1E0" w:rsidR="00112BBA" w:rsidRPr="00112BBA" w:rsidRDefault="00112BBA" w:rsidP="006921D4">
            <w:pPr>
              <w:tabs>
                <w:tab w:val="left" w:pos="0"/>
              </w:tabs>
              <w:outlineLvl w:val="0"/>
              <w:rPr>
                <w:rFonts w:ascii="Roboto" w:hAnsi="Roboto" w:cs="Arial"/>
                <w:sz w:val="20"/>
                <w:szCs w:val="20"/>
              </w:rPr>
            </w:pPr>
            <w:r w:rsidRPr="00112BBA">
              <w:rPr>
                <w:rFonts w:ascii="Roboto" w:hAnsi="Roboto" w:cs="Arial"/>
                <w:sz w:val="20"/>
                <w:szCs w:val="20"/>
              </w:rPr>
              <w:t xml:space="preserve">If </w:t>
            </w:r>
            <w:r w:rsidR="003F4D4A">
              <w:rPr>
                <w:rFonts w:ascii="Roboto" w:hAnsi="Roboto" w:cs="Arial"/>
                <w:sz w:val="20"/>
                <w:szCs w:val="20"/>
              </w:rPr>
              <w:t>Grantee was in</w:t>
            </w:r>
            <w:r w:rsidRPr="00112BBA">
              <w:rPr>
                <w:rFonts w:ascii="Roboto" w:hAnsi="Roboto" w:cs="Arial"/>
                <w:sz w:val="20"/>
                <w:szCs w:val="20"/>
              </w:rPr>
              <w:t xml:space="preserve"> Partnership</w:t>
            </w:r>
            <w:r w:rsidR="003F4D4A">
              <w:rPr>
                <w:rFonts w:ascii="Roboto" w:hAnsi="Roboto" w:cs="Arial"/>
                <w:sz w:val="20"/>
                <w:szCs w:val="20"/>
              </w:rPr>
              <w:t xml:space="preserve"> with multiple agencies, please list the agency(ies)</w:t>
            </w:r>
            <w:r w:rsidRPr="00112BBA">
              <w:rPr>
                <w:rFonts w:ascii="Roboto" w:hAnsi="Roboto" w:cs="Arial"/>
                <w:sz w:val="20"/>
                <w:szCs w:val="20"/>
              </w:rPr>
              <w:t>:</w:t>
            </w:r>
          </w:p>
          <w:p w14:paraId="47DF9382" w14:textId="7B5BC29E" w:rsidR="00112BBA" w:rsidRPr="006C45D5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112BBA" w:rsidRPr="00820395" w14:paraId="29977649" w14:textId="77777777" w:rsidTr="00542759">
        <w:trPr>
          <w:trHeight w:val="576"/>
        </w:trPr>
        <w:tc>
          <w:tcPr>
            <w:tcW w:w="5000" w:type="pct"/>
            <w:gridSpan w:val="4"/>
            <w:shd w:val="clear" w:color="auto" w:fill="auto"/>
          </w:tcPr>
          <w:p w14:paraId="6320360D" w14:textId="5F2955DD" w:rsidR="00112BBA" w:rsidRPr="00112BBA" w:rsidRDefault="00112BBA" w:rsidP="006921D4">
            <w:pPr>
              <w:tabs>
                <w:tab w:val="left" w:pos="0"/>
              </w:tabs>
              <w:outlineLvl w:val="0"/>
              <w:rPr>
                <w:rFonts w:ascii="Roboto" w:hAnsi="Roboto" w:cs="Arial"/>
                <w:sz w:val="20"/>
                <w:szCs w:val="20"/>
              </w:rPr>
            </w:pPr>
            <w:r w:rsidRPr="00112BBA">
              <w:rPr>
                <w:rFonts w:ascii="Roboto" w:hAnsi="Roboto" w:cs="Arial"/>
                <w:sz w:val="20"/>
                <w:szCs w:val="20"/>
              </w:rPr>
              <w:t>Lead Agency Mailing Address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112BBA">
              <w:rPr>
                <w:rFonts w:ascii="Roboto" w:hAnsi="Roboto" w:cs="Arial"/>
                <w:sz w:val="20"/>
                <w:szCs w:val="20"/>
              </w:rPr>
              <w:t>(Street, City, Zip Code)</w:t>
            </w:r>
          </w:p>
          <w:p w14:paraId="19749C28" w14:textId="5D9B23F6" w:rsidR="00112BBA" w:rsidRPr="006C45D5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112BBA" w:rsidRPr="00820395" w14:paraId="3C9D35B0" w14:textId="77777777" w:rsidTr="00542759">
        <w:trPr>
          <w:trHeight w:val="576"/>
        </w:trPr>
        <w:tc>
          <w:tcPr>
            <w:tcW w:w="5000" w:type="pct"/>
            <w:gridSpan w:val="4"/>
            <w:shd w:val="clear" w:color="auto" w:fill="auto"/>
          </w:tcPr>
          <w:p w14:paraId="30C8A32C" w14:textId="323866D3" w:rsidR="00112BBA" w:rsidRPr="00112BBA" w:rsidRDefault="00112BBA" w:rsidP="006921D4">
            <w:pPr>
              <w:tabs>
                <w:tab w:val="left" w:pos="0"/>
              </w:tabs>
              <w:outlineLvl w:val="0"/>
              <w:rPr>
                <w:rFonts w:ascii="Roboto" w:hAnsi="Roboto" w:cs="Arial"/>
                <w:sz w:val="20"/>
                <w:szCs w:val="20"/>
              </w:rPr>
            </w:pPr>
            <w:r w:rsidRPr="00112BBA">
              <w:rPr>
                <w:rFonts w:ascii="Roboto" w:hAnsi="Roboto" w:cs="Arial"/>
                <w:sz w:val="20"/>
                <w:szCs w:val="20"/>
              </w:rPr>
              <w:t xml:space="preserve">Point Of Contact </w:t>
            </w:r>
            <w:r w:rsidR="003F4D4A">
              <w:rPr>
                <w:rFonts w:ascii="Roboto" w:hAnsi="Roboto" w:cs="Arial"/>
                <w:sz w:val="20"/>
                <w:szCs w:val="20"/>
              </w:rPr>
              <w:t>for Exit Summary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112BBA">
              <w:rPr>
                <w:rFonts w:ascii="Roboto" w:hAnsi="Roboto" w:cs="Arial"/>
                <w:sz w:val="20"/>
                <w:szCs w:val="20"/>
              </w:rPr>
              <w:t>(</w:t>
            </w:r>
            <w:r w:rsidR="00477E89">
              <w:rPr>
                <w:rFonts w:ascii="Roboto" w:hAnsi="Roboto" w:cs="Arial"/>
                <w:sz w:val="20"/>
                <w:szCs w:val="20"/>
              </w:rPr>
              <w:t xml:space="preserve">Full </w:t>
            </w:r>
            <w:r w:rsidRPr="00112BBA">
              <w:rPr>
                <w:rFonts w:ascii="Roboto" w:hAnsi="Roboto" w:cs="Arial"/>
                <w:sz w:val="20"/>
                <w:szCs w:val="20"/>
              </w:rPr>
              <w:t>Name, Title, Email, Phone)</w:t>
            </w:r>
          </w:p>
          <w:p w14:paraId="0FD36A2F" w14:textId="564A621A" w:rsidR="00112BBA" w:rsidRPr="006C45D5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5130FB" w:rsidRPr="00314983" w14:paraId="702C3DFC" w14:textId="77777777" w:rsidTr="00691A71">
        <w:trPr>
          <w:trHeight w:val="576"/>
        </w:trPr>
        <w:tc>
          <w:tcPr>
            <w:tcW w:w="3083" w:type="pct"/>
            <w:gridSpan w:val="2"/>
            <w:shd w:val="clear" w:color="auto" w:fill="auto"/>
          </w:tcPr>
          <w:p w14:paraId="3546F099" w14:textId="3ECDC184" w:rsidR="005130FB" w:rsidRPr="00C36846" w:rsidRDefault="0015199E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Incentives for Licensed Relatives and Foster Parents Retention</w:t>
            </w:r>
          </w:p>
        </w:tc>
        <w:tc>
          <w:tcPr>
            <w:tcW w:w="1917" w:type="pct"/>
            <w:gridSpan w:val="2"/>
            <w:shd w:val="clear" w:color="auto" w:fill="auto"/>
          </w:tcPr>
          <w:p w14:paraId="53B15FCB" w14:textId="2DB31005" w:rsidR="005130FB" w:rsidRDefault="003F4D4A" w:rsidP="00635B28">
            <w:pPr>
              <w:tabs>
                <w:tab w:val="left" w:pos="1966"/>
              </w:tabs>
              <w:spacing w:after="20"/>
              <w:rPr>
                <w:rFonts w:ascii="Garamond" w:hAnsi="Garamond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Total grant received</w:t>
            </w:r>
            <w:r w:rsidR="00FE73B0">
              <w:rPr>
                <w:rFonts w:ascii="Roboto" w:hAnsi="Roboto" w:cs="Arial"/>
                <w:b/>
                <w:sz w:val="20"/>
                <w:szCs w:val="20"/>
              </w:rPr>
              <w:tab/>
            </w:r>
            <w:r w:rsidRPr="005130FB">
              <w:rPr>
                <w:rFonts w:ascii="Roboto" w:hAnsi="Roboto" w:cs="Arial"/>
                <w:b/>
                <w:sz w:val="20"/>
                <w:szCs w:val="20"/>
              </w:rPr>
              <w:t>$</w:t>
            </w:r>
            <w:r w:rsidR="005130FB" w:rsidRPr="00314983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bookmarkStart w:id="1" w:name="Text5"/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  <w:bookmarkEnd w:id="1"/>
          </w:p>
          <w:p w14:paraId="2CF5E3AD" w14:textId="092168E1" w:rsidR="003F4D4A" w:rsidRPr="003F4D4A" w:rsidRDefault="003F4D4A" w:rsidP="006921D4">
            <w:pPr>
              <w:tabs>
                <w:tab w:val="left" w:pos="1966"/>
              </w:tabs>
              <w:rPr>
                <w:rFonts w:ascii="Garamond" w:hAnsi="Garamond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Total grant</w:t>
            </w:r>
            <w:r w:rsidR="00C36846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b/>
                <w:sz w:val="20"/>
                <w:szCs w:val="20"/>
              </w:rPr>
              <w:t>spent</w:t>
            </w:r>
            <w:r w:rsidR="00FE73B0">
              <w:rPr>
                <w:rFonts w:ascii="Roboto" w:hAnsi="Roboto" w:cs="Arial"/>
                <w:b/>
                <w:sz w:val="20"/>
                <w:szCs w:val="20"/>
              </w:rPr>
              <w:tab/>
            </w:r>
            <w:r w:rsidRPr="005130FB">
              <w:rPr>
                <w:rFonts w:ascii="Roboto" w:hAnsi="Roboto" w:cs="Arial"/>
                <w:b/>
                <w:sz w:val="20"/>
                <w:szCs w:val="20"/>
              </w:rPr>
              <w:t>$</w:t>
            </w:r>
            <w:r w:rsidRPr="00314983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314983" w:rsidRPr="00314983" w14:paraId="438C622C" w14:textId="77777777" w:rsidTr="00542759">
        <w:trPr>
          <w:trHeight w:val="576"/>
        </w:trPr>
        <w:tc>
          <w:tcPr>
            <w:tcW w:w="292" w:type="pct"/>
            <w:tcBorders>
              <w:bottom w:val="nil"/>
              <w:right w:val="nil"/>
            </w:tcBorders>
            <w:shd w:val="clear" w:color="auto" w:fill="auto"/>
          </w:tcPr>
          <w:p w14:paraId="76E12EDC" w14:textId="30351CC9" w:rsidR="00314983" w:rsidRPr="00314983" w:rsidRDefault="005130FB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1.</w:t>
            </w:r>
          </w:p>
        </w:tc>
        <w:tc>
          <w:tcPr>
            <w:tcW w:w="4708" w:type="pct"/>
            <w:gridSpan w:val="3"/>
            <w:tcBorders>
              <w:left w:val="nil"/>
              <w:bottom w:val="nil"/>
            </w:tcBorders>
            <w:shd w:val="clear" w:color="auto" w:fill="auto"/>
          </w:tcPr>
          <w:p w14:paraId="53C5D744" w14:textId="7782F9C8" w:rsidR="003F4D4A" w:rsidRPr="003F4D4A" w:rsidRDefault="003F4D4A" w:rsidP="006921D4">
            <w:pPr>
              <w:pStyle w:val="NoSpacing"/>
              <w:rPr>
                <w:rFonts w:ascii="Roboto" w:hAnsi="Roboto" w:cstheme="minorHAnsi"/>
                <w:sz w:val="20"/>
                <w:szCs w:val="20"/>
              </w:rPr>
            </w:pPr>
            <w:r w:rsidRPr="003F4D4A">
              <w:rPr>
                <w:rFonts w:ascii="Roboto" w:hAnsi="Roboto" w:cstheme="minorHAnsi"/>
                <w:sz w:val="20"/>
                <w:szCs w:val="20"/>
              </w:rPr>
              <w:t>How did your agency use the grant funding to meet its intended purpose?</w:t>
            </w:r>
          </w:p>
          <w:p w14:paraId="313E7146" w14:textId="324BDD9D" w:rsidR="005130FB" w:rsidRPr="00314983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5130FB" w:rsidRPr="00314983" w14:paraId="61BBAD3E" w14:textId="77777777" w:rsidTr="00542759">
        <w:trPr>
          <w:trHeight w:val="576"/>
        </w:trPr>
        <w:tc>
          <w:tcPr>
            <w:tcW w:w="292" w:type="pct"/>
            <w:tcBorders>
              <w:right w:val="nil"/>
            </w:tcBorders>
            <w:shd w:val="clear" w:color="auto" w:fill="auto"/>
          </w:tcPr>
          <w:p w14:paraId="5B748863" w14:textId="5775FC16" w:rsidR="005130FB" w:rsidRPr="005130FB" w:rsidRDefault="005130FB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2.</w:t>
            </w: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398A11B4" w14:textId="1D72874D" w:rsidR="005130FB" w:rsidRPr="003F4D4A" w:rsidRDefault="003F4D4A" w:rsidP="006921D4">
            <w:pPr>
              <w:pStyle w:val="NoSpacing"/>
              <w:rPr>
                <w:rFonts w:ascii="Roboto" w:hAnsi="Roboto" w:cstheme="minorHAnsi"/>
                <w:sz w:val="20"/>
                <w:szCs w:val="20"/>
              </w:rPr>
            </w:pPr>
            <w:r w:rsidRPr="003F4D4A">
              <w:rPr>
                <w:rFonts w:ascii="Roboto" w:hAnsi="Roboto" w:cstheme="minorHAnsi"/>
                <w:sz w:val="20"/>
                <w:szCs w:val="20"/>
              </w:rPr>
              <w:t>Please list all activities completed using the grant funding received and how much funding was used for each activity.</w:t>
            </w:r>
          </w:p>
          <w:p w14:paraId="20A12957" w14:textId="31DAB1B5" w:rsidR="005130FB" w:rsidRPr="00314983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5130FB" w:rsidRPr="00314983" w14:paraId="72AE723B" w14:textId="77777777" w:rsidTr="00542759">
        <w:trPr>
          <w:trHeight w:hRule="exact" w:val="288"/>
        </w:trPr>
        <w:tc>
          <w:tcPr>
            <w:tcW w:w="292" w:type="pct"/>
            <w:tcBorders>
              <w:bottom w:val="nil"/>
              <w:right w:val="nil"/>
            </w:tcBorders>
            <w:shd w:val="clear" w:color="auto" w:fill="auto"/>
          </w:tcPr>
          <w:p w14:paraId="270D5A41" w14:textId="114E30EA" w:rsidR="005130FB" w:rsidRDefault="005130FB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3.</w:t>
            </w: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464C282F" w14:textId="6B96B8B7" w:rsidR="00CF11B6" w:rsidRPr="00CF11B6" w:rsidRDefault="00C721C7" w:rsidP="006921D4">
            <w:pPr>
              <w:contextualSpacing/>
              <w:rPr>
                <w:rFonts w:ascii="Garamond" w:hAnsi="Garamond" w:cs="Arial"/>
                <w:noProof/>
                <w:sz w:val="22"/>
                <w:szCs w:val="22"/>
              </w:rPr>
            </w:pPr>
            <w:r w:rsidRPr="00C721C7">
              <w:rPr>
                <w:rFonts w:ascii="Roboto" w:hAnsi="Roboto" w:cstheme="minorHAnsi"/>
                <w:sz w:val="20"/>
                <w:szCs w:val="20"/>
              </w:rPr>
              <w:t>Describe e</w:t>
            </w:r>
            <w:r>
              <w:rPr>
                <w:rFonts w:ascii="Roboto" w:hAnsi="Roboto" w:cstheme="minorHAnsi"/>
                <w:sz w:val="20"/>
                <w:szCs w:val="20"/>
              </w:rPr>
              <w:t>f</w:t>
            </w:r>
            <w:r w:rsidRPr="00C721C7">
              <w:rPr>
                <w:rFonts w:ascii="Roboto" w:hAnsi="Roboto" w:cstheme="minorHAnsi"/>
                <w:sz w:val="20"/>
                <w:szCs w:val="20"/>
              </w:rPr>
              <w:t>fectiveness of the activities as measured by the agency:</w:t>
            </w:r>
          </w:p>
        </w:tc>
      </w:tr>
      <w:tr w:rsidR="00FE73B0" w:rsidRPr="00314983" w14:paraId="325E3894" w14:textId="77777777" w:rsidTr="00542759">
        <w:trPr>
          <w:trHeight w:val="576"/>
        </w:trPr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07C0EA" w14:textId="77777777" w:rsidR="00FE73B0" w:rsidRDefault="00FE73B0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31515A13" w14:textId="4D39EF47" w:rsidR="001152CC" w:rsidRPr="00B572F0" w:rsidRDefault="001152CC" w:rsidP="001152CC">
            <w:pPr>
              <w:widowControl w:val="0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B572F0">
              <w:rPr>
                <w:rFonts w:ascii="Roboto" w:hAnsi="Roboto" w:cs="Arial"/>
                <w:spacing w:val="-2"/>
                <w:sz w:val="20"/>
                <w:szCs w:val="20"/>
              </w:rPr>
              <w:t>The number of closures and reason for closure in state fiscal year 202</w:t>
            </w:r>
            <w:r w:rsidR="003079B7">
              <w:rPr>
                <w:rFonts w:ascii="Roboto" w:hAnsi="Roboto" w:cs="Arial"/>
                <w:spacing w:val="-2"/>
                <w:sz w:val="20"/>
                <w:szCs w:val="20"/>
              </w:rPr>
              <w:t>5</w:t>
            </w:r>
            <w:r>
              <w:rPr>
                <w:rFonts w:ascii="Roboto" w:hAnsi="Roboto" w:cs="Arial"/>
                <w:spacing w:val="-2"/>
                <w:sz w:val="20"/>
                <w:szCs w:val="20"/>
              </w:rPr>
              <w:t xml:space="preserve"> (during grant period).</w:t>
            </w:r>
          </w:p>
          <w:p w14:paraId="7A809843" w14:textId="6913B38E" w:rsidR="00FE73B0" w:rsidRPr="00C721C7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FE73B0" w:rsidRPr="00314983" w14:paraId="1FF06565" w14:textId="77777777" w:rsidTr="00542759">
        <w:trPr>
          <w:trHeight w:val="576"/>
        </w:trPr>
        <w:tc>
          <w:tcPr>
            <w:tcW w:w="292" w:type="pct"/>
            <w:tcBorders>
              <w:top w:val="nil"/>
              <w:right w:val="nil"/>
            </w:tcBorders>
            <w:shd w:val="clear" w:color="auto" w:fill="auto"/>
          </w:tcPr>
          <w:p w14:paraId="5C1B65D9" w14:textId="77777777" w:rsidR="00FE73B0" w:rsidRDefault="00FE73B0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1C34EB30" w14:textId="77777777" w:rsidR="00FE73B0" w:rsidRPr="00C721C7" w:rsidRDefault="00FE73B0" w:rsidP="006921D4">
            <w:pPr>
              <w:keepNext/>
              <w:contextualSpacing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Describe the</w:t>
            </w:r>
            <w:r w:rsidRPr="00C721C7">
              <w:rPr>
                <w:rFonts w:ascii="Roboto" w:hAnsi="Roboto" w:cstheme="minorHAnsi"/>
                <w:sz w:val="20"/>
                <w:szCs w:val="20"/>
              </w:rPr>
              <w:t xml:space="preserve"> methods of evaluation used to measure </w:t>
            </w:r>
            <w:r>
              <w:rPr>
                <w:rFonts w:ascii="Roboto" w:hAnsi="Roboto" w:cstheme="minorHAnsi"/>
                <w:sz w:val="20"/>
                <w:szCs w:val="20"/>
              </w:rPr>
              <w:t>foster parent satisfaction with the licensing agency including the results and/or responses from foster parents</w:t>
            </w:r>
            <w:r w:rsidRPr="00C721C7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221F258D" w14:textId="2AF7E2B7" w:rsidR="00FE73B0" w:rsidRPr="00C721C7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5D215C" w:rsidRPr="00314983" w14:paraId="2121975C" w14:textId="77777777" w:rsidTr="00542759">
        <w:trPr>
          <w:trHeight w:val="576"/>
        </w:trPr>
        <w:tc>
          <w:tcPr>
            <w:tcW w:w="292" w:type="pct"/>
            <w:tcBorders>
              <w:right w:val="nil"/>
            </w:tcBorders>
            <w:shd w:val="clear" w:color="auto" w:fill="auto"/>
          </w:tcPr>
          <w:p w14:paraId="482BA3E2" w14:textId="70216559" w:rsidR="005D215C" w:rsidRPr="005130FB" w:rsidRDefault="005D215C" w:rsidP="00FF624E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bookmarkStart w:id="2" w:name="_Hlk132365648"/>
            <w:r>
              <w:rPr>
                <w:rFonts w:ascii="Roboto" w:hAnsi="Roboto" w:cs="Arial"/>
                <w:bCs/>
                <w:sz w:val="20"/>
                <w:szCs w:val="20"/>
              </w:rPr>
              <w:t>4.</w:t>
            </w: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4D3B0352" w14:textId="2C72F1FD" w:rsidR="005D215C" w:rsidRPr="00C36846" w:rsidRDefault="005D215C" w:rsidP="00FF624E">
            <w:pPr>
              <w:contextualSpacing/>
              <w:rPr>
                <w:rFonts w:ascii="Roboto" w:hAnsi="Roboto" w:cstheme="minorHAnsi"/>
                <w:sz w:val="20"/>
                <w:szCs w:val="20"/>
              </w:rPr>
            </w:pPr>
            <w:r w:rsidRPr="00C36846">
              <w:rPr>
                <w:rFonts w:ascii="Roboto" w:hAnsi="Roboto" w:cstheme="minorHAnsi"/>
                <w:sz w:val="20"/>
                <w:szCs w:val="20"/>
              </w:rPr>
              <w:t xml:space="preserve">If </w:t>
            </w:r>
            <w:r>
              <w:rPr>
                <w:rFonts w:ascii="Roboto" w:hAnsi="Roboto" w:cstheme="minorHAnsi"/>
                <w:sz w:val="20"/>
                <w:szCs w:val="20"/>
              </w:rPr>
              <w:t>the agency spent</w:t>
            </w:r>
            <w:r w:rsidRPr="00C36846">
              <w:rPr>
                <w:rFonts w:ascii="Roboto" w:hAnsi="Roboto" w:cstheme="minorHAnsi"/>
                <w:sz w:val="20"/>
                <w:szCs w:val="20"/>
              </w:rPr>
              <w:t xml:space="preserve"> less than or more than the total grant amount received, please explain why.</w:t>
            </w:r>
          </w:p>
          <w:p w14:paraId="6BFB420B" w14:textId="2BCA90C7" w:rsidR="005D215C" w:rsidRPr="00314983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2"/>
      <w:tr w:rsidR="00C36846" w:rsidRPr="00314983" w14:paraId="28A68297" w14:textId="77777777" w:rsidTr="00691A71">
        <w:trPr>
          <w:trHeight w:val="576"/>
        </w:trPr>
        <w:tc>
          <w:tcPr>
            <w:tcW w:w="3083" w:type="pct"/>
            <w:gridSpan w:val="2"/>
            <w:shd w:val="clear" w:color="auto" w:fill="auto"/>
          </w:tcPr>
          <w:p w14:paraId="724EB7F6" w14:textId="12A7D51E" w:rsidR="00C36846" w:rsidRPr="00C36846" w:rsidRDefault="0015199E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Licensed Relative and Foster Parent Training Expenses</w:t>
            </w:r>
          </w:p>
        </w:tc>
        <w:tc>
          <w:tcPr>
            <w:tcW w:w="1917" w:type="pct"/>
            <w:gridSpan w:val="2"/>
            <w:shd w:val="clear" w:color="auto" w:fill="auto"/>
          </w:tcPr>
          <w:p w14:paraId="50F44A08" w14:textId="51A1E2CE" w:rsidR="00C36846" w:rsidRDefault="00C36846" w:rsidP="00635B28">
            <w:pPr>
              <w:tabs>
                <w:tab w:val="left" w:pos="1966"/>
              </w:tabs>
              <w:spacing w:after="20"/>
              <w:rPr>
                <w:rFonts w:ascii="Garamond" w:hAnsi="Garamond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Total grant received</w:t>
            </w:r>
            <w:r w:rsidR="00FE73B0">
              <w:rPr>
                <w:rFonts w:ascii="Roboto" w:hAnsi="Roboto" w:cs="Arial"/>
                <w:b/>
                <w:sz w:val="20"/>
                <w:szCs w:val="20"/>
              </w:rPr>
              <w:tab/>
            </w:r>
            <w:r w:rsidRPr="005130FB">
              <w:rPr>
                <w:rFonts w:ascii="Roboto" w:hAnsi="Roboto" w:cs="Arial"/>
                <w:b/>
                <w:sz w:val="20"/>
                <w:szCs w:val="20"/>
              </w:rPr>
              <w:t>$</w:t>
            </w:r>
            <w:r w:rsidRPr="00314983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  <w:p w14:paraId="46C903E0" w14:textId="0C77B70D" w:rsidR="00C36846" w:rsidRPr="00314983" w:rsidRDefault="00C36846" w:rsidP="006921D4">
            <w:pPr>
              <w:tabs>
                <w:tab w:val="left" w:pos="1966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Total grant spent</w:t>
            </w:r>
            <w:r w:rsidR="00FE73B0">
              <w:rPr>
                <w:rFonts w:ascii="Roboto" w:hAnsi="Roboto" w:cs="Arial"/>
                <w:b/>
                <w:sz w:val="20"/>
                <w:szCs w:val="20"/>
              </w:rPr>
              <w:tab/>
            </w:r>
            <w:r w:rsidRPr="005130FB">
              <w:rPr>
                <w:rFonts w:ascii="Roboto" w:hAnsi="Roboto" w:cs="Arial"/>
                <w:b/>
                <w:sz w:val="20"/>
                <w:szCs w:val="20"/>
              </w:rPr>
              <w:t>$</w:t>
            </w:r>
            <w:r w:rsidRPr="00314983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C36846" w:rsidRPr="00314983" w14:paraId="7A2CF371" w14:textId="77777777" w:rsidTr="00542759">
        <w:trPr>
          <w:trHeight w:val="576"/>
        </w:trPr>
        <w:tc>
          <w:tcPr>
            <w:tcW w:w="292" w:type="pct"/>
            <w:tcBorders>
              <w:bottom w:val="nil"/>
              <w:right w:val="nil"/>
            </w:tcBorders>
            <w:shd w:val="clear" w:color="auto" w:fill="auto"/>
          </w:tcPr>
          <w:p w14:paraId="16ECA902" w14:textId="77777777" w:rsidR="00C36846" w:rsidRPr="00314983" w:rsidRDefault="00C36846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1.</w:t>
            </w:r>
          </w:p>
        </w:tc>
        <w:tc>
          <w:tcPr>
            <w:tcW w:w="4708" w:type="pct"/>
            <w:gridSpan w:val="3"/>
            <w:tcBorders>
              <w:left w:val="nil"/>
              <w:bottom w:val="nil"/>
            </w:tcBorders>
            <w:shd w:val="clear" w:color="auto" w:fill="auto"/>
          </w:tcPr>
          <w:p w14:paraId="3AC5FA1D" w14:textId="31FD8892" w:rsidR="00F625A9" w:rsidRPr="00F625A9" w:rsidRDefault="00F625A9" w:rsidP="006921D4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F625A9">
              <w:rPr>
                <w:rFonts w:ascii="Roboto" w:hAnsi="Roboto" w:cs="Arial"/>
                <w:sz w:val="20"/>
                <w:szCs w:val="20"/>
              </w:rPr>
              <w:t>The</w:t>
            </w:r>
            <w:r w:rsidR="005E489A">
              <w:rPr>
                <w:rFonts w:ascii="Roboto" w:hAnsi="Roboto" w:cs="Arial"/>
                <w:sz w:val="20"/>
                <w:szCs w:val="20"/>
              </w:rPr>
              <w:t xml:space="preserve"> total</w:t>
            </w:r>
            <w:r w:rsidRPr="00F625A9">
              <w:rPr>
                <w:rFonts w:ascii="Roboto" w:hAnsi="Roboto" w:cs="Arial"/>
                <w:sz w:val="20"/>
                <w:szCs w:val="20"/>
              </w:rPr>
              <w:t xml:space="preserve"> number of foster parents trained with the grant funding.</w:t>
            </w:r>
          </w:p>
          <w:p w14:paraId="2EFB4FB1" w14:textId="4E478841" w:rsidR="00C36846" w:rsidRPr="00314983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F625A9" w:rsidRPr="00314983" w14:paraId="67A65BFB" w14:textId="77777777" w:rsidTr="00542759">
        <w:trPr>
          <w:trHeight w:val="576"/>
        </w:trPr>
        <w:tc>
          <w:tcPr>
            <w:tcW w:w="292" w:type="pct"/>
            <w:tcBorders>
              <w:right w:val="nil"/>
            </w:tcBorders>
            <w:shd w:val="clear" w:color="auto" w:fill="auto"/>
          </w:tcPr>
          <w:p w14:paraId="02D53EE6" w14:textId="58339B51" w:rsidR="00EB60FA" w:rsidRPr="00EB60FA" w:rsidRDefault="00F625A9" w:rsidP="00715B55">
            <w:pPr>
              <w:tabs>
                <w:tab w:val="left" w:pos="0"/>
              </w:tabs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2.</w:t>
            </w: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461A4894" w14:textId="2CC22CFB" w:rsidR="00F625A9" w:rsidRDefault="00F625A9" w:rsidP="006921D4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Describe the training topics </w:t>
            </w:r>
            <w:r w:rsidR="00134756">
              <w:rPr>
                <w:rFonts w:ascii="Roboto" w:hAnsi="Roboto" w:cs="Arial"/>
                <w:sz w:val="20"/>
                <w:szCs w:val="20"/>
              </w:rPr>
              <w:t xml:space="preserve">and activities </w:t>
            </w:r>
            <w:r>
              <w:rPr>
                <w:rFonts w:ascii="Roboto" w:hAnsi="Roboto" w:cs="Arial"/>
                <w:sz w:val="20"/>
                <w:szCs w:val="20"/>
              </w:rPr>
              <w:t>provided to foster parents.</w:t>
            </w:r>
          </w:p>
          <w:p w14:paraId="49DABD8B" w14:textId="0A85BDFA" w:rsidR="00F625A9" w:rsidRPr="00F625A9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C36846" w:rsidRPr="00314983" w14:paraId="52D6F7E5" w14:textId="77777777" w:rsidTr="00542759">
        <w:trPr>
          <w:trHeight w:val="576"/>
        </w:trPr>
        <w:tc>
          <w:tcPr>
            <w:tcW w:w="292" w:type="pct"/>
            <w:tcBorders>
              <w:right w:val="nil"/>
            </w:tcBorders>
            <w:shd w:val="clear" w:color="auto" w:fill="auto"/>
          </w:tcPr>
          <w:p w14:paraId="29843475" w14:textId="1593BAEB" w:rsidR="00C36846" w:rsidRPr="005130FB" w:rsidRDefault="00F625A9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3</w:t>
            </w:r>
            <w:r w:rsidR="00C36846">
              <w:rPr>
                <w:rFonts w:ascii="Roboto" w:hAnsi="Roboto" w:cs="Arial"/>
                <w:bCs/>
                <w:sz w:val="20"/>
                <w:szCs w:val="20"/>
              </w:rPr>
              <w:t>.</w:t>
            </w: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4D5C21C0" w14:textId="75F1E74E" w:rsidR="00F625A9" w:rsidRPr="00F625A9" w:rsidRDefault="00134756" w:rsidP="006921D4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Describe the additional knowledge and skills the</w:t>
            </w:r>
            <w:r w:rsidR="00F625A9" w:rsidRPr="00F625A9">
              <w:rPr>
                <w:rFonts w:ascii="Roboto" w:hAnsi="Roboto" w:cs="Arial"/>
                <w:sz w:val="20"/>
                <w:szCs w:val="20"/>
              </w:rPr>
              <w:t xml:space="preserve"> foster </w:t>
            </w:r>
            <w:r w:rsidR="007126CF" w:rsidRPr="00F625A9">
              <w:rPr>
                <w:rFonts w:ascii="Roboto" w:hAnsi="Roboto" w:cs="Arial"/>
                <w:sz w:val="20"/>
                <w:szCs w:val="20"/>
              </w:rPr>
              <w:t>paren</w:t>
            </w:r>
            <w:r w:rsidR="007126CF">
              <w:rPr>
                <w:rFonts w:ascii="Roboto" w:hAnsi="Roboto" w:cs="Arial"/>
                <w:sz w:val="20"/>
                <w:szCs w:val="20"/>
              </w:rPr>
              <w:t>ts</w:t>
            </w:r>
            <w:r>
              <w:rPr>
                <w:rFonts w:ascii="Roboto" w:hAnsi="Roboto" w:cs="Arial"/>
                <w:sz w:val="20"/>
                <w:szCs w:val="20"/>
              </w:rPr>
              <w:t xml:space="preserve"> acquired and how that improved the quality of care provided to children in the foster homes, including any data on placement stability.</w:t>
            </w:r>
          </w:p>
          <w:p w14:paraId="73991567" w14:textId="399FAEA5" w:rsidR="00C36846" w:rsidRPr="00314983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5D215C" w:rsidRPr="00314983" w14:paraId="2380CF99" w14:textId="77777777" w:rsidTr="00542759">
        <w:trPr>
          <w:trHeight w:val="576"/>
        </w:trPr>
        <w:tc>
          <w:tcPr>
            <w:tcW w:w="292" w:type="pct"/>
            <w:tcBorders>
              <w:right w:val="nil"/>
            </w:tcBorders>
            <w:shd w:val="clear" w:color="auto" w:fill="auto"/>
          </w:tcPr>
          <w:p w14:paraId="737292A7" w14:textId="77777777" w:rsidR="005D215C" w:rsidRPr="005130FB" w:rsidRDefault="005D215C" w:rsidP="00FF624E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4.</w:t>
            </w: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0D71015D" w14:textId="77777777" w:rsidR="005D215C" w:rsidRPr="00C36846" w:rsidRDefault="005D215C" w:rsidP="00FF624E">
            <w:pPr>
              <w:contextualSpacing/>
              <w:rPr>
                <w:rFonts w:ascii="Roboto" w:hAnsi="Roboto" w:cstheme="minorHAnsi"/>
                <w:sz w:val="20"/>
                <w:szCs w:val="20"/>
              </w:rPr>
            </w:pPr>
            <w:r w:rsidRPr="00C36846">
              <w:rPr>
                <w:rFonts w:ascii="Roboto" w:hAnsi="Roboto" w:cstheme="minorHAnsi"/>
                <w:sz w:val="20"/>
                <w:szCs w:val="20"/>
              </w:rPr>
              <w:t xml:space="preserve">If </w:t>
            </w:r>
            <w:r>
              <w:rPr>
                <w:rFonts w:ascii="Roboto" w:hAnsi="Roboto" w:cstheme="minorHAnsi"/>
                <w:sz w:val="20"/>
                <w:szCs w:val="20"/>
              </w:rPr>
              <w:t>the agency spent</w:t>
            </w:r>
            <w:r w:rsidRPr="00C36846">
              <w:rPr>
                <w:rFonts w:ascii="Roboto" w:hAnsi="Roboto" w:cstheme="minorHAnsi"/>
                <w:sz w:val="20"/>
                <w:szCs w:val="20"/>
              </w:rPr>
              <w:t xml:space="preserve"> less than or more than the total grant amount received, please explain why.</w:t>
            </w:r>
          </w:p>
          <w:p w14:paraId="434E0774" w14:textId="0434683C" w:rsidR="00213697" w:rsidRPr="00213697" w:rsidRDefault="009F2593" w:rsidP="00213697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555B1E" w:rsidRPr="00314983" w14:paraId="2C8DF5B0" w14:textId="77777777" w:rsidTr="00691A71">
        <w:trPr>
          <w:trHeight w:hRule="exact" w:val="576"/>
        </w:trPr>
        <w:tc>
          <w:tcPr>
            <w:tcW w:w="3083" w:type="pct"/>
            <w:gridSpan w:val="2"/>
            <w:shd w:val="clear" w:color="auto" w:fill="auto"/>
          </w:tcPr>
          <w:p w14:paraId="27FE5D0C" w14:textId="3D6AC8C5" w:rsidR="00635B28" w:rsidRPr="00635B28" w:rsidRDefault="0015199E" w:rsidP="00213697">
            <w:pPr>
              <w:keepNext/>
              <w:tabs>
                <w:tab w:val="left" w:pos="0"/>
              </w:tabs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Normalcy Opportunities for Children in Out-of-Home Care</w:t>
            </w:r>
          </w:p>
        </w:tc>
        <w:tc>
          <w:tcPr>
            <w:tcW w:w="1917" w:type="pct"/>
            <w:gridSpan w:val="2"/>
            <w:shd w:val="clear" w:color="auto" w:fill="auto"/>
          </w:tcPr>
          <w:p w14:paraId="4DE2298F" w14:textId="66361A24" w:rsidR="00C36846" w:rsidRDefault="00C36846" w:rsidP="00213697">
            <w:pPr>
              <w:keepNext/>
              <w:tabs>
                <w:tab w:val="left" w:pos="2146"/>
              </w:tabs>
              <w:spacing w:after="20"/>
              <w:rPr>
                <w:rFonts w:ascii="Garamond" w:hAnsi="Garamond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Total amount received</w:t>
            </w:r>
            <w:r w:rsidR="00FE73B0">
              <w:rPr>
                <w:rFonts w:ascii="Roboto" w:hAnsi="Roboto" w:cs="Arial"/>
                <w:b/>
                <w:sz w:val="20"/>
                <w:szCs w:val="20"/>
              </w:rPr>
              <w:tab/>
            </w:r>
            <w:r w:rsidRPr="005130FB">
              <w:rPr>
                <w:rFonts w:ascii="Roboto" w:hAnsi="Roboto" w:cs="Arial"/>
                <w:b/>
                <w:sz w:val="20"/>
                <w:szCs w:val="20"/>
              </w:rPr>
              <w:t>$</w:t>
            </w:r>
            <w:r w:rsidRPr="00314983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  <w:p w14:paraId="6444556C" w14:textId="347A2488" w:rsidR="00555B1E" w:rsidRPr="00314983" w:rsidRDefault="00C36846" w:rsidP="00213697">
            <w:pPr>
              <w:keepNext/>
              <w:tabs>
                <w:tab w:val="left" w:pos="2146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Total amount spent</w:t>
            </w:r>
            <w:r w:rsidR="00FE73B0">
              <w:rPr>
                <w:rFonts w:ascii="Roboto" w:hAnsi="Roboto" w:cs="Arial"/>
                <w:b/>
                <w:sz w:val="20"/>
                <w:szCs w:val="20"/>
              </w:rPr>
              <w:tab/>
            </w:r>
            <w:r w:rsidRPr="005130FB">
              <w:rPr>
                <w:rFonts w:ascii="Roboto" w:hAnsi="Roboto" w:cs="Arial"/>
                <w:b/>
                <w:sz w:val="20"/>
                <w:szCs w:val="20"/>
              </w:rPr>
              <w:t>$</w:t>
            </w:r>
            <w:r w:rsidRPr="00314983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9F2593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555B1E" w:rsidRPr="00314983" w14:paraId="408AB5A4" w14:textId="77777777" w:rsidTr="00542759">
        <w:trPr>
          <w:trHeight w:val="576"/>
        </w:trPr>
        <w:tc>
          <w:tcPr>
            <w:tcW w:w="292" w:type="pct"/>
            <w:tcBorders>
              <w:bottom w:val="nil"/>
              <w:right w:val="nil"/>
            </w:tcBorders>
            <w:shd w:val="clear" w:color="auto" w:fill="auto"/>
          </w:tcPr>
          <w:p w14:paraId="5D173887" w14:textId="77777777" w:rsidR="00555B1E" w:rsidRPr="00314983" w:rsidRDefault="00555B1E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1.</w:t>
            </w:r>
          </w:p>
        </w:tc>
        <w:tc>
          <w:tcPr>
            <w:tcW w:w="4708" w:type="pct"/>
            <w:gridSpan w:val="3"/>
            <w:tcBorders>
              <w:left w:val="nil"/>
              <w:bottom w:val="nil"/>
            </w:tcBorders>
            <w:shd w:val="clear" w:color="auto" w:fill="auto"/>
          </w:tcPr>
          <w:p w14:paraId="1DBDCDA1" w14:textId="6ECFB91D" w:rsidR="00F625A9" w:rsidRPr="00F625A9" w:rsidRDefault="00F625A9" w:rsidP="006921D4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F625A9">
              <w:rPr>
                <w:rFonts w:ascii="Roboto" w:hAnsi="Roboto" w:cs="Arial"/>
                <w:sz w:val="20"/>
                <w:szCs w:val="20"/>
              </w:rPr>
              <w:t>The</w:t>
            </w:r>
            <w:r w:rsidR="005E489A">
              <w:rPr>
                <w:rFonts w:ascii="Roboto" w:hAnsi="Roboto" w:cs="Arial"/>
                <w:sz w:val="20"/>
                <w:szCs w:val="20"/>
              </w:rPr>
              <w:t xml:space="preserve"> total</w:t>
            </w:r>
            <w:r w:rsidRPr="00F625A9">
              <w:rPr>
                <w:rFonts w:ascii="Roboto" w:hAnsi="Roboto" w:cs="Arial"/>
                <w:sz w:val="20"/>
                <w:szCs w:val="20"/>
              </w:rPr>
              <w:t xml:space="preserve"> number of children served through the grant funding.</w:t>
            </w:r>
          </w:p>
          <w:p w14:paraId="1EA5250A" w14:textId="5246E523" w:rsidR="00555B1E" w:rsidRPr="00314983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555B1E" w:rsidRPr="00314983" w14:paraId="5A1069E7" w14:textId="77777777" w:rsidTr="00542759">
        <w:trPr>
          <w:trHeight w:hRule="exact" w:val="288"/>
        </w:trPr>
        <w:tc>
          <w:tcPr>
            <w:tcW w:w="292" w:type="pct"/>
            <w:tcBorders>
              <w:bottom w:val="nil"/>
              <w:right w:val="nil"/>
            </w:tcBorders>
            <w:shd w:val="clear" w:color="auto" w:fill="auto"/>
          </w:tcPr>
          <w:p w14:paraId="24673995" w14:textId="719B39AE" w:rsidR="00555B1E" w:rsidRPr="005130FB" w:rsidRDefault="00F625A9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2</w:t>
            </w:r>
            <w:r w:rsidR="00555B1E">
              <w:rPr>
                <w:rFonts w:ascii="Roboto" w:hAnsi="Roboto" w:cs="Arial"/>
                <w:bCs/>
                <w:sz w:val="20"/>
                <w:szCs w:val="20"/>
              </w:rPr>
              <w:t>.</w:t>
            </w: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2AF40874" w14:textId="77777777" w:rsidR="00555B1E" w:rsidRDefault="00C36846" w:rsidP="006921D4">
            <w:pPr>
              <w:contextualSpacing/>
              <w:rPr>
                <w:rFonts w:ascii="Roboto" w:hAnsi="Roboto" w:cstheme="minorHAnsi"/>
                <w:sz w:val="20"/>
                <w:szCs w:val="20"/>
              </w:rPr>
            </w:pPr>
            <w:r w:rsidRPr="00C36846">
              <w:rPr>
                <w:rFonts w:ascii="Roboto" w:hAnsi="Roboto" w:cstheme="minorHAnsi"/>
                <w:sz w:val="20"/>
                <w:szCs w:val="20"/>
              </w:rPr>
              <w:t>Describe the effectiveness of the activities, as measured by the agency</w:t>
            </w:r>
            <w:r w:rsidR="00477E89">
              <w:rPr>
                <w:rFonts w:ascii="Roboto" w:hAnsi="Roboto" w:cstheme="minorHAnsi"/>
                <w:sz w:val="20"/>
                <w:szCs w:val="20"/>
              </w:rPr>
              <w:t>:</w:t>
            </w:r>
          </w:p>
          <w:p w14:paraId="49B2110D" w14:textId="77777777" w:rsidR="003079B7" w:rsidRPr="003079B7" w:rsidRDefault="003079B7" w:rsidP="003079B7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D9B367E" w14:textId="77777777" w:rsidR="003079B7" w:rsidRDefault="003079B7" w:rsidP="003079B7">
            <w:pPr>
              <w:tabs>
                <w:tab w:val="left" w:pos="915"/>
              </w:tabs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ab/>
            </w:r>
          </w:p>
          <w:p w14:paraId="7FED9F97" w14:textId="4F44F477" w:rsidR="00DB0271" w:rsidRPr="00DB0271" w:rsidRDefault="00DB0271" w:rsidP="00277B28">
            <w:pPr>
              <w:ind w:firstLine="72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6921D4" w:rsidRPr="00314983" w14:paraId="7931E2E5" w14:textId="77777777" w:rsidTr="00542759">
        <w:trPr>
          <w:trHeight w:val="576"/>
        </w:trPr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86D7DF" w14:textId="77777777" w:rsidR="006921D4" w:rsidRDefault="006921D4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677D48F3" w14:textId="77777777" w:rsidR="006921D4" w:rsidRDefault="006921D4" w:rsidP="006921D4">
            <w:pPr>
              <w:contextualSpacing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How the grant funding allowed foster parents to provide normalcy opportunities for children in out of home care.</w:t>
            </w:r>
          </w:p>
          <w:p w14:paraId="261470A3" w14:textId="2A8ED0AA" w:rsidR="006921D4" w:rsidRPr="00C36846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6921D4" w:rsidRPr="00314983" w14:paraId="7CFEF2AE" w14:textId="77777777" w:rsidTr="00542759">
        <w:trPr>
          <w:trHeight w:val="576"/>
        </w:trPr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4E64ED" w14:textId="77777777" w:rsidR="006921D4" w:rsidRDefault="006921D4" w:rsidP="006921D4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1B40179F" w14:textId="5E544FD8" w:rsidR="006921D4" w:rsidRDefault="0015199E" w:rsidP="006921D4">
            <w:pPr>
              <w:contextualSpacing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Describe the types of activities that were supported through this funding</w:t>
            </w:r>
            <w:r w:rsidR="006921D4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5D82C651" w14:textId="75E35F34" w:rsidR="006921D4" w:rsidRPr="00C36846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5D215C" w:rsidRPr="00314983" w14:paraId="3D5AF601" w14:textId="77777777" w:rsidTr="00542759">
        <w:trPr>
          <w:trHeight w:val="576"/>
        </w:trPr>
        <w:tc>
          <w:tcPr>
            <w:tcW w:w="292" w:type="pct"/>
            <w:tcBorders>
              <w:right w:val="nil"/>
            </w:tcBorders>
            <w:shd w:val="clear" w:color="auto" w:fill="auto"/>
          </w:tcPr>
          <w:p w14:paraId="5A1FE912" w14:textId="3BAE58DD" w:rsidR="005D215C" w:rsidRPr="005130FB" w:rsidRDefault="005D215C" w:rsidP="00FF624E">
            <w:pPr>
              <w:tabs>
                <w:tab w:val="left" w:pos="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3.</w:t>
            </w:r>
          </w:p>
        </w:tc>
        <w:tc>
          <w:tcPr>
            <w:tcW w:w="4708" w:type="pct"/>
            <w:gridSpan w:val="3"/>
            <w:tcBorders>
              <w:left w:val="nil"/>
            </w:tcBorders>
            <w:shd w:val="clear" w:color="auto" w:fill="auto"/>
          </w:tcPr>
          <w:p w14:paraId="153D34D4" w14:textId="77777777" w:rsidR="005D215C" w:rsidRPr="00C36846" w:rsidRDefault="005D215C" w:rsidP="00FF624E">
            <w:pPr>
              <w:contextualSpacing/>
              <w:rPr>
                <w:rFonts w:ascii="Roboto" w:hAnsi="Roboto" w:cstheme="minorHAnsi"/>
                <w:sz w:val="20"/>
                <w:szCs w:val="20"/>
              </w:rPr>
            </w:pPr>
            <w:r w:rsidRPr="00C36846">
              <w:rPr>
                <w:rFonts w:ascii="Roboto" w:hAnsi="Roboto" w:cstheme="minorHAnsi"/>
                <w:sz w:val="20"/>
                <w:szCs w:val="20"/>
              </w:rPr>
              <w:t xml:space="preserve">If </w:t>
            </w:r>
            <w:r>
              <w:rPr>
                <w:rFonts w:ascii="Roboto" w:hAnsi="Roboto" w:cstheme="minorHAnsi"/>
                <w:sz w:val="20"/>
                <w:szCs w:val="20"/>
              </w:rPr>
              <w:t>the agency spent</w:t>
            </w:r>
            <w:r w:rsidRPr="00C36846">
              <w:rPr>
                <w:rFonts w:ascii="Roboto" w:hAnsi="Roboto" w:cstheme="minorHAnsi"/>
                <w:sz w:val="20"/>
                <w:szCs w:val="20"/>
              </w:rPr>
              <w:t xml:space="preserve"> less than or more than the total grant amount received, please explain why.</w:t>
            </w:r>
          </w:p>
          <w:p w14:paraId="682061F6" w14:textId="790709B2" w:rsidR="005D215C" w:rsidRPr="00314983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C36846" w:rsidRPr="0051205F" w14:paraId="5C05CB61" w14:textId="77777777" w:rsidTr="00542759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14:paraId="52A9ED6A" w14:textId="2BFDEFEB" w:rsidR="00C36846" w:rsidRPr="0051205F" w:rsidRDefault="00C36846" w:rsidP="00213697">
            <w:pPr>
              <w:keepNext/>
              <w:tabs>
                <w:tab w:val="left" w:pos="0"/>
              </w:tabs>
              <w:rPr>
                <w:rFonts w:ascii="Roboto" w:hAnsi="Roboto" w:cs="Arial"/>
                <w:b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Agency Authorization</w:t>
            </w:r>
          </w:p>
        </w:tc>
      </w:tr>
      <w:tr w:rsidR="00C36846" w:rsidRPr="00820395" w14:paraId="204BA29D" w14:textId="77777777" w:rsidTr="00542759">
        <w:trPr>
          <w:trHeight w:val="576"/>
        </w:trPr>
        <w:tc>
          <w:tcPr>
            <w:tcW w:w="3833" w:type="pct"/>
            <w:gridSpan w:val="3"/>
            <w:shd w:val="clear" w:color="auto" w:fill="auto"/>
          </w:tcPr>
          <w:p w14:paraId="23828F57" w14:textId="5DBB3737" w:rsidR="00C36846" w:rsidRPr="00C36846" w:rsidRDefault="00C36846" w:rsidP="006921D4">
            <w:pPr>
              <w:tabs>
                <w:tab w:val="left" w:pos="0"/>
              </w:tabs>
              <w:rPr>
                <w:rFonts w:ascii="Roboto" w:hAnsi="Roboto" w:cs="Arial"/>
                <w:sz w:val="20"/>
                <w:szCs w:val="20"/>
              </w:rPr>
            </w:pPr>
            <w:r w:rsidRPr="00C36846">
              <w:rPr>
                <w:rFonts w:ascii="Roboto" w:hAnsi="Roboto" w:cs="Arial"/>
                <w:sz w:val="20"/>
                <w:szCs w:val="20"/>
              </w:rPr>
              <w:t xml:space="preserve">Authorized Agency Authority – </w:t>
            </w:r>
            <w:r w:rsidR="00477E89">
              <w:rPr>
                <w:rFonts w:ascii="Roboto" w:hAnsi="Roboto" w:cs="Arial"/>
                <w:sz w:val="20"/>
                <w:szCs w:val="20"/>
              </w:rPr>
              <w:t xml:space="preserve">Full </w:t>
            </w:r>
            <w:r w:rsidRPr="00C36846">
              <w:rPr>
                <w:rFonts w:ascii="Roboto" w:hAnsi="Roboto" w:cs="Arial"/>
                <w:sz w:val="20"/>
                <w:szCs w:val="20"/>
              </w:rPr>
              <w:t>Name</w:t>
            </w:r>
          </w:p>
          <w:p w14:paraId="62C1B579" w14:textId="3E44D44E" w:rsidR="00C36846" w:rsidRPr="006C45D5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7" w:type="pct"/>
            <w:shd w:val="clear" w:color="auto" w:fill="auto"/>
          </w:tcPr>
          <w:p w14:paraId="3C5BDDFD" w14:textId="77777777" w:rsidR="00C36846" w:rsidRPr="00C36846" w:rsidRDefault="00C36846" w:rsidP="006921D4">
            <w:pPr>
              <w:tabs>
                <w:tab w:val="left" w:pos="0"/>
              </w:tabs>
              <w:rPr>
                <w:rFonts w:ascii="Roboto" w:hAnsi="Roboto" w:cs="Arial"/>
                <w:sz w:val="20"/>
                <w:szCs w:val="20"/>
              </w:rPr>
            </w:pPr>
            <w:r w:rsidRPr="00C36846">
              <w:rPr>
                <w:rFonts w:ascii="Roboto" w:hAnsi="Roboto" w:cs="Arial"/>
                <w:sz w:val="20"/>
                <w:szCs w:val="20"/>
              </w:rPr>
              <w:t>Date</w:t>
            </w:r>
          </w:p>
          <w:p w14:paraId="2B60167E" w14:textId="7E866ED4" w:rsidR="00C36846" w:rsidRPr="006C45D5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C36846" w:rsidRPr="00820395" w14:paraId="048D556C" w14:textId="77777777" w:rsidTr="00542759">
        <w:trPr>
          <w:trHeight w:val="720"/>
        </w:trPr>
        <w:tc>
          <w:tcPr>
            <w:tcW w:w="5000" w:type="pct"/>
            <w:gridSpan w:val="4"/>
            <w:shd w:val="clear" w:color="auto" w:fill="auto"/>
          </w:tcPr>
          <w:p w14:paraId="10AA156A" w14:textId="77777777" w:rsidR="00C36846" w:rsidRPr="00C36846" w:rsidRDefault="00C36846" w:rsidP="006921D4">
            <w:pPr>
              <w:tabs>
                <w:tab w:val="left" w:pos="3360"/>
              </w:tabs>
              <w:outlineLvl w:val="0"/>
              <w:rPr>
                <w:rFonts w:ascii="Roboto" w:hAnsi="Roboto" w:cs="Arial"/>
                <w:sz w:val="20"/>
                <w:szCs w:val="20"/>
              </w:rPr>
            </w:pPr>
            <w:r w:rsidRPr="00C36846">
              <w:rPr>
                <w:rFonts w:ascii="Roboto" w:hAnsi="Roboto" w:cs="Arial"/>
                <w:sz w:val="20"/>
                <w:szCs w:val="20"/>
              </w:rPr>
              <w:t>Authorized Agency Authority – Signature</w:t>
            </w:r>
          </w:p>
          <w:p w14:paraId="680435B5" w14:textId="09B9F415" w:rsidR="00C36846" w:rsidRPr="00B572F0" w:rsidRDefault="009F2593" w:rsidP="00635B28">
            <w:pPr>
              <w:tabs>
                <w:tab w:val="left" w:pos="0"/>
              </w:tabs>
              <w:spacing w:before="20" w:after="40"/>
              <w:outlineLvl w:val="0"/>
              <w:rPr>
                <w:rFonts w:ascii="Roboto" w:hAnsi="Roboto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7581D6E8" w14:textId="2930E7B4" w:rsidR="00507CE4" w:rsidRDefault="00507CE4" w:rsidP="000671EA">
      <w:pPr>
        <w:tabs>
          <w:tab w:val="left" w:pos="0"/>
        </w:tabs>
        <w:rPr>
          <w:rFonts w:ascii="Roboto" w:hAnsi="Roboto" w:cs="Arial"/>
          <w:sz w:val="22"/>
          <w:szCs w:val="22"/>
        </w:rPr>
      </w:pPr>
    </w:p>
    <w:bookmarkEnd w:id="0"/>
    <w:sectPr w:rsidR="00507CE4" w:rsidSect="00213697"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2F8A" w14:textId="77777777" w:rsidR="00132213" w:rsidRDefault="00132213">
      <w:r>
        <w:separator/>
      </w:r>
    </w:p>
  </w:endnote>
  <w:endnote w:type="continuationSeparator" w:id="0">
    <w:p w14:paraId="4672CFCA" w14:textId="77777777" w:rsidR="00132213" w:rsidRDefault="0013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9CC0" w14:textId="7C1A8DA0" w:rsidR="00112BBA" w:rsidRPr="00112BBA" w:rsidRDefault="00112BBA" w:rsidP="00112BBA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</w:t>
    </w:r>
    <w:r w:rsidR="00EB60FA">
      <w:rPr>
        <w:rFonts w:ascii="Roboto" w:hAnsi="Roboto"/>
        <w:sz w:val="16"/>
        <w:szCs w:val="16"/>
      </w:rPr>
      <w:t>5565</w:t>
    </w:r>
    <w:r>
      <w:rPr>
        <w:rFonts w:ascii="Roboto" w:hAnsi="Roboto"/>
        <w:sz w:val="16"/>
        <w:szCs w:val="16"/>
      </w:rPr>
      <w:t>-E (</w:t>
    </w:r>
    <w:r w:rsidR="00F94789">
      <w:rPr>
        <w:rFonts w:ascii="Roboto" w:hAnsi="Roboto"/>
        <w:sz w:val="16"/>
        <w:szCs w:val="16"/>
      </w:rPr>
      <w:t>R</w:t>
    </w:r>
    <w:r w:rsidR="00635B28">
      <w:rPr>
        <w:rFonts w:ascii="Roboto" w:hAnsi="Roboto"/>
        <w:sz w:val="16"/>
        <w:szCs w:val="16"/>
      </w:rPr>
      <w:t>.</w:t>
    </w:r>
    <w:r>
      <w:rPr>
        <w:rFonts w:ascii="Roboto" w:hAnsi="Roboto"/>
        <w:sz w:val="16"/>
        <w:szCs w:val="16"/>
      </w:rPr>
      <w:t xml:space="preserve"> </w:t>
    </w:r>
    <w:r w:rsidR="00FD0084">
      <w:rPr>
        <w:rFonts w:ascii="Roboto" w:hAnsi="Roboto"/>
        <w:sz w:val="16"/>
        <w:szCs w:val="16"/>
      </w:rPr>
      <w:t>0</w:t>
    </w:r>
    <w:r w:rsidR="009F2593">
      <w:rPr>
        <w:rFonts w:ascii="Roboto" w:hAnsi="Roboto"/>
        <w:sz w:val="16"/>
        <w:szCs w:val="16"/>
      </w:rPr>
      <w:t>6</w:t>
    </w:r>
    <w:r>
      <w:rPr>
        <w:rFonts w:ascii="Roboto" w:hAnsi="Roboto"/>
        <w:sz w:val="16"/>
        <w:szCs w:val="16"/>
      </w:rPr>
      <w:t>/202</w:t>
    </w:r>
    <w:r w:rsidR="00DB0271">
      <w:rPr>
        <w:rFonts w:ascii="Roboto" w:hAnsi="Roboto"/>
        <w:sz w:val="16"/>
        <w:szCs w:val="16"/>
      </w:rPr>
      <w:t>5</w:t>
    </w:r>
    <w:r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112BBA">
      <w:rPr>
        <w:rFonts w:ascii="Roboto" w:hAnsi="Roboto"/>
        <w:sz w:val="16"/>
        <w:szCs w:val="16"/>
      </w:rPr>
      <w:fldChar w:fldCharType="begin"/>
    </w:r>
    <w:r w:rsidRPr="00112BBA">
      <w:rPr>
        <w:rFonts w:ascii="Roboto" w:hAnsi="Roboto"/>
        <w:sz w:val="16"/>
        <w:szCs w:val="16"/>
      </w:rPr>
      <w:instrText xml:space="preserve"> PAGE   \* MERGEFORMAT </w:instrText>
    </w:r>
    <w:r w:rsidRPr="00112BBA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112BBA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18EC" w14:textId="7FD328B3" w:rsidR="00112BBA" w:rsidRPr="00112BBA" w:rsidRDefault="00112BBA" w:rsidP="00112BBA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</w:t>
    </w:r>
    <w:r w:rsidR="002D4987">
      <w:rPr>
        <w:rFonts w:ascii="Roboto" w:hAnsi="Roboto"/>
        <w:sz w:val="16"/>
        <w:szCs w:val="16"/>
      </w:rPr>
      <w:t>-</w:t>
    </w:r>
    <w:r w:rsidR="00EB60FA">
      <w:rPr>
        <w:rFonts w:ascii="Roboto" w:hAnsi="Roboto"/>
        <w:sz w:val="16"/>
        <w:szCs w:val="16"/>
      </w:rPr>
      <w:t>5565</w:t>
    </w:r>
    <w:r>
      <w:rPr>
        <w:rFonts w:ascii="Roboto" w:hAnsi="Roboto"/>
        <w:sz w:val="16"/>
        <w:szCs w:val="16"/>
      </w:rPr>
      <w:t>-E (</w:t>
    </w:r>
    <w:r w:rsidR="00F94789">
      <w:rPr>
        <w:rFonts w:ascii="Roboto" w:hAnsi="Roboto"/>
        <w:sz w:val="16"/>
        <w:szCs w:val="16"/>
      </w:rPr>
      <w:t>R</w:t>
    </w:r>
    <w:r w:rsidR="00635B28">
      <w:rPr>
        <w:rFonts w:ascii="Roboto" w:hAnsi="Roboto"/>
        <w:sz w:val="16"/>
        <w:szCs w:val="16"/>
      </w:rPr>
      <w:t>.</w:t>
    </w:r>
    <w:r>
      <w:rPr>
        <w:rFonts w:ascii="Roboto" w:hAnsi="Roboto"/>
        <w:sz w:val="16"/>
        <w:szCs w:val="16"/>
      </w:rPr>
      <w:t xml:space="preserve"> </w:t>
    </w:r>
    <w:r w:rsidR="00FD0084">
      <w:rPr>
        <w:rFonts w:ascii="Roboto" w:hAnsi="Roboto"/>
        <w:sz w:val="16"/>
        <w:szCs w:val="16"/>
      </w:rPr>
      <w:t>0</w:t>
    </w:r>
    <w:r w:rsidR="009F2593">
      <w:rPr>
        <w:rFonts w:ascii="Roboto" w:hAnsi="Roboto"/>
        <w:sz w:val="16"/>
        <w:szCs w:val="16"/>
      </w:rPr>
      <w:t>6</w:t>
    </w:r>
    <w:r>
      <w:rPr>
        <w:rFonts w:ascii="Roboto" w:hAnsi="Roboto"/>
        <w:sz w:val="16"/>
        <w:szCs w:val="16"/>
      </w:rPr>
      <w:t>/202</w:t>
    </w:r>
    <w:r w:rsidR="003079B7">
      <w:rPr>
        <w:rFonts w:ascii="Roboto" w:hAnsi="Roboto"/>
        <w:sz w:val="16"/>
        <w:szCs w:val="16"/>
      </w:rPr>
      <w:t>5</w:t>
    </w:r>
    <w:r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112BBA">
      <w:rPr>
        <w:rFonts w:ascii="Roboto" w:hAnsi="Roboto"/>
        <w:sz w:val="16"/>
        <w:szCs w:val="16"/>
      </w:rPr>
      <w:fldChar w:fldCharType="begin"/>
    </w:r>
    <w:r w:rsidRPr="00112BBA">
      <w:rPr>
        <w:rFonts w:ascii="Roboto" w:hAnsi="Roboto"/>
        <w:sz w:val="16"/>
        <w:szCs w:val="16"/>
      </w:rPr>
      <w:instrText xml:space="preserve"> PAGE   \* MERGEFORMAT </w:instrText>
    </w:r>
    <w:r w:rsidRPr="00112BBA">
      <w:rPr>
        <w:rFonts w:ascii="Roboto" w:hAnsi="Roboto"/>
        <w:sz w:val="16"/>
        <w:szCs w:val="16"/>
      </w:rPr>
      <w:fldChar w:fldCharType="separate"/>
    </w:r>
    <w:r w:rsidRPr="00112BBA">
      <w:rPr>
        <w:rFonts w:ascii="Roboto" w:hAnsi="Roboto"/>
        <w:noProof/>
        <w:sz w:val="16"/>
        <w:szCs w:val="16"/>
      </w:rPr>
      <w:t>1</w:t>
    </w:r>
    <w:r w:rsidRPr="00112BBA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241D" w14:textId="77777777" w:rsidR="00132213" w:rsidRDefault="00132213">
      <w:r>
        <w:separator/>
      </w:r>
    </w:p>
  </w:footnote>
  <w:footnote w:type="continuationSeparator" w:id="0">
    <w:p w14:paraId="271E87B9" w14:textId="77777777" w:rsidR="00132213" w:rsidRDefault="0013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8B44" w14:textId="77777777" w:rsidR="007832B7" w:rsidRPr="00B9360D" w:rsidRDefault="007832B7" w:rsidP="007832B7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3A7E5445" w14:textId="77777777" w:rsidR="007832B7" w:rsidRPr="00B9360D" w:rsidRDefault="007832B7" w:rsidP="007832B7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A26"/>
    <w:multiLevelType w:val="hybridMultilevel"/>
    <w:tmpl w:val="1B22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46EA"/>
    <w:multiLevelType w:val="hybridMultilevel"/>
    <w:tmpl w:val="2E2CD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278"/>
    <w:multiLevelType w:val="hybridMultilevel"/>
    <w:tmpl w:val="88583E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E1427"/>
    <w:multiLevelType w:val="hybridMultilevel"/>
    <w:tmpl w:val="11008858"/>
    <w:lvl w:ilvl="0" w:tplc="0B8EB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7982"/>
    <w:multiLevelType w:val="hybridMultilevel"/>
    <w:tmpl w:val="A7C2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37ADE"/>
    <w:multiLevelType w:val="hybridMultilevel"/>
    <w:tmpl w:val="E9C23A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C42D5F"/>
    <w:multiLevelType w:val="hybridMultilevel"/>
    <w:tmpl w:val="0ED8DE4A"/>
    <w:lvl w:ilvl="0" w:tplc="764A5E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CB26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226DC2"/>
    <w:multiLevelType w:val="hybridMultilevel"/>
    <w:tmpl w:val="33D84FDC"/>
    <w:lvl w:ilvl="0" w:tplc="5F32995E">
      <w:numFmt w:val="bullet"/>
      <w:lvlText w:val="-"/>
      <w:lvlJc w:val="left"/>
      <w:pPr>
        <w:ind w:left="720" w:hanging="360"/>
      </w:pPr>
      <w:rPr>
        <w:rFonts w:ascii="Cambria" w:eastAsia="Cambria" w:hAnsi="Cambria" w:cs="Myriad Pro" w:hint="default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10587"/>
    <w:multiLevelType w:val="hybridMultilevel"/>
    <w:tmpl w:val="F4529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51E58"/>
    <w:multiLevelType w:val="hybridMultilevel"/>
    <w:tmpl w:val="1D78FEF8"/>
    <w:lvl w:ilvl="0" w:tplc="03AC2C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38F9"/>
    <w:multiLevelType w:val="hybridMultilevel"/>
    <w:tmpl w:val="1EF28F4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202726"/>
    <w:multiLevelType w:val="hybridMultilevel"/>
    <w:tmpl w:val="988EF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A6A09"/>
    <w:multiLevelType w:val="hybridMultilevel"/>
    <w:tmpl w:val="9698D5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493138"/>
    <w:multiLevelType w:val="hybridMultilevel"/>
    <w:tmpl w:val="DD408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67587"/>
    <w:multiLevelType w:val="hybridMultilevel"/>
    <w:tmpl w:val="D730D1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3A12A2"/>
    <w:multiLevelType w:val="hybridMultilevel"/>
    <w:tmpl w:val="0E6233AA"/>
    <w:lvl w:ilvl="0" w:tplc="497474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C7D5C"/>
    <w:multiLevelType w:val="hybridMultilevel"/>
    <w:tmpl w:val="2B4ECB46"/>
    <w:lvl w:ilvl="0" w:tplc="5EC415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24801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mbria" w:hAnsi="Arial" w:cs="Arial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2543E8"/>
    <w:multiLevelType w:val="hybridMultilevel"/>
    <w:tmpl w:val="AE62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114C9"/>
    <w:multiLevelType w:val="hybridMultilevel"/>
    <w:tmpl w:val="873EEE36"/>
    <w:lvl w:ilvl="0" w:tplc="7A5A3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516F4"/>
    <w:multiLevelType w:val="hybridMultilevel"/>
    <w:tmpl w:val="DD5485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D651E9"/>
    <w:multiLevelType w:val="hybridMultilevel"/>
    <w:tmpl w:val="27DA58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570ADA"/>
    <w:multiLevelType w:val="hybridMultilevel"/>
    <w:tmpl w:val="DD5485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C36900"/>
    <w:multiLevelType w:val="hybridMultilevel"/>
    <w:tmpl w:val="4CE454D2"/>
    <w:lvl w:ilvl="0" w:tplc="87622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D64C7"/>
    <w:multiLevelType w:val="hybridMultilevel"/>
    <w:tmpl w:val="0ED8DE4A"/>
    <w:lvl w:ilvl="0" w:tplc="764A5E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CB26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B1DD1"/>
    <w:multiLevelType w:val="hybridMultilevel"/>
    <w:tmpl w:val="45E25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E1F37"/>
    <w:multiLevelType w:val="hybridMultilevel"/>
    <w:tmpl w:val="9698D5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3E3BB5"/>
    <w:multiLevelType w:val="hybridMultilevel"/>
    <w:tmpl w:val="D730D1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5C2ABB"/>
    <w:multiLevelType w:val="hybridMultilevel"/>
    <w:tmpl w:val="E0A80E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474CCB"/>
    <w:multiLevelType w:val="hybridMultilevel"/>
    <w:tmpl w:val="A16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A186F"/>
    <w:multiLevelType w:val="hybridMultilevel"/>
    <w:tmpl w:val="E0A80E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3B3BE0"/>
    <w:multiLevelType w:val="hybridMultilevel"/>
    <w:tmpl w:val="5F0E1B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267D24"/>
    <w:multiLevelType w:val="hybridMultilevel"/>
    <w:tmpl w:val="1C9C1390"/>
    <w:lvl w:ilvl="0" w:tplc="99249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F0871"/>
    <w:multiLevelType w:val="hybridMultilevel"/>
    <w:tmpl w:val="F96A1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5C690C"/>
    <w:multiLevelType w:val="hybridMultilevel"/>
    <w:tmpl w:val="0ED8DE4A"/>
    <w:lvl w:ilvl="0" w:tplc="764A5E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CB26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2639775">
    <w:abstractNumId w:val="16"/>
  </w:num>
  <w:num w:numId="2" w16cid:durableId="619342500">
    <w:abstractNumId w:val="23"/>
  </w:num>
  <w:num w:numId="3" w16cid:durableId="1375737819">
    <w:abstractNumId w:val="15"/>
  </w:num>
  <w:num w:numId="4" w16cid:durableId="1712537832">
    <w:abstractNumId w:val="0"/>
  </w:num>
  <w:num w:numId="5" w16cid:durableId="1557737369">
    <w:abstractNumId w:val="7"/>
  </w:num>
  <w:num w:numId="6" w16cid:durableId="32389269">
    <w:abstractNumId w:val="6"/>
  </w:num>
  <w:num w:numId="7" w16cid:durableId="297996773">
    <w:abstractNumId w:val="30"/>
  </w:num>
  <w:num w:numId="8" w16cid:durableId="1186093219">
    <w:abstractNumId w:val="25"/>
  </w:num>
  <w:num w:numId="9" w16cid:durableId="1197279646">
    <w:abstractNumId w:val="27"/>
  </w:num>
  <w:num w:numId="10" w16cid:durableId="894850182">
    <w:abstractNumId w:val="2"/>
  </w:num>
  <w:num w:numId="11" w16cid:durableId="1739014305">
    <w:abstractNumId w:val="5"/>
  </w:num>
  <w:num w:numId="12" w16cid:durableId="465007159">
    <w:abstractNumId w:val="21"/>
  </w:num>
  <w:num w:numId="13" w16cid:durableId="1066952400">
    <w:abstractNumId w:val="13"/>
  </w:num>
  <w:num w:numId="14" w16cid:durableId="1656955307">
    <w:abstractNumId w:val="33"/>
  </w:num>
  <w:num w:numId="15" w16cid:durableId="1579513353">
    <w:abstractNumId w:val="28"/>
  </w:num>
  <w:num w:numId="16" w16cid:durableId="1108431243">
    <w:abstractNumId w:val="19"/>
  </w:num>
  <w:num w:numId="17" w16cid:durableId="887300136">
    <w:abstractNumId w:val="12"/>
  </w:num>
  <w:num w:numId="18" w16cid:durableId="2133859356">
    <w:abstractNumId w:val="17"/>
  </w:num>
  <w:num w:numId="19" w16cid:durableId="2002656020">
    <w:abstractNumId w:val="4"/>
  </w:num>
  <w:num w:numId="20" w16cid:durableId="1393188169">
    <w:abstractNumId w:val="8"/>
  </w:num>
  <w:num w:numId="21" w16cid:durableId="1928535114">
    <w:abstractNumId w:val="29"/>
  </w:num>
  <w:num w:numId="22" w16cid:durableId="530802785">
    <w:abstractNumId w:val="11"/>
  </w:num>
  <w:num w:numId="23" w16cid:durableId="821580063">
    <w:abstractNumId w:val="26"/>
  </w:num>
  <w:num w:numId="24" w16cid:durableId="836963017">
    <w:abstractNumId w:val="1"/>
  </w:num>
  <w:num w:numId="25" w16cid:durableId="742600397">
    <w:abstractNumId w:val="20"/>
  </w:num>
  <w:num w:numId="26" w16cid:durableId="1766264753">
    <w:abstractNumId w:val="10"/>
  </w:num>
  <w:num w:numId="27" w16cid:durableId="1466041665">
    <w:abstractNumId w:val="22"/>
  </w:num>
  <w:num w:numId="28" w16cid:durableId="439644827">
    <w:abstractNumId w:val="32"/>
  </w:num>
  <w:num w:numId="29" w16cid:durableId="742334429">
    <w:abstractNumId w:val="4"/>
  </w:num>
  <w:num w:numId="30" w16cid:durableId="2115786253">
    <w:abstractNumId w:val="14"/>
  </w:num>
  <w:num w:numId="31" w16cid:durableId="1471746206">
    <w:abstractNumId w:val="31"/>
  </w:num>
  <w:num w:numId="32" w16cid:durableId="1223714343">
    <w:abstractNumId w:val="9"/>
  </w:num>
  <w:num w:numId="33" w16cid:durableId="295526590">
    <w:abstractNumId w:val="18"/>
  </w:num>
  <w:num w:numId="34" w16cid:durableId="405997890">
    <w:abstractNumId w:val="3"/>
  </w:num>
  <w:num w:numId="35" w16cid:durableId="1657488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Yu7SUrF08ubcmhafuqfDFlZliz0ZN+RWibWYU3bhYeaVqdFKPN9qtwbI0nNjzJKD5Era0QsPl4RLTxSM4+iVg==" w:salt="lrnoBM7KG5P4fHB/sfeGsg==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4"/>
  <w:drawingGridVerticalOrigin w:val="14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FEC"/>
    <w:rsid w:val="000208D7"/>
    <w:rsid w:val="000223B1"/>
    <w:rsid w:val="0002290A"/>
    <w:rsid w:val="00024647"/>
    <w:rsid w:val="00030C5C"/>
    <w:rsid w:val="000320A1"/>
    <w:rsid w:val="000358FF"/>
    <w:rsid w:val="00055D63"/>
    <w:rsid w:val="00057621"/>
    <w:rsid w:val="000671EA"/>
    <w:rsid w:val="0006772A"/>
    <w:rsid w:val="00075C03"/>
    <w:rsid w:val="0008233C"/>
    <w:rsid w:val="000E2F77"/>
    <w:rsid w:val="000E6503"/>
    <w:rsid w:val="000F3285"/>
    <w:rsid w:val="000F579F"/>
    <w:rsid w:val="00110A33"/>
    <w:rsid w:val="00112BBA"/>
    <w:rsid w:val="001152CC"/>
    <w:rsid w:val="001221F8"/>
    <w:rsid w:val="00132213"/>
    <w:rsid w:val="0013294F"/>
    <w:rsid w:val="00134756"/>
    <w:rsid w:val="0015199E"/>
    <w:rsid w:val="00154032"/>
    <w:rsid w:val="00157833"/>
    <w:rsid w:val="001639ED"/>
    <w:rsid w:val="00170D6F"/>
    <w:rsid w:val="00170E73"/>
    <w:rsid w:val="001A06DB"/>
    <w:rsid w:val="001A600D"/>
    <w:rsid w:val="001A761E"/>
    <w:rsid w:val="001B3E00"/>
    <w:rsid w:val="001F2810"/>
    <w:rsid w:val="00213697"/>
    <w:rsid w:val="00216CE7"/>
    <w:rsid w:val="00243A52"/>
    <w:rsid w:val="00251758"/>
    <w:rsid w:val="00263F5D"/>
    <w:rsid w:val="00264110"/>
    <w:rsid w:val="00275E54"/>
    <w:rsid w:val="00277B28"/>
    <w:rsid w:val="00297926"/>
    <w:rsid w:val="002A5D90"/>
    <w:rsid w:val="002A729F"/>
    <w:rsid w:val="002D4987"/>
    <w:rsid w:val="002E3CD4"/>
    <w:rsid w:val="003079B7"/>
    <w:rsid w:val="00312B4B"/>
    <w:rsid w:val="00313DC5"/>
    <w:rsid w:val="00314983"/>
    <w:rsid w:val="003171B7"/>
    <w:rsid w:val="00326599"/>
    <w:rsid w:val="003276F9"/>
    <w:rsid w:val="003661BF"/>
    <w:rsid w:val="0037141C"/>
    <w:rsid w:val="00380C21"/>
    <w:rsid w:val="00382868"/>
    <w:rsid w:val="00382DFA"/>
    <w:rsid w:val="00382E1B"/>
    <w:rsid w:val="003A76D2"/>
    <w:rsid w:val="003B22C5"/>
    <w:rsid w:val="003B692F"/>
    <w:rsid w:val="003F4D4A"/>
    <w:rsid w:val="0040177F"/>
    <w:rsid w:val="004263C5"/>
    <w:rsid w:val="00427481"/>
    <w:rsid w:val="0046513E"/>
    <w:rsid w:val="00477E89"/>
    <w:rsid w:val="00482006"/>
    <w:rsid w:val="004848B4"/>
    <w:rsid w:val="0048788F"/>
    <w:rsid w:val="00490B90"/>
    <w:rsid w:val="00492C18"/>
    <w:rsid w:val="0049612A"/>
    <w:rsid w:val="004A27E2"/>
    <w:rsid w:val="004A4F7D"/>
    <w:rsid w:val="004A4FBF"/>
    <w:rsid w:val="004A54DE"/>
    <w:rsid w:val="004B203F"/>
    <w:rsid w:val="004C0AD4"/>
    <w:rsid w:val="004C303F"/>
    <w:rsid w:val="004E1C36"/>
    <w:rsid w:val="004F2B41"/>
    <w:rsid w:val="004F6252"/>
    <w:rsid w:val="0050302A"/>
    <w:rsid w:val="00507CE4"/>
    <w:rsid w:val="0051205F"/>
    <w:rsid w:val="005130FB"/>
    <w:rsid w:val="00533C9F"/>
    <w:rsid w:val="005344B2"/>
    <w:rsid w:val="005352BB"/>
    <w:rsid w:val="00540A95"/>
    <w:rsid w:val="00542759"/>
    <w:rsid w:val="005431E4"/>
    <w:rsid w:val="00546863"/>
    <w:rsid w:val="00555B1E"/>
    <w:rsid w:val="0056376F"/>
    <w:rsid w:val="00563A12"/>
    <w:rsid w:val="00566D7F"/>
    <w:rsid w:val="00573B97"/>
    <w:rsid w:val="00582934"/>
    <w:rsid w:val="00586DFE"/>
    <w:rsid w:val="00594D60"/>
    <w:rsid w:val="005A678F"/>
    <w:rsid w:val="005B1755"/>
    <w:rsid w:val="005B395D"/>
    <w:rsid w:val="005D215C"/>
    <w:rsid w:val="005E489A"/>
    <w:rsid w:val="005E6E4E"/>
    <w:rsid w:val="00623624"/>
    <w:rsid w:val="00632D79"/>
    <w:rsid w:val="00635B28"/>
    <w:rsid w:val="0065550A"/>
    <w:rsid w:val="00657287"/>
    <w:rsid w:val="00685294"/>
    <w:rsid w:val="00691A71"/>
    <w:rsid w:val="006921D4"/>
    <w:rsid w:val="006B23FA"/>
    <w:rsid w:val="006B4BB6"/>
    <w:rsid w:val="006C45D5"/>
    <w:rsid w:val="006D31EA"/>
    <w:rsid w:val="00704134"/>
    <w:rsid w:val="007126CF"/>
    <w:rsid w:val="00715B55"/>
    <w:rsid w:val="007241B8"/>
    <w:rsid w:val="007266A1"/>
    <w:rsid w:val="00751D02"/>
    <w:rsid w:val="007645AF"/>
    <w:rsid w:val="00770024"/>
    <w:rsid w:val="007832B7"/>
    <w:rsid w:val="00792A40"/>
    <w:rsid w:val="007A3965"/>
    <w:rsid w:val="007A4821"/>
    <w:rsid w:val="007A4993"/>
    <w:rsid w:val="007A6DB0"/>
    <w:rsid w:val="007C3720"/>
    <w:rsid w:val="007D7FA2"/>
    <w:rsid w:val="007F1079"/>
    <w:rsid w:val="007F199B"/>
    <w:rsid w:val="007F70A1"/>
    <w:rsid w:val="00803B00"/>
    <w:rsid w:val="00805DFE"/>
    <w:rsid w:val="00810526"/>
    <w:rsid w:val="00820395"/>
    <w:rsid w:val="00824C70"/>
    <w:rsid w:val="00825323"/>
    <w:rsid w:val="00830845"/>
    <w:rsid w:val="008322D6"/>
    <w:rsid w:val="00832DE5"/>
    <w:rsid w:val="008379A5"/>
    <w:rsid w:val="008625E7"/>
    <w:rsid w:val="00874B5B"/>
    <w:rsid w:val="00885FEC"/>
    <w:rsid w:val="008949BD"/>
    <w:rsid w:val="008A7223"/>
    <w:rsid w:val="008D0281"/>
    <w:rsid w:val="008D498D"/>
    <w:rsid w:val="008E6979"/>
    <w:rsid w:val="008E72C2"/>
    <w:rsid w:val="008F003E"/>
    <w:rsid w:val="0091169C"/>
    <w:rsid w:val="0093709A"/>
    <w:rsid w:val="00944EAF"/>
    <w:rsid w:val="009471BF"/>
    <w:rsid w:val="00957F0A"/>
    <w:rsid w:val="00984818"/>
    <w:rsid w:val="00987D31"/>
    <w:rsid w:val="00995975"/>
    <w:rsid w:val="00996F53"/>
    <w:rsid w:val="009A5141"/>
    <w:rsid w:val="009C47DD"/>
    <w:rsid w:val="009D018F"/>
    <w:rsid w:val="009D50AB"/>
    <w:rsid w:val="009E452C"/>
    <w:rsid w:val="009F1138"/>
    <w:rsid w:val="009F2593"/>
    <w:rsid w:val="009F57F5"/>
    <w:rsid w:val="00A03D3C"/>
    <w:rsid w:val="00A228C8"/>
    <w:rsid w:val="00A43651"/>
    <w:rsid w:val="00A43DCA"/>
    <w:rsid w:val="00A46C7F"/>
    <w:rsid w:val="00A7072B"/>
    <w:rsid w:val="00A70BEA"/>
    <w:rsid w:val="00A75110"/>
    <w:rsid w:val="00A75F5E"/>
    <w:rsid w:val="00A81BC8"/>
    <w:rsid w:val="00A8703D"/>
    <w:rsid w:val="00AA18E5"/>
    <w:rsid w:val="00AA30F1"/>
    <w:rsid w:val="00AC03C9"/>
    <w:rsid w:val="00AD0EA1"/>
    <w:rsid w:val="00AD2D38"/>
    <w:rsid w:val="00AD4C3C"/>
    <w:rsid w:val="00AE3ED8"/>
    <w:rsid w:val="00AF0AEA"/>
    <w:rsid w:val="00AF1F93"/>
    <w:rsid w:val="00AF54D5"/>
    <w:rsid w:val="00B03B93"/>
    <w:rsid w:val="00B063E4"/>
    <w:rsid w:val="00B1712B"/>
    <w:rsid w:val="00B372E4"/>
    <w:rsid w:val="00B41112"/>
    <w:rsid w:val="00B46DCA"/>
    <w:rsid w:val="00B47452"/>
    <w:rsid w:val="00B548F9"/>
    <w:rsid w:val="00B55DDF"/>
    <w:rsid w:val="00B572F0"/>
    <w:rsid w:val="00B610AF"/>
    <w:rsid w:val="00BA75FB"/>
    <w:rsid w:val="00BB2C55"/>
    <w:rsid w:val="00BC0EF9"/>
    <w:rsid w:val="00C36846"/>
    <w:rsid w:val="00C368EB"/>
    <w:rsid w:val="00C406DC"/>
    <w:rsid w:val="00C66870"/>
    <w:rsid w:val="00C721C7"/>
    <w:rsid w:val="00C83388"/>
    <w:rsid w:val="00C94264"/>
    <w:rsid w:val="00C9443C"/>
    <w:rsid w:val="00CB02F7"/>
    <w:rsid w:val="00CC33E0"/>
    <w:rsid w:val="00CD5338"/>
    <w:rsid w:val="00CD62C5"/>
    <w:rsid w:val="00CE2286"/>
    <w:rsid w:val="00CE3F3E"/>
    <w:rsid w:val="00CE4163"/>
    <w:rsid w:val="00CF11B6"/>
    <w:rsid w:val="00CF3793"/>
    <w:rsid w:val="00D06860"/>
    <w:rsid w:val="00D36CA4"/>
    <w:rsid w:val="00D3749A"/>
    <w:rsid w:val="00D66BE7"/>
    <w:rsid w:val="00D677D5"/>
    <w:rsid w:val="00D842B5"/>
    <w:rsid w:val="00DA0640"/>
    <w:rsid w:val="00DA2847"/>
    <w:rsid w:val="00DB0271"/>
    <w:rsid w:val="00DB3621"/>
    <w:rsid w:val="00DB4BA4"/>
    <w:rsid w:val="00DD155A"/>
    <w:rsid w:val="00DE3DB5"/>
    <w:rsid w:val="00DE60D9"/>
    <w:rsid w:val="00DF0DC4"/>
    <w:rsid w:val="00DF5F01"/>
    <w:rsid w:val="00DF7308"/>
    <w:rsid w:val="00E00E9F"/>
    <w:rsid w:val="00E221C1"/>
    <w:rsid w:val="00E321B0"/>
    <w:rsid w:val="00E40D87"/>
    <w:rsid w:val="00E50EC9"/>
    <w:rsid w:val="00E63C82"/>
    <w:rsid w:val="00E73E14"/>
    <w:rsid w:val="00E84F62"/>
    <w:rsid w:val="00E85E1B"/>
    <w:rsid w:val="00EA19CD"/>
    <w:rsid w:val="00EB60FA"/>
    <w:rsid w:val="00EC09B9"/>
    <w:rsid w:val="00ED574B"/>
    <w:rsid w:val="00ED7573"/>
    <w:rsid w:val="00EF3AFE"/>
    <w:rsid w:val="00F034DC"/>
    <w:rsid w:val="00F14162"/>
    <w:rsid w:val="00F51B2F"/>
    <w:rsid w:val="00F5668D"/>
    <w:rsid w:val="00F625A9"/>
    <w:rsid w:val="00F65427"/>
    <w:rsid w:val="00F700D2"/>
    <w:rsid w:val="00F77209"/>
    <w:rsid w:val="00F82655"/>
    <w:rsid w:val="00F84759"/>
    <w:rsid w:val="00F859B7"/>
    <w:rsid w:val="00F867DA"/>
    <w:rsid w:val="00F91C51"/>
    <w:rsid w:val="00F94789"/>
    <w:rsid w:val="00FB2DEC"/>
    <w:rsid w:val="00FB6797"/>
    <w:rsid w:val="00FD0084"/>
    <w:rsid w:val="00FD147D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3BA1E9E5"/>
  <w15:chartTrackingRefBased/>
  <w15:docId w15:val="{F6DD12CA-3523-47B2-BAE0-87516495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6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A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757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26599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A729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A729F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2A729F"/>
    <w:rPr>
      <w:rFonts w:ascii="Tahoma" w:hAnsi="Tahoma"/>
      <w:sz w:val="16"/>
      <w:szCs w:val="16"/>
    </w:rPr>
  </w:style>
  <w:style w:type="character" w:styleId="FollowedHyperlink">
    <w:name w:val="FollowedHyperlink"/>
    <w:rsid w:val="002A729F"/>
    <w:rPr>
      <w:color w:val="606420"/>
      <w:u w:val="single"/>
    </w:rPr>
  </w:style>
  <w:style w:type="character" w:styleId="CommentReference">
    <w:name w:val="annotation reference"/>
    <w:rsid w:val="002A72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729F"/>
    <w:rPr>
      <w:rFonts w:ascii="Cambria" w:eastAsia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729F"/>
    <w:rPr>
      <w:rFonts w:ascii="Cambria" w:eastAsia="Cambria" w:hAnsi="Cambria"/>
    </w:rPr>
  </w:style>
  <w:style w:type="paragraph" w:styleId="CommentSubject">
    <w:name w:val="annotation subject"/>
    <w:basedOn w:val="CommentText"/>
    <w:next w:val="CommentText"/>
    <w:link w:val="CommentSubjectChar"/>
    <w:rsid w:val="002A7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729F"/>
    <w:rPr>
      <w:rFonts w:ascii="Cambria" w:eastAsia="Cambria" w:hAnsi="Cambria"/>
      <w:b/>
      <w:bCs/>
    </w:rPr>
  </w:style>
  <w:style w:type="paragraph" w:styleId="DocumentMap">
    <w:name w:val="Document Map"/>
    <w:basedOn w:val="Normal"/>
    <w:link w:val="DocumentMapChar"/>
    <w:rsid w:val="002A729F"/>
    <w:pPr>
      <w:shd w:val="clear" w:color="auto" w:fill="000080"/>
    </w:pPr>
    <w:rPr>
      <w:rFonts w:ascii="Tahoma" w:eastAsia="Cambri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2A729F"/>
    <w:rPr>
      <w:rFonts w:ascii="Tahoma" w:eastAsia="Cambria" w:hAnsi="Tahoma" w:cs="Tahoma"/>
      <w:shd w:val="clear" w:color="auto" w:fill="000080"/>
    </w:rPr>
  </w:style>
  <w:style w:type="paragraph" w:customStyle="1" w:styleId="Default">
    <w:name w:val="Default"/>
    <w:rsid w:val="002A729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A729F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2A729F"/>
    <w:rPr>
      <w:rFonts w:cs="Myriad Pro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A729F"/>
    <w:pPr>
      <w:ind w:left="720"/>
    </w:pPr>
    <w:rPr>
      <w:rFonts w:ascii="Cambria" w:eastAsia="Cambria" w:hAnsi="Cambria"/>
    </w:rPr>
  </w:style>
  <w:style w:type="paragraph" w:styleId="NoSpacing">
    <w:name w:val="No Spacing"/>
    <w:uiPriority w:val="1"/>
    <w:qFormat/>
    <w:rsid w:val="002A729F"/>
    <w:rPr>
      <w:rFonts w:ascii="Calibri" w:eastAsia="Calibri" w:hAnsi="Calibri"/>
      <w:sz w:val="22"/>
      <w:szCs w:val="22"/>
    </w:rPr>
  </w:style>
  <w:style w:type="character" w:customStyle="1" w:styleId="qsnumparanum1">
    <w:name w:val="qs_num_paranum_1"/>
    <w:rsid w:val="002A729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274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2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DSPGeneralFosterCare@wisconsi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icrosft\MSOFF2003\Template\ltr_dc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09348-6E9A-4219-A365-AADD90BA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ltr_dcfs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Wisconsin Act 260 Foster Parent Grant Exit Summary, DCF-F-5565-E</vt:lpstr>
    </vt:vector>
  </TitlesOfParts>
  <Company>DCF - State of Wisconsin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Wisconsin Act 260 Foster Parent Grant Exit Summary, DCF-F-5565-E</dc:title>
  <dc:subject>Division of Safety and Permanence</dc:subject>
  <dc:creator/>
  <cp:keywords>department of children and families, division of safety and permanence, bureau of permanence and out of home care, dcf-f-5565-e 2017 wisconsin act 260 foster parent grant exit summary, dcf-f-5565-e, 2017 wisconsin act 260, foster parent grant, foster parent grant exit summary</cp:keywords>
  <dc:description>R. 06/2025</dc:description>
  <cp:lastModifiedBy>Wilkins, Cheryllynn - DCF</cp:lastModifiedBy>
  <cp:revision>4</cp:revision>
  <cp:lastPrinted>2013-08-02T17:00:00Z</cp:lastPrinted>
  <dcterms:created xsi:type="dcterms:W3CDTF">2025-06-24T14:10:00Z</dcterms:created>
  <dcterms:modified xsi:type="dcterms:W3CDTF">2025-06-24T14:18:00Z</dcterms:modified>
  <cp:category>Forms</cp:category>
</cp:coreProperties>
</file>