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E62C" w14:textId="77777777" w:rsidR="00943AE5" w:rsidRPr="00F20A23" w:rsidRDefault="00237ED8" w:rsidP="00590D9C">
      <w:pPr>
        <w:spacing w:after="120"/>
        <w:jc w:val="center"/>
        <w:rPr>
          <w:rFonts w:ascii="Roboto" w:hAnsi="Roboto"/>
          <w:b/>
          <w:sz w:val="24"/>
          <w:szCs w:val="16"/>
        </w:rPr>
      </w:pPr>
      <w:r w:rsidRPr="00F20A23">
        <w:rPr>
          <w:rFonts w:ascii="Roboto" w:hAnsi="Roboto"/>
          <w:b/>
          <w:sz w:val="24"/>
          <w:szCs w:val="16"/>
        </w:rPr>
        <w:t>Child Specific Preadoption Preparation Training for Public Adoption</w:t>
      </w:r>
    </w:p>
    <w:p w14:paraId="0287E19C" w14:textId="798F1D16" w:rsidR="00A61C99" w:rsidRPr="00F20A23" w:rsidRDefault="00943AE5" w:rsidP="00590D9C">
      <w:pPr>
        <w:pStyle w:val="Default"/>
        <w:spacing w:after="120"/>
        <w:rPr>
          <w:rFonts w:ascii="Roboto" w:hAnsi="Roboto"/>
          <w:sz w:val="20"/>
          <w:szCs w:val="20"/>
        </w:rPr>
      </w:pPr>
      <w:r w:rsidRPr="00F20A23">
        <w:rPr>
          <w:rFonts w:ascii="Roboto" w:hAnsi="Roboto"/>
          <w:sz w:val="20"/>
          <w:szCs w:val="20"/>
        </w:rPr>
        <w:t>Use of form:</w:t>
      </w:r>
      <w:r w:rsidR="005B5EEA" w:rsidRPr="00F20A23">
        <w:rPr>
          <w:rFonts w:ascii="Roboto" w:hAnsi="Roboto"/>
          <w:sz w:val="20"/>
          <w:szCs w:val="20"/>
        </w:rPr>
        <w:t xml:space="preserve"> This form is required for public adoption agencies to document the required child specific training for first time adoptive parents under s. 48.84.</w:t>
      </w:r>
      <w:r w:rsidR="00A61C99" w:rsidRPr="00F20A23">
        <w:rPr>
          <w:rFonts w:ascii="Roboto" w:hAnsi="Roboto"/>
          <w:sz w:val="20"/>
          <w:szCs w:val="20"/>
        </w:rPr>
        <w:t xml:space="preserve"> Personal information you provide may be used for secondary purposes [Privacy Law, s. 15.04(1)(m),</w:t>
      </w:r>
      <w:r w:rsidR="00F20A23">
        <w:rPr>
          <w:rFonts w:ascii="Roboto" w:hAnsi="Roboto"/>
          <w:sz w:val="20"/>
          <w:szCs w:val="20"/>
        </w:rPr>
        <w:t xml:space="preserve"> </w:t>
      </w:r>
      <w:r w:rsidR="00A61C99" w:rsidRPr="00F20A23">
        <w:rPr>
          <w:rFonts w:ascii="Roboto" w:hAnsi="Roboto"/>
          <w:sz w:val="20"/>
          <w:szCs w:val="20"/>
        </w:rPr>
        <w:t>Wisconsin Statutes].</w:t>
      </w:r>
    </w:p>
    <w:p w14:paraId="160D6785" w14:textId="2A95068D" w:rsidR="00943AE5" w:rsidRPr="00F20A23" w:rsidRDefault="00943AE5" w:rsidP="00590D9C">
      <w:pPr>
        <w:spacing w:after="120"/>
        <w:rPr>
          <w:rFonts w:ascii="Roboto" w:hAnsi="Roboto"/>
          <w:szCs w:val="16"/>
        </w:rPr>
      </w:pPr>
      <w:r w:rsidRPr="00F20A23">
        <w:rPr>
          <w:rFonts w:ascii="Roboto" w:hAnsi="Roboto"/>
          <w:szCs w:val="16"/>
        </w:rPr>
        <w:t>Instructions:</w:t>
      </w:r>
      <w:r w:rsidR="005B5EEA" w:rsidRPr="00F20A23">
        <w:rPr>
          <w:rFonts w:ascii="Roboto" w:hAnsi="Roboto"/>
          <w:szCs w:val="16"/>
        </w:rPr>
        <w:t xml:space="preserve"> The public adoption agency worker will complete this form for first time </w:t>
      </w:r>
      <w:proofErr w:type="spellStart"/>
      <w:r w:rsidR="005B5EEA" w:rsidRPr="00F20A23">
        <w:rPr>
          <w:rFonts w:ascii="Roboto" w:hAnsi="Roboto"/>
          <w:szCs w:val="16"/>
        </w:rPr>
        <w:t>preadoptive</w:t>
      </w:r>
      <w:proofErr w:type="spellEnd"/>
      <w:r w:rsidR="005B5EEA" w:rsidRPr="00F20A23">
        <w:rPr>
          <w:rFonts w:ascii="Roboto" w:hAnsi="Roboto"/>
          <w:szCs w:val="16"/>
        </w:rPr>
        <w:t xml:space="preserve"> parents and upload the completed form into the </w:t>
      </w:r>
      <w:proofErr w:type="spellStart"/>
      <w:r w:rsidR="005B5EEA" w:rsidRPr="00F20A23">
        <w:rPr>
          <w:rFonts w:ascii="Roboto" w:hAnsi="Roboto"/>
          <w:szCs w:val="16"/>
        </w:rPr>
        <w:t>preadoptive</w:t>
      </w:r>
      <w:proofErr w:type="spellEnd"/>
      <w:r w:rsidR="005B5EEA" w:rsidRPr="00F20A23">
        <w:rPr>
          <w:rFonts w:ascii="Roboto" w:hAnsi="Roboto"/>
          <w:szCs w:val="16"/>
        </w:rPr>
        <w:t xml:space="preserve"> parents’ provider record in eWiSACWIS.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375"/>
        <w:gridCol w:w="45"/>
        <w:gridCol w:w="3330"/>
        <w:gridCol w:w="1620"/>
        <w:gridCol w:w="360"/>
        <w:gridCol w:w="2070"/>
      </w:tblGrid>
      <w:tr w:rsidR="00943AE5" w:rsidRPr="00F20A23" w14:paraId="253B3B94" w14:textId="77777777" w:rsidTr="0044008C">
        <w:trPr>
          <w:trHeight w:val="307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150F2" w14:textId="77777777" w:rsidR="00943AE5" w:rsidRPr="00F20A23" w:rsidRDefault="00487709" w:rsidP="0044008C">
            <w:pPr>
              <w:widowControl w:val="0"/>
              <w:spacing w:before="20"/>
              <w:rPr>
                <w:rFonts w:ascii="Roboto" w:hAnsi="Roboto"/>
                <w:b/>
                <w:szCs w:val="18"/>
              </w:rPr>
            </w:pPr>
            <w:r w:rsidRPr="00F20A23">
              <w:rPr>
                <w:rFonts w:ascii="Roboto" w:hAnsi="Roboto"/>
                <w:b/>
                <w:szCs w:val="18"/>
              </w:rPr>
              <w:t>GENERAL INFORMATION</w:t>
            </w:r>
          </w:p>
        </w:tc>
      </w:tr>
      <w:tr w:rsidR="00590D9C" w:rsidRPr="00F20A23" w14:paraId="15BD48A5" w14:textId="77777777" w:rsidTr="00456C25">
        <w:tc>
          <w:tcPr>
            <w:tcW w:w="10800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0D1A2E3E" w14:textId="66892ECE" w:rsidR="00590D9C" w:rsidRPr="00F20A23" w:rsidRDefault="00590D9C" w:rsidP="00BD11B1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Public Adoption Agency/Region</w:t>
            </w:r>
            <w:r w:rsidRPr="00F20A23">
              <w:rPr>
                <w:rFonts w:ascii="Roboto" w:hAnsi="Roboto"/>
              </w:rPr>
              <w:t xml:space="preserve"> </w:t>
            </w:r>
            <w:r w:rsidRPr="00F20A23">
              <w:rPr>
                <w:rFonts w:ascii="Roboto" w:hAnsi="Roboto"/>
              </w:rPr>
              <w:t>Name</w:t>
            </w:r>
          </w:p>
          <w:p w14:paraId="554D68E0" w14:textId="6CBD7BB0" w:rsidR="00590D9C" w:rsidRPr="00F20A23" w:rsidRDefault="00590D9C" w:rsidP="00BD11B1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90D9C" w:rsidRPr="00F20A23" w14:paraId="72D8E8C5" w14:textId="77777777" w:rsidTr="00BE2941">
        <w:tc>
          <w:tcPr>
            <w:tcW w:w="8730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778380E8" w14:textId="3D4AF14B" w:rsidR="00590D9C" w:rsidRPr="00F20A23" w:rsidRDefault="00590D9C" w:rsidP="00590D9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 xml:space="preserve">Public Adoption Worker </w:t>
            </w:r>
            <w:r w:rsidRPr="00F20A23">
              <w:rPr>
                <w:rFonts w:ascii="Roboto" w:hAnsi="Roboto"/>
              </w:rPr>
              <w:t>Full Name</w:t>
            </w:r>
          </w:p>
          <w:p w14:paraId="0AF53F9E" w14:textId="57AB070D" w:rsidR="00590D9C" w:rsidRPr="00F20A23" w:rsidRDefault="00590D9C" w:rsidP="00590D9C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</w:tcPr>
          <w:p w14:paraId="7D964345" w14:textId="77777777" w:rsidR="00590D9C" w:rsidRPr="00F20A23" w:rsidRDefault="00590D9C" w:rsidP="00590D9C">
            <w:pPr>
              <w:widowControl w:val="0"/>
              <w:spacing w:before="20"/>
              <w:rPr>
                <w:rFonts w:ascii="Roboto" w:hAnsi="Roboto"/>
              </w:rPr>
            </w:pPr>
            <w:bookmarkStart w:id="0" w:name="Text9"/>
            <w:r w:rsidRPr="00F20A23">
              <w:rPr>
                <w:rFonts w:ascii="Roboto" w:hAnsi="Roboto"/>
              </w:rPr>
              <w:t>Telephone Number</w:t>
            </w:r>
          </w:p>
          <w:bookmarkEnd w:id="0"/>
          <w:p w14:paraId="089FBB16" w14:textId="76D0435E" w:rsidR="00590D9C" w:rsidRPr="00F20A23" w:rsidRDefault="00590D9C" w:rsidP="00590D9C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" w:name="Text10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</w:tr>
      <w:tr w:rsidR="00943AE5" w:rsidRPr="00F20A23" w14:paraId="151D9D9E" w14:textId="77777777" w:rsidTr="00590D9C">
        <w:trPr>
          <w:trHeight w:val="514"/>
        </w:trPr>
        <w:tc>
          <w:tcPr>
            <w:tcW w:w="837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0666CD19" w14:textId="74C1A27A" w:rsidR="00943AE5" w:rsidRPr="00F20A23" w:rsidRDefault="00943AE5" w:rsidP="00590D9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Applicant(s)</w:t>
            </w:r>
            <w:r w:rsidR="00590D9C" w:rsidRPr="00F20A23">
              <w:rPr>
                <w:rFonts w:ascii="Roboto" w:hAnsi="Roboto"/>
              </w:rPr>
              <w:t xml:space="preserve"> </w:t>
            </w:r>
            <w:r w:rsidR="00590D9C" w:rsidRPr="00F20A23">
              <w:rPr>
                <w:rFonts w:ascii="Roboto" w:hAnsi="Roboto"/>
              </w:rPr>
              <w:t>Full Name</w:t>
            </w:r>
          </w:p>
          <w:p w14:paraId="30D6F18E" w14:textId="7DAD2FFE" w:rsidR="00943AE5" w:rsidRPr="00F20A23" w:rsidRDefault="00F20A23" w:rsidP="00590D9C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0FD9446" w14:textId="77777777" w:rsidR="00943AE5" w:rsidRPr="00F20A23" w:rsidRDefault="00943AE5" w:rsidP="00590D9C">
            <w:pPr>
              <w:widowControl w:val="0"/>
              <w:spacing w:before="20"/>
              <w:rPr>
                <w:rFonts w:ascii="Roboto" w:hAnsi="Roboto"/>
              </w:rPr>
            </w:pPr>
            <w:bookmarkStart w:id="2" w:name="Text1"/>
            <w:r w:rsidRPr="00F20A23">
              <w:rPr>
                <w:rFonts w:ascii="Roboto" w:hAnsi="Roboto"/>
              </w:rPr>
              <w:t>eWiSACWIS Provider ID</w:t>
            </w:r>
          </w:p>
          <w:p w14:paraId="5B2E2A67" w14:textId="2A9372D3" w:rsidR="00943AE5" w:rsidRPr="00F20A23" w:rsidRDefault="00F20A23" w:rsidP="00590D9C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2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"/>
            <w:r w:rsidR="00943AE5" w:rsidRPr="00F20A23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3AE5" w:rsidRPr="00F20A23">
              <w:rPr>
                <w:rFonts w:ascii="Roboto" w:hAnsi="Roboto"/>
              </w:rPr>
              <w:instrText xml:space="preserve"> FORMTEXT </w:instrText>
            </w:r>
            <w:r w:rsidR="003D6A12">
              <w:rPr>
                <w:rFonts w:ascii="Roboto" w:hAnsi="Roboto"/>
              </w:rPr>
            </w:r>
            <w:r w:rsidR="003D6A12">
              <w:rPr>
                <w:rFonts w:ascii="Roboto" w:hAnsi="Roboto"/>
              </w:rPr>
              <w:fldChar w:fldCharType="separate"/>
            </w:r>
            <w:r w:rsidR="00943AE5" w:rsidRPr="00F20A23">
              <w:rPr>
                <w:rFonts w:ascii="Roboto" w:hAnsi="Roboto"/>
              </w:rPr>
              <w:fldChar w:fldCharType="end"/>
            </w:r>
            <w:bookmarkEnd w:id="2"/>
          </w:p>
        </w:tc>
      </w:tr>
      <w:tr w:rsidR="00943AE5" w:rsidRPr="00F20A23" w14:paraId="7377F4E7" w14:textId="77777777" w:rsidTr="0044008C">
        <w:trPr>
          <w:trHeight w:val="334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3474F7" w14:textId="77777777" w:rsidR="00943AE5" w:rsidRPr="00F20A23" w:rsidRDefault="00487709" w:rsidP="0044008C">
            <w:pPr>
              <w:widowControl w:val="0"/>
              <w:rPr>
                <w:rFonts w:ascii="Roboto" w:hAnsi="Roboto"/>
                <w:b/>
                <w:szCs w:val="18"/>
              </w:rPr>
            </w:pPr>
            <w:r w:rsidRPr="00F20A23">
              <w:rPr>
                <w:rFonts w:ascii="Roboto" w:hAnsi="Roboto"/>
                <w:b/>
                <w:szCs w:val="18"/>
              </w:rPr>
              <w:t>CHILD SPECIFIC TRAINING</w:t>
            </w:r>
          </w:p>
        </w:tc>
      </w:tr>
      <w:tr w:rsidR="00943AE5" w:rsidRPr="00F20A23" w14:paraId="3FA2C62F" w14:textId="77777777" w:rsidTr="0044008C">
        <w:trPr>
          <w:trHeight w:val="532"/>
        </w:trPr>
        <w:tc>
          <w:tcPr>
            <w:tcW w:w="837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5BFB4591" w14:textId="26FDAEB4" w:rsidR="00943AE5" w:rsidRPr="00F20A23" w:rsidRDefault="0044008C" w:rsidP="00590D9C">
            <w:pPr>
              <w:widowControl w:val="0"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</w:rPr>
              <w:t xml:space="preserve">Child 1 </w:t>
            </w:r>
            <w:r w:rsidR="00590D9C" w:rsidRPr="00F20A23">
              <w:rPr>
                <w:rFonts w:ascii="Roboto" w:hAnsi="Roboto"/>
              </w:rPr>
              <w:t>Full Name</w:t>
            </w:r>
          </w:p>
          <w:p w14:paraId="51A8AB0F" w14:textId="6995DDFF" w:rsidR="00943AE5" w:rsidRPr="00F20A23" w:rsidRDefault="00F20A23" w:rsidP="0044008C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EB7410E" w14:textId="7DD03F8F" w:rsidR="00943AE5" w:rsidRPr="00F20A23" w:rsidRDefault="00943AE5" w:rsidP="00590D9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eWiSACWIS Case ID</w:t>
            </w:r>
          </w:p>
          <w:p w14:paraId="6747916C" w14:textId="0323BDDA" w:rsidR="00943AE5" w:rsidRPr="00F20A23" w:rsidRDefault="00F20A23" w:rsidP="0044008C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60B63" w:rsidRPr="00F20A23" w14:paraId="2397ECE8" w14:textId="77777777" w:rsidTr="00590D9C">
        <w:trPr>
          <w:trHeight w:val="577"/>
        </w:trPr>
        <w:tc>
          <w:tcPr>
            <w:tcW w:w="3375" w:type="dxa"/>
            <w:shd w:val="clear" w:color="auto" w:fill="auto"/>
          </w:tcPr>
          <w:p w14:paraId="6299CCC4" w14:textId="77777777" w:rsidR="00C60B63" w:rsidRPr="00F20A23" w:rsidRDefault="00C60B63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Training</w:t>
            </w:r>
            <w:r w:rsidR="00C931CA" w:rsidRPr="00F20A23">
              <w:rPr>
                <w:rFonts w:ascii="Roboto" w:hAnsi="Roboto"/>
              </w:rPr>
              <w:t>(s)</w:t>
            </w:r>
            <w:r w:rsidRPr="00F20A23">
              <w:rPr>
                <w:rFonts w:ascii="Roboto" w:hAnsi="Roboto"/>
              </w:rPr>
              <w:t xml:space="preserve"> taken to address child specific needs</w:t>
            </w:r>
          </w:p>
          <w:p w14:paraId="41517749" w14:textId="5F80909F" w:rsidR="00C60B63" w:rsidRPr="00F20A23" w:rsidRDefault="00590D9C" w:rsidP="0044008C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375" w:type="dxa"/>
            <w:gridSpan w:val="2"/>
            <w:shd w:val="clear" w:color="auto" w:fill="auto"/>
          </w:tcPr>
          <w:p w14:paraId="6D59FD90" w14:textId="77777777" w:rsidR="00C60B63" w:rsidRPr="00F20A23" w:rsidRDefault="00C60B63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Need(s) addressed</w:t>
            </w:r>
          </w:p>
          <w:p w14:paraId="3061798B" w14:textId="6C43E5C9" w:rsidR="00C60B63" w:rsidRPr="00F20A23" w:rsidRDefault="00590D9C" w:rsidP="0044008C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680A9A2" w14:textId="77777777" w:rsidR="00A61C99" w:rsidRPr="00F20A23" w:rsidRDefault="00C60B63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Number of hours</w:t>
            </w:r>
          </w:p>
          <w:p w14:paraId="30F8610D" w14:textId="7B66E025" w:rsidR="00C60B63" w:rsidRPr="00F20A23" w:rsidRDefault="00590D9C" w:rsidP="0044008C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43B00837" w14:textId="77777777" w:rsidR="00C60B63" w:rsidRPr="00F20A23" w:rsidRDefault="00C60B63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Format of training</w:t>
            </w:r>
            <w:r w:rsidR="00C931CA" w:rsidRPr="00F20A23">
              <w:rPr>
                <w:rFonts w:ascii="Roboto" w:hAnsi="Roboto"/>
              </w:rPr>
              <w:t>(s)</w:t>
            </w:r>
          </w:p>
          <w:p w14:paraId="5337ED50" w14:textId="63035648" w:rsidR="00C60B63" w:rsidRPr="00F20A23" w:rsidRDefault="00590D9C" w:rsidP="0044008C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931CA" w:rsidRPr="00F20A23" w14:paraId="4B3A3D9A" w14:textId="77777777" w:rsidTr="0044008C">
        <w:trPr>
          <w:trHeight w:val="532"/>
        </w:trPr>
        <w:tc>
          <w:tcPr>
            <w:tcW w:w="837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166847C4" w14:textId="5B1E351E" w:rsidR="00C931CA" w:rsidRPr="00F20A23" w:rsidRDefault="0044008C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44008C">
              <w:rPr>
                <w:rFonts w:ascii="Roboto" w:hAnsi="Roboto"/>
                <w:b/>
                <w:bCs/>
              </w:rPr>
              <w:t>Child 2</w:t>
            </w:r>
            <w:r>
              <w:rPr>
                <w:rFonts w:ascii="Roboto" w:hAnsi="Roboto"/>
                <w:b/>
                <w:bCs/>
              </w:rPr>
              <w:t xml:space="preserve"> </w:t>
            </w:r>
            <w:r w:rsidR="00F20A23" w:rsidRPr="00F20A23">
              <w:rPr>
                <w:rFonts w:ascii="Roboto" w:hAnsi="Roboto"/>
              </w:rPr>
              <w:t xml:space="preserve">Full </w:t>
            </w:r>
            <w:r w:rsidR="00C931CA" w:rsidRPr="00F20A23">
              <w:rPr>
                <w:rFonts w:ascii="Roboto" w:hAnsi="Roboto"/>
              </w:rPr>
              <w:t>Name</w:t>
            </w:r>
          </w:p>
          <w:p w14:paraId="3995E89E" w14:textId="0E9BF8F0" w:rsidR="00C931CA" w:rsidRPr="00F20A23" w:rsidRDefault="00F20A23" w:rsidP="0044008C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709DB00" w14:textId="47188627" w:rsidR="00C931CA" w:rsidRPr="00F20A23" w:rsidRDefault="00C931CA" w:rsidP="00590D9C">
            <w:pPr>
              <w:widowControl w:val="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eWiSACWIS Case ID</w:t>
            </w:r>
          </w:p>
          <w:p w14:paraId="60237487" w14:textId="7F2DF0DA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931CA" w:rsidRPr="00F20A23" w14:paraId="3B9F9CFB" w14:textId="77777777" w:rsidTr="0044008C">
        <w:trPr>
          <w:trHeight w:val="577"/>
        </w:trPr>
        <w:tc>
          <w:tcPr>
            <w:tcW w:w="3420" w:type="dxa"/>
            <w:gridSpan w:val="2"/>
            <w:shd w:val="clear" w:color="auto" w:fill="auto"/>
          </w:tcPr>
          <w:p w14:paraId="145A1FA1" w14:textId="77777777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Training(s) taken to address child specific need</w:t>
            </w:r>
            <w:r w:rsidR="00050CAA" w:rsidRPr="00F20A23">
              <w:rPr>
                <w:rFonts w:ascii="Roboto" w:hAnsi="Roboto"/>
              </w:rPr>
              <w:t>s</w:t>
            </w:r>
          </w:p>
          <w:p w14:paraId="607C1F6E" w14:textId="400A02E3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14:paraId="14CEA4CB" w14:textId="77777777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Need(s) addressed</w:t>
            </w:r>
          </w:p>
          <w:p w14:paraId="5694AD74" w14:textId="77777777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0CF0D57" w14:textId="77777777" w:rsidR="00A61C99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Number of hours</w:t>
            </w:r>
          </w:p>
          <w:p w14:paraId="423F800C" w14:textId="3E7E5C17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1920241A" w14:textId="77777777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Format of training(s)</w:t>
            </w:r>
          </w:p>
          <w:p w14:paraId="0115C7D3" w14:textId="77777777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931CA" w:rsidRPr="00F20A23" w14:paraId="5CC21D3A" w14:textId="77777777" w:rsidTr="0044008C">
        <w:trPr>
          <w:trHeight w:val="532"/>
        </w:trPr>
        <w:tc>
          <w:tcPr>
            <w:tcW w:w="837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5560CEB" w14:textId="362F9DED" w:rsidR="00C931CA" w:rsidRPr="00F20A23" w:rsidRDefault="0044008C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44008C">
              <w:rPr>
                <w:rFonts w:ascii="Roboto" w:hAnsi="Roboto"/>
                <w:b/>
                <w:bCs/>
              </w:rPr>
              <w:t>Child 3</w:t>
            </w:r>
            <w:r>
              <w:rPr>
                <w:rFonts w:ascii="Roboto" w:hAnsi="Roboto"/>
              </w:rPr>
              <w:t xml:space="preserve"> </w:t>
            </w:r>
            <w:r w:rsidR="00F20A23" w:rsidRPr="00F20A23">
              <w:rPr>
                <w:rFonts w:ascii="Roboto" w:hAnsi="Roboto"/>
              </w:rPr>
              <w:t xml:space="preserve">Full </w:t>
            </w:r>
            <w:r w:rsidR="00C931CA" w:rsidRPr="00F20A23">
              <w:rPr>
                <w:rFonts w:ascii="Roboto" w:hAnsi="Roboto"/>
              </w:rPr>
              <w:t>Name</w:t>
            </w:r>
          </w:p>
          <w:p w14:paraId="013A8079" w14:textId="5E38A76D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C5F410E" w14:textId="12DF5705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eWiSACWIS Case ID</w:t>
            </w:r>
          </w:p>
          <w:p w14:paraId="2D4F782D" w14:textId="16E0CF2E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931CA" w:rsidRPr="00F20A23" w14:paraId="03C98AD2" w14:textId="77777777" w:rsidTr="0044008C">
        <w:trPr>
          <w:trHeight w:val="577"/>
        </w:trPr>
        <w:tc>
          <w:tcPr>
            <w:tcW w:w="3420" w:type="dxa"/>
            <w:gridSpan w:val="2"/>
            <w:shd w:val="clear" w:color="auto" w:fill="auto"/>
          </w:tcPr>
          <w:p w14:paraId="1DE833D5" w14:textId="77777777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Training(s) taken to address child specific needs</w:t>
            </w:r>
          </w:p>
          <w:p w14:paraId="70192C39" w14:textId="77777777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14:paraId="10C2693E" w14:textId="77777777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Need(s) addressed</w:t>
            </w:r>
          </w:p>
          <w:p w14:paraId="0D4C1D9C" w14:textId="77777777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C1891FC" w14:textId="77777777" w:rsidR="00A61C99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Number of hours</w:t>
            </w:r>
          </w:p>
          <w:p w14:paraId="15A53FC0" w14:textId="5B9DB9FF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7F8B5BFF" w14:textId="77777777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Format of training(s)</w:t>
            </w:r>
          </w:p>
          <w:p w14:paraId="20554F22" w14:textId="77777777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931CA" w:rsidRPr="00F20A23" w14:paraId="200BE04E" w14:textId="77777777" w:rsidTr="0044008C">
        <w:trPr>
          <w:trHeight w:val="532"/>
        </w:trPr>
        <w:tc>
          <w:tcPr>
            <w:tcW w:w="837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65DF47FE" w14:textId="35402B2D" w:rsidR="00C931CA" w:rsidRPr="00F20A23" w:rsidRDefault="0044008C" w:rsidP="00590D9C">
            <w:pPr>
              <w:widowControl w:val="0"/>
              <w:rPr>
                <w:rFonts w:ascii="Roboto" w:hAnsi="Roboto"/>
              </w:rPr>
            </w:pPr>
            <w:r w:rsidRPr="0044008C">
              <w:rPr>
                <w:rFonts w:ascii="Roboto" w:hAnsi="Roboto"/>
                <w:b/>
                <w:bCs/>
              </w:rPr>
              <w:t>Child 4</w:t>
            </w:r>
            <w:r>
              <w:rPr>
                <w:rFonts w:ascii="Roboto" w:hAnsi="Roboto"/>
              </w:rPr>
              <w:t xml:space="preserve"> </w:t>
            </w:r>
            <w:r w:rsidR="00F20A23" w:rsidRPr="00F20A23">
              <w:rPr>
                <w:rFonts w:ascii="Roboto" w:hAnsi="Roboto"/>
              </w:rPr>
              <w:t xml:space="preserve">Full </w:t>
            </w:r>
            <w:r w:rsidR="00C931CA" w:rsidRPr="00F20A23">
              <w:rPr>
                <w:rFonts w:ascii="Roboto" w:hAnsi="Roboto"/>
              </w:rPr>
              <w:t>Name</w:t>
            </w:r>
          </w:p>
          <w:p w14:paraId="41D9D3D5" w14:textId="30D987F7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CA0762F" w14:textId="1D1A0DEC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eWiSACWIS Case ID</w:t>
            </w:r>
          </w:p>
          <w:p w14:paraId="12E2C0D1" w14:textId="3E703010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931CA" w:rsidRPr="00F20A23" w14:paraId="649DDAEB" w14:textId="77777777" w:rsidTr="0044008C">
        <w:trPr>
          <w:trHeight w:val="577"/>
        </w:trPr>
        <w:tc>
          <w:tcPr>
            <w:tcW w:w="3420" w:type="dxa"/>
            <w:gridSpan w:val="2"/>
            <w:shd w:val="clear" w:color="auto" w:fill="auto"/>
          </w:tcPr>
          <w:p w14:paraId="02A8C3AA" w14:textId="77777777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Training(s) taken to address child specific needs</w:t>
            </w:r>
          </w:p>
          <w:p w14:paraId="1F67147F" w14:textId="77777777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14:paraId="508A0768" w14:textId="77777777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Need(s) addressed</w:t>
            </w:r>
          </w:p>
          <w:p w14:paraId="5A4B0542" w14:textId="77777777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B15A513" w14:textId="77777777" w:rsidR="00A61C99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Number of hours</w:t>
            </w:r>
          </w:p>
          <w:p w14:paraId="586A7330" w14:textId="7B4E6A45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06D1D581" w14:textId="77777777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Format of training(s)</w:t>
            </w:r>
          </w:p>
          <w:p w14:paraId="3AF859E8" w14:textId="77777777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931CA" w:rsidRPr="00F20A23" w14:paraId="472C61EC" w14:textId="77777777" w:rsidTr="0044008C">
        <w:trPr>
          <w:trHeight w:val="532"/>
        </w:trPr>
        <w:tc>
          <w:tcPr>
            <w:tcW w:w="837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16E447B5" w14:textId="564BD7D6" w:rsidR="00C931CA" w:rsidRPr="00F20A23" w:rsidRDefault="0044008C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44008C">
              <w:rPr>
                <w:rFonts w:ascii="Roboto" w:hAnsi="Roboto"/>
                <w:b/>
                <w:bCs/>
              </w:rPr>
              <w:t>Child 5</w:t>
            </w:r>
            <w:r>
              <w:rPr>
                <w:rFonts w:ascii="Roboto" w:hAnsi="Roboto"/>
              </w:rPr>
              <w:t xml:space="preserve"> </w:t>
            </w:r>
            <w:r w:rsidR="00F20A23" w:rsidRPr="00F20A23">
              <w:rPr>
                <w:rFonts w:ascii="Roboto" w:hAnsi="Roboto"/>
              </w:rPr>
              <w:t xml:space="preserve">Full </w:t>
            </w:r>
            <w:r w:rsidR="00C931CA" w:rsidRPr="00F20A23">
              <w:rPr>
                <w:rFonts w:ascii="Roboto" w:hAnsi="Roboto"/>
              </w:rPr>
              <w:t>Name</w:t>
            </w:r>
          </w:p>
          <w:p w14:paraId="4E9FB887" w14:textId="0BB2A6AF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07701B6" w14:textId="0B94C591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eWiSACWIS Case ID</w:t>
            </w:r>
          </w:p>
          <w:p w14:paraId="508987D2" w14:textId="5933F202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931CA" w:rsidRPr="00F20A23" w14:paraId="6F31844A" w14:textId="77777777" w:rsidTr="0044008C">
        <w:trPr>
          <w:trHeight w:val="577"/>
        </w:trPr>
        <w:tc>
          <w:tcPr>
            <w:tcW w:w="3420" w:type="dxa"/>
            <w:gridSpan w:val="2"/>
            <w:shd w:val="clear" w:color="auto" w:fill="auto"/>
          </w:tcPr>
          <w:p w14:paraId="0CB58463" w14:textId="77777777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 xml:space="preserve">Training(s) taken </w:t>
            </w:r>
            <w:r w:rsidR="00A61C99" w:rsidRPr="00F20A23">
              <w:rPr>
                <w:rFonts w:ascii="Roboto" w:hAnsi="Roboto"/>
              </w:rPr>
              <w:t>to address child specific needs</w:t>
            </w:r>
          </w:p>
          <w:p w14:paraId="2AA481CA" w14:textId="77777777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14:paraId="0413E23A" w14:textId="77777777" w:rsidR="00C931CA" w:rsidRPr="00F20A23" w:rsidRDefault="00A61C99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Need(s) addressed</w:t>
            </w:r>
          </w:p>
          <w:p w14:paraId="09DA7542" w14:textId="77777777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CD12292" w14:textId="77777777" w:rsidR="00A61C99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Number of hours</w:t>
            </w:r>
          </w:p>
          <w:p w14:paraId="1E27FA5B" w14:textId="33382A6F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7EBC3B30" w14:textId="77777777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Format of training(s)</w:t>
            </w:r>
          </w:p>
          <w:p w14:paraId="1637A13E" w14:textId="77777777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931CA" w:rsidRPr="00F20A23" w14:paraId="569FDCCF" w14:textId="77777777" w:rsidTr="0044008C">
        <w:trPr>
          <w:trHeight w:val="532"/>
        </w:trPr>
        <w:tc>
          <w:tcPr>
            <w:tcW w:w="837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59ACF0A2" w14:textId="300E411F" w:rsidR="00C931CA" w:rsidRPr="00F20A23" w:rsidRDefault="0044008C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44008C">
              <w:rPr>
                <w:rFonts w:ascii="Roboto" w:hAnsi="Roboto"/>
                <w:b/>
                <w:bCs/>
              </w:rPr>
              <w:t>Child 6</w:t>
            </w:r>
            <w:r>
              <w:rPr>
                <w:rFonts w:ascii="Roboto" w:hAnsi="Roboto"/>
              </w:rPr>
              <w:t xml:space="preserve"> </w:t>
            </w:r>
            <w:r w:rsidR="00F20A23" w:rsidRPr="00F20A23">
              <w:rPr>
                <w:rFonts w:ascii="Roboto" w:hAnsi="Roboto"/>
              </w:rPr>
              <w:t xml:space="preserve">Full </w:t>
            </w:r>
            <w:r w:rsidR="00C931CA" w:rsidRPr="00F20A23">
              <w:rPr>
                <w:rFonts w:ascii="Roboto" w:hAnsi="Roboto"/>
              </w:rPr>
              <w:t>Name</w:t>
            </w:r>
          </w:p>
          <w:p w14:paraId="5A986A77" w14:textId="2715E4D4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4393B7D" w14:textId="656C134E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eWiSACWIS Case ID</w:t>
            </w:r>
          </w:p>
          <w:p w14:paraId="42ABDF3C" w14:textId="0BC3369E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931CA" w:rsidRPr="00F20A23" w14:paraId="1E26E7ED" w14:textId="77777777" w:rsidTr="0044008C">
        <w:trPr>
          <w:trHeight w:val="577"/>
        </w:trPr>
        <w:tc>
          <w:tcPr>
            <w:tcW w:w="3420" w:type="dxa"/>
            <w:gridSpan w:val="2"/>
            <w:shd w:val="clear" w:color="auto" w:fill="auto"/>
          </w:tcPr>
          <w:p w14:paraId="4DE6CD23" w14:textId="77777777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Training(s) taken to address child specific needs:</w:t>
            </w:r>
          </w:p>
          <w:p w14:paraId="2A588CAF" w14:textId="04DF50FF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="0044008C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14:paraId="2219EEAB" w14:textId="77777777" w:rsidR="00C931CA" w:rsidRPr="00F20A23" w:rsidRDefault="00A61C99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Need(s) addressed</w:t>
            </w:r>
          </w:p>
          <w:p w14:paraId="57E5C879" w14:textId="77777777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548A632" w14:textId="77777777" w:rsidR="00A61C99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Number of hours</w:t>
            </w:r>
          </w:p>
          <w:p w14:paraId="6F1C96A4" w14:textId="57FBD20F" w:rsidR="00C931CA" w:rsidRPr="00F20A23" w:rsidRDefault="00F20A23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36CC008C" w14:textId="77777777" w:rsidR="00C931CA" w:rsidRPr="00F20A23" w:rsidRDefault="00C931CA" w:rsidP="0044008C">
            <w:pPr>
              <w:widowControl w:val="0"/>
              <w:spacing w:before="20"/>
              <w:rPr>
                <w:rFonts w:ascii="Roboto" w:hAnsi="Roboto"/>
              </w:rPr>
            </w:pPr>
            <w:r w:rsidRPr="00F20A23">
              <w:rPr>
                <w:rFonts w:ascii="Roboto" w:hAnsi="Roboto"/>
              </w:rPr>
              <w:t>Format of training(s)</w:t>
            </w:r>
          </w:p>
          <w:p w14:paraId="4B3DD526" w14:textId="77777777" w:rsidR="00C931CA" w:rsidRPr="00F20A23" w:rsidRDefault="00C931CA" w:rsidP="00034276">
            <w:pPr>
              <w:widowControl w:val="0"/>
              <w:spacing w:before="20" w:after="40"/>
              <w:rPr>
                <w:rFonts w:ascii="Roboto" w:hAnsi="Roboto"/>
              </w:rPr>
            </w:pPr>
            <w:r w:rsidRPr="00F20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20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F20A23">
              <w:rPr>
                <w:rFonts w:ascii="Garamond" w:hAnsi="Garamond"/>
                <w:sz w:val="22"/>
                <w:szCs w:val="22"/>
              </w:rPr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t> </w:t>
            </w:r>
            <w:r w:rsidRPr="00F20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63E11C50" w14:textId="77777777" w:rsidR="00050CAA" w:rsidRPr="00F20A23" w:rsidRDefault="00050CAA" w:rsidP="00F20A23">
      <w:pPr>
        <w:rPr>
          <w:rFonts w:ascii="Roboto" w:hAnsi="Roboto" w:cs="Arial"/>
          <w:sz w:val="16"/>
          <w:szCs w:val="16"/>
        </w:rPr>
      </w:pPr>
    </w:p>
    <w:sectPr w:rsidR="00050CAA" w:rsidRPr="00F20A23" w:rsidSect="00590D9C">
      <w:headerReference w:type="default" r:id="rId6"/>
      <w:footerReference w:type="default" r:id="rId7"/>
      <w:pgSz w:w="12240" w:h="15840" w:code="1"/>
      <w:pgMar w:top="720" w:right="720" w:bottom="720" w:left="720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F3CA" w14:textId="77777777" w:rsidR="00050CAA" w:rsidRDefault="00050CAA" w:rsidP="00050CAA">
      <w:r>
        <w:separator/>
      </w:r>
    </w:p>
  </w:endnote>
  <w:endnote w:type="continuationSeparator" w:id="0">
    <w:p w14:paraId="1461874B" w14:textId="77777777" w:rsidR="00050CAA" w:rsidRDefault="00050CAA" w:rsidP="0005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1554" w14:textId="66CFFD05" w:rsidR="00050CAA" w:rsidRPr="00F20A23" w:rsidRDefault="00CD0FF9" w:rsidP="00590D9C">
    <w:pPr>
      <w:rPr>
        <w:rFonts w:ascii="Roboto" w:hAnsi="Roboto"/>
      </w:rPr>
    </w:pPr>
    <w:r w:rsidRPr="00F20A23">
      <w:rPr>
        <w:rFonts w:ascii="Roboto" w:hAnsi="Roboto" w:cs="Arial"/>
        <w:sz w:val="16"/>
        <w:szCs w:val="16"/>
      </w:rPr>
      <w:t>DCF</w:t>
    </w:r>
    <w:r w:rsidR="00050CAA" w:rsidRPr="00F20A23">
      <w:rPr>
        <w:rFonts w:ascii="Roboto" w:hAnsi="Roboto" w:cs="Arial"/>
        <w:sz w:val="16"/>
        <w:szCs w:val="16"/>
      </w:rPr>
      <w:t>-F-</w:t>
    </w:r>
    <w:r w:rsidR="00A70A6B" w:rsidRPr="00F20A23">
      <w:rPr>
        <w:rFonts w:ascii="Roboto" w:hAnsi="Roboto" w:cs="Arial"/>
        <w:sz w:val="16"/>
        <w:szCs w:val="16"/>
      </w:rPr>
      <w:t>5290</w:t>
    </w:r>
    <w:r w:rsidRPr="00F20A23">
      <w:rPr>
        <w:rFonts w:ascii="Roboto" w:hAnsi="Roboto" w:cs="Arial"/>
        <w:sz w:val="16"/>
        <w:szCs w:val="16"/>
      </w:rPr>
      <w:t>-E</w:t>
    </w:r>
    <w:r w:rsidR="00050CAA" w:rsidRPr="00F20A23">
      <w:rPr>
        <w:rFonts w:ascii="Roboto" w:hAnsi="Roboto" w:cs="Arial"/>
        <w:sz w:val="16"/>
        <w:szCs w:val="16"/>
      </w:rPr>
      <w:t xml:space="preserve"> (</w:t>
    </w:r>
    <w:r w:rsidR="00F20A23">
      <w:rPr>
        <w:rFonts w:ascii="Roboto" w:hAnsi="Roboto" w:cs="Arial"/>
        <w:sz w:val="16"/>
        <w:szCs w:val="16"/>
      </w:rPr>
      <w:t>R</w:t>
    </w:r>
    <w:r w:rsidR="00050CAA" w:rsidRPr="00F20A23">
      <w:rPr>
        <w:rFonts w:ascii="Roboto" w:hAnsi="Roboto" w:cs="Arial"/>
        <w:sz w:val="16"/>
        <w:szCs w:val="16"/>
      </w:rPr>
      <w:t xml:space="preserve"> 0</w:t>
    </w:r>
    <w:r w:rsidR="00F20A23">
      <w:rPr>
        <w:rFonts w:ascii="Roboto" w:hAnsi="Roboto" w:cs="Arial"/>
        <w:sz w:val="16"/>
        <w:szCs w:val="16"/>
      </w:rPr>
      <w:t>4</w:t>
    </w:r>
    <w:r w:rsidR="00050CAA" w:rsidRPr="00F20A23">
      <w:rPr>
        <w:rFonts w:ascii="Roboto" w:hAnsi="Roboto" w:cs="Arial"/>
        <w:sz w:val="16"/>
        <w:szCs w:val="16"/>
      </w:rPr>
      <w:t>/20</w:t>
    </w:r>
    <w:r w:rsidR="00F20A23">
      <w:rPr>
        <w:rFonts w:ascii="Roboto" w:hAnsi="Roboto" w:cs="Arial"/>
        <w:sz w:val="16"/>
        <w:szCs w:val="16"/>
      </w:rPr>
      <w:t>23</w:t>
    </w:r>
    <w:r w:rsidR="00050CAA" w:rsidRPr="00F20A23">
      <w:rPr>
        <w:rFonts w:ascii="Roboto" w:hAnsi="Roboto" w:cs="Arial"/>
        <w:sz w:val="16"/>
        <w:szCs w:val="16"/>
      </w:rPr>
      <w:t>)</w:t>
    </w:r>
    <w:r w:rsidR="00F20A23">
      <w:rPr>
        <w:rFonts w:ascii="Roboto" w:hAnsi="Roboto" w:cs="Arial"/>
        <w:sz w:val="16"/>
        <w:szCs w:val="16"/>
      </w:rPr>
      <w:ptab w:relativeTo="margin" w:alignment="right" w:leader="none"/>
    </w:r>
    <w:r w:rsidR="00F20A23" w:rsidRPr="00F20A23">
      <w:rPr>
        <w:rFonts w:ascii="Roboto" w:hAnsi="Roboto" w:cs="Arial"/>
        <w:sz w:val="16"/>
        <w:szCs w:val="16"/>
      </w:rPr>
      <w:fldChar w:fldCharType="begin"/>
    </w:r>
    <w:r w:rsidR="00F20A23" w:rsidRPr="00F20A23">
      <w:rPr>
        <w:rFonts w:ascii="Roboto" w:hAnsi="Roboto" w:cs="Arial"/>
        <w:sz w:val="16"/>
        <w:szCs w:val="16"/>
      </w:rPr>
      <w:instrText xml:space="preserve"> PAGE   \* MERGEFORMAT </w:instrText>
    </w:r>
    <w:r w:rsidR="00F20A23" w:rsidRPr="00F20A23">
      <w:rPr>
        <w:rFonts w:ascii="Roboto" w:hAnsi="Roboto" w:cs="Arial"/>
        <w:sz w:val="16"/>
        <w:szCs w:val="16"/>
      </w:rPr>
      <w:fldChar w:fldCharType="separate"/>
    </w:r>
    <w:r w:rsidR="00F20A23" w:rsidRPr="00F20A23">
      <w:rPr>
        <w:rFonts w:ascii="Roboto" w:hAnsi="Roboto" w:cs="Arial"/>
        <w:noProof/>
        <w:sz w:val="16"/>
        <w:szCs w:val="16"/>
      </w:rPr>
      <w:t>1</w:t>
    </w:r>
    <w:r w:rsidR="00F20A23" w:rsidRPr="00F20A23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060C" w14:textId="77777777" w:rsidR="00050CAA" w:rsidRDefault="00050CAA" w:rsidP="00050CAA">
      <w:r>
        <w:separator/>
      </w:r>
    </w:p>
  </w:footnote>
  <w:footnote w:type="continuationSeparator" w:id="0">
    <w:p w14:paraId="4929BEA7" w14:textId="77777777" w:rsidR="00050CAA" w:rsidRDefault="00050CAA" w:rsidP="0005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DE24" w14:textId="77777777" w:rsidR="00F20A23" w:rsidRPr="00B9360D" w:rsidRDefault="00F20A23" w:rsidP="00F20A23">
    <w:pPr>
      <w:ind w:right="432"/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29A7B3C4" w14:textId="5B991DF8" w:rsidR="00F20A23" w:rsidRDefault="00F20A23" w:rsidP="00F20A23">
    <w:pPr>
      <w:rPr>
        <w:rFonts w:ascii="Roboto" w:hAnsi="Roboto"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  <w:p w14:paraId="1C1F92C8" w14:textId="77777777" w:rsidR="00590D9C" w:rsidRPr="00B9360D" w:rsidRDefault="00590D9C" w:rsidP="00F20A23">
    <w:pPr>
      <w:rPr>
        <w:rFonts w:ascii="Roboto" w:hAnsi="Roboto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jy4CJoDqwiExKsdkCmok6Mf0hwBNe0pOw1P2+i0WoBKBJrppM7cNFn67aFJ6OV0K+u0xrPvrcr+JuFhIHuGFHg==" w:salt="hYF9ipLzo6nwMRcbclDP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AE5"/>
    <w:rsid w:val="00034276"/>
    <w:rsid w:val="00050CAA"/>
    <w:rsid w:val="00072060"/>
    <w:rsid w:val="00237ED8"/>
    <w:rsid w:val="00335FC9"/>
    <w:rsid w:val="00370833"/>
    <w:rsid w:val="003D6A12"/>
    <w:rsid w:val="00407EF8"/>
    <w:rsid w:val="0044008C"/>
    <w:rsid w:val="00472F92"/>
    <w:rsid w:val="00487709"/>
    <w:rsid w:val="00590D9C"/>
    <w:rsid w:val="005B5EEA"/>
    <w:rsid w:val="007E3013"/>
    <w:rsid w:val="00823158"/>
    <w:rsid w:val="00883AD5"/>
    <w:rsid w:val="00943AE5"/>
    <w:rsid w:val="00A61C99"/>
    <w:rsid w:val="00A70A6B"/>
    <w:rsid w:val="00C60B63"/>
    <w:rsid w:val="00C931CA"/>
    <w:rsid w:val="00CD0FF9"/>
    <w:rsid w:val="00E47237"/>
    <w:rsid w:val="00F2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97E1"/>
  <w15:chartTrackingRefBased/>
  <w15:docId w15:val="{E23FE186-EC4A-466E-AAB1-C3CDC222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AE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43AE5"/>
    <w:pPr>
      <w:keepNext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3AE5"/>
    <w:rPr>
      <w:rFonts w:ascii="Arial" w:eastAsia="Times New Roman" w:hAnsi="Arial" w:cs="Times New Roman"/>
      <w:b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50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CAA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0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CAA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05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2002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Specific Preadoption Preparation Training for Public Adoption, DCF-F-5290-E</vt:lpstr>
    </vt:vector>
  </TitlesOfParts>
  <Company>DCF - State of Wisconsin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Specific Preadoption Preparation Training for Public Adoption, DCF-F-5290-E</dc:title>
  <dc:subject>Division of Safety and Permanence</dc:subject>
  <dc:creator/>
  <cp:keywords>department of children and families, division of safety and permanence, bureau of permanence and out of home care, dcf-f-5290-e child specific preadoption preparation training for public adoption, dcf-f-5290-e, child specific preadoption preparation training for public adoption</cp:keywords>
  <dc:description>R. 04/2023. Word-fillable, expanding.</dc:description>
  <cp:lastModifiedBy>Kramer, Kathleen M - DCF</cp:lastModifiedBy>
  <cp:revision>3</cp:revision>
  <dcterms:created xsi:type="dcterms:W3CDTF">2023-04-28T19:30:00Z</dcterms:created>
  <dcterms:modified xsi:type="dcterms:W3CDTF">2023-04-28T19:30:00Z</dcterms:modified>
  <cp:category>forms</cp:category>
</cp:coreProperties>
</file>