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E2A73" w14:textId="77777777" w:rsidR="001B6FEF" w:rsidRDefault="001B6FEF" w:rsidP="0003643C">
      <w:pPr>
        <w:rPr>
          <w:rFonts w:ascii="Arial" w:hAnsi="Arial" w:cs="Arial"/>
          <w:sz w:val="20"/>
          <w:szCs w:val="20"/>
        </w:rPr>
      </w:pPr>
    </w:p>
    <w:p w14:paraId="0CDF3E12" w14:textId="77777777" w:rsidR="00AE3BA7" w:rsidRPr="00CF2E46" w:rsidRDefault="00AE3BA7" w:rsidP="0003643C">
      <w:pPr>
        <w:rPr>
          <w:rFonts w:ascii="Roboto" w:hAnsi="Roboto" w:cs="Arial"/>
          <w:sz w:val="22"/>
          <w:szCs w:val="22"/>
        </w:rPr>
      </w:pPr>
    </w:p>
    <w:p w14:paraId="6B5CE62B" w14:textId="6091AA2E" w:rsidR="00D12D60" w:rsidRPr="002B42D8" w:rsidRDefault="002B42D8" w:rsidP="00D12D60">
      <w:pPr>
        <w:rPr>
          <w:rFonts w:ascii="Roboto" w:hAnsi="Roboto" w:cs="Arial"/>
          <w:sz w:val="22"/>
          <w:szCs w:val="22"/>
        </w:rPr>
      </w:pPr>
      <w:r>
        <w:rPr>
          <w:rFonts w:ascii="Roboto" w:hAnsi="Roboto" w:cs="Arial"/>
          <w:sz w:val="22"/>
          <w:szCs w:val="22"/>
        </w:rPr>
        <w:fldChar w:fldCharType="begin">
          <w:ffData>
            <w:name w:val="Text10"/>
            <w:enabled/>
            <w:calcOnExit w:val="0"/>
            <w:textInput>
              <w:default w:val="Date (e.g. February 2, 2025)"/>
            </w:textInput>
          </w:ffData>
        </w:fldChar>
      </w:r>
      <w:bookmarkStart w:id="0" w:name="Text10"/>
      <w:r>
        <w:rPr>
          <w:rFonts w:ascii="Roboto" w:hAnsi="Roboto" w:cs="Arial"/>
          <w:sz w:val="22"/>
          <w:szCs w:val="22"/>
        </w:rPr>
        <w:instrText xml:space="preserve"> FORMTEXT </w:instrText>
      </w:r>
      <w:r>
        <w:rPr>
          <w:rFonts w:ascii="Roboto" w:hAnsi="Roboto" w:cs="Arial"/>
          <w:sz w:val="22"/>
          <w:szCs w:val="22"/>
        </w:rPr>
      </w:r>
      <w:r>
        <w:rPr>
          <w:rFonts w:ascii="Roboto" w:hAnsi="Roboto" w:cs="Arial"/>
          <w:sz w:val="22"/>
          <w:szCs w:val="22"/>
        </w:rPr>
        <w:fldChar w:fldCharType="separate"/>
      </w:r>
      <w:r>
        <w:rPr>
          <w:rFonts w:ascii="Roboto" w:hAnsi="Roboto" w:cs="Arial"/>
          <w:noProof/>
          <w:sz w:val="22"/>
          <w:szCs w:val="22"/>
        </w:rPr>
        <w:t>Fecha (p. ej., 2 de febrero de 2025)</w:t>
      </w:r>
      <w:r>
        <w:rPr>
          <w:rFonts w:ascii="Roboto" w:hAnsi="Roboto" w:cs="Arial"/>
          <w:sz w:val="22"/>
          <w:szCs w:val="22"/>
        </w:rPr>
        <w:fldChar w:fldCharType="end"/>
      </w:r>
      <w:bookmarkEnd w:id="0"/>
    </w:p>
    <w:p w14:paraId="65F6F136" w14:textId="77777777" w:rsidR="00D12D60" w:rsidRPr="002B42D8" w:rsidRDefault="00D12D60" w:rsidP="00D12D60">
      <w:pPr>
        <w:rPr>
          <w:rFonts w:ascii="Roboto" w:hAnsi="Roboto" w:cs="Arial"/>
          <w:sz w:val="22"/>
          <w:szCs w:val="22"/>
        </w:rPr>
      </w:pPr>
    </w:p>
    <w:p w14:paraId="4D908C8B" w14:textId="77777777" w:rsidR="00D12D60" w:rsidRPr="002B42D8" w:rsidRDefault="00D12D60" w:rsidP="00D12D60">
      <w:pPr>
        <w:rPr>
          <w:rFonts w:ascii="Roboto" w:hAnsi="Roboto" w:cs="Arial"/>
          <w:noProof/>
          <w:sz w:val="22"/>
          <w:szCs w:val="22"/>
        </w:rPr>
      </w:pPr>
      <w:r w:rsidRPr="002B42D8">
        <w:rPr>
          <w:rFonts w:ascii="Roboto" w:hAnsi="Roboto" w:cs="Arial"/>
          <w:noProof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Personal Name"/>
            </w:textInput>
          </w:ffData>
        </w:fldChar>
      </w:r>
      <w:r w:rsidRPr="002B42D8">
        <w:rPr>
          <w:rFonts w:ascii="Roboto" w:hAnsi="Roboto" w:cs="Arial"/>
          <w:noProof/>
          <w:sz w:val="22"/>
          <w:szCs w:val="22"/>
        </w:rPr>
        <w:instrText xml:space="preserve"> </w:instrText>
      </w:r>
      <w:bookmarkStart w:id="1" w:name="Text1"/>
      <w:r w:rsidRPr="002B42D8">
        <w:rPr>
          <w:rFonts w:ascii="Roboto" w:hAnsi="Roboto" w:cs="Arial"/>
          <w:noProof/>
          <w:sz w:val="22"/>
          <w:szCs w:val="22"/>
        </w:rPr>
        <w:instrText xml:space="preserve">FORMTEXT </w:instrText>
      </w:r>
      <w:r w:rsidRPr="002B42D8">
        <w:rPr>
          <w:rFonts w:ascii="Roboto" w:hAnsi="Roboto" w:cs="Arial"/>
          <w:noProof/>
          <w:sz w:val="22"/>
          <w:szCs w:val="22"/>
        </w:rPr>
      </w:r>
      <w:r w:rsidRPr="002B42D8">
        <w:rPr>
          <w:rFonts w:ascii="Roboto" w:hAnsi="Roboto" w:cs="Arial"/>
          <w:noProof/>
          <w:sz w:val="22"/>
          <w:szCs w:val="22"/>
        </w:rPr>
        <w:fldChar w:fldCharType="separate"/>
      </w:r>
      <w:r w:rsidRPr="002B42D8">
        <w:rPr>
          <w:rFonts w:ascii="Roboto" w:hAnsi="Roboto" w:cs="Arial"/>
          <w:noProof/>
          <w:sz w:val="22"/>
          <w:szCs w:val="22"/>
        </w:rPr>
        <w:t>Nombre personal</w:t>
      </w:r>
      <w:r w:rsidRPr="002B42D8">
        <w:rPr>
          <w:rFonts w:ascii="Roboto" w:hAnsi="Roboto" w:cs="Arial"/>
          <w:noProof/>
          <w:sz w:val="22"/>
          <w:szCs w:val="22"/>
        </w:rPr>
        <w:fldChar w:fldCharType="end"/>
      </w:r>
      <w:bookmarkEnd w:id="1"/>
    </w:p>
    <w:p w14:paraId="3D6C87DD" w14:textId="77777777" w:rsidR="00D12D60" w:rsidRPr="002B42D8" w:rsidRDefault="00D12D60" w:rsidP="00D12D60">
      <w:pPr>
        <w:rPr>
          <w:rFonts w:ascii="Roboto" w:hAnsi="Roboto" w:cs="Arial"/>
          <w:noProof/>
          <w:sz w:val="22"/>
          <w:szCs w:val="22"/>
        </w:rPr>
      </w:pPr>
      <w:r w:rsidRPr="002B42D8">
        <w:rPr>
          <w:rFonts w:ascii="Roboto" w:hAnsi="Roboto" w:cs="Arial"/>
          <w:noProof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default w:val="Address"/>
            </w:textInput>
          </w:ffData>
        </w:fldChar>
      </w:r>
      <w:r w:rsidRPr="002B42D8">
        <w:rPr>
          <w:rFonts w:ascii="Roboto" w:hAnsi="Roboto" w:cs="Arial"/>
          <w:noProof/>
          <w:sz w:val="22"/>
          <w:szCs w:val="22"/>
        </w:rPr>
        <w:instrText xml:space="preserve"> </w:instrText>
      </w:r>
      <w:bookmarkStart w:id="2" w:name="Text2"/>
      <w:r w:rsidRPr="002B42D8">
        <w:rPr>
          <w:rFonts w:ascii="Roboto" w:hAnsi="Roboto" w:cs="Arial"/>
          <w:noProof/>
          <w:sz w:val="22"/>
          <w:szCs w:val="22"/>
        </w:rPr>
        <w:instrText xml:space="preserve">FORMTEXT </w:instrText>
      </w:r>
      <w:r w:rsidRPr="002B42D8">
        <w:rPr>
          <w:rFonts w:ascii="Roboto" w:hAnsi="Roboto" w:cs="Arial"/>
          <w:noProof/>
          <w:sz w:val="22"/>
          <w:szCs w:val="22"/>
        </w:rPr>
      </w:r>
      <w:r w:rsidRPr="002B42D8">
        <w:rPr>
          <w:rFonts w:ascii="Roboto" w:hAnsi="Roboto" w:cs="Arial"/>
          <w:noProof/>
          <w:sz w:val="22"/>
          <w:szCs w:val="22"/>
        </w:rPr>
        <w:fldChar w:fldCharType="separate"/>
      </w:r>
      <w:r w:rsidRPr="002B42D8">
        <w:rPr>
          <w:rFonts w:ascii="Roboto" w:hAnsi="Roboto" w:cs="Arial"/>
          <w:noProof/>
          <w:sz w:val="22"/>
          <w:szCs w:val="22"/>
        </w:rPr>
        <w:t>Dirección</w:t>
      </w:r>
      <w:r w:rsidRPr="002B42D8">
        <w:rPr>
          <w:rFonts w:ascii="Roboto" w:hAnsi="Roboto" w:cs="Arial"/>
          <w:noProof/>
          <w:sz w:val="22"/>
          <w:szCs w:val="22"/>
        </w:rPr>
        <w:fldChar w:fldCharType="end"/>
      </w:r>
      <w:bookmarkEnd w:id="2"/>
      <w:r w:rsidRPr="002B42D8">
        <w:rPr>
          <w:rFonts w:ascii="Roboto" w:hAnsi="Roboto" w:cs="Arial"/>
          <w:noProof/>
          <w:sz w:val="22"/>
          <w:szCs w:val="22"/>
        </w:rPr>
        <w:tab/>
      </w:r>
    </w:p>
    <w:p w14:paraId="07A4FB2F" w14:textId="6AA6D873" w:rsidR="00D12D60" w:rsidRPr="002B42D8" w:rsidRDefault="00233DC0" w:rsidP="00D12D60">
      <w:pPr>
        <w:rPr>
          <w:rFonts w:ascii="Roboto" w:hAnsi="Roboto" w:cs="Arial"/>
          <w:noProof/>
          <w:sz w:val="22"/>
          <w:szCs w:val="22"/>
        </w:rPr>
      </w:pPr>
      <w:r>
        <w:rPr>
          <w:rFonts w:ascii="Roboto" w:hAnsi="Roboto" w:cs="Arial"/>
          <w:noProof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default w:val="Ciudad, estado, código postal"/>
            </w:textInput>
          </w:ffData>
        </w:fldChar>
      </w:r>
      <w:r>
        <w:rPr>
          <w:rFonts w:ascii="Roboto" w:hAnsi="Roboto" w:cs="Arial"/>
          <w:noProof/>
          <w:sz w:val="22"/>
          <w:szCs w:val="22"/>
        </w:rPr>
        <w:instrText xml:space="preserve"> </w:instrText>
      </w:r>
      <w:bookmarkStart w:id="3" w:name="Text3"/>
      <w:r>
        <w:rPr>
          <w:rFonts w:ascii="Roboto" w:hAnsi="Roboto" w:cs="Arial"/>
          <w:noProof/>
          <w:sz w:val="22"/>
          <w:szCs w:val="22"/>
        </w:rPr>
        <w:instrText xml:space="preserve">FORMTEXT </w:instrText>
      </w:r>
      <w:r>
        <w:rPr>
          <w:rFonts w:ascii="Roboto" w:hAnsi="Roboto" w:cs="Arial"/>
          <w:noProof/>
          <w:sz w:val="22"/>
          <w:szCs w:val="22"/>
        </w:rPr>
      </w:r>
      <w:r>
        <w:rPr>
          <w:rFonts w:ascii="Roboto" w:hAnsi="Roboto" w:cs="Arial"/>
          <w:noProof/>
          <w:sz w:val="22"/>
          <w:szCs w:val="22"/>
        </w:rPr>
        <w:fldChar w:fldCharType="separate"/>
      </w:r>
      <w:r>
        <w:rPr>
          <w:rFonts w:ascii="Roboto" w:hAnsi="Roboto" w:cs="Arial"/>
          <w:noProof/>
          <w:sz w:val="22"/>
          <w:szCs w:val="22"/>
        </w:rPr>
        <w:t>Ciudad, estado, código postal</w:t>
      </w:r>
      <w:r>
        <w:rPr>
          <w:rFonts w:ascii="Roboto" w:hAnsi="Roboto" w:cs="Arial"/>
          <w:noProof/>
          <w:sz w:val="22"/>
          <w:szCs w:val="22"/>
        </w:rPr>
        <w:fldChar w:fldCharType="end"/>
      </w:r>
      <w:bookmarkEnd w:id="3"/>
    </w:p>
    <w:p w14:paraId="5F450201" w14:textId="77777777" w:rsidR="00084B04" w:rsidRPr="002B42D8" w:rsidRDefault="00084B04" w:rsidP="00D12D60">
      <w:pPr>
        <w:rPr>
          <w:rFonts w:ascii="Roboto" w:hAnsi="Roboto" w:cs="Arial"/>
          <w:noProof/>
          <w:sz w:val="22"/>
          <w:szCs w:val="22"/>
        </w:rPr>
      </w:pPr>
    </w:p>
    <w:p w14:paraId="756AC896" w14:textId="3229E888" w:rsidR="00084B04" w:rsidRPr="00BB2F23" w:rsidRDefault="00084B04" w:rsidP="00084B04">
      <w:pPr>
        <w:jc w:val="center"/>
        <w:rPr>
          <w:rFonts w:ascii="Roboto" w:hAnsi="Roboto" w:cs="Arial"/>
          <w:b/>
          <w:sz w:val="28"/>
          <w:szCs w:val="28"/>
        </w:rPr>
      </w:pPr>
      <w:r w:rsidRPr="00BB2F23">
        <w:rPr>
          <w:rFonts w:ascii="Roboto" w:hAnsi="Roboto" w:cs="Arial"/>
          <w:b/>
          <w:noProof/>
          <w:sz w:val="28"/>
          <w:szCs w:val="28"/>
        </w:rPr>
        <w:t>Aviso de restablecimiento de</w:t>
      </w:r>
      <w:r w:rsidR="00233DC0">
        <w:rPr>
          <w:rFonts w:ascii="Roboto" w:hAnsi="Roboto" w:cs="Arial"/>
          <w:b/>
          <w:noProof/>
          <w:sz w:val="28"/>
          <w:szCs w:val="28"/>
        </w:rPr>
        <w:t>l</w:t>
      </w:r>
      <w:r w:rsidRPr="00BB2F23">
        <w:rPr>
          <w:rFonts w:ascii="Roboto" w:hAnsi="Roboto" w:cs="Arial"/>
          <w:b/>
          <w:noProof/>
          <w:sz w:val="28"/>
          <w:szCs w:val="28"/>
        </w:rPr>
        <w:t xml:space="preserve"> PIN de la tarjeta </w:t>
      </w:r>
      <w:r w:rsidR="00233DC0">
        <w:rPr>
          <w:rFonts w:ascii="Roboto" w:hAnsi="Roboto" w:cs="Arial"/>
          <w:b/>
          <w:noProof/>
          <w:sz w:val="28"/>
          <w:szCs w:val="28"/>
        </w:rPr>
        <w:t>EBT My</w:t>
      </w:r>
      <w:r w:rsidRPr="00BB2F23">
        <w:rPr>
          <w:rFonts w:ascii="Roboto" w:hAnsi="Roboto" w:cs="Arial"/>
          <w:b/>
          <w:noProof/>
          <w:sz w:val="28"/>
          <w:szCs w:val="28"/>
        </w:rPr>
        <w:t>WIChildCare</w:t>
      </w:r>
    </w:p>
    <w:p w14:paraId="1C9E15BC" w14:textId="77777777" w:rsidR="00D12D60" w:rsidRPr="002B42D8" w:rsidRDefault="00D12D60" w:rsidP="00D12D60">
      <w:pPr>
        <w:rPr>
          <w:rFonts w:ascii="Roboto" w:hAnsi="Roboto" w:cs="Arial"/>
          <w:sz w:val="22"/>
          <w:szCs w:val="22"/>
        </w:rPr>
      </w:pPr>
    </w:p>
    <w:p w14:paraId="36C6795B" w14:textId="39CA358E" w:rsidR="003105A9" w:rsidRPr="002B42D8" w:rsidRDefault="003105A9" w:rsidP="003105A9">
      <w:pPr>
        <w:rPr>
          <w:rFonts w:ascii="Roboto" w:hAnsi="Roboto" w:cs="Arial"/>
          <w:sz w:val="22"/>
          <w:szCs w:val="22"/>
        </w:rPr>
      </w:pPr>
      <w:r w:rsidRPr="002B42D8">
        <w:rPr>
          <w:rFonts w:ascii="Roboto" w:hAnsi="Roboto" w:cs="Arial"/>
          <w:sz w:val="22"/>
          <w:szCs w:val="22"/>
        </w:rPr>
        <w:t xml:space="preserve">El </w:t>
      </w:r>
      <w:r w:rsidR="007153AC">
        <w:rPr>
          <w:rFonts w:ascii="Roboto" w:hAnsi="Roboto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epartamento/Agencia local"/>
            </w:textInput>
          </w:ffData>
        </w:fldChar>
      </w:r>
      <w:r w:rsidR="007153AC">
        <w:rPr>
          <w:rFonts w:ascii="Roboto" w:hAnsi="Roboto" w:cs="Arial"/>
          <w:sz w:val="22"/>
          <w:szCs w:val="22"/>
        </w:rPr>
        <w:instrText xml:space="preserve"> FORMTEXT </w:instrText>
      </w:r>
      <w:r w:rsidR="007153AC">
        <w:rPr>
          <w:rFonts w:ascii="Roboto" w:hAnsi="Roboto" w:cs="Arial"/>
          <w:sz w:val="22"/>
          <w:szCs w:val="22"/>
        </w:rPr>
      </w:r>
      <w:r w:rsidR="007153AC">
        <w:rPr>
          <w:rFonts w:ascii="Roboto" w:hAnsi="Roboto" w:cs="Arial"/>
          <w:sz w:val="22"/>
          <w:szCs w:val="22"/>
        </w:rPr>
        <w:fldChar w:fldCharType="separate"/>
      </w:r>
      <w:r w:rsidR="007153AC">
        <w:rPr>
          <w:rFonts w:ascii="Roboto" w:hAnsi="Roboto" w:cs="Arial"/>
          <w:noProof/>
          <w:sz w:val="22"/>
          <w:szCs w:val="22"/>
        </w:rPr>
        <w:t>Departamento/Agencia local</w:t>
      </w:r>
      <w:r w:rsidR="007153AC">
        <w:rPr>
          <w:rFonts w:ascii="Roboto" w:hAnsi="Roboto" w:cs="Arial"/>
          <w:sz w:val="22"/>
          <w:szCs w:val="22"/>
        </w:rPr>
        <w:fldChar w:fldCharType="end"/>
      </w:r>
      <w:r w:rsidRPr="002B42D8">
        <w:rPr>
          <w:rFonts w:ascii="Roboto" w:hAnsi="Roboto" w:cs="Arial"/>
          <w:sz w:val="22"/>
          <w:szCs w:val="22"/>
        </w:rPr>
        <w:t xml:space="preserve"> identificó que su tarjeta MyWIChildCare puede haber sido utilizada por otra persona. Su PIN ha sido restablecido para proteger su información y los fondos de subsidio para el cuidado infantil. </w:t>
      </w:r>
    </w:p>
    <w:p w14:paraId="772A6921" w14:textId="77777777" w:rsidR="003105A9" w:rsidRPr="002B42D8" w:rsidRDefault="003105A9" w:rsidP="003105A9">
      <w:pPr>
        <w:rPr>
          <w:rFonts w:ascii="Roboto" w:hAnsi="Roboto" w:cs="Arial"/>
          <w:sz w:val="22"/>
          <w:szCs w:val="22"/>
        </w:rPr>
      </w:pPr>
    </w:p>
    <w:p w14:paraId="3110055C" w14:textId="4EE09328" w:rsidR="003105A9" w:rsidRPr="002B42D8" w:rsidRDefault="003105A9" w:rsidP="003105A9">
      <w:pPr>
        <w:rPr>
          <w:rFonts w:ascii="Roboto" w:hAnsi="Roboto" w:cs="Arial"/>
          <w:sz w:val="22"/>
          <w:szCs w:val="22"/>
        </w:rPr>
      </w:pPr>
      <w:r w:rsidRPr="002B42D8">
        <w:rPr>
          <w:rFonts w:ascii="Roboto" w:hAnsi="Roboto" w:cs="Arial"/>
          <w:sz w:val="22"/>
          <w:szCs w:val="22"/>
        </w:rPr>
        <w:t>Para restablecer su PIN</w:t>
      </w:r>
      <w:r w:rsidRPr="002B42D8">
        <w:rPr>
          <w:rFonts w:ascii="Roboto" w:hAnsi="Roboto" w:cs="Arial"/>
          <w:b/>
          <w:sz w:val="22"/>
          <w:szCs w:val="22"/>
        </w:rPr>
        <w:t xml:space="preserve">, </w:t>
      </w:r>
      <w:r w:rsidRPr="002B42D8">
        <w:rPr>
          <w:rFonts w:ascii="Roboto" w:hAnsi="Roboto" w:cs="Arial"/>
          <w:sz w:val="22"/>
          <w:szCs w:val="22"/>
        </w:rPr>
        <w:t xml:space="preserve">llame a la Línea de Atención al Cliente de FIS </w:t>
      </w:r>
      <w:r w:rsidR="00233DC0">
        <w:rPr>
          <w:rFonts w:ascii="Roboto" w:hAnsi="Roboto" w:cs="Arial"/>
          <w:sz w:val="22"/>
          <w:szCs w:val="22"/>
        </w:rPr>
        <w:t>para padres</w:t>
      </w:r>
      <w:r w:rsidRPr="002B42D8">
        <w:rPr>
          <w:rFonts w:ascii="Roboto" w:hAnsi="Roboto" w:cs="Arial"/>
          <w:sz w:val="22"/>
          <w:szCs w:val="22"/>
        </w:rPr>
        <w:t xml:space="preserve"> al 1-877-201-7601. La línea de atención al cliente l</w:t>
      </w:r>
      <w:r w:rsidR="00233DC0">
        <w:rPr>
          <w:rFonts w:ascii="Roboto" w:hAnsi="Roboto" w:cs="Arial"/>
          <w:sz w:val="22"/>
          <w:szCs w:val="22"/>
        </w:rPr>
        <w:t>e</w:t>
      </w:r>
      <w:r w:rsidRPr="002B42D8">
        <w:rPr>
          <w:rFonts w:ascii="Roboto" w:hAnsi="Roboto" w:cs="Arial"/>
          <w:sz w:val="22"/>
          <w:szCs w:val="22"/>
        </w:rPr>
        <w:t xml:space="preserve"> guiará a través de cada paso para restablecer su PIN. </w:t>
      </w:r>
    </w:p>
    <w:p w14:paraId="4EAA6354" w14:textId="77777777" w:rsidR="003105A9" w:rsidRPr="002B42D8" w:rsidRDefault="003105A9" w:rsidP="003105A9">
      <w:pPr>
        <w:rPr>
          <w:rFonts w:ascii="Roboto" w:hAnsi="Roboto" w:cs="Arial"/>
          <w:sz w:val="22"/>
          <w:szCs w:val="22"/>
        </w:rPr>
      </w:pPr>
    </w:p>
    <w:p w14:paraId="79B15D3C" w14:textId="25525BE9" w:rsidR="003105A9" w:rsidRPr="002B42D8" w:rsidRDefault="003105A9" w:rsidP="003105A9">
      <w:pPr>
        <w:rPr>
          <w:rFonts w:ascii="Roboto" w:hAnsi="Roboto" w:cs="Arial"/>
          <w:sz w:val="22"/>
          <w:szCs w:val="22"/>
        </w:rPr>
      </w:pPr>
      <w:r w:rsidRPr="002B42D8">
        <w:rPr>
          <w:rFonts w:ascii="Roboto" w:hAnsi="Roboto" w:cs="Arial"/>
          <w:sz w:val="22"/>
          <w:szCs w:val="22"/>
        </w:rPr>
        <w:t>Mant</w:t>
      </w:r>
      <w:r w:rsidR="00233DC0">
        <w:rPr>
          <w:rFonts w:ascii="Roboto" w:hAnsi="Roboto" w:cs="Arial"/>
          <w:sz w:val="22"/>
          <w:szCs w:val="22"/>
        </w:rPr>
        <w:t>enga</w:t>
      </w:r>
      <w:r w:rsidRPr="002B42D8">
        <w:rPr>
          <w:rFonts w:ascii="Roboto" w:hAnsi="Roboto" w:cs="Arial"/>
          <w:sz w:val="22"/>
          <w:szCs w:val="22"/>
        </w:rPr>
        <w:t xml:space="preserve"> </w:t>
      </w:r>
      <w:r w:rsidR="00233DC0">
        <w:rPr>
          <w:rFonts w:ascii="Roboto" w:hAnsi="Roboto" w:cs="Arial"/>
          <w:sz w:val="22"/>
          <w:szCs w:val="22"/>
        </w:rPr>
        <w:t>s</w:t>
      </w:r>
      <w:r w:rsidRPr="002B42D8">
        <w:rPr>
          <w:rFonts w:ascii="Roboto" w:hAnsi="Roboto" w:cs="Arial"/>
          <w:sz w:val="22"/>
          <w:szCs w:val="22"/>
        </w:rPr>
        <w:t>u información y los fondos de subsidio para el cuidado infantil seguros siguiendo estos consejos:</w:t>
      </w:r>
    </w:p>
    <w:p w14:paraId="2452D131" w14:textId="77777777" w:rsidR="003105A9" w:rsidRPr="002B42D8" w:rsidRDefault="003105A9" w:rsidP="003105A9">
      <w:pPr>
        <w:rPr>
          <w:rFonts w:ascii="Roboto" w:hAnsi="Roboto" w:cs="Arial"/>
          <w:sz w:val="22"/>
          <w:szCs w:val="22"/>
        </w:rPr>
      </w:pPr>
    </w:p>
    <w:p w14:paraId="18300B29" w14:textId="5A1C1373" w:rsidR="003105A9" w:rsidRPr="002B42D8" w:rsidRDefault="003105A9" w:rsidP="003105A9">
      <w:pPr>
        <w:pStyle w:val="ListParagraph"/>
        <w:numPr>
          <w:ilvl w:val="0"/>
          <w:numId w:val="2"/>
        </w:numPr>
        <w:rPr>
          <w:rFonts w:ascii="Roboto" w:hAnsi="Roboto" w:cs="Arial"/>
          <w:sz w:val="22"/>
          <w:szCs w:val="22"/>
        </w:rPr>
      </w:pPr>
      <w:r w:rsidRPr="002B42D8">
        <w:rPr>
          <w:rFonts w:ascii="Roboto" w:hAnsi="Roboto" w:cs="Arial"/>
          <w:sz w:val="22"/>
          <w:szCs w:val="22"/>
        </w:rPr>
        <w:t xml:space="preserve">Trate su tarjeta como una tarjeta de débito. Nunca comparta su tarjeta MyWIChildCare, número de cuenta y PIN con su proveedor de cuidado infantil </w:t>
      </w:r>
      <w:r w:rsidR="00233DC0">
        <w:rPr>
          <w:rFonts w:ascii="Roboto" w:hAnsi="Roboto" w:cs="Arial"/>
          <w:sz w:val="22"/>
          <w:szCs w:val="22"/>
        </w:rPr>
        <w:t>ni con n</w:t>
      </w:r>
      <w:r w:rsidR="007120AB">
        <w:rPr>
          <w:rFonts w:ascii="Roboto" w:hAnsi="Roboto" w:cs="Arial"/>
          <w:sz w:val="22"/>
          <w:szCs w:val="22"/>
        </w:rPr>
        <w:t>adie más</w:t>
      </w:r>
      <w:r w:rsidRPr="002B42D8">
        <w:rPr>
          <w:rFonts w:ascii="Roboto" w:hAnsi="Roboto" w:cs="Arial"/>
          <w:sz w:val="22"/>
          <w:szCs w:val="22"/>
        </w:rPr>
        <w:t xml:space="preserve">. </w:t>
      </w:r>
    </w:p>
    <w:p w14:paraId="0628ECE1" w14:textId="19CD2E9A" w:rsidR="003105A9" w:rsidRPr="002B42D8" w:rsidRDefault="00233DC0" w:rsidP="003105A9">
      <w:pPr>
        <w:pStyle w:val="ListParagraph"/>
        <w:numPr>
          <w:ilvl w:val="0"/>
          <w:numId w:val="2"/>
        </w:numPr>
        <w:rPr>
          <w:rFonts w:ascii="Roboto" w:hAnsi="Roboto" w:cs="Arial"/>
          <w:sz w:val="22"/>
          <w:szCs w:val="22"/>
        </w:rPr>
      </w:pPr>
      <w:r>
        <w:rPr>
          <w:rFonts w:ascii="Roboto" w:hAnsi="Roboto" w:cs="Arial"/>
          <w:sz w:val="22"/>
          <w:szCs w:val="22"/>
        </w:rPr>
        <w:t>Guarde</w:t>
      </w:r>
      <w:r w:rsidR="003105A9" w:rsidRPr="002B42D8">
        <w:rPr>
          <w:rFonts w:ascii="Roboto" w:hAnsi="Roboto" w:cs="Arial"/>
          <w:sz w:val="22"/>
          <w:szCs w:val="22"/>
        </w:rPr>
        <w:t xml:space="preserve"> </w:t>
      </w:r>
      <w:r>
        <w:rPr>
          <w:rFonts w:ascii="Roboto" w:hAnsi="Roboto" w:cs="Arial"/>
          <w:sz w:val="22"/>
          <w:szCs w:val="22"/>
        </w:rPr>
        <w:t>s</w:t>
      </w:r>
      <w:r w:rsidR="003105A9" w:rsidRPr="002B42D8">
        <w:rPr>
          <w:rFonts w:ascii="Roboto" w:hAnsi="Roboto" w:cs="Arial"/>
          <w:sz w:val="22"/>
          <w:szCs w:val="22"/>
        </w:rPr>
        <w:t>u tarjeta en un lugar seguro.</w:t>
      </w:r>
    </w:p>
    <w:p w14:paraId="6B142411" w14:textId="77777777" w:rsidR="003105A9" w:rsidRPr="002B42D8" w:rsidRDefault="003105A9" w:rsidP="003105A9">
      <w:pPr>
        <w:pStyle w:val="ListParagraph"/>
        <w:numPr>
          <w:ilvl w:val="0"/>
          <w:numId w:val="2"/>
        </w:numPr>
        <w:rPr>
          <w:rFonts w:ascii="Roboto" w:hAnsi="Roboto" w:cs="Arial"/>
          <w:sz w:val="22"/>
          <w:szCs w:val="22"/>
        </w:rPr>
      </w:pPr>
      <w:r w:rsidRPr="002B42D8">
        <w:rPr>
          <w:rFonts w:ascii="Roboto" w:hAnsi="Roboto" w:cs="Arial"/>
          <w:sz w:val="22"/>
          <w:szCs w:val="22"/>
        </w:rPr>
        <w:t>No escriba su PIN en su tarjeta.</w:t>
      </w:r>
    </w:p>
    <w:p w14:paraId="7EB88015" w14:textId="77777777" w:rsidR="003105A9" w:rsidRPr="002B42D8" w:rsidRDefault="003105A9" w:rsidP="003105A9">
      <w:pPr>
        <w:pStyle w:val="ListParagraph"/>
        <w:numPr>
          <w:ilvl w:val="0"/>
          <w:numId w:val="2"/>
        </w:numPr>
        <w:rPr>
          <w:rFonts w:ascii="Roboto" w:hAnsi="Roboto"/>
          <w:sz w:val="22"/>
          <w:szCs w:val="22"/>
        </w:rPr>
      </w:pPr>
      <w:r w:rsidRPr="002B42D8">
        <w:rPr>
          <w:rFonts w:ascii="Roboto" w:hAnsi="Roboto" w:cs="Arial"/>
          <w:sz w:val="22"/>
          <w:szCs w:val="22"/>
        </w:rPr>
        <w:t>Seleccione un PIN que sea difícil de adivinar.</w:t>
      </w:r>
    </w:p>
    <w:p w14:paraId="071692A7" w14:textId="77777777" w:rsidR="003105A9" w:rsidRPr="002B42D8" w:rsidRDefault="003105A9" w:rsidP="003105A9">
      <w:pPr>
        <w:pStyle w:val="ListParagraph"/>
        <w:numPr>
          <w:ilvl w:val="0"/>
          <w:numId w:val="2"/>
        </w:numPr>
        <w:rPr>
          <w:rFonts w:ascii="Roboto" w:hAnsi="Roboto" w:cs="Arial"/>
          <w:sz w:val="22"/>
          <w:szCs w:val="22"/>
        </w:rPr>
      </w:pPr>
      <w:r w:rsidRPr="002B42D8">
        <w:rPr>
          <w:rFonts w:ascii="Roboto" w:hAnsi="Roboto" w:cs="Arial"/>
          <w:sz w:val="22"/>
          <w:szCs w:val="22"/>
        </w:rPr>
        <w:t>Nunca comparta una foto, ni una copia de su tarjeta, número de cuenta o PIN.</w:t>
      </w:r>
    </w:p>
    <w:p w14:paraId="0804CF3D" w14:textId="6F818DFA" w:rsidR="003105A9" w:rsidRPr="002B42D8" w:rsidRDefault="003105A9" w:rsidP="003105A9">
      <w:pPr>
        <w:pStyle w:val="ListParagraph"/>
        <w:numPr>
          <w:ilvl w:val="0"/>
          <w:numId w:val="2"/>
        </w:numPr>
        <w:rPr>
          <w:rFonts w:ascii="Roboto" w:hAnsi="Roboto" w:cs="Arial"/>
          <w:sz w:val="22"/>
          <w:szCs w:val="22"/>
        </w:rPr>
      </w:pPr>
      <w:r w:rsidRPr="002B42D8">
        <w:rPr>
          <w:rFonts w:ascii="Roboto" w:hAnsi="Roboto" w:cs="Arial"/>
          <w:sz w:val="22"/>
          <w:szCs w:val="22"/>
        </w:rPr>
        <w:t xml:space="preserve">Envíe un correo electrónico al Departamento de Niños y Familias a </w:t>
      </w:r>
      <w:hyperlink r:id="rId8" w:history="1">
        <w:r w:rsidRPr="002B42D8">
          <w:rPr>
            <w:rStyle w:val="Hyperlink"/>
            <w:rFonts w:ascii="Roboto" w:hAnsi="Roboto" w:cs="Arial"/>
            <w:sz w:val="22"/>
            <w:szCs w:val="22"/>
          </w:rPr>
          <w:t>DCFMBCHILDCAREFRAUD@wisconsin.gov</w:t>
        </w:r>
      </w:hyperlink>
      <w:r w:rsidRPr="002B42D8">
        <w:rPr>
          <w:rFonts w:ascii="Roboto" w:hAnsi="Roboto" w:cs="Arial"/>
          <w:sz w:val="22"/>
          <w:szCs w:val="22"/>
        </w:rPr>
        <w:t xml:space="preserve"> si alguien </w:t>
      </w:r>
      <w:r w:rsidR="00233DC0">
        <w:rPr>
          <w:rFonts w:ascii="Roboto" w:hAnsi="Roboto" w:cs="Arial"/>
          <w:sz w:val="22"/>
          <w:szCs w:val="22"/>
        </w:rPr>
        <w:t>le pide</w:t>
      </w:r>
      <w:r w:rsidRPr="002B42D8">
        <w:rPr>
          <w:rFonts w:ascii="Roboto" w:hAnsi="Roboto" w:cs="Arial"/>
          <w:sz w:val="22"/>
          <w:szCs w:val="22"/>
        </w:rPr>
        <w:t xml:space="preserve"> o toma su tarjeta o </w:t>
      </w:r>
      <w:r w:rsidR="00233DC0">
        <w:rPr>
          <w:rFonts w:ascii="Roboto" w:hAnsi="Roboto" w:cs="Arial"/>
          <w:sz w:val="22"/>
          <w:szCs w:val="22"/>
        </w:rPr>
        <w:t xml:space="preserve">la </w:t>
      </w:r>
      <w:r w:rsidRPr="002B42D8">
        <w:rPr>
          <w:rFonts w:ascii="Roboto" w:hAnsi="Roboto" w:cs="Arial"/>
          <w:sz w:val="22"/>
          <w:szCs w:val="22"/>
        </w:rPr>
        <w:t>información de cuenta.</w:t>
      </w:r>
    </w:p>
    <w:p w14:paraId="3B8EFDF9" w14:textId="77777777" w:rsidR="003105A9" w:rsidRPr="002B42D8" w:rsidRDefault="003105A9" w:rsidP="003105A9">
      <w:pPr>
        <w:pStyle w:val="ListParagraph"/>
        <w:rPr>
          <w:rFonts w:ascii="Roboto" w:hAnsi="Roboto" w:cs="Arial"/>
          <w:sz w:val="22"/>
          <w:szCs w:val="22"/>
        </w:rPr>
      </w:pPr>
    </w:p>
    <w:p w14:paraId="77B216BD" w14:textId="76992B63" w:rsidR="003105A9" w:rsidRPr="002B42D8" w:rsidRDefault="003105A9" w:rsidP="003105A9">
      <w:pPr>
        <w:jc w:val="center"/>
        <w:rPr>
          <w:rFonts w:ascii="Roboto" w:hAnsi="Roboto" w:cs="Arial"/>
          <w:b/>
          <w:sz w:val="22"/>
          <w:szCs w:val="22"/>
        </w:rPr>
      </w:pPr>
      <w:r w:rsidRPr="002B42D8">
        <w:rPr>
          <w:rFonts w:ascii="Roboto" w:hAnsi="Roboto" w:cs="Arial"/>
          <w:b/>
          <w:sz w:val="22"/>
          <w:szCs w:val="22"/>
        </w:rPr>
        <w:t>Recuerd</w:t>
      </w:r>
      <w:r w:rsidR="0044559C">
        <w:rPr>
          <w:rFonts w:ascii="Roboto" w:hAnsi="Roboto" w:cs="Arial"/>
          <w:b/>
          <w:sz w:val="22"/>
          <w:szCs w:val="22"/>
        </w:rPr>
        <w:t>e</w:t>
      </w:r>
      <w:r w:rsidRPr="002B42D8">
        <w:rPr>
          <w:rFonts w:ascii="Roboto" w:hAnsi="Roboto" w:cs="Arial"/>
          <w:b/>
          <w:sz w:val="22"/>
          <w:szCs w:val="22"/>
        </w:rPr>
        <w:t xml:space="preserve">: </w:t>
      </w:r>
      <w:r w:rsidR="00233DC0">
        <w:rPr>
          <w:rFonts w:ascii="Roboto" w:hAnsi="Roboto" w:cs="Arial"/>
          <w:b/>
          <w:sz w:val="22"/>
          <w:szCs w:val="22"/>
        </w:rPr>
        <w:t>Usted es</w:t>
      </w:r>
      <w:r w:rsidRPr="002B42D8">
        <w:rPr>
          <w:rFonts w:ascii="Roboto" w:hAnsi="Roboto" w:cs="Arial"/>
          <w:b/>
          <w:sz w:val="22"/>
          <w:szCs w:val="22"/>
        </w:rPr>
        <w:t xml:space="preserve"> la única persona autorizada </w:t>
      </w:r>
      <w:r w:rsidR="00233DC0">
        <w:rPr>
          <w:rFonts w:ascii="Roboto" w:hAnsi="Roboto" w:cs="Arial"/>
          <w:b/>
          <w:sz w:val="22"/>
          <w:szCs w:val="22"/>
        </w:rPr>
        <w:t>para usar</w:t>
      </w:r>
      <w:r w:rsidRPr="002B42D8">
        <w:rPr>
          <w:rFonts w:ascii="Roboto" w:hAnsi="Roboto" w:cs="Arial"/>
          <w:b/>
          <w:sz w:val="22"/>
          <w:szCs w:val="22"/>
        </w:rPr>
        <w:t xml:space="preserve"> esta tarjeta.</w:t>
      </w:r>
    </w:p>
    <w:p w14:paraId="061F5656" w14:textId="77777777" w:rsidR="003105A9" w:rsidRPr="002B42D8" w:rsidRDefault="003105A9" w:rsidP="003105A9">
      <w:pPr>
        <w:rPr>
          <w:rFonts w:ascii="Roboto" w:hAnsi="Roboto" w:cs="Arial"/>
          <w:sz w:val="22"/>
          <w:szCs w:val="22"/>
        </w:rPr>
      </w:pPr>
    </w:p>
    <w:p w14:paraId="7B3FD683" w14:textId="1F486C12" w:rsidR="003105A9" w:rsidRPr="002B42D8" w:rsidRDefault="003105A9" w:rsidP="003105A9">
      <w:pPr>
        <w:rPr>
          <w:rFonts w:ascii="Roboto" w:hAnsi="Roboto" w:cs="Arial"/>
          <w:sz w:val="22"/>
          <w:szCs w:val="22"/>
        </w:rPr>
      </w:pPr>
      <w:r w:rsidRPr="002B42D8">
        <w:rPr>
          <w:rFonts w:ascii="Roboto" w:hAnsi="Roboto" w:cs="Arial"/>
          <w:sz w:val="22"/>
          <w:szCs w:val="22"/>
        </w:rPr>
        <w:t xml:space="preserve">Si tiene alguna pregunta o inquietud sobre el restablecimiento del PIN, </w:t>
      </w:r>
      <w:r w:rsidR="00233DC0">
        <w:rPr>
          <w:rFonts w:ascii="Roboto" w:hAnsi="Roboto" w:cs="Arial"/>
          <w:sz w:val="22"/>
          <w:szCs w:val="22"/>
        </w:rPr>
        <w:t xml:space="preserve">por favor, </w:t>
      </w:r>
      <w:r w:rsidRPr="002B42D8">
        <w:rPr>
          <w:rFonts w:ascii="Roboto" w:hAnsi="Roboto" w:cs="Arial"/>
          <w:sz w:val="22"/>
          <w:szCs w:val="22"/>
        </w:rPr>
        <w:t xml:space="preserve">comuníquese con su agencia local. </w:t>
      </w:r>
    </w:p>
    <w:p w14:paraId="5B156569" w14:textId="77777777" w:rsidR="003105A9" w:rsidRPr="002B42D8" w:rsidRDefault="003105A9" w:rsidP="003105A9">
      <w:pPr>
        <w:rPr>
          <w:rFonts w:ascii="Roboto" w:hAnsi="Roboto" w:cs="Arial"/>
          <w:sz w:val="22"/>
          <w:szCs w:val="22"/>
        </w:rPr>
      </w:pPr>
    </w:p>
    <w:p w14:paraId="5EE056DE" w14:textId="6D227E4E" w:rsidR="003105A9" w:rsidRPr="002B42D8" w:rsidRDefault="00233DC0" w:rsidP="003105A9">
      <w:pPr>
        <w:rPr>
          <w:rFonts w:ascii="Roboto" w:hAnsi="Roboto" w:cs="Arial"/>
          <w:sz w:val="22"/>
          <w:szCs w:val="22"/>
        </w:rPr>
      </w:pPr>
      <w:r>
        <w:rPr>
          <w:rFonts w:ascii="Roboto" w:hAnsi="Roboto" w:cs="Arial"/>
          <w:sz w:val="22"/>
          <w:szCs w:val="22"/>
        </w:rPr>
        <w:t>Atenta</w:t>
      </w:r>
      <w:r w:rsidR="003105A9" w:rsidRPr="002B42D8">
        <w:rPr>
          <w:rFonts w:ascii="Roboto" w:hAnsi="Roboto" w:cs="Arial"/>
          <w:sz w:val="22"/>
          <w:szCs w:val="22"/>
        </w:rPr>
        <w:t xml:space="preserve">mente, </w:t>
      </w:r>
      <w:r w:rsidR="003105A9" w:rsidRPr="002B42D8">
        <w:rPr>
          <w:rFonts w:ascii="Roboto" w:hAnsi="Roboto" w:cs="Arial"/>
          <w:sz w:val="22"/>
          <w:szCs w:val="22"/>
        </w:rPr>
        <w:softHyphen/>
      </w:r>
    </w:p>
    <w:p w14:paraId="0E93B154" w14:textId="77777777" w:rsidR="00D12D60" w:rsidRPr="002B42D8" w:rsidRDefault="00D12D60" w:rsidP="00D12D60">
      <w:pPr>
        <w:rPr>
          <w:rFonts w:ascii="Roboto" w:hAnsi="Roboto" w:cs="Arial"/>
          <w:sz w:val="22"/>
          <w:szCs w:val="22"/>
        </w:rPr>
      </w:pPr>
    </w:p>
    <w:p w14:paraId="5306A288" w14:textId="77777777" w:rsidR="00D12D60" w:rsidRPr="002B42D8" w:rsidRDefault="00D12D60" w:rsidP="00D12D60">
      <w:pPr>
        <w:rPr>
          <w:rFonts w:ascii="Roboto" w:hAnsi="Roboto" w:cs="Arial"/>
          <w:sz w:val="22"/>
          <w:szCs w:val="22"/>
        </w:rPr>
      </w:pPr>
    </w:p>
    <w:p w14:paraId="40960C08" w14:textId="4609A13E" w:rsidR="00D12D60" w:rsidRPr="002B42D8" w:rsidRDefault="00233DC0" w:rsidP="00D12D60">
      <w:pPr>
        <w:rPr>
          <w:rFonts w:ascii="Roboto" w:hAnsi="Roboto" w:cs="Arial"/>
          <w:sz w:val="22"/>
          <w:szCs w:val="22"/>
        </w:rPr>
      </w:pPr>
      <w:r>
        <w:rPr>
          <w:rFonts w:ascii="Roboto" w:hAnsi="Roboto" w:cs="Arial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Nombre de la persona"/>
            </w:textInput>
          </w:ffData>
        </w:fldChar>
      </w:r>
      <w:r>
        <w:rPr>
          <w:rFonts w:ascii="Roboto" w:hAnsi="Roboto" w:cs="Arial"/>
          <w:noProof/>
          <w:sz w:val="22"/>
          <w:szCs w:val="22"/>
        </w:rPr>
        <w:instrText xml:space="preserve"> FORMTEXT </w:instrText>
      </w:r>
      <w:r>
        <w:rPr>
          <w:rFonts w:ascii="Roboto" w:hAnsi="Roboto" w:cs="Arial"/>
          <w:noProof/>
          <w:sz w:val="22"/>
          <w:szCs w:val="22"/>
        </w:rPr>
      </w:r>
      <w:r>
        <w:rPr>
          <w:rFonts w:ascii="Roboto" w:hAnsi="Roboto" w:cs="Arial"/>
          <w:noProof/>
          <w:sz w:val="22"/>
          <w:szCs w:val="22"/>
        </w:rPr>
        <w:fldChar w:fldCharType="separate"/>
      </w:r>
      <w:r>
        <w:rPr>
          <w:rFonts w:ascii="Roboto" w:hAnsi="Roboto" w:cs="Arial"/>
          <w:noProof/>
          <w:sz w:val="22"/>
          <w:szCs w:val="22"/>
        </w:rPr>
        <w:t>Nombre de la persona</w:t>
      </w:r>
      <w:r>
        <w:rPr>
          <w:rFonts w:ascii="Roboto" w:hAnsi="Roboto" w:cs="Arial"/>
          <w:noProof/>
          <w:sz w:val="22"/>
          <w:szCs w:val="22"/>
        </w:rPr>
        <w:fldChar w:fldCharType="end"/>
      </w:r>
      <w:r w:rsidR="00D12D60" w:rsidRPr="002B42D8">
        <w:rPr>
          <w:rFonts w:ascii="Roboto" w:hAnsi="Roboto" w:cs="Arial"/>
          <w:sz w:val="22"/>
          <w:szCs w:val="22"/>
        </w:rPr>
        <w:t xml:space="preserve">, </w:t>
      </w:r>
      <w:r>
        <w:rPr>
          <w:rFonts w:ascii="Roboto" w:hAnsi="Roboto" w:cs="Arial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ítulo del cargo"/>
            </w:textInput>
          </w:ffData>
        </w:fldChar>
      </w:r>
      <w:r>
        <w:rPr>
          <w:rFonts w:ascii="Roboto" w:hAnsi="Roboto" w:cs="Arial"/>
          <w:noProof/>
          <w:sz w:val="22"/>
          <w:szCs w:val="22"/>
        </w:rPr>
        <w:instrText xml:space="preserve"> FORMTEXT </w:instrText>
      </w:r>
      <w:r>
        <w:rPr>
          <w:rFonts w:ascii="Roboto" w:hAnsi="Roboto" w:cs="Arial"/>
          <w:noProof/>
          <w:sz w:val="22"/>
          <w:szCs w:val="22"/>
        </w:rPr>
      </w:r>
      <w:r>
        <w:rPr>
          <w:rFonts w:ascii="Roboto" w:hAnsi="Roboto" w:cs="Arial"/>
          <w:noProof/>
          <w:sz w:val="22"/>
          <w:szCs w:val="22"/>
        </w:rPr>
        <w:fldChar w:fldCharType="separate"/>
      </w:r>
      <w:r>
        <w:rPr>
          <w:rFonts w:ascii="Roboto" w:hAnsi="Roboto" w:cs="Arial"/>
          <w:noProof/>
          <w:sz w:val="22"/>
          <w:szCs w:val="22"/>
        </w:rPr>
        <w:t>Título del cargo</w:t>
      </w:r>
      <w:r>
        <w:rPr>
          <w:rFonts w:ascii="Roboto" w:hAnsi="Roboto" w:cs="Arial"/>
          <w:noProof/>
          <w:sz w:val="22"/>
          <w:szCs w:val="22"/>
        </w:rPr>
        <w:fldChar w:fldCharType="end"/>
      </w:r>
    </w:p>
    <w:p w14:paraId="57585377" w14:textId="77777777" w:rsidR="00D12D60" w:rsidRPr="002B42D8" w:rsidRDefault="00D12D60" w:rsidP="00D12D60">
      <w:pPr>
        <w:rPr>
          <w:rFonts w:ascii="Roboto" w:hAnsi="Roboto" w:cs="Arial"/>
          <w:sz w:val="22"/>
          <w:szCs w:val="22"/>
        </w:rPr>
      </w:pPr>
      <w:r w:rsidRPr="002B42D8">
        <w:rPr>
          <w:rFonts w:ascii="Roboto" w:hAnsi="Roboto" w:cs="Arial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Agency Affiliation"/>
            </w:textInput>
          </w:ffData>
        </w:fldChar>
      </w:r>
      <w:r w:rsidRPr="002B42D8">
        <w:rPr>
          <w:rFonts w:ascii="Roboto" w:hAnsi="Roboto" w:cs="Arial"/>
          <w:noProof/>
          <w:sz w:val="22"/>
          <w:szCs w:val="22"/>
        </w:rPr>
        <w:instrText xml:space="preserve"> FORMTEXT </w:instrText>
      </w:r>
      <w:r w:rsidRPr="002B42D8">
        <w:rPr>
          <w:rFonts w:ascii="Roboto" w:hAnsi="Roboto" w:cs="Arial"/>
          <w:noProof/>
          <w:sz w:val="22"/>
          <w:szCs w:val="22"/>
        </w:rPr>
      </w:r>
      <w:r w:rsidRPr="002B42D8">
        <w:rPr>
          <w:rFonts w:ascii="Roboto" w:hAnsi="Roboto" w:cs="Arial"/>
          <w:noProof/>
          <w:sz w:val="22"/>
          <w:szCs w:val="22"/>
        </w:rPr>
        <w:fldChar w:fldCharType="separate"/>
      </w:r>
      <w:r w:rsidRPr="002B42D8">
        <w:rPr>
          <w:rFonts w:ascii="Roboto" w:hAnsi="Roboto" w:cs="Arial"/>
          <w:noProof/>
          <w:sz w:val="22"/>
          <w:szCs w:val="22"/>
        </w:rPr>
        <w:t>Afiliación a la agencia</w:t>
      </w:r>
      <w:r w:rsidRPr="002B42D8">
        <w:rPr>
          <w:rFonts w:ascii="Roboto" w:hAnsi="Roboto" w:cs="Arial"/>
          <w:noProof/>
          <w:sz w:val="22"/>
          <w:szCs w:val="22"/>
        </w:rPr>
        <w:fldChar w:fldCharType="end"/>
      </w:r>
    </w:p>
    <w:p w14:paraId="7286DDC9" w14:textId="77777777" w:rsidR="001B6FEF" w:rsidRPr="002B42D8" w:rsidRDefault="001B6FEF" w:rsidP="00F01503">
      <w:pPr>
        <w:ind w:firstLine="720"/>
        <w:rPr>
          <w:rFonts w:ascii="Roboto" w:hAnsi="Roboto" w:cs="Arial"/>
          <w:sz w:val="22"/>
          <w:szCs w:val="22"/>
        </w:rPr>
      </w:pPr>
    </w:p>
    <w:p w14:paraId="3AF754E4" w14:textId="77777777" w:rsidR="001B6FEF" w:rsidRDefault="001B6FEF" w:rsidP="00F01503">
      <w:pPr>
        <w:ind w:firstLine="720"/>
        <w:rPr>
          <w:rFonts w:ascii="Arial" w:hAnsi="Arial" w:cs="Arial"/>
          <w:sz w:val="20"/>
          <w:szCs w:val="20"/>
        </w:rPr>
      </w:pPr>
    </w:p>
    <w:p w14:paraId="3D8085D2" w14:textId="77777777" w:rsidR="001B6FEF" w:rsidRPr="00675AC7" w:rsidRDefault="001B6FEF" w:rsidP="00F01503">
      <w:pPr>
        <w:ind w:firstLine="720"/>
        <w:rPr>
          <w:rFonts w:ascii="Arial" w:hAnsi="Arial" w:cs="Arial"/>
          <w:sz w:val="16"/>
          <w:szCs w:val="16"/>
        </w:rPr>
      </w:pPr>
    </w:p>
    <w:p w14:paraId="069A9EB6" w14:textId="4F283496" w:rsidR="00F01503" w:rsidRPr="00FB5DFE" w:rsidRDefault="00480EEF" w:rsidP="00703C96">
      <w:pPr>
        <w:tabs>
          <w:tab w:val="left" w:pos="360"/>
        </w:tabs>
        <w:rPr>
          <w:rFonts w:ascii="Roboto" w:hAnsi="Roboto" w:cs="Arial"/>
          <w:sz w:val="16"/>
          <w:szCs w:val="16"/>
        </w:rPr>
      </w:pPr>
      <w:r w:rsidRPr="00FB5DFE">
        <w:rPr>
          <w:rFonts w:ascii="Roboto" w:hAnsi="Roboto" w:cs="Arial"/>
          <w:sz w:val="16"/>
          <w:szCs w:val="16"/>
        </w:rPr>
        <w:t>DCF-F-5181-E</w:t>
      </w:r>
      <w:r w:rsidR="001B6FEF" w:rsidRPr="00FB5DFE">
        <w:rPr>
          <w:rFonts w:ascii="Roboto" w:hAnsi="Roboto" w:cs="Arial"/>
          <w:sz w:val="16"/>
          <w:szCs w:val="16"/>
        </w:rPr>
        <w:t xml:space="preserve"> (</w:t>
      </w:r>
      <w:r w:rsidR="00745BE0">
        <w:rPr>
          <w:rFonts w:ascii="Roboto" w:hAnsi="Roboto" w:cs="Arial"/>
          <w:sz w:val="16"/>
          <w:szCs w:val="16"/>
        </w:rPr>
        <w:t>R</w:t>
      </w:r>
      <w:r w:rsidRPr="00FB5DFE">
        <w:rPr>
          <w:rFonts w:ascii="Roboto" w:hAnsi="Roboto" w:cs="Arial"/>
          <w:sz w:val="16"/>
          <w:szCs w:val="16"/>
        </w:rPr>
        <w:t xml:space="preserve">. </w:t>
      </w:r>
      <w:r w:rsidR="00240CD5">
        <w:rPr>
          <w:rFonts w:ascii="Roboto" w:hAnsi="Roboto" w:cs="Arial"/>
          <w:sz w:val="16"/>
          <w:szCs w:val="16"/>
        </w:rPr>
        <w:t>0</w:t>
      </w:r>
      <w:r w:rsidR="00360DCE">
        <w:rPr>
          <w:rFonts w:ascii="Roboto" w:hAnsi="Roboto" w:cs="Arial"/>
          <w:sz w:val="16"/>
          <w:szCs w:val="16"/>
        </w:rPr>
        <w:t>6</w:t>
      </w:r>
      <w:r w:rsidRPr="00FB5DFE">
        <w:rPr>
          <w:rFonts w:ascii="Roboto" w:hAnsi="Roboto" w:cs="Arial"/>
          <w:sz w:val="16"/>
          <w:szCs w:val="16"/>
        </w:rPr>
        <w:t>/20</w:t>
      </w:r>
      <w:r w:rsidR="00745BE0">
        <w:rPr>
          <w:rFonts w:ascii="Roboto" w:hAnsi="Roboto" w:cs="Arial"/>
          <w:sz w:val="16"/>
          <w:szCs w:val="16"/>
        </w:rPr>
        <w:t>2</w:t>
      </w:r>
      <w:r w:rsidR="00240CD5">
        <w:rPr>
          <w:rFonts w:ascii="Roboto" w:hAnsi="Roboto" w:cs="Arial"/>
          <w:sz w:val="16"/>
          <w:szCs w:val="16"/>
        </w:rPr>
        <w:t>5</w:t>
      </w:r>
      <w:r w:rsidRPr="00FB5DFE">
        <w:rPr>
          <w:rFonts w:ascii="Roboto" w:hAnsi="Roboto" w:cs="Arial"/>
          <w:sz w:val="16"/>
          <w:szCs w:val="16"/>
        </w:rPr>
        <w:t>)</w:t>
      </w:r>
    </w:p>
    <w:sectPr w:rsidR="00F01503" w:rsidRPr="00FB5DFE" w:rsidSect="00281CE3">
      <w:headerReference w:type="even" r:id="rId9"/>
      <w:headerReference w:type="default" r:id="rId10"/>
      <w:headerReference w:type="first" r:id="rId11"/>
      <w:footerReference w:type="first" r:id="rId12"/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38317" w14:textId="77777777" w:rsidR="008403D4" w:rsidRDefault="008403D4" w:rsidP="0003643C">
      <w:r>
        <w:separator/>
      </w:r>
    </w:p>
  </w:endnote>
  <w:endnote w:type="continuationSeparator" w:id="0">
    <w:p w14:paraId="60EE8EDA" w14:textId="77777777" w:rsidR="008403D4" w:rsidRDefault="008403D4" w:rsidP="00036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4FA28" w14:textId="77777777" w:rsidR="00240CD5" w:rsidRDefault="00240CD5" w:rsidP="009A5141">
    <w:pPr>
      <w:pStyle w:val="Footer"/>
      <w:ind w:left="-1260"/>
      <w:rPr>
        <w:rFonts w:ascii="Arial" w:hAnsi="Arial" w:cs="Arial"/>
        <w:sz w:val="16"/>
        <w:szCs w:val="16"/>
      </w:rPr>
    </w:pPr>
  </w:p>
  <w:p w14:paraId="312DB9F5" w14:textId="77777777" w:rsidR="00240CD5" w:rsidRDefault="00240CD5" w:rsidP="009A5141">
    <w:pPr>
      <w:pStyle w:val="Footer"/>
      <w:ind w:left="-1260"/>
      <w:rPr>
        <w:rFonts w:ascii="Arial" w:hAnsi="Arial" w:cs="Arial"/>
        <w:sz w:val="16"/>
        <w:szCs w:val="16"/>
      </w:rPr>
    </w:pPr>
  </w:p>
  <w:p w14:paraId="4243C3AC" w14:textId="77777777" w:rsidR="00240CD5" w:rsidRPr="00751D02" w:rsidRDefault="00FD59C4" w:rsidP="007D7FA2">
    <w:pPr>
      <w:pStyle w:val="Footer"/>
      <w:tabs>
        <w:tab w:val="left" w:pos="8460"/>
      </w:tabs>
      <w:ind w:left="-1260" w:right="-90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www.dcf.wisconsin.gov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6757C" w14:textId="77777777" w:rsidR="008403D4" w:rsidRDefault="008403D4" w:rsidP="0003643C">
      <w:r>
        <w:separator/>
      </w:r>
    </w:p>
  </w:footnote>
  <w:footnote w:type="continuationSeparator" w:id="0">
    <w:p w14:paraId="1A69EA7D" w14:textId="77777777" w:rsidR="008403D4" w:rsidRDefault="008403D4" w:rsidP="00036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7F40D" w14:textId="77777777" w:rsidR="00240CD5" w:rsidRDefault="00FD59C4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CA5CDB" w14:textId="77777777" w:rsidR="00240CD5" w:rsidRDefault="00240CD5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5A457" w14:textId="77B29F7C" w:rsidR="00240CD5" w:rsidRDefault="00240CD5" w:rsidP="00240CD5">
    <w:pPr>
      <w:pStyle w:val="Header"/>
    </w:pPr>
    <w:r w:rsidRPr="00240CD5">
      <w:rPr>
        <w:noProof/>
      </w:rPr>
      <w:drawing>
        <wp:inline distT="0" distB="0" distL="0" distR="0" wp14:anchorId="42E38798" wp14:editId="184DB201">
          <wp:extent cx="5943600" cy="526415"/>
          <wp:effectExtent l="0" t="0" r="0" b="0"/>
          <wp:docPr id="156570694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68F5FF" w14:textId="27837BFE" w:rsidR="002F4605" w:rsidRPr="002F4605" w:rsidRDefault="002F4605" w:rsidP="00240CD5">
    <w:pPr>
      <w:pStyle w:val="Header"/>
      <w:rPr>
        <w:rFonts w:ascii="Roboto" w:hAnsi="Roboto"/>
        <w:sz w:val="20"/>
        <w:szCs w:val="20"/>
      </w:rPr>
    </w:pPr>
    <w:r w:rsidRPr="002F4605">
      <w:rPr>
        <w:rFonts w:ascii="Roboto" w:hAnsi="Roboto"/>
        <w:sz w:val="20"/>
        <w:szCs w:val="20"/>
      </w:rPr>
      <w:t xml:space="preserve">Bureau </w:t>
    </w:r>
    <w:proofErr w:type="spellStart"/>
    <w:r w:rsidRPr="002F4605">
      <w:rPr>
        <w:rFonts w:ascii="Roboto" w:hAnsi="Roboto"/>
        <w:sz w:val="20"/>
        <w:szCs w:val="20"/>
      </w:rPr>
      <w:t>of</w:t>
    </w:r>
    <w:proofErr w:type="spellEnd"/>
    <w:r w:rsidRPr="002F4605">
      <w:rPr>
        <w:rFonts w:ascii="Roboto" w:hAnsi="Roboto"/>
        <w:sz w:val="20"/>
        <w:szCs w:val="20"/>
      </w:rPr>
      <w:t xml:space="preserve"> Child Care </w:t>
    </w:r>
    <w:proofErr w:type="spellStart"/>
    <w:r w:rsidRPr="002F4605">
      <w:rPr>
        <w:rFonts w:ascii="Roboto" w:hAnsi="Roboto"/>
        <w:sz w:val="20"/>
        <w:szCs w:val="20"/>
      </w:rPr>
      <w:t>Subsidy</w:t>
    </w:r>
    <w:proofErr w:type="spellEnd"/>
    <w:r w:rsidRPr="002F4605">
      <w:rPr>
        <w:rFonts w:ascii="Roboto" w:hAnsi="Roboto"/>
        <w:sz w:val="20"/>
        <w:szCs w:val="20"/>
      </w:rPr>
      <w:t xml:space="preserve"> </w:t>
    </w:r>
    <w:proofErr w:type="spellStart"/>
    <w:r w:rsidRPr="002F4605">
      <w:rPr>
        <w:rFonts w:ascii="Roboto" w:hAnsi="Roboto"/>
        <w:sz w:val="20"/>
        <w:szCs w:val="20"/>
      </w:rPr>
      <w:t>Administration</w:t>
    </w:r>
    <w:proofErr w:type="spellEnd"/>
  </w:p>
  <w:p w14:paraId="675B8915" w14:textId="72FF0780" w:rsidR="00545E32" w:rsidRDefault="00545E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12DEC" w14:textId="77777777" w:rsidR="00240CD5" w:rsidRDefault="00B80032" w:rsidP="005E6E4E">
    <w:pPr>
      <w:pStyle w:val="Header"/>
      <w:tabs>
        <w:tab w:val="clear" w:pos="4320"/>
        <w:tab w:val="clear" w:pos="8640"/>
        <w:tab w:val="center" w:pos="4590"/>
        <w:tab w:val="right" w:pos="9990"/>
      </w:tabs>
      <w:spacing w:line="220" w:lineRule="exact"/>
      <w:ind w:right="-630"/>
      <w:rPr>
        <w:rFonts w:ascii="Georgia" w:hAnsi="Georgia" w:cs="Arial"/>
        <w:sz w:val="22"/>
        <w:szCs w:val="20"/>
      </w:rPr>
    </w:pPr>
    <w:r w:rsidRPr="00B80032">
      <w:rPr>
        <w:rFonts w:ascii="Georgia" w:hAnsi="Georgia" w:cs="Arial"/>
        <w:sz w:val="22"/>
        <w:szCs w:val="20"/>
      </w:rPr>
      <w:t>[Inserte el encabezado de la agencia local]</w:t>
    </w:r>
  </w:p>
  <w:p w14:paraId="4D8B9DAF" w14:textId="77777777" w:rsidR="00B80032" w:rsidRPr="00B80032" w:rsidRDefault="00B80032" w:rsidP="005E6E4E">
    <w:pPr>
      <w:pStyle w:val="Header"/>
      <w:tabs>
        <w:tab w:val="clear" w:pos="4320"/>
        <w:tab w:val="clear" w:pos="8640"/>
        <w:tab w:val="center" w:pos="4590"/>
        <w:tab w:val="right" w:pos="9990"/>
      </w:tabs>
      <w:spacing w:line="220" w:lineRule="exact"/>
      <w:ind w:right="-630"/>
      <w:rPr>
        <w:rFonts w:ascii="Georgia" w:hAnsi="Georgia" w:cs="Arial"/>
        <w:sz w:val="22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62EAC"/>
    <w:multiLevelType w:val="hybridMultilevel"/>
    <w:tmpl w:val="8794A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8E0D0B"/>
    <w:multiLevelType w:val="hybridMultilevel"/>
    <w:tmpl w:val="40D6A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580600">
    <w:abstractNumId w:val="1"/>
  </w:num>
  <w:num w:numId="2" w16cid:durableId="1323314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OgESRY2CP72IPQtM9KiZzJUZucgkuqmSJMGvNolFj+Vl/7sc5vzQSszQ1yInAvIbv3f7lkf50MG8bfM9T5Dlg==" w:salt="2mRf3CCM6FvZohi/llSkCQ==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3C"/>
    <w:rsid w:val="0003643C"/>
    <w:rsid w:val="000418E6"/>
    <w:rsid w:val="00084B04"/>
    <w:rsid w:val="00105F32"/>
    <w:rsid w:val="00106487"/>
    <w:rsid w:val="00122F14"/>
    <w:rsid w:val="001A2AC3"/>
    <w:rsid w:val="001A65E6"/>
    <w:rsid w:val="001B6FEF"/>
    <w:rsid w:val="00233DC0"/>
    <w:rsid w:val="00240CD5"/>
    <w:rsid w:val="00241654"/>
    <w:rsid w:val="00281CE3"/>
    <w:rsid w:val="002B0669"/>
    <w:rsid w:val="002B42D8"/>
    <w:rsid w:val="002F4605"/>
    <w:rsid w:val="003105A9"/>
    <w:rsid w:val="00360DCE"/>
    <w:rsid w:val="00362A9E"/>
    <w:rsid w:val="00401E6C"/>
    <w:rsid w:val="00443236"/>
    <w:rsid w:val="0044559C"/>
    <w:rsid w:val="00480EEF"/>
    <w:rsid w:val="004F5AD9"/>
    <w:rsid w:val="00545E32"/>
    <w:rsid w:val="00605163"/>
    <w:rsid w:val="006749F8"/>
    <w:rsid w:val="00675AC7"/>
    <w:rsid w:val="006F1960"/>
    <w:rsid w:val="00703C96"/>
    <w:rsid w:val="007120AB"/>
    <w:rsid w:val="007153AC"/>
    <w:rsid w:val="00721FE4"/>
    <w:rsid w:val="00731D90"/>
    <w:rsid w:val="00745BE0"/>
    <w:rsid w:val="007B7236"/>
    <w:rsid w:val="007E5DE6"/>
    <w:rsid w:val="007F4F3D"/>
    <w:rsid w:val="00820761"/>
    <w:rsid w:val="008403D4"/>
    <w:rsid w:val="0088019D"/>
    <w:rsid w:val="00925856"/>
    <w:rsid w:val="00950696"/>
    <w:rsid w:val="0096646A"/>
    <w:rsid w:val="009E6FE7"/>
    <w:rsid w:val="00A153F9"/>
    <w:rsid w:val="00A60063"/>
    <w:rsid w:val="00A87142"/>
    <w:rsid w:val="00AB7357"/>
    <w:rsid w:val="00AC58E7"/>
    <w:rsid w:val="00AE3BA7"/>
    <w:rsid w:val="00B529C0"/>
    <w:rsid w:val="00B80032"/>
    <w:rsid w:val="00BB2F23"/>
    <w:rsid w:val="00BB4FD3"/>
    <w:rsid w:val="00BC58F4"/>
    <w:rsid w:val="00C11443"/>
    <w:rsid w:val="00C21492"/>
    <w:rsid w:val="00CF0423"/>
    <w:rsid w:val="00CF2E46"/>
    <w:rsid w:val="00D0612A"/>
    <w:rsid w:val="00D12D60"/>
    <w:rsid w:val="00D2154B"/>
    <w:rsid w:val="00D27045"/>
    <w:rsid w:val="00D60FBB"/>
    <w:rsid w:val="00DB468F"/>
    <w:rsid w:val="00DF1B48"/>
    <w:rsid w:val="00E55E5C"/>
    <w:rsid w:val="00E63814"/>
    <w:rsid w:val="00EA5517"/>
    <w:rsid w:val="00F01503"/>
    <w:rsid w:val="00F063F2"/>
    <w:rsid w:val="00F40CDD"/>
    <w:rsid w:val="00F41191"/>
    <w:rsid w:val="00FB5DFE"/>
    <w:rsid w:val="00FD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50A5658"/>
  <w15:docId w15:val="{2C8FC168-5EAD-4D44-835C-C8FE63C01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4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4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3643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643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4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43C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03643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643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3643C"/>
  </w:style>
  <w:style w:type="character" w:styleId="CommentReference">
    <w:name w:val="annotation reference"/>
    <w:basedOn w:val="DefaultParagraphFont"/>
    <w:uiPriority w:val="99"/>
    <w:semiHidden/>
    <w:unhideWhenUsed/>
    <w:rsid w:val="001064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64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648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64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648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22F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00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CFMBCHILDCAREFRAUD@wisconsin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9BCBC-9832-4D58-A7BB-6543C9681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1464</Characters>
  <Application>Microsoft Office Word</Application>
  <DocSecurity>0</DocSecurity>
  <Lines>61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MyWIChildCare EBT Card Pin Reset Notice, DCF-F-5181-e-s</vt:lpstr>
    </vt:vector>
  </TitlesOfParts>
  <Company>DCF - State of Wisconsin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MyWIChildCare EBT Card Pin Reset Notice, DCF-F-5181-e-s</dc:title>
  <dc:subject>Division of Early Care and Education</dc:subject>
  <dc:creator/>
  <cp:keywords>dcf-f-5181-e, mywichildcare, ebt card pin reset notice, subsidy card pin reset notice</cp:keywords>
  <dc:description>R. 06/2025 T.06/2025</dc:description>
  <cp:lastModifiedBy>Wilkins, Cheryllynn - DCF</cp:lastModifiedBy>
  <cp:revision>4</cp:revision>
  <cp:lastPrinted>2017-02-27T16:16:00Z</cp:lastPrinted>
  <dcterms:created xsi:type="dcterms:W3CDTF">2025-06-10T15:28:00Z</dcterms:created>
  <dcterms:modified xsi:type="dcterms:W3CDTF">2025-06-10T15:31:00Z</dcterms:modified>
  <cp:category>Froms</cp:category>
</cp:coreProperties>
</file>