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7461" w14:textId="77777777" w:rsidR="0038360D" w:rsidRPr="001A1673" w:rsidRDefault="004D2EA8" w:rsidP="0038360D">
      <w:pPr>
        <w:jc w:val="center"/>
        <w:rPr>
          <w:rFonts w:ascii="Roboto" w:hAnsi="Roboto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035AE24" wp14:editId="46666196">
            <wp:extent cx="1454785" cy="389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6886">
        <w:rPr>
          <w:rFonts w:ascii="Arial" w:hAnsi="Arial" w:cs="Arial"/>
          <w:b/>
          <w:sz w:val="24"/>
          <w:szCs w:val="24"/>
        </w:rPr>
        <w:t xml:space="preserve"> </w:t>
      </w:r>
      <w:r w:rsidR="003A3703" w:rsidRPr="001A1673">
        <w:rPr>
          <w:rFonts w:ascii="Roboto" w:hAnsi="Roboto" w:cs="Arial"/>
          <w:b/>
          <w:sz w:val="24"/>
          <w:szCs w:val="24"/>
        </w:rPr>
        <w:t>Case Management System</w:t>
      </w:r>
      <w:r w:rsidR="0038360D" w:rsidRPr="001A1673">
        <w:rPr>
          <w:rFonts w:ascii="Roboto" w:hAnsi="Roboto" w:cs="Arial"/>
          <w:b/>
          <w:sz w:val="24"/>
          <w:szCs w:val="24"/>
        </w:rPr>
        <w:t xml:space="preserve"> Access Request</w:t>
      </w:r>
    </w:p>
    <w:p w14:paraId="44755014" w14:textId="77777777" w:rsidR="0038360D" w:rsidRPr="00995C86" w:rsidRDefault="0038360D" w:rsidP="0038360D">
      <w:pPr>
        <w:rPr>
          <w:rFonts w:ascii="Arial" w:hAnsi="Arial" w:cs="Arial"/>
          <w:sz w:val="18"/>
          <w:szCs w:val="18"/>
        </w:rPr>
      </w:pPr>
    </w:p>
    <w:p w14:paraId="638DFADC" w14:textId="16B09A1A" w:rsidR="0038360D" w:rsidRPr="001A1673" w:rsidRDefault="0038360D" w:rsidP="0038360D">
      <w:pPr>
        <w:rPr>
          <w:rFonts w:ascii="Roboto" w:hAnsi="Roboto" w:cs="Arial"/>
        </w:rPr>
      </w:pPr>
      <w:r w:rsidRPr="001A1673">
        <w:rPr>
          <w:rFonts w:ascii="Roboto" w:hAnsi="Roboto" w:cs="Arial"/>
          <w:b/>
        </w:rPr>
        <w:t>Use of form:</w:t>
      </w:r>
      <w:r w:rsidR="007836FE" w:rsidRPr="001A1673">
        <w:rPr>
          <w:rFonts w:ascii="Roboto" w:hAnsi="Roboto" w:cs="Arial"/>
        </w:rPr>
        <w:t xml:space="preserve"> </w:t>
      </w:r>
      <w:r w:rsidRPr="001A1673">
        <w:rPr>
          <w:rFonts w:ascii="Roboto" w:hAnsi="Roboto" w:cs="Arial"/>
        </w:rPr>
        <w:t xml:space="preserve">This </w:t>
      </w:r>
      <w:r w:rsidR="0085640D" w:rsidRPr="00763FDE">
        <w:rPr>
          <w:rFonts w:ascii="Roboto" w:hAnsi="Roboto" w:cs="Arial"/>
        </w:rPr>
        <w:t xml:space="preserve">fillable </w:t>
      </w:r>
      <w:r w:rsidR="00F56410" w:rsidRPr="00763FDE">
        <w:rPr>
          <w:rFonts w:ascii="Roboto" w:hAnsi="Roboto" w:cs="Arial"/>
        </w:rPr>
        <w:t xml:space="preserve">MS Word </w:t>
      </w:r>
      <w:r w:rsidRPr="001A1673">
        <w:rPr>
          <w:rFonts w:ascii="Roboto" w:hAnsi="Roboto" w:cs="Arial"/>
        </w:rPr>
        <w:t>form must be</w:t>
      </w:r>
      <w:r w:rsidR="008F7D96" w:rsidRPr="001A1673">
        <w:rPr>
          <w:rFonts w:ascii="Roboto" w:hAnsi="Roboto" w:cs="Arial"/>
        </w:rPr>
        <w:t xml:space="preserve"> completed </w:t>
      </w:r>
      <w:r w:rsidR="00AF54F6" w:rsidRPr="001A1673">
        <w:rPr>
          <w:rFonts w:ascii="Roboto" w:hAnsi="Roboto" w:cs="Arial"/>
        </w:rPr>
        <w:t xml:space="preserve">in order to request access to the YoungStar </w:t>
      </w:r>
      <w:r w:rsidR="00975A86" w:rsidRPr="001A1673">
        <w:rPr>
          <w:rFonts w:ascii="Roboto" w:hAnsi="Roboto" w:cs="Arial"/>
        </w:rPr>
        <w:t>Case Management System</w:t>
      </w:r>
      <w:r w:rsidRPr="001A1673">
        <w:rPr>
          <w:rFonts w:ascii="Roboto" w:hAnsi="Roboto" w:cs="Arial"/>
        </w:rPr>
        <w:t>.</w:t>
      </w:r>
      <w:r w:rsidR="006B1E8D" w:rsidRPr="001A1673">
        <w:rPr>
          <w:rFonts w:ascii="Roboto" w:hAnsi="Roboto" w:cs="Arial"/>
        </w:rPr>
        <w:t xml:space="preserve"> </w:t>
      </w:r>
      <w:r w:rsidR="006B1E8D" w:rsidRPr="001A1673">
        <w:rPr>
          <w:rFonts w:ascii="Roboto" w:hAnsi="Roboto" w:cs="Arial"/>
          <w:i/>
        </w:rPr>
        <w:t>See complete instructions</w:t>
      </w:r>
      <w:r w:rsidR="00DC5753">
        <w:rPr>
          <w:rFonts w:ascii="Roboto" w:hAnsi="Roboto" w:cs="Arial"/>
          <w:i/>
        </w:rPr>
        <w:t xml:space="preserve"> </w:t>
      </w:r>
      <w:r w:rsidR="00DC5753" w:rsidRPr="00763FDE">
        <w:rPr>
          <w:rFonts w:ascii="Roboto" w:hAnsi="Roboto" w:cs="Arial"/>
          <w:i/>
        </w:rPr>
        <w:t>below</w:t>
      </w:r>
      <w:r w:rsidR="00763FDE" w:rsidRPr="00763FDE">
        <w:rPr>
          <w:rFonts w:ascii="Roboto" w:hAnsi="Roboto" w:cs="Arial"/>
          <w:i/>
        </w:rPr>
        <w:t>.</w:t>
      </w:r>
    </w:p>
    <w:p w14:paraId="58DDC3D4" w14:textId="6FBAF508" w:rsidR="0038360D" w:rsidRPr="001A1673" w:rsidRDefault="0038360D">
      <w:pPr>
        <w:rPr>
          <w:rFonts w:ascii="Roboto" w:hAnsi="Roboto" w:cs="Arial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0"/>
        <w:gridCol w:w="1620"/>
        <w:gridCol w:w="213"/>
        <w:gridCol w:w="237"/>
        <w:gridCol w:w="3330"/>
      </w:tblGrid>
      <w:tr w:rsidR="00C84328" w:rsidRPr="001A1673" w14:paraId="18F72130" w14:textId="77777777" w:rsidTr="00FA6088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AE8A29" w14:textId="77777777" w:rsidR="0038360D" w:rsidRPr="001A1673" w:rsidRDefault="0038360D" w:rsidP="00FA608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APPLICANT INFORMATION</w:t>
            </w:r>
          </w:p>
        </w:tc>
      </w:tr>
      <w:tr w:rsidR="0038360D" w:rsidRPr="001A1673" w14:paraId="4351A07D" w14:textId="77777777" w:rsidTr="00FA6088">
        <w:tc>
          <w:tcPr>
            <w:tcW w:w="7233" w:type="dxa"/>
            <w:gridSpan w:val="3"/>
            <w:tcBorders>
              <w:left w:val="nil"/>
            </w:tcBorders>
            <w:shd w:val="clear" w:color="auto" w:fill="auto"/>
          </w:tcPr>
          <w:p w14:paraId="2575AE27" w14:textId="77777777" w:rsidR="00404C93" w:rsidRDefault="0038360D" w:rsidP="00404C93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contextualSpacing w:val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Requested Action</w:t>
            </w:r>
          </w:p>
          <w:p w14:paraId="5BC0DD31" w14:textId="2EA6D14E" w:rsidR="0038360D" w:rsidRPr="001A1673" w:rsidRDefault="0038360D" w:rsidP="00404C93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 w:rsidR="005B17C9">
              <w:rPr>
                <w:rFonts w:ascii="Roboto" w:hAnsi="Roboto" w:cs="Arial"/>
              </w:rPr>
            </w:r>
            <w:r w:rsidR="005B17C9"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Activate User ID  </w:t>
            </w: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 w:rsidR="005B17C9">
              <w:rPr>
                <w:rFonts w:ascii="Roboto" w:hAnsi="Roboto" w:cs="Arial"/>
              </w:rPr>
            </w:r>
            <w:r w:rsidR="005B17C9"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Delete User ID   </w:t>
            </w: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 w:rsidR="005B17C9">
              <w:rPr>
                <w:rFonts w:ascii="Roboto" w:hAnsi="Roboto" w:cs="Arial"/>
              </w:rPr>
            </w:r>
            <w:r w:rsidR="005B17C9"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Cha</w:t>
            </w:r>
            <w:r w:rsidR="004031A9" w:rsidRPr="001A1673">
              <w:rPr>
                <w:rFonts w:ascii="Roboto" w:hAnsi="Roboto" w:cs="Arial"/>
              </w:rPr>
              <w:t xml:space="preserve">nge </w:t>
            </w:r>
            <w:r w:rsidR="00585E38" w:rsidRPr="001A1673">
              <w:rPr>
                <w:rFonts w:ascii="Roboto" w:hAnsi="Roboto" w:cs="Arial"/>
              </w:rPr>
              <w:t>or Add Role to User ID</w:t>
            </w:r>
          </w:p>
        </w:tc>
        <w:tc>
          <w:tcPr>
            <w:tcW w:w="3567" w:type="dxa"/>
            <w:gridSpan w:val="2"/>
            <w:tcBorders>
              <w:right w:val="nil"/>
            </w:tcBorders>
            <w:shd w:val="clear" w:color="auto" w:fill="auto"/>
          </w:tcPr>
          <w:p w14:paraId="075F9EAA" w14:textId="39ACF0FD" w:rsidR="00404C93" w:rsidRDefault="0038360D" w:rsidP="00404C93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contextualSpacing w:val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Effective Date (mm/dd/</w:t>
            </w:r>
            <w:proofErr w:type="spellStart"/>
            <w:r w:rsidRPr="001A1673">
              <w:rPr>
                <w:rFonts w:ascii="Roboto" w:hAnsi="Roboto" w:cs="Arial"/>
              </w:rPr>
              <w:t>yy</w:t>
            </w:r>
            <w:r w:rsidR="006E0106">
              <w:rPr>
                <w:rFonts w:ascii="Roboto" w:hAnsi="Roboto" w:cs="Arial"/>
              </w:rPr>
              <w:t>y</w:t>
            </w:r>
            <w:r w:rsidRPr="001A1673">
              <w:rPr>
                <w:rFonts w:ascii="Roboto" w:hAnsi="Roboto" w:cs="Arial"/>
              </w:rPr>
              <w:t>y</w:t>
            </w:r>
            <w:proofErr w:type="spellEnd"/>
            <w:r w:rsidRPr="001A1673">
              <w:rPr>
                <w:rFonts w:ascii="Roboto" w:hAnsi="Roboto" w:cs="Arial"/>
              </w:rPr>
              <w:t>)</w:t>
            </w:r>
          </w:p>
          <w:p w14:paraId="10F287D5" w14:textId="019375A9" w:rsidR="0038360D" w:rsidRPr="001A1673" w:rsidRDefault="0038360D" w:rsidP="002A0ED4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 w:rsidRPr="00404C93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4C93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404C93">
              <w:rPr>
                <w:rFonts w:ascii="Garamond" w:hAnsi="Garamond" w:cs="Arial"/>
                <w:sz w:val="22"/>
                <w:szCs w:val="22"/>
              </w:rPr>
            </w:r>
            <w:r w:rsidRPr="00404C93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Pr="00404C93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38360D" w:rsidRPr="001A1673" w14:paraId="245CE47E" w14:textId="77777777" w:rsidTr="00FA6088"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FBD733" w14:textId="77777777" w:rsidR="00404C93" w:rsidRDefault="0038360D" w:rsidP="003B1652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Organization Name / County / Tribe Applicant Represents</w:t>
            </w:r>
          </w:p>
          <w:p w14:paraId="2D86B866" w14:textId="04436E15" w:rsidR="0038360D" w:rsidRPr="001A1673" w:rsidRDefault="0042347B" w:rsidP="00F11CE8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155849" w:rsidRPr="001A1673" w14:paraId="65ADEE5D" w14:textId="77777777" w:rsidTr="00FA6088">
        <w:trPr>
          <w:trHeight w:val="288"/>
        </w:trPr>
        <w:tc>
          <w:tcPr>
            <w:tcW w:w="1080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B67B89" w14:textId="6A6E17A7" w:rsidR="00EC1BFA" w:rsidRPr="001A1673" w:rsidRDefault="00C4002A" w:rsidP="00FA6088">
            <w:pPr>
              <w:pStyle w:val="ListParagraph"/>
              <w:numPr>
                <w:ilvl w:val="0"/>
                <w:numId w:val="2"/>
              </w:numPr>
              <w:spacing w:before="20" w:after="4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Applicant Role</w:t>
            </w:r>
            <w:r w:rsidR="005C153E" w:rsidRPr="001A1673">
              <w:rPr>
                <w:rFonts w:ascii="Roboto" w:hAnsi="Roboto" w:cs="Arial"/>
              </w:rPr>
              <w:t>(</w:t>
            </w:r>
            <w:r w:rsidRPr="001A1673">
              <w:rPr>
                <w:rFonts w:ascii="Roboto" w:hAnsi="Roboto" w:cs="Arial"/>
              </w:rPr>
              <w:t>s</w:t>
            </w:r>
            <w:r w:rsidR="005C153E" w:rsidRPr="001A1673">
              <w:rPr>
                <w:rFonts w:ascii="Roboto" w:hAnsi="Roboto" w:cs="Arial"/>
              </w:rPr>
              <w:t>)</w:t>
            </w:r>
            <w:r w:rsidR="00FA6088">
              <w:rPr>
                <w:rFonts w:ascii="Roboto" w:hAnsi="Roboto" w:cs="Arial"/>
              </w:rPr>
              <w:t xml:space="preserve"> (</w:t>
            </w:r>
            <w:r w:rsidR="007D6989" w:rsidRPr="001A1673">
              <w:rPr>
                <w:rFonts w:ascii="Roboto" w:hAnsi="Roboto" w:cs="Arial"/>
              </w:rPr>
              <w:t>Check all that apply)</w:t>
            </w:r>
          </w:p>
        </w:tc>
      </w:tr>
      <w:tr w:rsidR="00FA6088" w:rsidRPr="001A1673" w14:paraId="0ABB4CCC" w14:textId="77777777" w:rsidTr="00FA6088">
        <w:trPr>
          <w:trHeight w:val="432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3E4B8" w14:textId="412D40BF" w:rsidR="00FA6088" w:rsidRPr="001A1673" w:rsidRDefault="00FA6088" w:rsidP="00FA6088">
            <w:pPr>
              <w:tabs>
                <w:tab w:val="left" w:pos="6470"/>
              </w:tabs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YoungStar Service Roles: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46A35" w14:textId="1B953BFF" w:rsidR="00FA6088" w:rsidRPr="001A1673" w:rsidRDefault="00FA6088" w:rsidP="00FA6088">
            <w:pPr>
              <w:tabs>
                <w:tab w:val="left" w:pos="6470"/>
              </w:tabs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DCF Roles:</w:t>
            </w:r>
          </w:p>
        </w:tc>
      </w:tr>
      <w:tr w:rsidR="002A0ED4" w:rsidRPr="001A1673" w14:paraId="4273BB53" w14:textId="77777777" w:rsidTr="00BB5FC3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D031D" w14:textId="5F95989F" w:rsidR="002A0ED4" w:rsidRPr="001A1673" w:rsidRDefault="002A0ED4" w:rsidP="00FA6088">
            <w:pPr>
              <w:tabs>
                <w:tab w:val="left" w:pos="5760"/>
                <w:tab w:val="left" w:pos="6470"/>
              </w:tabs>
              <w:spacing w:before="20" w:line="360" w:lineRule="auto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>
              <w:rPr>
                <w:rFonts w:ascii="Roboto" w:hAnsi="Roboto" w:cs="Arial"/>
              </w:rPr>
            </w:r>
            <w:r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 Regional Administrator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E5D72" w14:textId="58CD85DF" w:rsidR="002A0ED4" w:rsidRPr="001A1673" w:rsidRDefault="002A0ED4" w:rsidP="00FA6088">
            <w:pPr>
              <w:tabs>
                <w:tab w:val="left" w:pos="5760"/>
                <w:tab w:val="left" w:pos="6470"/>
              </w:tabs>
              <w:spacing w:before="20" w:line="360" w:lineRule="auto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>
              <w:rPr>
                <w:rFonts w:ascii="Roboto" w:hAnsi="Roboto" w:cs="Arial"/>
              </w:rPr>
            </w:r>
            <w:r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 DCF Administrator</w:t>
            </w:r>
          </w:p>
        </w:tc>
      </w:tr>
      <w:tr w:rsidR="002A0ED4" w:rsidRPr="001A1673" w14:paraId="587E2A6D" w14:textId="77777777" w:rsidTr="00937C4C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EBF82" w14:textId="7F71CEAF" w:rsidR="002A0ED4" w:rsidRPr="001A1673" w:rsidRDefault="002A0ED4" w:rsidP="00FA6088">
            <w:pPr>
              <w:tabs>
                <w:tab w:val="left" w:pos="5760"/>
                <w:tab w:val="left" w:pos="6470"/>
              </w:tabs>
              <w:spacing w:before="20" w:line="360" w:lineRule="auto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>
              <w:rPr>
                <w:rFonts w:ascii="Roboto" w:hAnsi="Roboto" w:cs="Arial"/>
              </w:rPr>
            </w:r>
            <w:r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 Consultation and Coaching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41FB" w14:textId="353BCBD4" w:rsidR="002A0ED4" w:rsidRPr="001A1673" w:rsidRDefault="002A0ED4" w:rsidP="00FA6088">
            <w:pPr>
              <w:tabs>
                <w:tab w:val="left" w:pos="5760"/>
                <w:tab w:val="left" w:pos="6470"/>
              </w:tabs>
              <w:spacing w:before="20" w:line="360" w:lineRule="auto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>
              <w:rPr>
                <w:rFonts w:ascii="Roboto" w:hAnsi="Roboto" w:cs="Arial"/>
              </w:rPr>
            </w:r>
            <w:r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 DCF BITS</w:t>
            </w:r>
          </w:p>
        </w:tc>
      </w:tr>
      <w:tr w:rsidR="002A0ED4" w:rsidRPr="001A1673" w14:paraId="405820A2" w14:textId="77777777" w:rsidTr="00CD2605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BAEF" w14:textId="6B463F78" w:rsidR="002A0ED4" w:rsidRPr="001A1673" w:rsidRDefault="002A0ED4" w:rsidP="00FA6088">
            <w:pPr>
              <w:tabs>
                <w:tab w:val="left" w:pos="5760"/>
                <w:tab w:val="left" w:pos="6480"/>
              </w:tabs>
              <w:spacing w:before="20" w:line="360" w:lineRule="auto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>
              <w:rPr>
                <w:rFonts w:ascii="Roboto" w:hAnsi="Roboto" w:cs="Arial"/>
              </w:rPr>
            </w:r>
            <w:r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 Rating Observer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E7554" w14:textId="2EC589DA" w:rsidR="002A0ED4" w:rsidRPr="001A1673" w:rsidRDefault="002A0ED4" w:rsidP="00FA6088">
            <w:pPr>
              <w:tabs>
                <w:tab w:val="left" w:pos="5760"/>
                <w:tab w:val="left" w:pos="6480"/>
              </w:tabs>
              <w:spacing w:before="20" w:line="360" w:lineRule="auto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</w:rPr>
              <w:instrText xml:space="preserve"> FORMCHECKBOX </w:instrText>
            </w:r>
            <w:r>
              <w:rPr>
                <w:rFonts w:ascii="Roboto" w:hAnsi="Roboto" w:cs="Arial"/>
              </w:rPr>
            </w:r>
            <w:r>
              <w:rPr>
                <w:rFonts w:ascii="Roboto" w:hAnsi="Roboto" w:cs="Arial"/>
              </w:rPr>
              <w:fldChar w:fldCharType="separate"/>
            </w:r>
            <w:r w:rsidRPr="001A1673">
              <w:rPr>
                <w:rFonts w:ascii="Roboto" w:hAnsi="Roboto" w:cs="Arial"/>
              </w:rPr>
              <w:fldChar w:fldCharType="end"/>
            </w:r>
            <w:r w:rsidRPr="001A1673">
              <w:rPr>
                <w:rFonts w:ascii="Roboto" w:hAnsi="Roboto" w:cs="Arial"/>
              </w:rPr>
              <w:t xml:space="preserve">  DCF Licensing and Certification Staff</w:t>
            </w:r>
          </w:p>
        </w:tc>
      </w:tr>
      <w:tr w:rsidR="002A0ED4" w:rsidRPr="001A1673" w14:paraId="718AFD12" w14:textId="77777777" w:rsidTr="00505F39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84183" w14:textId="1B46DE9A" w:rsidR="002A0ED4" w:rsidRPr="001A1673" w:rsidRDefault="002A0ED4" w:rsidP="00FA6088">
            <w:pPr>
              <w:pStyle w:val="BodyText3"/>
              <w:tabs>
                <w:tab w:val="left" w:pos="5760"/>
                <w:tab w:val="left" w:pos="6480"/>
              </w:tabs>
              <w:spacing w:before="20" w:line="360" w:lineRule="auto"/>
              <w:ind w:left="1350" w:hanging="990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Rating Observer Supervisor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8D047" w14:textId="1CFDDFD2" w:rsidR="002A0ED4" w:rsidRPr="001A1673" w:rsidRDefault="002A0ED4" w:rsidP="00FA6088">
            <w:pPr>
              <w:pStyle w:val="BodyText3"/>
              <w:tabs>
                <w:tab w:val="left" w:pos="5760"/>
                <w:tab w:val="left" w:pos="6480"/>
              </w:tabs>
              <w:spacing w:before="20" w:line="360" w:lineRule="auto"/>
              <w:ind w:left="1350" w:hanging="990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DCF View Only</w:t>
            </w:r>
          </w:p>
        </w:tc>
      </w:tr>
      <w:tr w:rsidR="002A0ED4" w:rsidRPr="001A1673" w14:paraId="4827714F" w14:textId="77777777" w:rsidTr="00DD1510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93D49" w14:textId="03BDD5D5" w:rsidR="002A0ED4" w:rsidRPr="001A1673" w:rsidRDefault="002A0ED4" w:rsidP="00FA6088">
            <w:pPr>
              <w:pStyle w:val="BodyText3"/>
              <w:tabs>
                <w:tab w:val="left" w:pos="5760"/>
                <w:tab w:val="left" w:pos="6480"/>
              </w:tabs>
              <w:spacing w:before="20" w:line="360" w:lineRule="auto"/>
              <w:ind w:left="1350" w:hanging="990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Regional View Only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B8E1A" w14:textId="7CD147D6" w:rsidR="002A0ED4" w:rsidRPr="001A1673" w:rsidRDefault="002A0ED4" w:rsidP="002A0ED4">
            <w:pPr>
              <w:tabs>
                <w:tab w:val="left" w:pos="6470"/>
              </w:tabs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Special:</w:t>
            </w:r>
          </w:p>
        </w:tc>
      </w:tr>
      <w:tr w:rsidR="002A0ED4" w:rsidRPr="001A1673" w14:paraId="3005FB2C" w14:textId="77777777" w:rsidTr="00EF679A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C5028" w14:textId="083C1C80" w:rsidR="002A0ED4" w:rsidRPr="001A1673" w:rsidRDefault="002A0ED4" w:rsidP="00FA6088">
            <w:pPr>
              <w:pStyle w:val="BodyText3"/>
              <w:tabs>
                <w:tab w:val="left" w:pos="5760"/>
                <w:tab w:val="left" w:pos="6480"/>
              </w:tabs>
              <w:spacing w:before="20" w:line="360" w:lineRule="auto"/>
              <w:ind w:left="1350" w:hanging="990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Regional Clerical Staff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2B2E6" w14:textId="099AD01F" w:rsidR="002A0ED4" w:rsidRPr="001A1673" w:rsidRDefault="002A0ED4" w:rsidP="00FA6088">
            <w:pPr>
              <w:pStyle w:val="BodyText3"/>
              <w:tabs>
                <w:tab w:val="left" w:pos="5760"/>
                <w:tab w:val="left" w:pos="6480"/>
              </w:tabs>
              <w:spacing w:before="20" w:line="360" w:lineRule="auto"/>
              <w:ind w:left="1350" w:hanging="990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Statewide Announcements</w:t>
            </w:r>
          </w:p>
        </w:tc>
      </w:tr>
      <w:tr w:rsidR="002A0ED4" w:rsidRPr="001A1673" w14:paraId="33A84281" w14:textId="77777777" w:rsidTr="002A0ED4">
        <w:trPr>
          <w:trHeight w:val="576"/>
        </w:trPr>
        <w:tc>
          <w:tcPr>
            <w:tcW w:w="54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9F4C21A" w14:textId="2E03C38A" w:rsidR="002A0ED4" w:rsidRPr="001A1673" w:rsidRDefault="002A0ED4" w:rsidP="00FA6088">
            <w:pPr>
              <w:pStyle w:val="BodyText3"/>
              <w:tabs>
                <w:tab w:val="left" w:pos="5760"/>
                <w:tab w:val="left" w:pos="6480"/>
              </w:tabs>
              <w:spacing w:before="20" w:after="40"/>
              <w:ind w:left="1354" w:hanging="994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Professional Development Staff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08183C0" w14:textId="7D4B5F40" w:rsidR="002A0ED4" w:rsidRPr="001A1673" w:rsidRDefault="002A0ED4" w:rsidP="002A0ED4">
            <w:pPr>
              <w:pStyle w:val="BodyText3"/>
              <w:tabs>
                <w:tab w:val="left" w:pos="5760"/>
                <w:tab w:val="left" w:pos="6480"/>
              </w:tabs>
              <w:spacing w:before="20" w:after="40"/>
              <w:ind w:left="762" w:hanging="402"/>
              <w:rPr>
                <w:rFonts w:ascii="Roboto" w:hAnsi="Roboto" w:cs="Arial"/>
                <w:sz w:val="20"/>
              </w:rPr>
            </w:pPr>
            <w:r w:rsidRPr="001A1673">
              <w:rPr>
                <w:rFonts w:ascii="Roboto" w:hAnsi="Roboto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673">
              <w:rPr>
                <w:rFonts w:ascii="Roboto" w:hAnsi="Roboto" w:cs="Arial"/>
                <w:sz w:val="20"/>
              </w:rPr>
              <w:instrText xml:space="preserve"> FORMCHECKBOX </w:instrText>
            </w:r>
            <w:r>
              <w:rPr>
                <w:rFonts w:ascii="Roboto" w:hAnsi="Roboto" w:cs="Arial"/>
                <w:sz w:val="20"/>
              </w:rPr>
            </w:r>
            <w:r>
              <w:rPr>
                <w:rFonts w:ascii="Roboto" w:hAnsi="Roboto" w:cs="Arial"/>
                <w:sz w:val="20"/>
              </w:rPr>
              <w:fldChar w:fldCharType="separate"/>
            </w:r>
            <w:r w:rsidRPr="001A1673">
              <w:rPr>
                <w:rFonts w:ascii="Roboto" w:hAnsi="Roboto" w:cs="Arial"/>
                <w:sz w:val="20"/>
              </w:rPr>
              <w:fldChar w:fldCharType="end"/>
            </w:r>
            <w:r w:rsidRPr="001A1673">
              <w:rPr>
                <w:rFonts w:ascii="Roboto" w:hAnsi="Roboto" w:cs="Arial"/>
                <w:sz w:val="20"/>
              </w:rPr>
              <w:t xml:space="preserve">  Pattern after specific person: 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125A2B" w:rsidRPr="001A1673" w14:paraId="409F68CA" w14:textId="77777777" w:rsidTr="00FA6088"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409E71" w14:textId="77777777" w:rsidR="00404C93" w:rsidRDefault="00125A2B" w:rsidP="003B1652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YoungStar Region(s)</w:t>
            </w:r>
          </w:p>
          <w:p w14:paraId="590C1C1D" w14:textId="2FFE592B" w:rsidR="00125A2B" w:rsidRPr="001A1673" w:rsidRDefault="002A0ED4" w:rsidP="00F11CE8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</w:tr>
      <w:tr w:rsidR="00941988" w:rsidRPr="00FA6088" w14:paraId="657E050D" w14:textId="77777777" w:rsidTr="00FA6088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83E892" w14:textId="77777777" w:rsidR="0025142E" w:rsidRPr="001A1673" w:rsidRDefault="00651A45" w:rsidP="00FA608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SECURITY INFORMATION - Please Complete All of the Following Section</w:t>
            </w:r>
          </w:p>
        </w:tc>
      </w:tr>
      <w:tr w:rsidR="000D2B14" w:rsidRPr="001A1673" w14:paraId="0EFB27E1" w14:textId="77777777" w:rsidTr="00FA6088">
        <w:trPr>
          <w:trHeight w:val="576"/>
        </w:trPr>
        <w:tc>
          <w:tcPr>
            <w:tcW w:w="5400" w:type="dxa"/>
            <w:tcBorders>
              <w:left w:val="nil"/>
            </w:tcBorders>
            <w:shd w:val="clear" w:color="auto" w:fill="auto"/>
          </w:tcPr>
          <w:p w14:paraId="1CE2AC40" w14:textId="77777777" w:rsidR="00F11CE8" w:rsidRDefault="00883318" w:rsidP="003B1652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DWD / Wisconsin Login ID</w:t>
            </w:r>
          </w:p>
          <w:p w14:paraId="2E949FA9" w14:textId="28FC9F73" w:rsidR="007116C4" w:rsidRPr="001A1673" w:rsidRDefault="007E0880" w:rsidP="00F11CE8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 w:rsidRPr="00F11CE8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11CE8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F11CE8">
              <w:rPr>
                <w:rFonts w:ascii="Garamond" w:hAnsi="Garamond" w:cs="Arial"/>
                <w:sz w:val="22"/>
                <w:szCs w:val="22"/>
              </w:rPr>
            </w:r>
            <w:r w:rsidRPr="00F11CE8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Pr="00F11CE8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4"/>
            <w:tcBorders>
              <w:right w:val="nil"/>
            </w:tcBorders>
            <w:shd w:val="clear" w:color="auto" w:fill="auto"/>
          </w:tcPr>
          <w:p w14:paraId="7C024E4E" w14:textId="77777777" w:rsidR="000B037B" w:rsidRDefault="002D2101" w:rsidP="002A0ED4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contextualSpacing w:val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Secret Word</w:t>
            </w:r>
            <w:r w:rsidR="00883318" w:rsidRPr="001A1673">
              <w:rPr>
                <w:rFonts w:ascii="Roboto" w:hAnsi="Roboto" w:cs="Arial"/>
              </w:rPr>
              <w:t xml:space="preserve"> (for security purposes)</w:t>
            </w:r>
          </w:p>
          <w:p w14:paraId="16BDEB5E" w14:textId="3AFAAD72" w:rsidR="007116C4" w:rsidRPr="001A1673" w:rsidRDefault="007E0880" w:rsidP="002A0ED4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0D2B14" w:rsidRPr="001A1673" w14:paraId="33B6E4B3" w14:textId="77777777" w:rsidTr="002A0ED4">
        <w:trPr>
          <w:trHeight w:val="576"/>
        </w:trPr>
        <w:tc>
          <w:tcPr>
            <w:tcW w:w="7020" w:type="dxa"/>
            <w:gridSpan w:val="2"/>
            <w:tcBorders>
              <w:left w:val="nil"/>
            </w:tcBorders>
            <w:shd w:val="clear" w:color="auto" w:fill="auto"/>
          </w:tcPr>
          <w:p w14:paraId="7B7D5644" w14:textId="77777777" w:rsidR="000B037B" w:rsidRDefault="00592BF1" w:rsidP="003B1652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Applicant Name (</w:t>
            </w:r>
            <w:r w:rsidR="00582159" w:rsidRPr="001A1673">
              <w:rPr>
                <w:rFonts w:ascii="Roboto" w:hAnsi="Roboto" w:cs="Arial"/>
              </w:rPr>
              <w:t>Print Last, First, MI</w:t>
            </w:r>
            <w:r w:rsidRPr="001A1673">
              <w:rPr>
                <w:rFonts w:ascii="Roboto" w:hAnsi="Roboto" w:cs="Arial"/>
              </w:rPr>
              <w:t>)</w:t>
            </w:r>
          </w:p>
          <w:p w14:paraId="54359517" w14:textId="5788937A" w:rsidR="00592BF1" w:rsidRPr="001A1673" w:rsidRDefault="00C513CD" w:rsidP="000B037B">
            <w:pPr>
              <w:pStyle w:val="ListParagraph"/>
              <w:spacing w:before="20"/>
              <w:ind w:left="36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clear" w:color="auto" w:fill="auto"/>
          </w:tcPr>
          <w:p w14:paraId="1AE045A3" w14:textId="77777777" w:rsidR="000B037B" w:rsidRDefault="00592BF1" w:rsidP="002A0ED4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contextualSpacing w:val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Applicant Telephone Number (Work)</w:t>
            </w:r>
          </w:p>
          <w:p w14:paraId="26A56F98" w14:textId="5286A0AA" w:rsidR="00592BF1" w:rsidRPr="001A1673" w:rsidRDefault="00BC3201" w:rsidP="002A0ED4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59439D" w:rsidRPr="001A1673" w14:paraId="16777411" w14:textId="77777777" w:rsidTr="00FA6088">
        <w:trPr>
          <w:trHeight w:val="576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096425F9" w14:textId="101498F0" w:rsidR="000B037B" w:rsidRDefault="0059439D" w:rsidP="003B1652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 xml:space="preserve">Applicant Email Address (Work) </w:t>
            </w:r>
          </w:p>
          <w:p w14:paraId="0A706FA3" w14:textId="3BEA1B94" w:rsidR="0059439D" w:rsidRPr="001A1673" w:rsidRDefault="0042347B" w:rsidP="000B037B">
            <w:pPr>
              <w:pStyle w:val="ListParagraph"/>
              <w:spacing w:before="20"/>
              <w:ind w:left="36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4779FE" w:rsidRPr="001A1673" w14:paraId="1777214D" w14:textId="77777777" w:rsidTr="00FA6088">
        <w:tc>
          <w:tcPr>
            <w:tcW w:w="1080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BB917" w14:textId="77777777" w:rsidR="00763FDE" w:rsidRDefault="00763FDE" w:rsidP="003B1652">
            <w:pPr>
              <w:pStyle w:val="ListParagraph"/>
              <w:spacing w:before="20"/>
              <w:ind w:left="0"/>
              <w:rPr>
                <w:rFonts w:ascii="Roboto" w:hAnsi="Roboto" w:cs="Arial"/>
              </w:rPr>
            </w:pPr>
          </w:p>
          <w:p w14:paraId="5B59E7BD" w14:textId="77777777" w:rsidR="004779FE" w:rsidRDefault="00582159" w:rsidP="003B1652">
            <w:pPr>
              <w:pStyle w:val="ListParagraph"/>
              <w:spacing w:before="20"/>
              <w:ind w:left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Use of this login and password provides access to confidential information, which must be safeguarded in accor</w:t>
            </w:r>
            <w:r w:rsidR="00DC0764" w:rsidRPr="001A1673">
              <w:rPr>
                <w:rFonts w:ascii="Roboto" w:hAnsi="Roboto" w:cs="Arial"/>
              </w:rPr>
              <w:t xml:space="preserve">dance with Wisconsin Statutes. </w:t>
            </w:r>
            <w:r w:rsidRPr="001A1673">
              <w:rPr>
                <w:rFonts w:ascii="Roboto" w:hAnsi="Roboto" w:cs="Arial"/>
              </w:rPr>
              <w:t>The User’s signature on this form constitutes acceptance of responsibility for compliance with §49.32(10), §49.32(10m), §49.81, §49.83 and §943.70(2) and with DWD policy (attached to new login approvals).</w:t>
            </w:r>
          </w:p>
          <w:p w14:paraId="7FAC7E53" w14:textId="6E3D17E7" w:rsidR="00FA6088" w:rsidRPr="001A1673" w:rsidRDefault="00FA6088" w:rsidP="003B1652">
            <w:pPr>
              <w:pStyle w:val="ListParagraph"/>
              <w:spacing w:before="20"/>
              <w:ind w:left="0"/>
              <w:rPr>
                <w:rFonts w:ascii="Roboto" w:hAnsi="Roboto" w:cs="Arial"/>
              </w:rPr>
            </w:pPr>
          </w:p>
        </w:tc>
      </w:tr>
      <w:tr w:rsidR="001E1D98" w:rsidRPr="001A1673" w14:paraId="3CC22E2F" w14:textId="77777777" w:rsidTr="004F069A">
        <w:trPr>
          <w:trHeight w:val="720"/>
        </w:trPr>
        <w:tc>
          <w:tcPr>
            <w:tcW w:w="7470" w:type="dxa"/>
            <w:gridSpan w:val="4"/>
            <w:tcBorders>
              <w:left w:val="nil"/>
            </w:tcBorders>
            <w:shd w:val="clear" w:color="auto" w:fill="auto"/>
          </w:tcPr>
          <w:p w14:paraId="50455738" w14:textId="5D5E06E2" w:rsidR="001E1D98" w:rsidRPr="001A1673" w:rsidRDefault="002A0ED4" w:rsidP="000B037B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  <w:b/>
              </w:rPr>
            </w:pPr>
            <w:r w:rsidRPr="002A0ED4">
              <w:rPr>
                <w:rFonts w:ascii="Roboto" w:hAnsi="Roboto" w:cs="Arial"/>
                <w:bCs/>
              </w:rPr>
              <w:t xml:space="preserve">Applicant </w:t>
            </w:r>
            <w:r w:rsidR="000902D4" w:rsidRPr="001A1673">
              <w:rPr>
                <w:rFonts w:ascii="Roboto" w:hAnsi="Roboto" w:cs="Arial"/>
                <w:b/>
              </w:rPr>
              <w:t>SIGNATURE</w:t>
            </w:r>
          </w:p>
        </w:tc>
        <w:tc>
          <w:tcPr>
            <w:tcW w:w="3330" w:type="dxa"/>
            <w:tcBorders>
              <w:right w:val="nil"/>
            </w:tcBorders>
            <w:shd w:val="clear" w:color="auto" w:fill="auto"/>
          </w:tcPr>
          <w:p w14:paraId="3E9435D7" w14:textId="2511FFFB" w:rsidR="00404C93" w:rsidRDefault="00ED4C9A" w:rsidP="000B037B">
            <w:pPr>
              <w:pStyle w:val="ListParagraph"/>
              <w:spacing w:before="20"/>
              <w:ind w:left="72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Date Signed</w:t>
            </w:r>
          </w:p>
          <w:p w14:paraId="0F2FEDCB" w14:textId="2CFF6881" w:rsidR="001E1D98" w:rsidRPr="001A1673" w:rsidRDefault="002A0ED4" w:rsidP="00FA6088">
            <w:pPr>
              <w:pStyle w:val="ListParagraph"/>
              <w:spacing w:before="160"/>
              <w:ind w:left="72"/>
              <w:contextualSpacing w:val="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FA6088" w:rsidRPr="001A1673" w14:paraId="770512DC" w14:textId="77777777" w:rsidTr="004F069A">
        <w:trPr>
          <w:trHeight w:val="576"/>
        </w:trPr>
        <w:tc>
          <w:tcPr>
            <w:tcW w:w="7470" w:type="dxa"/>
            <w:gridSpan w:val="4"/>
            <w:tcBorders>
              <w:left w:val="nil"/>
            </w:tcBorders>
            <w:shd w:val="clear" w:color="auto" w:fill="auto"/>
          </w:tcPr>
          <w:p w14:paraId="2CF8E8B9" w14:textId="77777777" w:rsidR="00FA6088" w:rsidRDefault="00FA6088" w:rsidP="00582456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Supervisor Name</w:t>
            </w:r>
          </w:p>
          <w:p w14:paraId="08F6747E" w14:textId="353194C7" w:rsidR="00FA6088" w:rsidRPr="001A1673" w:rsidRDefault="002A0ED4" w:rsidP="00582456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330" w:type="dxa"/>
            <w:tcBorders>
              <w:right w:val="nil"/>
            </w:tcBorders>
            <w:shd w:val="clear" w:color="auto" w:fill="auto"/>
          </w:tcPr>
          <w:p w14:paraId="71DFAB16" w14:textId="78E3B7EB" w:rsidR="00FA6088" w:rsidRDefault="00FA6088" w:rsidP="002A0ED4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contextualSpacing w:val="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Supervisor Telephone Number</w:t>
            </w:r>
          </w:p>
          <w:p w14:paraId="2CB3565E" w14:textId="1540C895" w:rsidR="00FA6088" w:rsidRPr="001A1673" w:rsidRDefault="00FA6088" w:rsidP="002A0ED4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="002A0ED4" w:rsidRPr="00F11CE8">
              <w:rPr>
                <w:rFonts w:ascii="Garamond" w:hAnsi="Garamond" w:cs="Arial"/>
                <w:noProof/>
                <w:sz w:val="22"/>
                <w:szCs w:val="22"/>
              </w:rP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2A0ED4" w:rsidRPr="001A1673" w14:paraId="0AEDE18C" w14:textId="77777777" w:rsidTr="004F069A">
        <w:trPr>
          <w:trHeight w:val="576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728E160" w14:textId="77777777" w:rsidR="002A0ED4" w:rsidRPr="00763FDE" w:rsidRDefault="002A0ED4" w:rsidP="002A0ED4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763FDE">
              <w:rPr>
                <w:rFonts w:ascii="Roboto" w:hAnsi="Roboto" w:cs="Arial"/>
              </w:rPr>
              <w:t>Supervisor Email</w:t>
            </w:r>
          </w:p>
          <w:p w14:paraId="44805947" w14:textId="69383344" w:rsidR="002A0ED4" w:rsidRPr="001A1673" w:rsidRDefault="002A0ED4" w:rsidP="002A0ED4">
            <w:pPr>
              <w:pStyle w:val="ListParagraph"/>
              <w:spacing w:before="20" w:after="40"/>
              <w:ind w:left="360"/>
              <w:contextualSpacing w:val="0"/>
              <w:rPr>
                <w:rFonts w:ascii="Roboto" w:hAnsi="Roboto" w:cs="Arial"/>
              </w:rPr>
            </w:pP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 w:val="22"/>
                <w:szCs w:val="22"/>
              </w:rPr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1E1D98" w:rsidRPr="001A1673" w14:paraId="054E8A64" w14:textId="77777777" w:rsidTr="004F069A">
        <w:trPr>
          <w:trHeight w:val="720"/>
        </w:trPr>
        <w:tc>
          <w:tcPr>
            <w:tcW w:w="747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F27440" w14:textId="433AE7BD" w:rsidR="001E1D98" w:rsidRPr="002A0ED4" w:rsidRDefault="002A0ED4" w:rsidP="002A0ED4">
            <w:pPr>
              <w:pStyle w:val="ListParagraph"/>
              <w:numPr>
                <w:ilvl w:val="0"/>
                <w:numId w:val="2"/>
              </w:numPr>
              <w:spacing w:before="20"/>
              <w:ind w:left="360"/>
              <w:rPr>
                <w:rFonts w:ascii="Roboto" w:hAnsi="Roboto" w:cs="Arial"/>
              </w:rPr>
            </w:pPr>
            <w:r w:rsidRPr="002A0ED4">
              <w:rPr>
                <w:rFonts w:ascii="Roboto" w:hAnsi="Roboto" w:cs="Arial"/>
                <w:bCs/>
              </w:rPr>
              <w:t xml:space="preserve">Supervisor </w:t>
            </w:r>
            <w:r w:rsidR="00C33EFD" w:rsidRPr="002A0ED4">
              <w:rPr>
                <w:rFonts w:ascii="Roboto" w:hAnsi="Roboto" w:cs="Arial"/>
                <w:b/>
              </w:rPr>
              <w:t>SIGNATURE</w:t>
            </w:r>
          </w:p>
        </w:tc>
        <w:tc>
          <w:tcPr>
            <w:tcW w:w="333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CB6F7D5" w14:textId="1EADB2A6" w:rsidR="00404C93" w:rsidRDefault="00C33EFD" w:rsidP="00F11CE8">
            <w:pPr>
              <w:pStyle w:val="ListParagraph"/>
              <w:spacing w:before="20"/>
              <w:ind w:left="72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Date Signed</w:t>
            </w:r>
          </w:p>
          <w:p w14:paraId="0A62A487" w14:textId="09ABA62B" w:rsidR="001E1D98" w:rsidRPr="001A1673" w:rsidRDefault="00C33EFD" w:rsidP="002A0ED4">
            <w:pPr>
              <w:pStyle w:val="ListParagraph"/>
              <w:spacing w:before="160"/>
              <w:ind w:left="72"/>
              <w:contextualSpacing w:val="0"/>
              <w:rPr>
                <w:rFonts w:ascii="Roboto" w:hAnsi="Roboto" w:cs="Arial"/>
              </w:rPr>
            </w:pP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="0042347B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F11CE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978693C" w14:textId="77777777" w:rsidR="00404C93" w:rsidRDefault="00404C93">
      <w:pPr>
        <w:rPr>
          <w:rFonts w:ascii="Roboto" w:hAnsi="Roboto" w:cs="Arial"/>
          <w:b/>
        </w:rPr>
      </w:pPr>
      <w:r>
        <w:rPr>
          <w:rFonts w:ascii="Roboto" w:hAnsi="Roboto" w:cs="Arial"/>
          <w:b/>
        </w:rPr>
        <w:br w:type="page"/>
      </w:r>
    </w:p>
    <w:p w14:paraId="3DBB1B2C" w14:textId="124C056A" w:rsidR="00854B07" w:rsidRPr="001A1673" w:rsidRDefault="00854B07" w:rsidP="00404C93">
      <w:pPr>
        <w:spacing w:after="120"/>
        <w:jc w:val="center"/>
        <w:rPr>
          <w:rFonts w:ascii="Roboto" w:hAnsi="Roboto" w:cs="Arial"/>
          <w:b/>
        </w:rPr>
      </w:pPr>
      <w:r w:rsidRPr="001A1673">
        <w:rPr>
          <w:rFonts w:ascii="Roboto" w:hAnsi="Roboto" w:cs="Arial"/>
          <w:b/>
        </w:rPr>
        <w:lastRenderedPageBreak/>
        <w:t>INSTRUCTIONS</w:t>
      </w:r>
    </w:p>
    <w:p w14:paraId="4E0E3CB4" w14:textId="2B968C4B" w:rsidR="00AF54F6" w:rsidRPr="001A1673" w:rsidRDefault="00AF54F6" w:rsidP="006C2935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>Check the appropriate box for requested action.</w:t>
      </w:r>
    </w:p>
    <w:p w14:paraId="133B9771" w14:textId="77777777" w:rsidR="00D80022" w:rsidRPr="001A1673" w:rsidRDefault="00D80022" w:rsidP="006C2935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>Indicate the date by which you need to begin, change, or remove access.</w:t>
      </w:r>
    </w:p>
    <w:p w14:paraId="702D798D" w14:textId="77777777" w:rsidR="00D80022" w:rsidRPr="001A1673" w:rsidRDefault="00D80022" w:rsidP="006C2935">
      <w:pPr>
        <w:pStyle w:val="ListParagraph"/>
        <w:numPr>
          <w:ilvl w:val="0"/>
          <w:numId w:val="6"/>
        </w:numPr>
        <w:spacing w:line="276" w:lineRule="auto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>I</w:t>
      </w:r>
      <w:r w:rsidR="00AF54F6" w:rsidRPr="001A1673">
        <w:rPr>
          <w:rFonts w:ascii="Roboto" w:hAnsi="Roboto" w:cs="Arial"/>
        </w:rPr>
        <w:t>ndicate t</w:t>
      </w:r>
      <w:r w:rsidR="00207BE1" w:rsidRPr="001A1673">
        <w:rPr>
          <w:rFonts w:ascii="Roboto" w:hAnsi="Roboto" w:cs="Arial"/>
        </w:rPr>
        <w:t>he organization /</w:t>
      </w:r>
      <w:r w:rsidR="00213A5D" w:rsidRPr="001A1673">
        <w:rPr>
          <w:rFonts w:ascii="Roboto" w:hAnsi="Roboto" w:cs="Arial"/>
        </w:rPr>
        <w:t xml:space="preserve"> </w:t>
      </w:r>
      <w:r w:rsidR="00207BE1" w:rsidRPr="001A1673">
        <w:rPr>
          <w:rFonts w:ascii="Roboto" w:hAnsi="Roboto" w:cs="Arial"/>
        </w:rPr>
        <w:t>County /</w:t>
      </w:r>
      <w:r w:rsidR="00213A5D" w:rsidRPr="001A1673">
        <w:rPr>
          <w:rFonts w:ascii="Roboto" w:hAnsi="Roboto" w:cs="Arial"/>
        </w:rPr>
        <w:t xml:space="preserve"> </w:t>
      </w:r>
      <w:r w:rsidRPr="001A1673">
        <w:rPr>
          <w:rFonts w:ascii="Roboto" w:hAnsi="Roboto" w:cs="Arial"/>
        </w:rPr>
        <w:t>Tribe the applicant represents.</w:t>
      </w:r>
    </w:p>
    <w:p w14:paraId="1B9D1C92" w14:textId="191263F7" w:rsidR="00D80022" w:rsidRPr="001A1673" w:rsidRDefault="00D80022" w:rsidP="0042347B">
      <w:pPr>
        <w:pStyle w:val="ListParagraph"/>
        <w:numPr>
          <w:ilvl w:val="0"/>
          <w:numId w:val="6"/>
        </w:numPr>
        <w:spacing w:after="240" w:line="276" w:lineRule="auto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 xml:space="preserve">Indicate applicant </w:t>
      </w:r>
      <w:r w:rsidR="00B03B36" w:rsidRPr="001A1673">
        <w:rPr>
          <w:rFonts w:ascii="Roboto" w:hAnsi="Roboto" w:cs="Arial"/>
        </w:rPr>
        <w:t>role (this determines the type of access granted)</w:t>
      </w:r>
      <w:r w:rsidR="00763FDE">
        <w:rPr>
          <w:rFonts w:ascii="Roboto" w:hAnsi="Roboto" w:cs="Arial"/>
        </w:rPr>
        <w:t xml:space="preserve">. </w:t>
      </w:r>
    </w:p>
    <w:tbl>
      <w:tblPr>
        <w:tblW w:w="104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088"/>
        <w:gridCol w:w="8352"/>
      </w:tblGrid>
      <w:tr w:rsidR="003D2579" w:rsidRPr="001A1673" w14:paraId="3E8AC526" w14:textId="77777777" w:rsidTr="002A0ED4">
        <w:trPr>
          <w:trHeight w:val="20"/>
        </w:trPr>
        <w:tc>
          <w:tcPr>
            <w:tcW w:w="2070" w:type="dxa"/>
            <w:shd w:val="clear" w:color="auto" w:fill="auto"/>
          </w:tcPr>
          <w:p w14:paraId="2C9D6C5D" w14:textId="77777777" w:rsidR="00AF54F6" w:rsidRPr="001A1673" w:rsidRDefault="00AF54F6" w:rsidP="00222E61">
            <w:pPr>
              <w:pStyle w:val="Heading3"/>
              <w:spacing w:before="120"/>
              <w:rPr>
                <w:rFonts w:ascii="Roboto" w:hAnsi="Roboto" w:cs="Arial"/>
                <w:snapToGrid w:val="0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Profile </w:t>
            </w:r>
          </w:p>
        </w:tc>
        <w:tc>
          <w:tcPr>
            <w:tcW w:w="8280" w:type="dxa"/>
            <w:shd w:val="clear" w:color="auto" w:fill="auto"/>
          </w:tcPr>
          <w:p w14:paraId="2E52EE3F" w14:textId="77777777" w:rsidR="00AF54F6" w:rsidRPr="001A1673" w:rsidRDefault="00AF54F6" w:rsidP="00222E61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  <w:b/>
                <w:snapToGrid w:val="0"/>
              </w:rPr>
              <w:t>Access</w:t>
            </w:r>
          </w:p>
        </w:tc>
      </w:tr>
      <w:tr w:rsidR="00AF54F6" w:rsidRPr="001A1673" w14:paraId="4958CB32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6CBA099C" w14:textId="5E1ADDB1" w:rsidR="00AF54F6" w:rsidRPr="001A1673" w:rsidRDefault="008D139C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Regional Administrator</w:t>
            </w:r>
          </w:p>
        </w:tc>
        <w:tc>
          <w:tcPr>
            <w:tcW w:w="8280" w:type="dxa"/>
            <w:vAlign w:val="center"/>
          </w:tcPr>
          <w:p w14:paraId="380F9876" w14:textId="7B3F0447" w:rsidR="00AF54F6" w:rsidRPr="001A1673" w:rsidRDefault="00AF54F6" w:rsidP="00222E61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Update access to assign </w:t>
            </w:r>
            <w:r w:rsidR="008D139C" w:rsidRPr="001A1673">
              <w:rPr>
                <w:rFonts w:ascii="Roboto" w:hAnsi="Roboto" w:cs="Arial"/>
                <w:snapToGrid w:val="0"/>
              </w:rPr>
              <w:t>services</w:t>
            </w:r>
            <w:r w:rsidRPr="001A1673">
              <w:rPr>
                <w:rFonts w:ascii="Roboto" w:hAnsi="Roboto" w:cs="Arial"/>
                <w:snapToGrid w:val="0"/>
              </w:rPr>
              <w:t xml:space="preserve"> </w:t>
            </w:r>
            <w:r w:rsidR="008D139C" w:rsidRPr="001A1673">
              <w:rPr>
                <w:rFonts w:ascii="Roboto" w:hAnsi="Roboto" w:cs="Arial"/>
                <w:snapToGrid w:val="0"/>
              </w:rPr>
              <w:t>such as c</w:t>
            </w:r>
            <w:r w:rsidRPr="001A1673">
              <w:rPr>
                <w:rFonts w:ascii="Roboto" w:hAnsi="Roboto" w:cs="Arial"/>
                <w:snapToGrid w:val="0"/>
              </w:rPr>
              <w:t>onsulta</w:t>
            </w:r>
            <w:r w:rsidR="008D139C" w:rsidRPr="001A1673">
              <w:rPr>
                <w:rFonts w:ascii="Roboto" w:hAnsi="Roboto" w:cs="Arial"/>
                <w:snapToGrid w:val="0"/>
              </w:rPr>
              <w:t>tion, r</w:t>
            </w:r>
            <w:r w:rsidRPr="001A1673">
              <w:rPr>
                <w:rFonts w:ascii="Roboto" w:hAnsi="Roboto" w:cs="Arial"/>
                <w:snapToGrid w:val="0"/>
              </w:rPr>
              <w:t>ating</w:t>
            </w:r>
            <w:r w:rsidR="008D139C" w:rsidRPr="001A1673">
              <w:rPr>
                <w:rFonts w:ascii="Roboto" w:hAnsi="Roboto" w:cs="Arial"/>
                <w:snapToGrid w:val="0"/>
              </w:rPr>
              <w:t>,</w:t>
            </w:r>
            <w:r w:rsidRPr="001A1673">
              <w:rPr>
                <w:rFonts w:ascii="Roboto" w:hAnsi="Roboto" w:cs="Arial"/>
                <w:snapToGrid w:val="0"/>
              </w:rPr>
              <w:t xml:space="preserve"> </w:t>
            </w:r>
            <w:r w:rsidR="008D139C" w:rsidRPr="001A1673">
              <w:rPr>
                <w:rFonts w:ascii="Roboto" w:hAnsi="Roboto" w:cs="Arial"/>
                <w:snapToGrid w:val="0"/>
              </w:rPr>
              <w:t>and environment o</w:t>
            </w:r>
            <w:r w:rsidRPr="001A1673">
              <w:rPr>
                <w:rFonts w:ascii="Roboto" w:hAnsi="Roboto" w:cs="Arial"/>
                <w:snapToGrid w:val="0"/>
              </w:rPr>
              <w:t>bserv</w:t>
            </w:r>
            <w:r w:rsidR="008D139C" w:rsidRPr="001A1673">
              <w:rPr>
                <w:rFonts w:ascii="Roboto" w:hAnsi="Roboto" w:cs="Arial"/>
                <w:snapToGrid w:val="0"/>
              </w:rPr>
              <w:t>ation</w:t>
            </w:r>
            <w:r w:rsidR="003C4EDF" w:rsidRPr="001A1673">
              <w:rPr>
                <w:rFonts w:ascii="Roboto" w:hAnsi="Roboto" w:cs="Arial"/>
                <w:snapToGrid w:val="0"/>
              </w:rPr>
              <w:t>s</w:t>
            </w:r>
            <w:r w:rsidRPr="001A1673">
              <w:rPr>
                <w:rFonts w:ascii="Roboto" w:hAnsi="Roboto" w:cs="Arial"/>
                <w:snapToGrid w:val="0"/>
              </w:rPr>
              <w:t xml:space="preserve">. View access to all screens. </w:t>
            </w:r>
          </w:p>
        </w:tc>
      </w:tr>
      <w:tr w:rsidR="00AF54F6" w:rsidRPr="001A1673" w14:paraId="3A614399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6E781F51" w14:textId="5E419BB0" w:rsidR="00AF54F6" w:rsidRPr="001A1673" w:rsidRDefault="00AF54F6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Consulta</w:t>
            </w:r>
            <w:r w:rsidR="008D139C" w:rsidRPr="001A1673">
              <w:rPr>
                <w:rFonts w:ascii="Roboto" w:hAnsi="Roboto" w:cs="Arial"/>
                <w:b/>
              </w:rPr>
              <w:t xml:space="preserve">tion and Coaching </w:t>
            </w:r>
          </w:p>
        </w:tc>
        <w:tc>
          <w:tcPr>
            <w:tcW w:w="8280" w:type="dxa"/>
            <w:vAlign w:val="center"/>
          </w:tcPr>
          <w:p w14:paraId="115664AF" w14:textId="30103627" w:rsidR="00AF54F6" w:rsidRPr="001A1673" w:rsidRDefault="00AF54F6" w:rsidP="00222E61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Update </w:t>
            </w:r>
            <w:r w:rsidR="008D139C" w:rsidRPr="001A1673">
              <w:rPr>
                <w:rFonts w:ascii="Roboto" w:hAnsi="Roboto" w:cs="Arial"/>
                <w:snapToGrid w:val="0"/>
              </w:rPr>
              <w:t>access to all consultation, coaching, and rating services</w:t>
            </w:r>
            <w:r w:rsidRPr="001A1673">
              <w:rPr>
                <w:rFonts w:ascii="Roboto" w:hAnsi="Roboto" w:cs="Arial"/>
                <w:snapToGrid w:val="0"/>
              </w:rPr>
              <w:t xml:space="preserve">. </w:t>
            </w:r>
          </w:p>
        </w:tc>
      </w:tr>
      <w:tr w:rsidR="00AF54F6" w:rsidRPr="001A1673" w14:paraId="1EBF4FC0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406B1CFF" w14:textId="7E6E105E" w:rsidR="00AF54F6" w:rsidRPr="001A1673" w:rsidRDefault="008D139C" w:rsidP="00A25484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 xml:space="preserve">Rating </w:t>
            </w:r>
            <w:r w:rsidR="00AF54F6" w:rsidRPr="001A1673">
              <w:rPr>
                <w:rFonts w:ascii="Roboto" w:hAnsi="Roboto" w:cs="Arial"/>
                <w:b/>
              </w:rPr>
              <w:t>Observer</w:t>
            </w:r>
          </w:p>
        </w:tc>
        <w:tc>
          <w:tcPr>
            <w:tcW w:w="8280" w:type="dxa"/>
            <w:vAlign w:val="center"/>
          </w:tcPr>
          <w:p w14:paraId="6844495C" w14:textId="78FA3421" w:rsidR="00AF54F6" w:rsidRPr="001A1673" w:rsidRDefault="00AF54F6" w:rsidP="00222E61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Update </w:t>
            </w:r>
            <w:r w:rsidR="008D139C" w:rsidRPr="001A1673">
              <w:rPr>
                <w:rFonts w:ascii="Roboto" w:hAnsi="Roboto" w:cs="Arial"/>
                <w:snapToGrid w:val="0"/>
              </w:rPr>
              <w:t xml:space="preserve">assigned </w:t>
            </w:r>
            <w:r w:rsidRPr="001A1673">
              <w:rPr>
                <w:rFonts w:ascii="Roboto" w:hAnsi="Roboto" w:cs="Arial"/>
                <w:snapToGrid w:val="0"/>
              </w:rPr>
              <w:t xml:space="preserve">provider rating screens. </w:t>
            </w:r>
          </w:p>
        </w:tc>
      </w:tr>
      <w:tr w:rsidR="00AF54F6" w:rsidRPr="001A1673" w14:paraId="64AF77C4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2C633FDC" w14:textId="0E683640" w:rsidR="00AF54F6" w:rsidRPr="001A1673" w:rsidRDefault="008D139C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Rating Observer Supervisor</w:t>
            </w:r>
          </w:p>
        </w:tc>
        <w:tc>
          <w:tcPr>
            <w:tcW w:w="8280" w:type="dxa"/>
            <w:vAlign w:val="center"/>
          </w:tcPr>
          <w:p w14:paraId="76959CDB" w14:textId="31AEDE82" w:rsidR="00AF54F6" w:rsidRPr="001A1673" w:rsidRDefault="008D139C" w:rsidP="00222E61">
            <w:pPr>
              <w:spacing w:before="120"/>
              <w:rPr>
                <w:rFonts w:ascii="Roboto" w:hAnsi="Roboto" w:cs="Arial"/>
                <w:snapToGrid w:val="0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Update all provider rating screens. </w:t>
            </w:r>
          </w:p>
        </w:tc>
      </w:tr>
      <w:tr w:rsidR="005779AF" w:rsidRPr="001A1673" w14:paraId="1A016215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3A927DEF" w14:textId="49FEBB87" w:rsidR="005779AF" w:rsidRPr="001A1673" w:rsidRDefault="008D139C" w:rsidP="008D139C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 xml:space="preserve">Regional </w:t>
            </w:r>
            <w:r w:rsidR="005779AF" w:rsidRPr="001A1673">
              <w:rPr>
                <w:rFonts w:ascii="Roboto" w:hAnsi="Roboto" w:cs="Arial"/>
                <w:b/>
              </w:rPr>
              <w:t>Clerical Staff</w:t>
            </w:r>
          </w:p>
        </w:tc>
        <w:tc>
          <w:tcPr>
            <w:tcW w:w="8280" w:type="dxa"/>
            <w:vAlign w:val="center"/>
          </w:tcPr>
          <w:p w14:paraId="20F60A99" w14:textId="1C9AF945" w:rsidR="005779AF" w:rsidRPr="001A1673" w:rsidRDefault="005779AF" w:rsidP="00222E61">
            <w:pPr>
              <w:spacing w:before="120"/>
              <w:rPr>
                <w:rFonts w:ascii="Roboto" w:hAnsi="Roboto" w:cs="Arial"/>
                <w:snapToGrid w:val="0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Update access to enter </w:t>
            </w:r>
            <w:r w:rsidR="003C4EDF" w:rsidRPr="001A1673">
              <w:rPr>
                <w:rFonts w:ascii="Roboto" w:hAnsi="Roboto" w:cs="Arial"/>
                <w:snapToGrid w:val="0"/>
              </w:rPr>
              <w:t xml:space="preserve">documents and </w:t>
            </w:r>
            <w:r w:rsidRPr="001A1673">
              <w:rPr>
                <w:rFonts w:ascii="Roboto" w:hAnsi="Roboto" w:cs="Arial"/>
                <w:snapToGrid w:val="0"/>
              </w:rPr>
              <w:t xml:space="preserve">application details. </w:t>
            </w:r>
          </w:p>
        </w:tc>
      </w:tr>
      <w:tr w:rsidR="00AF54F6" w:rsidRPr="001A1673" w14:paraId="235DF6D7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421C7295" w14:textId="0A8928EA" w:rsidR="00AF54F6" w:rsidRPr="001A1673" w:rsidRDefault="00AF54F6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Professional Development Staff</w:t>
            </w:r>
          </w:p>
        </w:tc>
        <w:tc>
          <w:tcPr>
            <w:tcW w:w="8280" w:type="dxa"/>
            <w:vAlign w:val="center"/>
          </w:tcPr>
          <w:p w14:paraId="58648562" w14:textId="77777777" w:rsidR="00AF54F6" w:rsidRPr="001A1673" w:rsidRDefault="00AF54F6" w:rsidP="00222E61">
            <w:pPr>
              <w:spacing w:before="120"/>
              <w:rPr>
                <w:rFonts w:ascii="Roboto" w:hAnsi="Roboto" w:cs="Arial"/>
                <w:snapToGrid w:val="0"/>
              </w:rPr>
            </w:pPr>
            <w:r w:rsidRPr="001A1673">
              <w:rPr>
                <w:rFonts w:ascii="Roboto" w:hAnsi="Roboto" w:cs="Arial"/>
                <w:snapToGrid w:val="0"/>
              </w:rPr>
              <w:t>Update and add activities to professional development service requests.</w:t>
            </w:r>
          </w:p>
        </w:tc>
      </w:tr>
      <w:tr w:rsidR="00AF54F6" w:rsidRPr="001A1673" w14:paraId="12C884A9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66D361B5" w14:textId="1A70ED93" w:rsidR="00AF54F6" w:rsidRPr="001A1673" w:rsidRDefault="005779AF" w:rsidP="0069414A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DCF</w:t>
            </w:r>
            <w:r w:rsidR="00CE27E6" w:rsidRPr="001A1673">
              <w:rPr>
                <w:rFonts w:ascii="Roboto" w:hAnsi="Roboto" w:cs="Arial"/>
                <w:b/>
              </w:rPr>
              <w:t xml:space="preserve"> View Only</w:t>
            </w:r>
          </w:p>
        </w:tc>
        <w:tc>
          <w:tcPr>
            <w:tcW w:w="8280" w:type="dxa"/>
            <w:vAlign w:val="center"/>
          </w:tcPr>
          <w:p w14:paraId="56584128" w14:textId="00598FF5" w:rsidR="00AF54F6" w:rsidRPr="001A1673" w:rsidRDefault="003748CD" w:rsidP="00222E61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View access to </w:t>
            </w:r>
            <w:r w:rsidR="003C4EDF" w:rsidRPr="001A1673">
              <w:rPr>
                <w:rFonts w:ascii="Roboto" w:hAnsi="Roboto" w:cs="Arial"/>
                <w:snapToGrid w:val="0"/>
              </w:rPr>
              <w:t xml:space="preserve">the </w:t>
            </w:r>
            <w:r w:rsidRPr="001A1673">
              <w:rPr>
                <w:rFonts w:ascii="Roboto" w:hAnsi="Roboto" w:cs="Arial"/>
                <w:snapToGrid w:val="0"/>
              </w:rPr>
              <w:t xml:space="preserve">YoungStar </w:t>
            </w:r>
            <w:r w:rsidR="003C4EDF" w:rsidRPr="001A1673">
              <w:rPr>
                <w:rFonts w:ascii="Roboto" w:hAnsi="Roboto" w:cs="Arial"/>
                <w:snapToGrid w:val="0"/>
              </w:rPr>
              <w:t>system</w:t>
            </w:r>
            <w:r w:rsidR="005779AF" w:rsidRPr="001A1673">
              <w:rPr>
                <w:rFonts w:ascii="Roboto" w:hAnsi="Roboto" w:cs="Arial"/>
                <w:snapToGrid w:val="0"/>
              </w:rPr>
              <w:t>.</w:t>
            </w:r>
          </w:p>
        </w:tc>
      </w:tr>
      <w:tr w:rsidR="00AF54F6" w:rsidRPr="001A1673" w14:paraId="21E6A7D2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3195F4CD" w14:textId="2B09AE0F" w:rsidR="00AF54F6" w:rsidRPr="001A1673" w:rsidRDefault="00CE27E6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Regional View Only</w:t>
            </w:r>
          </w:p>
        </w:tc>
        <w:tc>
          <w:tcPr>
            <w:tcW w:w="8280" w:type="dxa"/>
            <w:vAlign w:val="center"/>
          </w:tcPr>
          <w:p w14:paraId="60DD3928" w14:textId="457C7E81" w:rsidR="00AF54F6" w:rsidRPr="001A1673" w:rsidRDefault="005779AF" w:rsidP="00222E61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</w:rPr>
              <w:t>View access to the YoungStar</w:t>
            </w:r>
            <w:r w:rsidR="00AF7715">
              <w:rPr>
                <w:rFonts w:ascii="Roboto" w:hAnsi="Roboto" w:cs="Arial"/>
              </w:rPr>
              <w:t xml:space="preserve"> system</w:t>
            </w:r>
            <w:r w:rsidR="00763FDE">
              <w:rPr>
                <w:rFonts w:ascii="Roboto" w:hAnsi="Roboto" w:cs="Arial"/>
              </w:rPr>
              <w:t>.</w:t>
            </w:r>
          </w:p>
        </w:tc>
      </w:tr>
      <w:tr w:rsidR="00AF54F6" w:rsidRPr="001A1673" w14:paraId="23A7CE09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28C0F989" w14:textId="65D00BF3" w:rsidR="00AF54F6" w:rsidRPr="001A1673" w:rsidRDefault="00CE27E6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 xml:space="preserve">DCF Licensing and </w:t>
            </w:r>
            <w:r w:rsidR="005779AF" w:rsidRPr="001A1673">
              <w:rPr>
                <w:rFonts w:ascii="Roboto" w:hAnsi="Roboto" w:cs="Arial"/>
                <w:b/>
              </w:rPr>
              <w:t>Certification Staff</w:t>
            </w:r>
          </w:p>
        </w:tc>
        <w:tc>
          <w:tcPr>
            <w:tcW w:w="8280" w:type="dxa"/>
            <w:vAlign w:val="center"/>
          </w:tcPr>
          <w:p w14:paraId="0E31B2DF" w14:textId="1B54AFDE" w:rsidR="00AF54F6" w:rsidRPr="001A1673" w:rsidRDefault="00AF54F6" w:rsidP="005779AF">
            <w:pPr>
              <w:spacing w:before="120"/>
              <w:rPr>
                <w:rFonts w:ascii="Roboto" w:hAnsi="Roboto" w:cs="Arial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View access </w:t>
            </w:r>
            <w:r w:rsidR="005779AF" w:rsidRPr="001A1673">
              <w:rPr>
                <w:rFonts w:ascii="Roboto" w:hAnsi="Roboto" w:cs="Arial"/>
                <w:snapToGrid w:val="0"/>
              </w:rPr>
              <w:t xml:space="preserve">to the YoungStar </w:t>
            </w:r>
            <w:r w:rsidR="00F70865">
              <w:rPr>
                <w:rFonts w:ascii="Roboto" w:hAnsi="Roboto" w:cs="Arial"/>
                <w:snapToGrid w:val="0"/>
              </w:rPr>
              <w:t xml:space="preserve"> system</w:t>
            </w:r>
            <w:r w:rsidR="00763FDE">
              <w:rPr>
                <w:rFonts w:ascii="Roboto" w:hAnsi="Roboto" w:cs="Arial"/>
                <w:snapToGrid w:val="0"/>
              </w:rPr>
              <w:t>.</w:t>
            </w:r>
          </w:p>
        </w:tc>
      </w:tr>
      <w:tr w:rsidR="00011D03" w:rsidRPr="001A1673" w14:paraId="2C2BFD1F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7797EB82" w14:textId="585ECE15" w:rsidR="00011D03" w:rsidRPr="001A1673" w:rsidRDefault="00CE27E6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DCF BITS</w:t>
            </w:r>
          </w:p>
        </w:tc>
        <w:tc>
          <w:tcPr>
            <w:tcW w:w="8280" w:type="dxa"/>
            <w:vAlign w:val="center"/>
          </w:tcPr>
          <w:p w14:paraId="1A32DBEE" w14:textId="6E607F46" w:rsidR="00011D03" w:rsidRPr="001A1673" w:rsidRDefault="00CE27E6" w:rsidP="005779AF">
            <w:pPr>
              <w:spacing w:before="120"/>
              <w:rPr>
                <w:rFonts w:ascii="Roboto" w:hAnsi="Roboto" w:cs="Arial"/>
                <w:snapToGrid w:val="0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Statewide programming update </w:t>
            </w:r>
            <w:r w:rsidR="002D2BB7" w:rsidRPr="001A1673">
              <w:rPr>
                <w:rFonts w:ascii="Roboto" w:hAnsi="Roboto" w:cs="Arial"/>
                <w:snapToGrid w:val="0"/>
              </w:rPr>
              <w:t xml:space="preserve">and technical support </w:t>
            </w:r>
            <w:r w:rsidR="00011D03" w:rsidRPr="001A1673">
              <w:rPr>
                <w:rFonts w:ascii="Roboto" w:hAnsi="Roboto" w:cs="Arial"/>
                <w:snapToGrid w:val="0"/>
              </w:rPr>
              <w:t>access</w:t>
            </w:r>
            <w:r w:rsidR="002D2BB7" w:rsidRPr="001A1673">
              <w:rPr>
                <w:rFonts w:ascii="Roboto" w:hAnsi="Roboto" w:cs="Arial"/>
                <w:snapToGrid w:val="0"/>
              </w:rPr>
              <w:t xml:space="preserve"> for all platforms.</w:t>
            </w:r>
          </w:p>
        </w:tc>
      </w:tr>
      <w:tr w:rsidR="00011D03" w:rsidRPr="001A1673" w14:paraId="56580816" w14:textId="77777777" w:rsidTr="002A0ED4">
        <w:trPr>
          <w:trHeight w:val="20"/>
        </w:trPr>
        <w:tc>
          <w:tcPr>
            <w:tcW w:w="2070" w:type="dxa"/>
            <w:vAlign w:val="center"/>
          </w:tcPr>
          <w:p w14:paraId="2E9A68ED" w14:textId="264D692C" w:rsidR="00011D03" w:rsidRPr="001A1673" w:rsidRDefault="002D2BB7" w:rsidP="00222E61">
            <w:pPr>
              <w:spacing w:before="120"/>
              <w:jc w:val="center"/>
              <w:rPr>
                <w:rFonts w:ascii="Roboto" w:hAnsi="Roboto" w:cs="Arial"/>
                <w:b/>
              </w:rPr>
            </w:pPr>
            <w:r w:rsidRPr="001A1673">
              <w:rPr>
                <w:rFonts w:ascii="Roboto" w:hAnsi="Roboto" w:cs="Arial"/>
                <w:b/>
              </w:rPr>
              <w:t>DCF Administrator</w:t>
            </w:r>
          </w:p>
        </w:tc>
        <w:tc>
          <w:tcPr>
            <w:tcW w:w="8280" w:type="dxa"/>
            <w:vAlign w:val="center"/>
          </w:tcPr>
          <w:p w14:paraId="74B81DB1" w14:textId="6C8784B8" w:rsidR="00011D03" w:rsidRPr="001A1673" w:rsidRDefault="002D2BB7" w:rsidP="005779AF">
            <w:pPr>
              <w:spacing w:before="120"/>
              <w:rPr>
                <w:rFonts w:ascii="Roboto" w:hAnsi="Roboto" w:cs="Arial"/>
                <w:snapToGrid w:val="0"/>
              </w:rPr>
            </w:pPr>
            <w:r w:rsidRPr="001A1673">
              <w:rPr>
                <w:rFonts w:ascii="Roboto" w:hAnsi="Roboto" w:cs="Arial"/>
                <w:snapToGrid w:val="0"/>
              </w:rPr>
              <w:t xml:space="preserve">Update and view access </w:t>
            </w:r>
            <w:r w:rsidR="003C4EDF" w:rsidRPr="001A1673">
              <w:rPr>
                <w:rFonts w:ascii="Roboto" w:hAnsi="Roboto" w:cs="Arial"/>
                <w:snapToGrid w:val="0"/>
              </w:rPr>
              <w:t xml:space="preserve">for </w:t>
            </w:r>
            <w:r w:rsidRPr="001A1673">
              <w:rPr>
                <w:rFonts w:ascii="Roboto" w:hAnsi="Roboto" w:cs="Arial"/>
                <w:snapToGrid w:val="0"/>
              </w:rPr>
              <w:t>all system functionality in the production platform.</w:t>
            </w:r>
          </w:p>
        </w:tc>
      </w:tr>
    </w:tbl>
    <w:p w14:paraId="0A3B0658" w14:textId="3632D4D3" w:rsidR="00F2619A" w:rsidRPr="001A1673" w:rsidRDefault="0002568E" w:rsidP="0042347B">
      <w:pPr>
        <w:numPr>
          <w:ilvl w:val="0"/>
          <w:numId w:val="6"/>
        </w:numPr>
        <w:spacing w:before="240"/>
        <w:rPr>
          <w:rFonts w:ascii="Roboto" w:hAnsi="Roboto" w:cs="Arial"/>
        </w:rPr>
      </w:pPr>
      <w:r w:rsidRPr="001A1673">
        <w:rPr>
          <w:rFonts w:ascii="Roboto" w:hAnsi="Roboto" w:cs="Arial"/>
        </w:rPr>
        <w:t>Indicate the YoungStar region</w:t>
      </w:r>
      <w:r w:rsidR="00DC5753">
        <w:rPr>
          <w:rFonts w:ascii="Roboto" w:hAnsi="Roboto" w:cs="Arial"/>
        </w:rPr>
        <w:t>(s)</w:t>
      </w:r>
      <w:r w:rsidRPr="001A1673">
        <w:rPr>
          <w:rFonts w:ascii="Roboto" w:hAnsi="Roboto" w:cs="Arial"/>
        </w:rPr>
        <w:t xml:space="preserve"> (applies to update access only). </w:t>
      </w:r>
      <w:hyperlink r:id="rId9" w:history="1">
        <w:r w:rsidR="00846880" w:rsidRPr="001A1673">
          <w:rPr>
            <w:rStyle w:val="Hyperlink"/>
            <w:rFonts w:ascii="Roboto" w:hAnsi="Roboto" w:cs="Arial"/>
          </w:rPr>
          <w:t>https://dcf.wisconsin.gov/youngstar/program/localoffice</w:t>
        </w:r>
      </w:hyperlink>
      <w:r w:rsidR="00323CD7" w:rsidRPr="001A1673">
        <w:rPr>
          <w:rFonts w:ascii="Roboto" w:hAnsi="Roboto" w:cs="Arial"/>
        </w:rPr>
        <w:t xml:space="preserve"> </w:t>
      </w:r>
    </w:p>
    <w:p w14:paraId="156F02FC" w14:textId="77777777" w:rsidR="00F2619A" w:rsidRPr="001A1673" w:rsidRDefault="00AF54F6" w:rsidP="00280EA8">
      <w:pPr>
        <w:pStyle w:val="ListParagraph"/>
        <w:numPr>
          <w:ilvl w:val="0"/>
          <w:numId w:val="6"/>
        </w:numPr>
        <w:spacing w:before="120"/>
        <w:rPr>
          <w:rFonts w:ascii="Roboto" w:hAnsi="Roboto" w:cs="Arial"/>
        </w:rPr>
      </w:pPr>
      <w:r w:rsidRPr="001A1673">
        <w:rPr>
          <w:rFonts w:ascii="Roboto" w:hAnsi="Roboto" w:cs="Arial"/>
        </w:rPr>
        <w:t>Indicate the User ID you entered on the DWD/Wis</w:t>
      </w:r>
      <w:r w:rsidR="00F2619A" w:rsidRPr="001A1673">
        <w:rPr>
          <w:rFonts w:ascii="Roboto" w:hAnsi="Roboto" w:cs="Arial"/>
        </w:rPr>
        <w:t>consin Account Creation screen – instructions can be found a</w:t>
      </w:r>
      <w:r w:rsidR="006B4289" w:rsidRPr="001A1673">
        <w:rPr>
          <w:rFonts w:ascii="Roboto" w:hAnsi="Roboto" w:cs="Arial"/>
        </w:rPr>
        <w:t xml:space="preserve">t: </w:t>
      </w:r>
      <w:hyperlink r:id="rId10" w:history="1">
        <w:r w:rsidR="006B4289" w:rsidRPr="001A1673">
          <w:rPr>
            <w:rStyle w:val="Hyperlink"/>
            <w:rFonts w:ascii="Roboto" w:hAnsi="Roboto" w:cs="Arial"/>
          </w:rPr>
          <w:t>https://accounts.dwd.wisconsin.gov/</w:t>
        </w:r>
      </w:hyperlink>
      <w:r w:rsidR="00280EA8" w:rsidRPr="001A1673">
        <w:rPr>
          <w:rFonts w:ascii="Roboto" w:hAnsi="Roboto" w:cs="Arial"/>
        </w:rPr>
        <w:t xml:space="preserve"> </w:t>
      </w:r>
    </w:p>
    <w:p w14:paraId="5ED24D0B" w14:textId="7A569238" w:rsidR="00F2619A" w:rsidRPr="00763FDE" w:rsidRDefault="00F2619A" w:rsidP="002052F4">
      <w:pPr>
        <w:numPr>
          <w:ilvl w:val="0"/>
          <w:numId w:val="6"/>
        </w:numPr>
        <w:spacing w:before="120"/>
        <w:rPr>
          <w:rFonts w:ascii="Roboto" w:hAnsi="Roboto" w:cs="Arial"/>
        </w:rPr>
      </w:pPr>
      <w:r w:rsidRPr="00763FDE">
        <w:rPr>
          <w:rFonts w:ascii="Roboto" w:hAnsi="Roboto" w:cs="Arial"/>
        </w:rPr>
        <w:t>Enter</w:t>
      </w:r>
      <w:r w:rsidR="00BB3683" w:rsidRPr="00763FDE">
        <w:rPr>
          <w:rFonts w:ascii="Roboto" w:hAnsi="Roboto" w:cs="Arial"/>
        </w:rPr>
        <w:t xml:space="preserve"> a secret word. This is used if DCF Service desk is contacted for password resets.</w:t>
      </w:r>
    </w:p>
    <w:p w14:paraId="44E2947C" w14:textId="77777777" w:rsidR="00AF54F6" w:rsidRPr="001A1673" w:rsidRDefault="00F2619A" w:rsidP="002052F4">
      <w:pPr>
        <w:numPr>
          <w:ilvl w:val="0"/>
          <w:numId w:val="6"/>
        </w:numPr>
        <w:spacing w:before="120"/>
        <w:rPr>
          <w:rFonts w:ascii="Roboto" w:hAnsi="Roboto" w:cs="Arial"/>
        </w:rPr>
      </w:pPr>
      <w:r w:rsidRPr="001A1673">
        <w:rPr>
          <w:rFonts w:ascii="Roboto" w:hAnsi="Roboto" w:cs="Arial"/>
        </w:rPr>
        <w:t>Enter applicant’s full name (Last, First, Middle).</w:t>
      </w:r>
    </w:p>
    <w:p w14:paraId="43672BB1" w14:textId="77777777" w:rsidR="00AF54F6" w:rsidRPr="001A1673" w:rsidRDefault="00F2619A" w:rsidP="002052F4">
      <w:pPr>
        <w:numPr>
          <w:ilvl w:val="0"/>
          <w:numId w:val="6"/>
        </w:numPr>
        <w:spacing w:before="120"/>
        <w:rPr>
          <w:rFonts w:ascii="Roboto" w:hAnsi="Roboto" w:cs="Arial"/>
        </w:rPr>
      </w:pPr>
      <w:r w:rsidRPr="001A1673">
        <w:rPr>
          <w:rFonts w:ascii="Roboto" w:hAnsi="Roboto" w:cs="Arial"/>
        </w:rPr>
        <w:t xml:space="preserve">Enter applicant’s work </w:t>
      </w:r>
      <w:r w:rsidR="002D256E" w:rsidRPr="001A1673">
        <w:rPr>
          <w:rFonts w:ascii="Roboto" w:hAnsi="Roboto" w:cs="Arial"/>
        </w:rPr>
        <w:t>tele</w:t>
      </w:r>
      <w:r w:rsidRPr="001A1673">
        <w:rPr>
          <w:rFonts w:ascii="Roboto" w:hAnsi="Roboto" w:cs="Arial"/>
        </w:rPr>
        <w:t>phone number.</w:t>
      </w:r>
    </w:p>
    <w:p w14:paraId="68040C8D" w14:textId="77777777" w:rsidR="00F2619A" w:rsidRPr="001A1673" w:rsidRDefault="00F2619A" w:rsidP="002052F4">
      <w:pPr>
        <w:pStyle w:val="ListParagraph"/>
        <w:numPr>
          <w:ilvl w:val="0"/>
          <w:numId w:val="6"/>
        </w:numPr>
        <w:spacing w:before="120"/>
        <w:rPr>
          <w:rFonts w:ascii="Roboto" w:hAnsi="Roboto" w:cs="Arial"/>
        </w:rPr>
      </w:pPr>
      <w:r w:rsidRPr="001A1673">
        <w:rPr>
          <w:rFonts w:ascii="Roboto" w:hAnsi="Roboto" w:cs="Arial"/>
        </w:rPr>
        <w:t>Enter applicant’s work email address. Make sure to print clearly, so the applicant will get an email notice once security has been approved.</w:t>
      </w:r>
    </w:p>
    <w:p w14:paraId="7E626299" w14:textId="5FF65E72" w:rsidR="002052F4" w:rsidRPr="001A1673" w:rsidRDefault="002674B9" w:rsidP="002052F4">
      <w:pPr>
        <w:pStyle w:val="ListParagraph"/>
        <w:numPr>
          <w:ilvl w:val="0"/>
          <w:numId w:val="6"/>
        </w:numPr>
        <w:spacing w:before="120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>Applicant signs and dates the form and presents it to the supervisor.</w:t>
      </w:r>
    </w:p>
    <w:p w14:paraId="0F9BA966" w14:textId="6D6DE5A6" w:rsidR="00DC5753" w:rsidRDefault="002674B9" w:rsidP="000653C9">
      <w:pPr>
        <w:pStyle w:val="ListParagraph"/>
        <w:numPr>
          <w:ilvl w:val="0"/>
          <w:numId w:val="6"/>
        </w:numPr>
        <w:spacing w:before="120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>Enter applicant supervisor's name</w:t>
      </w:r>
      <w:r w:rsidR="00DC5753">
        <w:rPr>
          <w:rFonts w:ascii="Roboto" w:hAnsi="Roboto" w:cs="Arial"/>
        </w:rPr>
        <w:t xml:space="preserve">, </w:t>
      </w:r>
      <w:r w:rsidR="00DC5753" w:rsidRPr="00763FDE">
        <w:rPr>
          <w:rFonts w:ascii="Roboto" w:hAnsi="Roboto" w:cs="Arial"/>
        </w:rPr>
        <w:t>email</w:t>
      </w:r>
      <w:r w:rsidRPr="00763FDE">
        <w:rPr>
          <w:rFonts w:ascii="Roboto" w:hAnsi="Roboto" w:cs="Arial"/>
        </w:rPr>
        <w:t xml:space="preserve"> </w:t>
      </w:r>
      <w:r w:rsidRPr="001A1673">
        <w:rPr>
          <w:rFonts w:ascii="Roboto" w:hAnsi="Roboto" w:cs="Arial"/>
        </w:rPr>
        <w:t>and telephone number and have supervisor sign and date the form.</w:t>
      </w:r>
    </w:p>
    <w:p w14:paraId="1F6D7E92" w14:textId="57D6FB27" w:rsidR="00CB1F74" w:rsidRPr="00763FDE" w:rsidRDefault="00B03B36" w:rsidP="0042347B">
      <w:pPr>
        <w:pStyle w:val="ListParagraph"/>
        <w:numPr>
          <w:ilvl w:val="0"/>
          <w:numId w:val="6"/>
        </w:numPr>
        <w:spacing w:before="120"/>
        <w:contextualSpacing w:val="0"/>
        <w:rPr>
          <w:rFonts w:ascii="Roboto" w:hAnsi="Roboto" w:cs="Arial"/>
        </w:rPr>
      </w:pPr>
      <w:r w:rsidRPr="00763FDE">
        <w:rPr>
          <w:rFonts w:ascii="Roboto" w:hAnsi="Roboto" w:cs="Arial"/>
        </w:rPr>
        <w:t>Supervisor</w:t>
      </w:r>
      <w:r w:rsidR="002674B9" w:rsidRPr="00763FDE">
        <w:rPr>
          <w:rFonts w:ascii="Roboto" w:hAnsi="Roboto" w:cs="Arial"/>
        </w:rPr>
        <w:t xml:space="preserve"> </w:t>
      </w:r>
      <w:r w:rsidR="00122647" w:rsidRPr="00763FDE">
        <w:rPr>
          <w:rFonts w:ascii="Roboto" w:hAnsi="Roboto" w:cs="Arial"/>
        </w:rPr>
        <w:t xml:space="preserve">scans or photographs the form and emails </w:t>
      </w:r>
      <w:r w:rsidR="002674B9" w:rsidRPr="00763FDE">
        <w:rPr>
          <w:rFonts w:ascii="Roboto" w:hAnsi="Roboto" w:cs="Arial"/>
        </w:rPr>
        <w:t>it to</w:t>
      </w:r>
      <w:r w:rsidR="00122647" w:rsidRPr="00763FDE">
        <w:rPr>
          <w:rFonts w:ascii="Roboto" w:hAnsi="Roboto" w:cs="Arial"/>
        </w:rPr>
        <w:t xml:space="preserve"> </w:t>
      </w:r>
      <w:hyperlink r:id="rId11" w:history="1">
        <w:r w:rsidR="00122647" w:rsidRPr="00763FDE">
          <w:rPr>
            <w:rStyle w:val="Hyperlink"/>
            <w:rFonts w:ascii="Roboto" w:hAnsi="Roboto" w:cs="Arial"/>
            <w:color w:val="auto"/>
          </w:rPr>
          <w:t>youngstar@wisconsin.gov</w:t>
        </w:r>
      </w:hyperlink>
      <w:r w:rsidR="00122647" w:rsidRPr="00763FDE">
        <w:rPr>
          <w:rFonts w:ascii="Roboto" w:hAnsi="Roboto" w:cs="Arial"/>
        </w:rPr>
        <w:t>. Once approved, the DCF YoungStar</w:t>
      </w:r>
      <w:r w:rsidR="00BA3649">
        <w:rPr>
          <w:rFonts w:ascii="Roboto" w:hAnsi="Roboto" w:cs="Arial"/>
        </w:rPr>
        <w:t xml:space="preserve"> unit</w:t>
      </w:r>
      <w:r w:rsidR="00122647" w:rsidRPr="00763FDE">
        <w:rPr>
          <w:rFonts w:ascii="Roboto" w:hAnsi="Roboto" w:cs="Arial"/>
        </w:rPr>
        <w:t xml:space="preserve"> forwards the request to DCF Service Desk</w:t>
      </w:r>
      <w:r w:rsidR="002A0ED4">
        <w:rPr>
          <w:rFonts w:ascii="Roboto" w:hAnsi="Roboto" w:cs="Arial"/>
        </w:rPr>
        <w:t>.</w:t>
      </w:r>
    </w:p>
    <w:p w14:paraId="469D6B99" w14:textId="78F21957" w:rsidR="008717AD" w:rsidRPr="001A1673" w:rsidRDefault="00CB1F74" w:rsidP="0042347B">
      <w:pPr>
        <w:pStyle w:val="ListParagraph"/>
        <w:numPr>
          <w:ilvl w:val="0"/>
          <w:numId w:val="6"/>
        </w:numPr>
        <w:spacing w:before="120"/>
        <w:contextualSpacing w:val="0"/>
        <w:rPr>
          <w:rFonts w:ascii="Roboto" w:hAnsi="Roboto" w:cs="Arial"/>
        </w:rPr>
      </w:pPr>
      <w:r w:rsidRPr="001A1673">
        <w:rPr>
          <w:rFonts w:ascii="Roboto" w:hAnsi="Roboto" w:cs="Arial"/>
        </w:rPr>
        <w:t>The DCF Security Officer</w:t>
      </w:r>
      <w:r w:rsidR="00122647">
        <w:rPr>
          <w:rFonts w:ascii="Roboto" w:hAnsi="Roboto" w:cs="Arial"/>
        </w:rPr>
        <w:t xml:space="preserve"> </w:t>
      </w:r>
      <w:r w:rsidR="00122647" w:rsidRPr="00763FDE">
        <w:rPr>
          <w:rFonts w:ascii="Roboto" w:hAnsi="Roboto" w:cs="Arial"/>
        </w:rPr>
        <w:t xml:space="preserve">sends </w:t>
      </w:r>
      <w:r w:rsidRPr="001A1673">
        <w:rPr>
          <w:rFonts w:ascii="Roboto" w:hAnsi="Roboto" w:cs="Arial"/>
        </w:rPr>
        <w:t>a notice via email when access is approved.</w:t>
      </w:r>
    </w:p>
    <w:sectPr w:rsidR="008717AD" w:rsidRPr="001A1673" w:rsidSect="00FA6088"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1871" w14:textId="77777777" w:rsidR="00380F4C" w:rsidRDefault="00380F4C" w:rsidP="0038360D">
      <w:r>
        <w:separator/>
      </w:r>
    </w:p>
  </w:endnote>
  <w:endnote w:type="continuationSeparator" w:id="0">
    <w:p w14:paraId="37B8A401" w14:textId="77777777" w:rsidR="00380F4C" w:rsidRDefault="00380F4C" w:rsidP="0038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BEC3" w14:textId="2BD3AE11" w:rsidR="00E33033" w:rsidRPr="00BA77AF" w:rsidRDefault="00AF54F6" w:rsidP="00404C93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BA77AF">
      <w:rPr>
        <w:rFonts w:ascii="Roboto" w:hAnsi="Roboto" w:cs="Arial"/>
        <w:sz w:val="16"/>
        <w:szCs w:val="16"/>
      </w:rPr>
      <w:t>DCF-F-4095</w:t>
    </w:r>
    <w:r w:rsidR="00565C2E" w:rsidRPr="00BA77AF">
      <w:rPr>
        <w:rFonts w:ascii="Roboto" w:hAnsi="Roboto" w:cs="Arial"/>
        <w:sz w:val="16"/>
        <w:szCs w:val="16"/>
      </w:rPr>
      <w:t xml:space="preserve">-E (R. </w:t>
    </w:r>
    <w:r w:rsidR="00763FDE">
      <w:rPr>
        <w:rFonts w:ascii="Roboto" w:hAnsi="Roboto" w:cs="Arial"/>
        <w:sz w:val="16"/>
        <w:szCs w:val="16"/>
      </w:rPr>
      <w:t>11</w:t>
    </w:r>
    <w:r w:rsidR="000B032A" w:rsidRPr="00BA77AF">
      <w:rPr>
        <w:rFonts w:ascii="Roboto" w:hAnsi="Roboto" w:cs="Arial"/>
        <w:sz w:val="16"/>
        <w:szCs w:val="16"/>
      </w:rPr>
      <w:t>/20</w:t>
    </w:r>
    <w:r w:rsidR="009E5A02" w:rsidRPr="00BA77AF">
      <w:rPr>
        <w:rFonts w:ascii="Roboto" w:hAnsi="Roboto" w:cs="Arial"/>
        <w:sz w:val="16"/>
        <w:szCs w:val="16"/>
      </w:rPr>
      <w:t>2</w:t>
    </w:r>
    <w:r w:rsidR="00763FDE">
      <w:rPr>
        <w:rFonts w:ascii="Roboto" w:hAnsi="Roboto" w:cs="Arial"/>
        <w:sz w:val="16"/>
        <w:szCs w:val="16"/>
      </w:rPr>
      <w:t>4</w:t>
    </w:r>
    <w:r w:rsidR="00E33033" w:rsidRPr="00BA77AF">
      <w:rPr>
        <w:rFonts w:ascii="Roboto" w:hAnsi="Roboto" w:cs="Arial"/>
        <w:sz w:val="16"/>
        <w:szCs w:val="16"/>
      </w:rPr>
      <w:t>)</w:t>
    </w:r>
    <w:r w:rsidR="00404C93">
      <w:rPr>
        <w:rFonts w:ascii="Roboto" w:hAnsi="Roboto" w:cs="Arial"/>
        <w:sz w:val="16"/>
        <w:szCs w:val="16"/>
      </w:rPr>
      <w:ptab w:relativeTo="margin" w:alignment="right" w:leader="none"/>
    </w:r>
    <w:r w:rsidR="00404C93" w:rsidRPr="00404C93">
      <w:rPr>
        <w:rFonts w:ascii="Roboto" w:hAnsi="Roboto" w:cs="Arial"/>
        <w:sz w:val="16"/>
        <w:szCs w:val="16"/>
      </w:rPr>
      <w:fldChar w:fldCharType="begin"/>
    </w:r>
    <w:r w:rsidR="00404C93" w:rsidRPr="00404C93">
      <w:rPr>
        <w:rFonts w:ascii="Roboto" w:hAnsi="Roboto" w:cs="Arial"/>
        <w:sz w:val="16"/>
        <w:szCs w:val="16"/>
      </w:rPr>
      <w:instrText xml:space="preserve"> PAGE   \* MERGEFORMAT </w:instrText>
    </w:r>
    <w:r w:rsidR="00404C93" w:rsidRPr="00404C93">
      <w:rPr>
        <w:rFonts w:ascii="Roboto" w:hAnsi="Roboto" w:cs="Arial"/>
        <w:sz w:val="16"/>
        <w:szCs w:val="16"/>
      </w:rPr>
      <w:fldChar w:fldCharType="separate"/>
    </w:r>
    <w:r w:rsidR="00404C93" w:rsidRPr="00404C93">
      <w:rPr>
        <w:rFonts w:ascii="Roboto" w:hAnsi="Roboto" w:cs="Arial"/>
        <w:noProof/>
        <w:sz w:val="16"/>
        <w:szCs w:val="16"/>
      </w:rPr>
      <w:t>1</w:t>
    </w:r>
    <w:r w:rsidR="00404C93" w:rsidRPr="00404C93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3B45B" w14:textId="4634229A" w:rsidR="00F11CE8" w:rsidRPr="00BA77AF" w:rsidRDefault="00F11CE8" w:rsidP="00F11CE8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BA77AF">
      <w:rPr>
        <w:rFonts w:ascii="Roboto" w:hAnsi="Roboto" w:cs="Arial"/>
        <w:sz w:val="16"/>
        <w:szCs w:val="16"/>
      </w:rPr>
      <w:t xml:space="preserve">DCF-F-4095-E (R. </w:t>
    </w:r>
    <w:r w:rsidR="00763FDE">
      <w:rPr>
        <w:rFonts w:ascii="Roboto" w:hAnsi="Roboto" w:cs="Arial"/>
        <w:sz w:val="16"/>
        <w:szCs w:val="16"/>
      </w:rPr>
      <w:t>11</w:t>
    </w:r>
    <w:r w:rsidRPr="00BA77AF">
      <w:rPr>
        <w:rFonts w:ascii="Roboto" w:hAnsi="Roboto" w:cs="Arial"/>
        <w:sz w:val="16"/>
        <w:szCs w:val="16"/>
      </w:rPr>
      <w:t>/202</w:t>
    </w:r>
    <w:r w:rsidR="00763FDE">
      <w:rPr>
        <w:rFonts w:ascii="Roboto" w:hAnsi="Roboto" w:cs="Arial"/>
        <w:sz w:val="16"/>
        <w:szCs w:val="16"/>
      </w:rPr>
      <w:t>4</w:t>
    </w:r>
    <w:r w:rsidRPr="00BA77AF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404C93">
      <w:rPr>
        <w:rFonts w:ascii="Roboto" w:hAnsi="Roboto" w:cs="Arial"/>
        <w:sz w:val="16"/>
        <w:szCs w:val="16"/>
      </w:rPr>
      <w:fldChar w:fldCharType="begin"/>
    </w:r>
    <w:r w:rsidRPr="00404C93">
      <w:rPr>
        <w:rFonts w:ascii="Roboto" w:hAnsi="Roboto" w:cs="Arial"/>
        <w:sz w:val="16"/>
        <w:szCs w:val="16"/>
      </w:rPr>
      <w:instrText xml:space="preserve"> PAGE   \* MERGEFORMAT </w:instrText>
    </w:r>
    <w:r w:rsidRPr="00404C93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2</w:t>
    </w:r>
    <w:r w:rsidRPr="00404C93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8E68" w14:textId="77777777" w:rsidR="00380F4C" w:rsidRDefault="00380F4C" w:rsidP="0038360D">
      <w:r>
        <w:separator/>
      </w:r>
    </w:p>
  </w:footnote>
  <w:footnote w:type="continuationSeparator" w:id="0">
    <w:p w14:paraId="504D47E0" w14:textId="77777777" w:rsidR="00380F4C" w:rsidRDefault="00380F4C" w:rsidP="00383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AE02" w14:textId="77777777" w:rsidR="00F11CE8" w:rsidRPr="00BA77AF" w:rsidRDefault="00F11CE8" w:rsidP="00F11CE8">
    <w:pPr>
      <w:rPr>
        <w:rFonts w:ascii="Roboto" w:hAnsi="Roboto" w:cs="Arial"/>
        <w:b/>
        <w:sz w:val="16"/>
      </w:rPr>
    </w:pPr>
    <w:r w:rsidRPr="00BA77AF">
      <w:rPr>
        <w:rFonts w:ascii="Roboto" w:hAnsi="Roboto" w:cs="Arial"/>
        <w:b/>
        <w:sz w:val="16"/>
      </w:rPr>
      <w:t>DEPARTMENT OF CHILDREN AND FAMILIES</w:t>
    </w:r>
  </w:p>
  <w:p w14:paraId="3A7F1B02" w14:textId="7174E555" w:rsidR="00404C93" w:rsidRDefault="00F11CE8" w:rsidP="00F11CE8">
    <w:pPr>
      <w:rPr>
        <w:rFonts w:ascii="Roboto" w:hAnsi="Roboto"/>
        <w:sz w:val="16"/>
        <w:szCs w:val="16"/>
      </w:rPr>
    </w:pPr>
    <w:r w:rsidRPr="00F11CE8">
      <w:rPr>
        <w:rFonts w:ascii="Roboto" w:hAnsi="Roboto"/>
        <w:sz w:val="16"/>
        <w:szCs w:val="16"/>
      </w:rPr>
      <w:t>Division of Early Care and Education</w:t>
    </w:r>
  </w:p>
  <w:p w14:paraId="2C8ED222" w14:textId="77777777" w:rsidR="00F11CE8" w:rsidRPr="00F11CE8" w:rsidRDefault="00F11CE8" w:rsidP="00F11CE8">
    <w:pPr>
      <w:rPr>
        <w:rFonts w:ascii="Roboto" w:hAnsi="Robo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F0D"/>
    <w:multiLevelType w:val="hybridMultilevel"/>
    <w:tmpl w:val="5F3AB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7165"/>
    <w:multiLevelType w:val="multilevel"/>
    <w:tmpl w:val="33967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85B7A"/>
    <w:multiLevelType w:val="multilevel"/>
    <w:tmpl w:val="310614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F64E7"/>
    <w:multiLevelType w:val="singleLevel"/>
    <w:tmpl w:val="08F4D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4" w15:restartNumberingAfterBreak="0">
    <w:nsid w:val="74E53AF7"/>
    <w:multiLevelType w:val="hybridMultilevel"/>
    <w:tmpl w:val="0E0E9500"/>
    <w:lvl w:ilvl="0" w:tplc="851E6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E771F"/>
    <w:multiLevelType w:val="multilevel"/>
    <w:tmpl w:val="81FE4B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 w16cid:durableId="783697944">
    <w:abstractNumId w:val="0"/>
  </w:num>
  <w:num w:numId="2" w16cid:durableId="1488083670">
    <w:abstractNumId w:val="4"/>
  </w:num>
  <w:num w:numId="3" w16cid:durableId="420876895">
    <w:abstractNumId w:val="1"/>
  </w:num>
  <w:num w:numId="4" w16cid:durableId="33652564">
    <w:abstractNumId w:val="2"/>
  </w:num>
  <w:num w:numId="5" w16cid:durableId="756756144">
    <w:abstractNumId w:val="5"/>
  </w:num>
  <w:num w:numId="6" w16cid:durableId="118569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OqguJ30GuzyvUeuppGhsxP1U8FaHl2k9zy2DFbWfLellD04AwaYuHWtY3p6wQ//Z9V0/78+ygvfqiNZYFyRdA==" w:salt="TB+GFWaZPjO1NqFFnOe7CQ==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0D"/>
    <w:rsid w:val="00011D03"/>
    <w:rsid w:val="00015FDB"/>
    <w:rsid w:val="00017928"/>
    <w:rsid w:val="0002568E"/>
    <w:rsid w:val="0003291B"/>
    <w:rsid w:val="00033632"/>
    <w:rsid w:val="00042747"/>
    <w:rsid w:val="000653C9"/>
    <w:rsid w:val="0006622A"/>
    <w:rsid w:val="0008210A"/>
    <w:rsid w:val="00082A5D"/>
    <w:rsid w:val="000845AC"/>
    <w:rsid w:val="000902D4"/>
    <w:rsid w:val="00094C53"/>
    <w:rsid w:val="000B032A"/>
    <w:rsid w:val="000B037B"/>
    <w:rsid w:val="000C10E4"/>
    <w:rsid w:val="000C156A"/>
    <w:rsid w:val="000C6886"/>
    <w:rsid w:val="000D2B14"/>
    <w:rsid w:val="000F13B7"/>
    <w:rsid w:val="000F1573"/>
    <w:rsid w:val="00102086"/>
    <w:rsid w:val="00122314"/>
    <w:rsid w:val="00122647"/>
    <w:rsid w:val="00125A2B"/>
    <w:rsid w:val="00155849"/>
    <w:rsid w:val="00165538"/>
    <w:rsid w:val="001813D7"/>
    <w:rsid w:val="00193031"/>
    <w:rsid w:val="001A1673"/>
    <w:rsid w:val="001B7A87"/>
    <w:rsid w:val="001D3189"/>
    <w:rsid w:val="001D7F31"/>
    <w:rsid w:val="001E1D98"/>
    <w:rsid w:val="001E77A1"/>
    <w:rsid w:val="002019A6"/>
    <w:rsid w:val="002052F4"/>
    <w:rsid w:val="00207BE1"/>
    <w:rsid w:val="00213A5D"/>
    <w:rsid w:val="00222E61"/>
    <w:rsid w:val="00226772"/>
    <w:rsid w:val="00227AF3"/>
    <w:rsid w:val="00234A47"/>
    <w:rsid w:val="0024663C"/>
    <w:rsid w:val="0025142E"/>
    <w:rsid w:val="00266D20"/>
    <w:rsid w:val="002674B9"/>
    <w:rsid w:val="0027378E"/>
    <w:rsid w:val="00280EA8"/>
    <w:rsid w:val="00285931"/>
    <w:rsid w:val="002A0ED4"/>
    <w:rsid w:val="002D08C1"/>
    <w:rsid w:val="002D2101"/>
    <w:rsid w:val="002D256E"/>
    <w:rsid w:val="002D2BB7"/>
    <w:rsid w:val="002D446F"/>
    <w:rsid w:val="002F2F27"/>
    <w:rsid w:val="002F491F"/>
    <w:rsid w:val="0030668A"/>
    <w:rsid w:val="00323CD7"/>
    <w:rsid w:val="00362B8A"/>
    <w:rsid w:val="003748CD"/>
    <w:rsid w:val="00375260"/>
    <w:rsid w:val="00380F4C"/>
    <w:rsid w:val="0038360D"/>
    <w:rsid w:val="00383D70"/>
    <w:rsid w:val="00397B71"/>
    <w:rsid w:val="003A3703"/>
    <w:rsid w:val="003B1652"/>
    <w:rsid w:val="003C288F"/>
    <w:rsid w:val="003C4EDF"/>
    <w:rsid w:val="003D2579"/>
    <w:rsid w:val="003E3738"/>
    <w:rsid w:val="004031A9"/>
    <w:rsid w:val="00404C93"/>
    <w:rsid w:val="00420768"/>
    <w:rsid w:val="0042347B"/>
    <w:rsid w:val="004274F9"/>
    <w:rsid w:val="00442617"/>
    <w:rsid w:val="00457B42"/>
    <w:rsid w:val="004657A8"/>
    <w:rsid w:val="004779FE"/>
    <w:rsid w:val="0049034B"/>
    <w:rsid w:val="004D2EA8"/>
    <w:rsid w:val="004F069A"/>
    <w:rsid w:val="005031C3"/>
    <w:rsid w:val="00507029"/>
    <w:rsid w:val="00520FEB"/>
    <w:rsid w:val="00527152"/>
    <w:rsid w:val="005505FB"/>
    <w:rsid w:val="00565C2E"/>
    <w:rsid w:val="00573A34"/>
    <w:rsid w:val="005779AF"/>
    <w:rsid w:val="00582159"/>
    <w:rsid w:val="00582CC5"/>
    <w:rsid w:val="00585E38"/>
    <w:rsid w:val="00592BF1"/>
    <w:rsid w:val="0059439D"/>
    <w:rsid w:val="005B17C9"/>
    <w:rsid w:val="005C153E"/>
    <w:rsid w:val="005D2E78"/>
    <w:rsid w:val="005E4EFB"/>
    <w:rsid w:val="005F11B2"/>
    <w:rsid w:val="00651A45"/>
    <w:rsid w:val="00657B07"/>
    <w:rsid w:val="00674B79"/>
    <w:rsid w:val="006904B7"/>
    <w:rsid w:val="0069414A"/>
    <w:rsid w:val="006A7C3F"/>
    <w:rsid w:val="006B1E8D"/>
    <w:rsid w:val="006B258C"/>
    <w:rsid w:val="006B4289"/>
    <w:rsid w:val="006C2935"/>
    <w:rsid w:val="006D33EF"/>
    <w:rsid w:val="006E0106"/>
    <w:rsid w:val="006E2381"/>
    <w:rsid w:val="007116C4"/>
    <w:rsid w:val="007205AC"/>
    <w:rsid w:val="007206B3"/>
    <w:rsid w:val="00730689"/>
    <w:rsid w:val="00763FDE"/>
    <w:rsid w:val="00766CD9"/>
    <w:rsid w:val="007836FE"/>
    <w:rsid w:val="00790F32"/>
    <w:rsid w:val="007A6F4E"/>
    <w:rsid w:val="007B0728"/>
    <w:rsid w:val="007D1F32"/>
    <w:rsid w:val="007D6989"/>
    <w:rsid w:val="007E0880"/>
    <w:rsid w:val="007E57A0"/>
    <w:rsid w:val="00841FCA"/>
    <w:rsid w:val="00846880"/>
    <w:rsid w:val="00854B07"/>
    <w:rsid w:val="0085640D"/>
    <w:rsid w:val="00866FF7"/>
    <w:rsid w:val="008717AD"/>
    <w:rsid w:val="00883318"/>
    <w:rsid w:val="008A66F8"/>
    <w:rsid w:val="008A677A"/>
    <w:rsid w:val="008B171E"/>
    <w:rsid w:val="008B7C64"/>
    <w:rsid w:val="008D139C"/>
    <w:rsid w:val="008E53B5"/>
    <w:rsid w:val="008F7D96"/>
    <w:rsid w:val="009334B8"/>
    <w:rsid w:val="00941988"/>
    <w:rsid w:val="00952AED"/>
    <w:rsid w:val="009641D4"/>
    <w:rsid w:val="00975A86"/>
    <w:rsid w:val="00983701"/>
    <w:rsid w:val="00995C86"/>
    <w:rsid w:val="009A6DE6"/>
    <w:rsid w:val="009A7216"/>
    <w:rsid w:val="009E5A02"/>
    <w:rsid w:val="00A131E6"/>
    <w:rsid w:val="00A236BA"/>
    <w:rsid w:val="00A24DB1"/>
    <w:rsid w:val="00A25484"/>
    <w:rsid w:val="00A36628"/>
    <w:rsid w:val="00A470EA"/>
    <w:rsid w:val="00A53698"/>
    <w:rsid w:val="00AF54F6"/>
    <w:rsid w:val="00AF7715"/>
    <w:rsid w:val="00B03B36"/>
    <w:rsid w:val="00B37A4B"/>
    <w:rsid w:val="00B472B5"/>
    <w:rsid w:val="00B943C8"/>
    <w:rsid w:val="00BA3649"/>
    <w:rsid w:val="00BA77AF"/>
    <w:rsid w:val="00BB3683"/>
    <w:rsid w:val="00BC3201"/>
    <w:rsid w:val="00BE4AC8"/>
    <w:rsid w:val="00C17C68"/>
    <w:rsid w:val="00C21460"/>
    <w:rsid w:val="00C21475"/>
    <w:rsid w:val="00C2510C"/>
    <w:rsid w:val="00C33EFD"/>
    <w:rsid w:val="00C4002A"/>
    <w:rsid w:val="00C513CD"/>
    <w:rsid w:val="00C53B83"/>
    <w:rsid w:val="00C57C85"/>
    <w:rsid w:val="00C76601"/>
    <w:rsid w:val="00C76844"/>
    <w:rsid w:val="00C816AC"/>
    <w:rsid w:val="00C84328"/>
    <w:rsid w:val="00CB1F74"/>
    <w:rsid w:val="00CB339C"/>
    <w:rsid w:val="00CC11ED"/>
    <w:rsid w:val="00CD747A"/>
    <w:rsid w:val="00CE27E6"/>
    <w:rsid w:val="00D2044D"/>
    <w:rsid w:val="00D652AE"/>
    <w:rsid w:val="00D664AB"/>
    <w:rsid w:val="00D80022"/>
    <w:rsid w:val="00D9175B"/>
    <w:rsid w:val="00D922AA"/>
    <w:rsid w:val="00D97FF8"/>
    <w:rsid w:val="00DC0764"/>
    <w:rsid w:val="00DC5753"/>
    <w:rsid w:val="00DF18DF"/>
    <w:rsid w:val="00E33033"/>
    <w:rsid w:val="00E347AA"/>
    <w:rsid w:val="00E70E88"/>
    <w:rsid w:val="00E90BA7"/>
    <w:rsid w:val="00E916FA"/>
    <w:rsid w:val="00EA7E79"/>
    <w:rsid w:val="00EB5DDA"/>
    <w:rsid w:val="00EC044A"/>
    <w:rsid w:val="00EC1BFA"/>
    <w:rsid w:val="00ED4C9A"/>
    <w:rsid w:val="00EE7F0D"/>
    <w:rsid w:val="00F0392D"/>
    <w:rsid w:val="00F11CE8"/>
    <w:rsid w:val="00F13FC8"/>
    <w:rsid w:val="00F214B5"/>
    <w:rsid w:val="00F2619A"/>
    <w:rsid w:val="00F3131D"/>
    <w:rsid w:val="00F56410"/>
    <w:rsid w:val="00F634A4"/>
    <w:rsid w:val="00F70865"/>
    <w:rsid w:val="00FA6088"/>
    <w:rsid w:val="00FE59F0"/>
    <w:rsid w:val="00FF0D3A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755D6FFE"/>
  <w15:docId w15:val="{E97ADF85-FB78-4223-AD47-51B4B8A8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60D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AF54F6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AF54F6"/>
    <w:pPr>
      <w:keepNext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6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60D"/>
  </w:style>
  <w:style w:type="paragraph" w:styleId="Footer">
    <w:name w:val="footer"/>
    <w:basedOn w:val="Normal"/>
    <w:link w:val="FooterChar"/>
    <w:uiPriority w:val="99"/>
    <w:unhideWhenUsed/>
    <w:rsid w:val="003836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60D"/>
  </w:style>
  <w:style w:type="table" w:styleId="TableGrid">
    <w:name w:val="Table Grid"/>
    <w:basedOn w:val="TableNormal"/>
    <w:uiPriority w:val="59"/>
    <w:rsid w:val="00383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60D"/>
    <w:pPr>
      <w:ind w:left="720"/>
      <w:contextualSpacing/>
    </w:pPr>
  </w:style>
  <w:style w:type="paragraph" w:styleId="BodyText3">
    <w:name w:val="Body Text 3"/>
    <w:basedOn w:val="Normal"/>
    <w:link w:val="BodyText3Char"/>
    <w:rsid w:val="007206B3"/>
    <w:rPr>
      <w:rFonts w:ascii="Arial" w:hAnsi="Arial"/>
      <w:sz w:val="16"/>
    </w:rPr>
  </w:style>
  <w:style w:type="character" w:customStyle="1" w:styleId="BodyText3Char">
    <w:name w:val="Body Text 3 Char"/>
    <w:link w:val="BodyText3"/>
    <w:rsid w:val="007206B3"/>
    <w:rPr>
      <w:rFonts w:ascii="Arial" w:eastAsia="Times New Roman" w:hAnsi="Arial" w:cs="Times New Roman"/>
      <w:sz w:val="16"/>
      <w:szCs w:val="20"/>
    </w:rPr>
  </w:style>
  <w:style w:type="character" w:styleId="Hyperlink">
    <w:name w:val="Hyperlink"/>
    <w:rsid w:val="008717AD"/>
    <w:rPr>
      <w:color w:val="0000FF"/>
      <w:u w:val="single"/>
    </w:rPr>
  </w:style>
  <w:style w:type="character" w:customStyle="1" w:styleId="Heading1Char">
    <w:name w:val="Heading 1 Char"/>
    <w:link w:val="Heading1"/>
    <w:rsid w:val="00AF54F6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AF54F6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886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0E8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oungstar@wisconsin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counts.dwd.wisconsin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f.wisconsin.gov/youngstar/program/localoffi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9D94-B9D3-43D0-858E-089B06A9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YoungStar Case Management System Access Request, DCF-F--4095-E</vt:lpstr>
    </vt:vector>
  </TitlesOfParts>
  <Company>DCF - State of Wisconsin</Company>
  <LinksUpToDate>false</LinksUpToDate>
  <CharactersWithSpaces>4503</CharactersWithSpaces>
  <SharedDoc>false</SharedDoc>
  <HLinks>
    <vt:vector size="24" baseType="variant">
      <vt:variant>
        <vt:i4>458803</vt:i4>
      </vt:variant>
      <vt:variant>
        <vt:i4>111</vt:i4>
      </vt:variant>
      <vt:variant>
        <vt:i4>0</vt:i4>
      </vt:variant>
      <vt:variant>
        <vt:i4>5</vt:i4>
      </vt:variant>
      <vt:variant>
        <vt:lpwstr>mailto:DCFSecurity@wisconsin.gov</vt:lpwstr>
      </vt:variant>
      <vt:variant>
        <vt:lpwstr/>
      </vt:variant>
      <vt:variant>
        <vt:i4>6619254</vt:i4>
      </vt:variant>
      <vt:variant>
        <vt:i4>108</vt:i4>
      </vt:variant>
      <vt:variant>
        <vt:i4>0</vt:i4>
      </vt:variant>
      <vt:variant>
        <vt:i4>5</vt:i4>
      </vt:variant>
      <vt:variant>
        <vt:lpwstr>https://www.dwd.state.wi.us/accountmanagement/AccountCreationOverview.aspx</vt:lpwstr>
      </vt:variant>
      <vt:variant>
        <vt:lpwstr/>
      </vt:variant>
      <vt:variant>
        <vt:i4>2752548</vt:i4>
      </vt:variant>
      <vt:variant>
        <vt:i4>105</vt:i4>
      </vt:variant>
      <vt:variant>
        <vt:i4>0</vt:i4>
      </vt:variant>
      <vt:variant>
        <vt:i4>5</vt:i4>
      </vt:variant>
      <vt:variant>
        <vt:lpwstr>http://dcf.wisconsin.gov/youngstar/program/localoffice</vt:lpwstr>
      </vt:variant>
      <vt:variant>
        <vt:lpwstr/>
      </vt:variant>
      <vt:variant>
        <vt:i4>458803</vt:i4>
      </vt:variant>
      <vt:variant>
        <vt:i4>93</vt:i4>
      </vt:variant>
      <vt:variant>
        <vt:i4>0</vt:i4>
      </vt:variant>
      <vt:variant>
        <vt:i4>5</vt:i4>
      </vt:variant>
      <vt:variant>
        <vt:lpwstr>mailto:dcfsecurity@wisconsin.gov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YoungStar Case Management System Access Request, DCF-F--4095-E</dc:title>
  <dc:subject>Division of Early Care and Education</dc:subject>
  <dc:creator/>
  <cp:keywords>department of children and families, division of early care and education, bureay of youngstar, YoungStar, case management, access, request, youngstar case management system access request, dcf-f-4095-e youngstar case management system access request, dcf-f-4095-e, youngstar case management system access request</cp:keywords>
  <dc:description>R. 11/2024</dc:description>
  <cp:lastModifiedBy>Kramer, Kathleen M - DCF</cp:lastModifiedBy>
  <cp:revision>4</cp:revision>
  <cp:lastPrinted>2015-09-08T17:21:00Z</cp:lastPrinted>
  <dcterms:created xsi:type="dcterms:W3CDTF">2024-11-26T15:09:00Z</dcterms:created>
  <dcterms:modified xsi:type="dcterms:W3CDTF">2024-11-26T15:10:00Z</dcterms:modified>
  <cp:category>Forms</cp:category>
</cp:coreProperties>
</file>