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7BB2" w:rsidTr="00BF26FD">
        <w:tc>
          <w:tcPr>
            <w:tcW w:w="5508" w:type="dxa"/>
            <w:shd w:val="clear" w:color="auto" w:fill="auto"/>
          </w:tcPr>
          <w:p w:rsidR="00E57BB2" w:rsidRPr="00E460A6" w:rsidRDefault="00E57BB2" w:rsidP="00BC2D5D">
            <w:pPr>
              <w:pStyle w:val="Heading1"/>
            </w:pPr>
            <w:r w:rsidRPr="00E460A6">
              <w:t>DEPARTMENT OF HEALTH SERVICES</w:t>
            </w:r>
          </w:p>
          <w:p w:rsidR="00E57BB2" w:rsidRPr="00BF26FD" w:rsidRDefault="00E57BB2" w:rsidP="00BC2D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6FD">
              <w:rPr>
                <w:rFonts w:ascii="Arial" w:hAnsi="Arial" w:cs="Arial"/>
                <w:b/>
                <w:sz w:val="18"/>
                <w:szCs w:val="18"/>
              </w:rPr>
              <w:t>DEPARTMENT OF CHILDREN AND FAMILIES</w:t>
            </w:r>
          </w:p>
          <w:p w:rsidR="00E57BB2" w:rsidRPr="00BF26FD" w:rsidRDefault="00E57BB2" w:rsidP="00BC2D5D">
            <w:pPr>
              <w:rPr>
                <w:sz w:val="18"/>
                <w:szCs w:val="18"/>
              </w:rPr>
            </w:pPr>
            <w:r w:rsidRPr="00BF26FD">
              <w:rPr>
                <w:rFonts w:ascii="Arial" w:hAnsi="Arial" w:cs="Arial"/>
                <w:b/>
                <w:sz w:val="18"/>
                <w:szCs w:val="18"/>
              </w:rPr>
              <w:t>DEPARTMENT OF WORKFORCE DEVELOPMENT</w:t>
            </w:r>
          </w:p>
        </w:tc>
        <w:tc>
          <w:tcPr>
            <w:tcW w:w="5508" w:type="dxa"/>
            <w:shd w:val="clear" w:color="auto" w:fill="auto"/>
          </w:tcPr>
          <w:p w:rsidR="00E57BB2" w:rsidRPr="00BF26FD" w:rsidRDefault="00E57BB2" w:rsidP="00BF26FD">
            <w:pPr>
              <w:pStyle w:val="Heading2"/>
              <w:jc w:val="right"/>
              <w:rPr>
                <w:b/>
                <w:szCs w:val="18"/>
              </w:rPr>
            </w:pPr>
            <w:r w:rsidRPr="00BF26FD">
              <w:rPr>
                <w:b/>
                <w:szCs w:val="18"/>
              </w:rPr>
              <w:t>STATE OF WISCONSIN</w:t>
            </w:r>
          </w:p>
          <w:p w:rsidR="00E57BB2" w:rsidRPr="00BF26FD" w:rsidRDefault="00E57BB2" w:rsidP="00BF26F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508CB" w:rsidRDefault="000E6C2F" w:rsidP="00AB4930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IN-PERSON INTERPRETER </w:t>
      </w:r>
      <w:r w:rsidR="00836A3B">
        <w:rPr>
          <w:rFonts w:ascii="Arial" w:hAnsi="Arial" w:cs="Arial"/>
          <w:b/>
        </w:rPr>
        <w:t>PROFESSIONAL SERVICES CONTRACT</w:t>
      </w:r>
      <w:r w:rsidR="00AB4930">
        <w:rPr>
          <w:rFonts w:ascii="Arial" w:hAnsi="Arial" w:cs="Arial"/>
          <w:b/>
        </w:rPr>
        <w:br/>
      </w:r>
      <w:r w:rsidR="00836A3B">
        <w:rPr>
          <w:rFonts w:ascii="Arial" w:hAnsi="Arial" w:cs="Arial"/>
          <w:b/>
        </w:rPr>
        <w:t>REQUEST FOR SERVICES</w:t>
      </w:r>
    </w:p>
    <w:p w:rsidR="003508CB" w:rsidRPr="003072B2" w:rsidRDefault="003508CB" w:rsidP="003508CB">
      <w:pPr>
        <w:rPr>
          <w:rFonts w:ascii="Arial" w:hAnsi="Arial" w:cs="Arial"/>
          <w:sz w:val="20"/>
        </w:rPr>
      </w:pPr>
      <w:r w:rsidRPr="003072B2">
        <w:rPr>
          <w:rFonts w:ascii="Arial" w:hAnsi="Arial" w:cs="Arial"/>
          <w:b/>
          <w:szCs w:val="22"/>
        </w:rPr>
        <w:t>Instructions:</w:t>
      </w:r>
      <w:r w:rsidRPr="00495AB7">
        <w:rPr>
          <w:b/>
          <w:szCs w:val="22"/>
        </w:rPr>
        <w:t xml:space="preserve"> </w:t>
      </w:r>
      <w:r w:rsidR="004E7EB0" w:rsidRPr="003072B2">
        <w:rPr>
          <w:rFonts w:ascii="Arial" w:hAnsi="Arial" w:cs="Arial"/>
          <w:sz w:val="20"/>
        </w:rPr>
        <w:t xml:space="preserve">This form is to </w:t>
      </w:r>
      <w:proofErr w:type="gramStart"/>
      <w:r w:rsidR="004E7EB0" w:rsidRPr="003072B2">
        <w:rPr>
          <w:rFonts w:ascii="Arial" w:hAnsi="Arial" w:cs="Arial"/>
          <w:sz w:val="20"/>
        </w:rPr>
        <w:t>be used</w:t>
      </w:r>
      <w:proofErr w:type="gramEnd"/>
      <w:r w:rsidR="004E7EB0" w:rsidRPr="003072B2">
        <w:rPr>
          <w:rFonts w:ascii="Arial" w:hAnsi="Arial" w:cs="Arial"/>
          <w:sz w:val="20"/>
        </w:rPr>
        <w:t xml:space="preserve"> for requesting a bid for </w:t>
      </w:r>
      <w:r w:rsidR="00AB4930">
        <w:rPr>
          <w:rFonts w:ascii="Arial" w:hAnsi="Arial" w:cs="Arial"/>
          <w:sz w:val="20"/>
        </w:rPr>
        <w:t>i</w:t>
      </w:r>
      <w:r w:rsidR="000E6C2F" w:rsidRPr="003072B2">
        <w:rPr>
          <w:rFonts w:ascii="Arial" w:hAnsi="Arial" w:cs="Arial"/>
          <w:sz w:val="20"/>
        </w:rPr>
        <w:t>n-</w:t>
      </w:r>
      <w:r w:rsidR="00AB4930">
        <w:rPr>
          <w:rFonts w:ascii="Arial" w:hAnsi="Arial" w:cs="Arial"/>
          <w:sz w:val="20"/>
        </w:rPr>
        <w:t>p</w:t>
      </w:r>
      <w:r w:rsidR="000E6C2F" w:rsidRPr="003072B2">
        <w:rPr>
          <w:rFonts w:ascii="Arial" w:hAnsi="Arial" w:cs="Arial"/>
          <w:sz w:val="20"/>
        </w:rPr>
        <w:t>erson interpreter</w:t>
      </w:r>
      <w:r w:rsidR="004E7EB0" w:rsidRPr="003072B2">
        <w:rPr>
          <w:rFonts w:ascii="Arial" w:hAnsi="Arial" w:cs="Arial"/>
          <w:sz w:val="20"/>
        </w:rPr>
        <w:t xml:space="preserve"> services in bulk</w:t>
      </w:r>
      <w:r w:rsidR="005429F4" w:rsidRPr="003072B2">
        <w:rPr>
          <w:rFonts w:ascii="Arial" w:hAnsi="Arial" w:cs="Arial"/>
          <w:sz w:val="20"/>
        </w:rPr>
        <w:t xml:space="preserve"> </w:t>
      </w:r>
      <w:r w:rsidR="004E7EB0" w:rsidRPr="003072B2">
        <w:rPr>
          <w:rFonts w:ascii="Arial" w:hAnsi="Arial" w:cs="Arial"/>
          <w:sz w:val="20"/>
        </w:rPr>
        <w:t xml:space="preserve">from vendors that are </w:t>
      </w:r>
      <w:r w:rsidR="00E246F1" w:rsidRPr="003072B2">
        <w:rPr>
          <w:rFonts w:ascii="Arial" w:hAnsi="Arial" w:cs="Arial"/>
          <w:sz w:val="20"/>
        </w:rPr>
        <w:t xml:space="preserve">on the current </w:t>
      </w:r>
      <w:r w:rsidR="000E6C2F" w:rsidRPr="003072B2">
        <w:rPr>
          <w:rFonts w:ascii="Arial" w:hAnsi="Arial" w:cs="Arial"/>
          <w:sz w:val="20"/>
        </w:rPr>
        <w:t xml:space="preserve">State </w:t>
      </w:r>
      <w:proofErr w:type="spellStart"/>
      <w:r w:rsidR="004E7EB0" w:rsidRPr="003072B2">
        <w:rPr>
          <w:rFonts w:ascii="Arial" w:hAnsi="Arial" w:cs="Arial"/>
          <w:sz w:val="20"/>
        </w:rPr>
        <w:t>VendorNet</w:t>
      </w:r>
      <w:proofErr w:type="spellEnd"/>
      <w:r w:rsidR="004E7EB0" w:rsidRPr="003072B2">
        <w:rPr>
          <w:rFonts w:ascii="Arial" w:hAnsi="Arial" w:cs="Arial"/>
          <w:sz w:val="20"/>
        </w:rPr>
        <w:t xml:space="preserve"> contract </w:t>
      </w:r>
      <w:r w:rsidR="00E246F1" w:rsidRPr="003072B2">
        <w:rPr>
          <w:rFonts w:ascii="Arial" w:hAnsi="Arial" w:cs="Arial"/>
          <w:sz w:val="20"/>
        </w:rPr>
        <w:t xml:space="preserve">list </w:t>
      </w:r>
      <w:r w:rsidR="004E7EB0" w:rsidRPr="003072B2">
        <w:rPr>
          <w:rFonts w:ascii="Arial" w:hAnsi="Arial" w:cs="Arial"/>
          <w:sz w:val="20"/>
        </w:rPr>
        <w:t xml:space="preserve">for </w:t>
      </w:r>
      <w:r w:rsidR="000E6C2F" w:rsidRPr="003072B2">
        <w:rPr>
          <w:rFonts w:ascii="Arial" w:hAnsi="Arial" w:cs="Arial"/>
          <w:sz w:val="20"/>
        </w:rPr>
        <w:t>In-Person Ser</w:t>
      </w:r>
      <w:r w:rsidR="004E7EB0" w:rsidRPr="003072B2">
        <w:rPr>
          <w:rFonts w:ascii="Arial" w:hAnsi="Arial" w:cs="Arial"/>
          <w:sz w:val="20"/>
        </w:rPr>
        <w:t xml:space="preserve">vices (Section </w:t>
      </w:r>
      <w:r w:rsidR="000E6C2F" w:rsidRPr="003072B2">
        <w:rPr>
          <w:rFonts w:ascii="Arial" w:hAnsi="Arial" w:cs="Arial"/>
          <w:sz w:val="20"/>
        </w:rPr>
        <w:t>C</w:t>
      </w:r>
      <w:r w:rsidR="004E7EB0" w:rsidRPr="003072B2">
        <w:rPr>
          <w:rFonts w:ascii="Arial" w:hAnsi="Arial" w:cs="Arial"/>
          <w:sz w:val="20"/>
        </w:rPr>
        <w:t xml:space="preserve">). </w:t>
      </w:r>
      <w:r w:rsidR="000E6C2F" w:rsidRPr="003072B2">
        <w:rPr>
          <w:rFonts w:ascii="Arial" w:hAnsi="Arial" w:cs="Arial"/>
          <w:sz w:val="20"/>
        </w:rPr>
        <w:t>Interpreters</w:t>
      </w:r>
      <w:r w:rsidR="001E0C6C" w:rsidRPr="003072B2">
        <w:rPr>
          <w:rFonts w:ascii="Arial" w:hAnsi="Arial" w:cs="Arial"/>
          <w:sz w:val="20"/>
        </w:rPr>
        <w:t xml:space="preserve"> </w:t>
      </w:r>
      <w:proofErr w:type="gramStart"/>
      <w:r w:rsidR="001E0C6C" w:rsidRPr="003072B2">
        <w:rPr>
          <w:rFonts w:ascii="Arial" w:hAnsi="Arial" w:cs="Arial"/>
          <w:sz w:val="20"/>
        </w:rPr>
        <w:t>cannot be considered</w:t>
      </w:r>
      <w:proofErr w:type="gramEnd"/>
      <w:r w:rsidR="001E0C6C" w:rsidRPr="003072B2">
        <w:rPr>
          <w:rFonts w:ascii="Arial" w:hAnsi="Arial" w:cs="Arial"/>
          <w:sz w:val="20"/>
        </w:rPr>
        <w:t xml:space="preserve"> if they are </w:t>
      </w:r>
      <w:r w:rsidR="00AB4930">
        <w:rPr>
          <w:rFonts w:ascii="Arial" w:hAnsi="Arial" w:cs="Arial"/>
          <w:sz w:val="20"/>
        </w:rPr>
        <w:t>not on this contract.</w:t>
      </w:r>
    </w:p>
    <w:p w:rsidR="00495AB7" w:rsidRPr="00AB4930" w:rsidRDefault="00842124" w:rsidP="00842124">
      <w:pPr>
        <w:spacing w:before="240"/>
        <w:rPr>
          <w:rFonts w:ascii="Arial" w:hAnsi="Arial" w:cs="Arial"/>
        </w:rPr>
      </w:pPr>
      <w:r w:rsidRPr="003072B2">
        <w:rPr>
          <w:rFonts w:ascii="Arial" w:hAnsi="Arial" w:cs="Arial"/>
          <w:b/>
          <w:szCs w:val="22"/>
        </w:rPr>
        <w:t>Vendor</w:t>
      </w:r>
      <w:r w:rsidRPr="00AB4930">
        <w:rPr>
          <w:rFonts w:ascii="Arial" w:hAnsi="Arial" w:cs="Arial"/>
          <w:b/>
          <w:szCs w:val="22"/>
        </w:rPr>
        <w:t>s</w:t>
      </w:r>
      <w:r w:rsidRPr="00AB4930">
        <w:rPr>
          <w:rFonts w:ascii="Arial" w:hAnsi="Arial" w:cs="Arial"/>
          <w:szCs w:val="22"/>
        </w:rPr>
        <w:t xml:space="preserve">: </w:t>
      </w:r>
      <w:r w:rsidR="00495AB7" w:rsidRPr="00AB4930">
        <w:rPr>
          <w:rFonts w:ascii="Arial" w:hAnsi="Arial" w:cs="Arial"/>
          <w:szCs w:val="22"/>
        </w:rPr>
        <w:t xml:space="preserve">All terms and conditions of the State Contract apply to each engagement and </w:t>
      </w:r>
      <w:proofErr w:type="gramStart"/>
      <w:r w:rsidR="00495AB7" w:rsidRPr="00AB4930">
        <w:rPr>
          <w:rFonts w:ascii="Arial" w:hAnsi="Arial" w:cs="Arial"/>
          <w:szCs w:val="22"/>
        </w:rPr>
        <w:t>cannot be altered</w:t>
      </w:r>
      <w:proofErr w:type="gramEnd"/>
      <w:r w:rsidR="00495AB7" w:rsidRPr="00AB4930">
        <w:rPr>
          <w:rFonts w:ascii="Arial" w:hAnsi="Arial" w:cs="Arial"/>
          <w:szCs w:val="22"/>
        </w:rPr>
        <w:t xml:space="preserve"> without the </w:t>
      </w:r>
      <w:r w:rsidR="001F1591" w:rsidRPr="00AB4930">
        <w:rPr>
          <w:rFonts w:ascii="Arial" w:hAnsi="Arial" w:cs="Arial"/>
          <w:szCs w:val="22"/>
        </w:rPr>
        <w:t xml:space="preserve">Contract Administrator </w:t>
      </w:r>
      <w:r w:rsidR="00AB4930">
        <w:rPr>
          <w:rFonts w:ascii="Arial" w:hAnsi="Arial" w:cs="Arial"/>
          <w:szCs w:val="22"/>
        </w:rPr>
        <w:t>approval in writing.</w:t>
      </w:r>
    </w:p>
    <w:p w:rsidR="004E7EB0" w:rsidRPr="003508CB" w:rsidRDefault="004E7EB0" w:rsidP="003508CB">
      <w:pPr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326"/>
        <w:gridCol w:w="725"/>
        <w:gridCol w:w="630"/>
        <w:gridCol w:w="1620"/>
        <w:gridCol w:w="2057"/>
        <w:gridCol w:w="553"/>
        <w:gridCol w:w="1796"/>
        <w:gridCol w:w="1264"/>
        <w:gridCol w:w="18"/>
      </w:tblGrid>
      <w:tr w:rsidR="001738A1" w:rsidRPr="00836A3B" w:rsidTr="00BF26FD">
        <w:trPr>
          <w:gridAfter w:val="1"/>
          <w:wAfter w:w="18" w:type="dxa"/>
        </w:trPr>
        <w:tc>
          <w:tcPr>
            <w:tcW w:w="2245" w:type="dxa"/>
            <w:gridSpan w:val="2"/>
            <w:shd w:val="clear" w:color="auto" w:fill="auto"/>
          </w:tcPr>
          <w:p w:rsidR="001738A1" w:rsidRPr="00BF26FD" w:rsidRDefault="00D815B0" w:rsidP="00BC2D5D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 xml:space="preserve">Buying </w:t>
            </w:r>
            <w:r w:rsidR="001738A1" w:rsidRPr="00BF26FD">
              <w:rPr>
                <w:rFonts w:ascii="Arial" w:hAnsi="Arial" w:cs="Arial"/>
                <w:sz w:val="20"/>
              </w:rPr>
              <w:t>Agency</w:t>
            </w:r>
          </w:p>
          <w:p w:rsidR="001738A1" w:rsidRPr="00BF26FD" w:rsidRDefault="00AB0D75" w:rsidP="00BC2D5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738A1" w:rsidRPr="00BF26FD" w:rsidRDefault="001738A1" w:rsidP="00BC2D5D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Contact Name</w:t>
            </w:r>
          </w:p>
          <w:p w:rsidR="00AB0D75" w:rsidRPr="00BF26FD" w:rsidRDefault="00AB0D75" w:rsidP="00BC2D5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1738A1" w:rsidRPr="00BF26FD" w:rsidRDefault="001738A1" w:rsidP="00BC2D5D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Telephone Number</w:t>
            </w:r>
          </w:p>
          <w:p w:rsidR="00AB0D75" w:rsidRPr="00BF26FD" w:rsidRDefault="00AB0D75" w:rsidP="00BC2D5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738A1" w:rsidRPr="00BF26FD" w:rsidRDefault="00AB4930" w:rsidP="00BC2D5D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E</w:t>
            </w:r>
            <w:r w:rsidR="001738A1" w:rsidRPr="00BF26FD">
              <w:rPr>
                <w:rFonts w:ascii="Arial" w:hAnsi="Arial" w:cs="Arial"/>
                <w:sz w:val="20"/>
              </w:rPr>
              <w:t>mail address</w:t>
            </w:r>
          </w:p>
          <w:p w:rsidR="00AB0D75" w:rsidRPr="00BF26FD" w:rsidRDefault="00AB0D75" w:rsidP="00BC2D5D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5322" w:rsidRPr="00836A3B" w:rsidTr="00BF26FD">
        <w:trPr>
          <w:gridAfter w:val="1"/>
          <w:wAfter w:w="18" w:type="dxa"/>
        </w:trPr>
        <w:tc>
          <w:tcPr>
            <w:tcW w:w="2245" w:type="dxa"/>
            <w:gridSpan w:val="2"/>
            <w:shd w:val="clear" w:color="auto" w:fill="auto"/>
          </w:tcPr>
          <w:p w:rsidR="00A75322" w:rsidRPr="00BF26FD" w:rsidRDefault="00A75322" w:rsidP="00836A3B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Request Date</w:t>
            </w:r>
          </w:p>
          <w:p w:rsidR="00A75322" w:rsidRPr="00BF26FD" w:rsidRDefault="00AB4930" w:rsidP="002C5AF8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5" w:type="dxa"/>
            <w:gridSpan w:val="3"/>
            <w:shd w:val="clear" w:color="auto" w:fill="auto"/>
          </w:tcPr>
          <w:p w:rsidR="00A75322" w:rsidRPr="00BF26FD" w:rsidRDefault="00A75322" w:rsidP="00836A3B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Bid Due Date</w:t>
            </w:r>
          </w:p>
          <w:p w:rsidR="00A75322" w:rsidRPr="00BF26FD" w:rsidRDefault="00AB4930" w:rsidP="00836A3B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:rsidR="00A75322" w:rsidRPr="00BF26FD" w:rsidRDefault="00A75322" w:rsidP="00836A3B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Response Type Request</w:t>
            </w:r>
          </w:p>
          <w:bookmarkStart w:id="2" w:name="Check6"/>
          <w:p w:rsidR="00A75322" w:rsidRPr="00BF26FD" w:rsidRDefault="00A75322" w:rsidP="00BF26FD">
            <w:pPr>
              <w:tabs>
                <w:tab w:val="left" w:pos="1242"/>
                <w:tab w:val="left" w:pos="2502"/>
              </w:tabs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32803">
              <w:rPr>
                <w:rFonts w:ascii="Arial" w:hAnsi="Arial" w:cs="Arial"/>
                <w:sz w:val="20"/>
              </w:rPr>
            </w:r>
            <w:r w:rsidR="00432803">
              <w:rPr>
                <w:rFonts w:ascii="Arial" w:hAnsi="Arial" w:cs="Arial"/>
                <w:sz w:val="20"/>
              </w:rPr>
              <w:fldChar w:fldCharType="separate"/>
            </w:r>
            <w:r w:rsidRPr="00BF26F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BF26FD">
              <w:rPr>
                <w:rFonts w:ascii="Arial" w:hAnsi="Arial" w:cs="Arial"/>
                <w:sz w:val="20"/>
              </w:rPr>
              <w:t xml:space="preserve"> Email </w:t>
            </w:r>
            <w:r w:rsidRPr="00BF26FD">
              <w:rPr>
                <w:rFonts w:ascii="Arial" w:hAnsi="Arial" w:cs="Arial"/>
                <w:sz w:val="20"/>
              </w:rPr>
              <w:tab/>
            </w:r>
            <w:r w:rsidRPr="00BF26FD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32803">
              <w:rPr>
                <w:rFonts w:ascii="Arial" w:hAnsi="Arial" w:cs="Arial"/>
                <w:sz w:val="20"/>
              </w:rPr>
            </w:r>
            <w:r w:rsidR="00432803">
              <w:rPr>
                <w:rFonts w:ascii="Arial" w:hAnsi="Arial" w:cs="Arial"/>
                <w:sz w:val="20"/>
              </w:rPr>
              <w:fldChar w:fldCharType="separate"/>
            </w:r>
            <w:r w:rsidRPr="00BF26FD">
              <w:rPr>
                <w:rFonts w:ascii="Arial" w:hAnsi="Arial" w:cs="Arial"/>
                <w:sz w:val="20"/>
              </w:rPr>
              <w:fldChar w:fldCharType="end"/>
            </w:r>
            <w:r w:rsidRPr="00BF26FD">
              <w:rPr>
                <w:rFonts w:ascii="Arial" w:hAnsi="Arial" w:cs="Arial"/>
                <w:sz w:val="20"/>
              </w:rPr>
              <w:t xml:space="preserve"> Post</w:t>
            </w:r>
            <w:r w:rsidR="00AB4930" w:rsidRPr="00BF26FD">
              <w:rPr>
                <w:rFonts w:ascii="Arial" w:hAnsi="Arial" w:cs="Arial"/>
                <w:sz w:val="20"/>
              </w:rPr>
              <w:tab/>
            </w:r>
            <w:r w:rsidRPr="00BF26FD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6F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32803">
              <w:rPr>
                <w:rFonts w:ascii="Arial" w:hAnsi="Arial" w:cs="Arial"/>
                <w:sz w:val="20"/>
              </w:rPr>
            </w:r>
            <w:r w:rsidR="00432803">
              <w:rPr>
                <w:rFonts w:ascii="Arial" w:hAnsi="Arial" w:cs="Arial"/>
                <w:sz w:val="20"/>
              </w:rPr>
              <w:fldChar w:fldCharType="separate"/>
            </w:r>
            <w:r w:rsidRPr="00BF26FD">
              <w:rPr>
                <w:rFonts w:ascii="Arial" w:hAnsi="Arial" w:cs="Arial"/>
                <w:sz w:val="20"/>
              </w:rPr>
              <w:fldChar w:fldCharType="end"/>
            </w:r>
            <w:r w:rsidRPr="00BF26FD">
              <w:rPr>
                <w:rFonts w:ascii="Arial" w:hAnsi="Arial" w:cs="Arial"/>
                <w:sz w:val="20"/>
              </w:rPr>
              <w:t xml:space="preserve"> F</w:t>
            </w:r>
            <w:r w:rsidR="00AB4930" w:rsidRPr="00BF26FD">
              <w:rPr>
                <w:rFonts w:ascii="Arial" w:hAnsi="Arial" w:cs="Arial"/>
                <w:sz w:val="20"/>
              </w:rPr>
              <w:t>ax</w:t>
            </w:r>
            <w:r w:rsidRPr="00BF26FD">
              <w:rPr>
                <w:rFonts w:ascii="Arial" w:hAnsi="Arial" w:cs="Arial"/>
                <w:sz w:val="20"/>
              </w:rPr>
              <w:t xml:space="preserve"> </w:t>
            </w:r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E81C2F" w:rsidRPr="00C73538" w:rsidTr="00BF26FD">
        <w:tc>
          <w:tcPr>
            <w:tcW w:w="919" w:type="dxa"/>
            <w:shd w:val="clear" w:color="auto" w:fill="auto"/>
            <w:vAlign w:val="bottom"/>
          </w:tcPr>
          <w:p w:rsidR="004650BE" w:rsidRPr="00BF26FD" w:rsidRDefault="004650BE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Date</w:t>
            </w:r>
          </w:p>
          <w:p w:rsidR="004650BE" w:rsidRPr="00BF26FD" w:rsidRDefault="004650BE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Needed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4650BE" w:rsidRPr="00BF26FD" w:rsidRDefault="004650BE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Language / Dialect</w:t>
            </w:r>
          </w:p>
        </w:tc>
        <w:tc>
          <w:tcPr>
            <w:tcW w:w="7381" w:type="dxa"/>
            <w:gridSpan w:val="6"/>
            <w:shd w:val="clear" w:color="auto" w:fill="auto"/>
            <w:vAlign w:val="bottom"/>
          </w:tcPr>
          <w:p w:rsidR="004650BE" w:rsidRPr="00BF26FD" w:rsidRDefault="004650BE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4650BE" w:rsidRPr="00BF26FD" w:rsidRDefault="004650BE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Date Needed</w:t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AB4930" w:rsidRPr="00C73538" w:rsidTr="00BF26FD">
        <w:tc>
          <w:tcPr>
            <w:tcW w:w="919" w:type="dxa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4930" w:rsidRDefault="00AB4930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7381" w:type="dxa"/>
            <w:gridSpan w:val="6"/>
            <w:shd w:val="clear" w:color="auto" w:fill="auto"/>
          </w:tcPr>
          <w:p w:rsidR="00AB4930" w:rsidRDefault="00AB4930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282" w:type="dxa"/>
            <w:gridSpan w:val="2"/>
            <w:shd w:val="clear" w:color="auto" w:fill="auto"/>
          </w:tcPr>
          <w:p w:rsidR="00AB4930" w:rsidRDefault="00AB4930">
            <w:r w:rsidRPr="00A87714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87714">
              <w:instrText xml:space="preserve"> FORMTEXT </w:instrText>
            </w:r>
            <w:r w:rsidRPr="00A87714">
              <w:fldChar w:fldCharType="separate"/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rPr>
                <w:noProof/>
              </w:rPr>
              <w:t> </w:t>
            </w:r>
            <w:r w:rsidRPr="00A87714">
              <w:fldChar w:fldCharType="end"/>
            </w:r>
          </w:p>
        </w:tc>
      </w:tr>
      <w:tr w:rsidR="00495AB7" w:rsidRPr="00495AB7" w:rsidTr="00BF26FD">
        <w:trPr>
          <w:trHeight w:val="2304"/>
        </w:trPr>
        <w:tc>
          <w:tcPr>
            <w:tcW w:w="10908" w:type="dxa"/>
            <w:gridSpan w:val="10"/>
            <w:shd w:val="clear" w:color="auto" w:fill="auto"/>
          </w:tcPr>
          <w:p w:rsidR="00495AB7" w:rsidRPr="00BF26FD" w:rsidRDefault="00682222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Engagement Description</w:t>
            </w:r>
            <w:r w:rsidR="00495AB7" w:rsidRPr="00BF26FD">
              <w:rPr>
                <w:rFonts w:ascii="Arial" w:hAnsi="Arial" w:cs="Arial"/>
                <w:sz w:val="20"/>
              </w:rPr>
              <w:t xml:space="preserve"> </w:t>
            </w:r>
            <w:r w:rsidR="00900AF7" w:rsidRPr="00BF26FD">
              <w:rPr>
                <w:rFonts w:ascii="Arial" w:hAnsi="Arial" w:cs="Arial"/>
                <w:sz w:val="20"/>
              </w:rPr>
              <w:t xml:space="preserve">/ Specifications – </w:t>
            </w:r>
            <w:r w:rsidR="00AB4930" w:rsidRPr="00BF26FD">
              <w:rPr>
                <w:rFonts w:ascii="Arial" w:hAnsi="Arial" w:cs="Arial"/>
                <w:sz w:val="20"/>
              </w:rPr>
              <w:t>i</w:t>
            </w:r>
            <w:r w:rsidR="00900AF7" w:rsidRPr="00BF26FD">
              <w:rPr>
                <w:rFonts w:ascii="Arial" w:hAnsi="Arial" w:cs="Arial"/>
                <w:sz w:val="20"/>
              </w:rPr>
              <w:t xml:space="preserve">dentify </w:t>
            </w:r>
            <w:r w:rsidR="001F1591" w:rsidRPr="00BF26FD">
              <w:rPr>
                <w:rFonts w:ascii="Arial" w:hAnsi="Arial" w:cs="Arial"/>
                <w:sz w:val="20"/>
              </w:rPr>
              <w:t xml:space="preserve">the work and </w:t>
            </w:r>
            <w:r w:rsidR="00900AF7" w:rsidRPr="00BF26FD">
              <w:rPr>
                <w:rFonts w:ascii="Arial" w:hAnsi="Arial" w:cs="Arial"/>
                <w:sz w:val="20"/>
              </w:rPr>
              <w:t>any special skills</w:t>
            </w:r>
            <w:r w:rsidR="001F1591" w:rsidRPr="00BF26FD">
              <w:rPr>
                <w:rFonts w:ascii="Arial" w:hAnsi="Arial" w:cs="Arial"/>
                <w:sz w:val="20"/>
              </w:rPr>
              <w:t xml:space="preserve"> required</w:t>
            </w:r>
            <w:r w:rsidR="00900AF7" w:rsidRPr="00BF26FD">
              <w:rPr>
                <w:rFonts w:ascii="Arial" w:hAnsi="Arial" w:cs="Arial"/>
                <w:sz w:val="20"/>
              </w:rPr>
              <w:t xml:space="preserve">. Provide enough background so the vendor can provide a meaningful estimate and the right </w:t>
            </w:r>
            <w:r w:rsidR="001F1591" w:rsidRPr="00BF26FD">
              <w:rPr>
                <w:rFonts w:ascii="Arial" w:hAnsi="Arial" w:cs="Arial"/>
                <w:sz w:val="20"/>
              </w:rPr>
              <w:t>interpreter</w:t>
            </w:r>
            <w:r w:rsidR="00900AF7" w:rsidRPr="00BF26FD">
              <w:rPr>
                <w:rFonts w:ascii="Arial" w:hAnsi="Arial" w:cs="Arial"/>
                <w:sz w:val="20"/>
              </w:rPr>
              <w:t xml:space="preserve">. </w:t>
            </w:r>
            <w:r w:rsidR="003072B2" w:rsidRPr="00BF26FD">
              <w:rPr>
                <w:rFonts w:ascii="Arial" w:hAnsi="Arial" w:cs="Arial"/>
                <w:sz w:val="20"/>
              </w:rPr>
              <w:t>S</w:t>
            </w:r>
            <w:r w:rsidR="001F1591" w:rsidRPr="00BF26FD">
              <w:rPr>
                <w:rFonts w:ascii="Arial" w:hAnsi="Arial" w:cs="Arial"/>
                <w:sz w:val="20"/>
              </w:rPr>
              <w:t xml:space="preserve">pecify if you want the vendor to respond with an hourly rate or a </w:t>
            </w:r>
            <w:r w:rsidR="00AB4930" w:rsidRPr="00BF26FD">
              <w:rPr>
                <w:rFonts w:ascii="Arial" w:hAnsi="Arial" w:cs="Arial"/>
                <w:sz w:val="20"/>
              </w:rPr>
              <w:t>lump sum pricing for the entire job.</w:t>
            </w:r>
          </w:p>
          <w:p w:rsidR="000E3347" w:rsidRPr="00BF26FD" w:rsidRDefault="00AB4930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F26FD">
              <w:rPr>
                <w:szCs w:val="22"/>
              </w:rPr>
              <w:instrText xml:space="preserve"> FORMTEXT </w:instrText>
            </w:r>
            <w:r w:rsidRPr="00BF26FD">
              <w:rPr>
                <w:szCs w:val="22"/>
              </w:rPr>
            </w:r>
            <w:r w:rsidRPr="00BF26FD">
              <w:rPr>
                <w:szCs w:val="22"/>
              </w:rPr>
              <w:fldChar w:fldCharType="separate"/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szCs w:val="22"/>
              </w:rPr>
              <w:fldChar w:fldCharType="end"/>
            </w:r>
            <w:bookmarkEnd w:id="3"/>
          </w:p>
        </w:tc>
      </w:tr>
      <w:tr w:rsidR="00E81C2F" w:rsidRPr="00E81C2F" w:rsidTr="00BF26FD">
        <w:tc>
          <w:tcPr>
            <w:tcW w:w="10908" w:type="dxa"/>
            <w:gridSpan w:val="10"/>
            <w:shd w:val="clear" w:color="auto" w:fill="auto"/>
          </w:tcPr>
          <w:p w:rsidR="00E81C2F" w:rsidRPr="00BF26FD" w:rsidRDefault="00E81C2F">
            <w:pPr>
              <w:rPr>
                <w:rFonts w:ascii="Arial" w:hAnsi="Arial" w:cs="Arial"/>
                <w:b/>
                <w:sz w:val="20"/>
              </w:rPr>
            </w:pPr>
            <w:r w:rsidRPr="00BF26FD">
              <w:rPr>
                <w:rFonts w:ascii="Arial" w:hAnsi="Arial" w:cs="Arial"/>
                <w:b/>
                <w:sz w:val="20"/>
              </w:rPr>
              <w:t>Vendor Response</w:t>
            </w:r>
          </w:p>
        </w:tc>
      </w:tr>
      <w:tr w:rsidR="00E81C2F" w:rsidRPr="00E81C2F" w:rsidTr="00BF26FD">
        <w:tc>
          <w:tcPr>
            <w:tcW w:w="3600" w:type="dxa"/>
            <w:gridSpan w:val="4"/>
            <w:shd w:val="clear" w:color="auto" w:fill="auto"/>
          </w:tcPr>
          <w:p w:rsidR="00E81C2F" w:rsidRPr="00BF26FD" w:rsidRDefault="00E81C2F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>Vendor Name</w:t>
            </w:r>
          </w:p>
          <w:p w:rsidR="003072B2" w:rsidRPr="00BF26FD" w:rsidRDefault="00AB4930">
            <w:pPr>
              <w:rPr>
                <w:szCs w:val="22"/>
              </w:rPr>
            </w:pPr>
            <w:r w:rsidRPr="00BF26FD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F26FD">
              <w:rPr>
                <w:szCs w:val="22"/>
              </w:rPr>
              <w:instrText xml:space="preserve"> FORMTEXT </w:instrText>
            </w:r>
            <w:r w:rsidRPr="00BF26FD">
              <w:rPr>
                <w:szCs w:val="22"/>
              </w:rPr>
            </w:r>
            <w:r w:rsidRPr="00BF26FD">
              <w:rPr>
                <w:szCs w:val="22"/>
              </w:rPr>
              <w:fldChar w:fldCharType="separate"/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noProof/>
                <w:szCs w:val="22"/>
              </w:rPr>
              <w:t> </w:t>
            </w:r>
            <w:r w:rsidRPr="00BF26FD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3677" w:type="dxa"/>
            <w:gridSpan w:val="2"/>
            <w:shd w:val="clear" w:color="auto" w:fill="auto"/>
          </w:tcPr>
          <w:p w:rsidR="00E81C2F" w:rsidRPr="00BF26FD" w:rsidRDefault="00E81C2F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B4930" w:rsidRPr="00E81C2F" w:rsidRDefault="00AB4930" w:rsidP="00AB493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31" w:type="dxa"/>
            <w:gridSpan w:val="4"/>
            <w:shd w:val="clear" w:color="auto" w:fill="auto"/>
          </w:tcPr>
          <w:p w:rsidR="00E81C2F" w:rsidRPr="00BF26FD" w:rsidRDefault="00E81C2F" w:rsidP="00AB4930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:rsidR="00AB4930" w:rsidRPr="00E81C2F" w:rsidRDefault="00AB4930" w:rsidP="00AB493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2124" w:rsidRPr="00495AB7" w:rsidTr="00BF26FD">
        <w:tc>
          <w:tcPr>
            <w:tcW w:w="10908" w:type="dxa"/>
            <w:gridSpan w:val="10"/>
            <w:shd w:val="clear" w:color="auto" w:fill="auto"/>
          </w:tcPr>
          <w:p w:rsidR="00E81C2F" w:rsidRPr="00BF26FD" w:rsidRDefault="00E81C2F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Bid for all interpreters requests</w:t>
            </w:r>
            <w:r w:rsidR="00AB4930" w:rsidRPr="00BF26FD">
              <w:rPr>
                <w:rFonts w:ascii="Arial" w:hAnsi="Arial" w:cs="Arial"/>
                <w:sz w:val="20"/>
              </w:rPr>
              <w:t>: hourly or lump sum rate</w:t>
            </w:r>
          </w:p>
        </w:tc>
      </w:tr>
      <w:tr w:rsidR="00E81C2F" w:rsidRPr="00495AB7" w:rsidTr="00BF26FD">
        <w:tc>
          <w:tcPr>
            <w:tcW w:w="10908" w:type="dxa"/>
            <w:gridSpan w:val="10"/>
            <w:shd w:val="clear" w:color="auto" w:fill="auto"/>
          </w:tcPr>
          <w:p w:rsidR="00E81C2F" w:rsidRPr="00BF26FD" w:rsidRDefault="00E81C2F" w:rsidP="00AB4930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 xml:space="preserve">Complete the information below and attach this form to each resume submitted. </w:t>
            </w:r>
            <w:r w:rsidR="001F1591" w:rsidRPr="00BF26FD">
              <w:rPr>
                <w:rFonts w:ascii="Arial" w:hAnsi="Arial" w:cs="Arial"/>
                <w:sz w:val="20"/>
              </w:rPr>
              <w:t xml:space="preserve">Attached each interpreters resume to this form. </w:t>
            </w:r>
            <w:r w:rsidRPr="00BF26FD">
              <w:rPr>
                <w:rFonts w:ascii="Arial" w:hAnsi="Arial" w:cs="Arial"/>
                <w:sz w:val="20"/>
              </w:rPr>
              <w:t xml:space="preserve">The </w:t>
            </w:r>
            <w:r w:rsidR="001F1591" w:rsidRPr="00BF26FD">
              <w:rPr>
                <w:rFonts w:ascii="Arial" w:hAnsi="Arial" w:cs="Arial"/>
                <w:sz w:val="20"/>
              </w:rPr>
              <w:t>interpreter</w:t>
            </w:r>
            <w:r w:rsidRPr="00BF26FD">
              <w:rPr>
                <w:rFonts w:ascii="Arial" w:hAnsi="Arial" w:cs="Arial"/>
                <w:sz w:val="20"/>
              </w:rPr>
              <w:t>’</w:t>
            </w:r>
            <w:r w:rsidR="00AB4930" w:rsidRPr="00BF26FD">
              <w:rPr>
                <w:rFonts w:ascii="Arial" w:hAnsi="Arial" w:cs="Arial"/>
                <w:sz w:val="20"/>
              </w:rPr>
              <w:t>s</w:t>
            </w:r>
            <w:r w:rsidRPr="00BF26FD">
              <w:rPr>
                <w:rFonts w:ascii="Arial" w:hAnsi="Arial" w:cs="Arial"/>
                <w:sz w:val="20"/>
              </w:rPr>
              <w:t xml:space="preserve"> resume should address the specific experience and skills identified above. Incomplete responses </w:t>
            </w:r>
            <w:proofErr w:type="gramStart"/>
            <w:r w:rsidRPr="00BF26FD">
              <w:rPr>
                <w:rFonts w:ascii="Arial" w:hAnsi="Arial" w:cs="Arial"/>
                <w:sz w:val="20"/>
              </w:rPr>
              <w:t>may be rejected or set aside in favor of completed responses</w:t>
            </w:r>
            <w:proofErr w:type="gramEnd"/>
            <w:r w:rsidRPr="00BF26FD">
              <w:rPr>
                <w:rFonts w:ascii="Arial" w:hAnsi="Arial" w:cs="Arial"/>
                <w:sz w:val="20"/>
              </w:rPr>
              <w:t>.</w:t>
            </w:r>
          </w:p>
        </w:tc>
      </w:tr>
      <w:tr w:rsidR="003072B2" w:rsidRPr="003F2A7C" w:rsidTr="00BF26FD">
        <w:trPr>
          <w:gridAfter w:val="1"/>
          <w:wAfter w:w="18" w:type="dxa"/>
        </w:trPr>
        <w:tc>
          <w:tcPr>
            <w:tcW w:w="2970" w:type="dxa"/>
            <w:gridSpan w:val="3"/>
            <w:shd w:val="clear" w:color="auto" w:fill="auto"/>
          </w:tcPr>
          <w:p w:rsidR="003072B2" w:rsidRPr="00BF26FD" w:rsidRDefault="003072B2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>Interpreter Full Name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3072B2" w:rsidRPr="00BF26FD" w:rsidRDefault="003072B2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 xml:space="preserve">Reference Co. / Contact Name 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3072B2" w:rsidRPr="00BF26FD" w:rsidRDefault="003072B2" w:rsidP="003F2A7C">
            <w:pPr>
              <w:rPr>
                <w:rFonts w:ascii="Arial" w:hAnsi="Arial" w:cs="Arial"/>
                <w:sz w:val="18"/>
                <w:szCs w:val="18"/>
              </w:rPr>
            </w:pPr>
            <w:r w:rsidRPr="00BF26FD">
              <w:rPr>
                <w:rFonts w:ascii="Arial" w:hAnsi="Arial" w:cs="Arial"/>
                <w:sz w:val="18"/>
                <w:szCs w:val="18"/>
              </w:rPr>
              <w:t>Reference Telephone Number</w:t>
            </w:r>
          </w:p>
        </w:tc>
      </w:tr>
      <w:tr w:rsidR="003072B2" w:rsidRPr="003F2A7C" w:rsidTr="00BF26FD">
        <w:trPr>
          <w:gridAfter w:val="1"/>
          <w:wAfter w:w="18" w:type="dxa"/>
        </w:trPr>
        <w:tc>
          <w:tcPr>
            <w:tcW w:w="2970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4307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3613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3072B2" w:rsidRPr="003F2A7C" w:rsidTr="00BF26FD">
        <w:trPr>
          <w:gridAfter w:val="1"/>
          <w:wAfter w:w="18" w:type="dxa"/>
        </w:trPr>
        <w:tc>
          <w:tcPr>
            <w:tcW w:w="2970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4307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3613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3072B2" w:rsidRPr="003F2A7C" w:rsidTr="00BF26FD">
        <w:trPr>
          <w:gridAfter w:val="1"/>
          <w:wAfter w:w="18" w:type="dxa"/>
        </w:trPr>
        <w:tc>
          <w:tcPr>
            <w:tcW w:w="2970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4307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3613" w:type="dxa"/>
            <w:gridSpan w:val="3"/>
            <w:shd w:val="clear" w:color="auto" w:fill="auto"/>
          </w:tcPr>
          <w:p w:rsidR="003072B2" w:rsidRDefault="003072B2" w:rsidP="00BC2D5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7C3C2A" w:rsidRPr="007C3C2A" w:rsidTr="00BF26FD">
        <w:trPr>
          <w:trHeight w:val="2160"/>
        </w:trPr>
        <w:tc>
          <w:tcPr>
            <w:tcW w:w="10908" w:type="dxa"/>
            <w:gridSpan w:val="10"/>
            <w:shd w:val="clear" w:color="auto" w:fill="auto"/>
          </w:tcPr>
          <w:p w:rsidR="007C3C2A" w:rsidRPr="00BF26FD" w:rsidRDefault="007C3C2A">
            <w:pPr>
              <w:rPr>
                <w:rFonts w:ascii="Arial" w:hAnsi="Arial" w:cs="Arial"/>
                <w:sz w:val="20"/>
              </w:rPr>
            </w:pPr>
            <w:r w:rsidRPr="00BF26FD">
              <w:rPr>
                <w:rFonts w:ascii="Arial" w:hAnsi="Arial" w:cs="Arial"/>
                <w:sz w:val="20"/>
              </w:rPr>
              <w:t>Additional Comments</w:t>
            </w:r>
          </w:p>
          <w:p w:rsidR="003072B2" w:rsidRPr="00BF26FD" w:rsidRDefault="00AB4930" w:rsidP="00AB493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36A3B" w:rsidRPr="00AB4930" w:rsidRDefault="00836A3B" w:rsidP="00AB4930">
      <w:pPr>
        <w:rPr>
          <w:sz w:val="4"/>
          <w:szCs w:val="4"/>
        </w:rPr>
      </w:pPr>
    </w:p>
    <w:sectPr w:rsidR="00836A3B" w:rsidRPr="00AB4930" w:rsidSect="00AB4930">
      <w:footerReference w:type="default" r:id="rId8"/>
      <w:footerReference w:type="first" r:id="rId9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5D" w:rsidRDefault="00BC2D5D" w:rsidP="003C2CFB">
      <w:r>
        <w:separator/>
      </w:r>
    </w:p>
  </w:endnote>
  <w:endnote w:type="continuationSeparator" w:id="0">
    <w:p w:rsidR="00BC2D5D" w:rsidRDefault="00BC2D5D" w:rsidP="003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FB" w:rsidRDefault="00791D4B" w:rsidP="00AB4930">
    <w:pPr>
      <w:pStyle w:val="Footer"/>
      <w:tabs>
        <w:tab w:val="clear" w:pos="4680"/>
        <w:tab w:val="clear" w:pos="9360"/>
        <w:tab w:val="right" w:pos="1080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DCF-F-XXXX-X (N</w:t>
    </w:r>
    <w:r w:rsidR="003C2CFB">
      <w:rPr>
        <w:rFonts w:ascii="Arial" w:hAnsi="Arial"/>
        <w:sz w:val="16"/>
        <w:szCs w:val="16"/>
      </w:rPr>
      <w:t xml:space="preserve">. </w:t>
    </w:r>
    <w:r w:rsidR="00AB4930">
      <w:rPr>
        <w:rFonts w:ascii="Arial" w:hAnsi="Arial"/>
        <w:sz w:val="16"/>
        <w:szCs w:val="16"/>
      </w:rPr>
      <w:t>11</w:t>
    </w:r>
    <w:r w:rsidR="003C2CFB">
      <w:rPr>
        <w:rFonts w:ascii="Arial" w:hAnsi="Arial"/>
        <w:sz w:val="16"/>
        <w:szCs w:val="16"/>
      </w:rPr>
      <w:t>/2014)</w:t>
    </w:r>
    <w:r w:rsidR="00AB4930">
      <w:rPr>
        <w:rFonts w:ascii="Arial" w:hAnsi="Arial"/>
        <w:sz w:val="16"/>
        <w:szCs w:val="16"/>
      </w:rPr>
      <w:tab/>
      <w:t xml:space="preserve">Page </w:t>
    </w:r>
    <w:r w:rsidR="00AB4930" w:rsidRPr="00AB4930">
      <w:rPr>
        <w:rFonts w:ascii="Arial" w:hAnsi="Arial"/>
        <w:sz w:val="16"/>
        <w:szCs w:val="16"/>
      </w:rPr>
      <w:fldChar w:fldCharType="begin"/>
    </w:r>
    <w:r w:rsidR="00AB4930" w:rsidRPr="00AB4930">
      <w:rPr>
        <w:rFonts w:ascii="Arial" w:hAnsi="Arial"/>
        <w:sz w:val="16"/>
        <w:szCs w:val="16"/>
      </w:rPr>
      <w:instrText xml:space="preserve"> PAGE   \* MERGEFORMAT </w:instrText>
    </w:r>
    <w:r w:rsidR="00AB4930" w:rsidRPr="00AB4930">
      <w:rPr>
        <w:rFonts w:ascii="Arial" w:hAnsi="Arial"/>
        <w:sz w:val="16"/>
        <w:szCs w:val="16"/>
      </w:rPr>
      <w:fldChar w:fldCharType="separate"/>
    </w:r>
    <w:r w:rsidR="00AB4930">
      <w:rPr>
        <w:rFonts w:ascii="Arial" w:hAnsi="Arial"/>
        <w:noProof/>
        <w:sz w:val="16"/>
        <w:szCs w:val="16"/>
      </w:rPr>
      <w:t>2</w:t>
    </w:r>
    <w:r w:rsidR="00AB4930" w:rsidRPr="00AB4930">
      <w:rPr>
        <w:rFonts w:ascii="Arial" w:hAnsi="Arial"/>
        <w:noProof/>
        <w:sz w:val="16"/>
        <w:szCs w:val="16"/>
      </w:rPr>
      <w:fldChar w:fldCharType="end"/>
    </w:r>
  </w:p>
  <w:p w:rsidR="003C2CFB" w:rsidRDefault="003C2CFB">
    <w:pPr>
      <w:pStyle w:val="Footer"/>
    </w:pPr>
    <w:r>
      <w:rPr>
        <w:rFonts w:ascii="Arial" w:hAnsi="Arial"/>
        <w:sz w:val="16"/>
        <w:szCs w:val="16"/>
      </w:rPr>
      <w:t>F</w:t>
    </w:r>
    <w:r w:rsidR="00E471FF">
      <w:rPr>
        <w:rFonts w:ascii="Arial" w:hAnsi="Arial"/>
        <w:sz w:val="16"/>
        <w:szCs w:val="16"/>
      </w:rPr>
      <w:t xml:space="preserve">-01274 </w:t>
    </w:r>
    <w:r>
      <w:rPr>
        <w:rFonts w:ascii="Arial" w:hAnsi="Arial"/>
        <w:sz w:val="16"/>
        <w:szCs w:val="16"/>
      </w:rPr>
      <w:t>– Health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0" w:rsidRDefault="00AB4930" w:rsidP="00AB4930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DCF-F-</w:t>
    </w:r>
    <w:r w:rsidR="00CC41A1">
      <w:rPr>
        <w:rFonts w:ascii="Arial" w:hAnsi="Arial"/>
        <w:sz w:val="16"/>
        <w:szCs w:val="16"/>
      </w:rPr>
      <w:t>2948-E</w:t>
    </w:r>
    <w:r>
      <w:rPr>
        <w:rFonts w:ascii="Arial" w:hAnsi="Arial"/>
        <w:sz w:val="16"/>
        <w:szCs w:val="16"/>
      </w:rPr>
      <w:t xml:space="preserve"> (N. 11/2014)</w:t>
    </w:r>
  </w:p>
  <w:p w:rsidR="00AB4930" w:rsidRDefault="00AB4930" w:rsidP="00AB4930">
    <w:pPr>
      <w:pStyle w:val="Footer"/>
    </w:pPr>
    <w:r>
      <w:rPr>
        <w:rFonts w:ascii="Arial" w:hAnsi="Arial"/>
        <w:sz w:val="16"/>
        <w:szCs w:val="16"/>
      </w:rPr>
      <w:t>F-01274 –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5D" w:rsidRDefault="00BC2D5D" w:rsidP="003C2CFB">
      <w:r>
        <w:separator/>
      </w:r>
    </w:p>
  </w:footnote>
  <w:footnote w:type="continuationSeparator" w:id="0">
    <w:p w:rsidR="00BC2D5D" w:rsidRDefault="00BC2D5D" w:rsidP="003C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WzoXt386WgWa4uiyhv2jOaIyiKk=" w:salt="04s+9yA4t+ecK8tW3Yrt7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BB2"/>
    <w:rsid w:val="000E3347"/>
    <w:rsid w:val="000E6C2F"/>
    <w:rsid w:val="00135808"/>
    <w:rsid w:val="001738A1"/>
    <w:rsid w:val="001848E3"/>
    <w:rsid w:val="001E0C6C"/>
    <w:rsid w:val="001F1591"/>
    <w:rsid w:val="0029199D"/>
    <w:rsid w:val="002C5AF8"/>
    <w:rsid w:val="003072B2"/>
    <w:rsid w:val="003508CB"/>
    <w:rsid w:val="00363F90"/>
    <w:rsid w:val="00397414"/>
    <w:rsid w:val="003C2CFB"/>
    <w:rsid w:val="003F2A7C"/>
    <w:rsid w:val="00432803"/>
    <w:rsid w:val="004650BE"/>
    <w:rsid w:val="00492C56"/>
    <w:rsid w:val="00495AB7"/>
    <w:rsid w:val="004E7EB0"/>
    <w:rsid w:val="005429F4"/>
    <w:rsid w:val="005E0B8B"/>
    <w:rsid w:val="00617BA2"/>
    <w:rsid w:val="00622C83"/>
    <w:rsid w:val="006740D3"/>
    <w:rsid w:val="00675C26"/>
    <w:rsid w:val="00682222"/>
    <w:rsid w:val="00697EFE"/>
    <w:rsid w:val="006A4A2D"/>
    <w:rsid w:val="00791D4B"/>
    <w:rsid w:val="007C3C2A"/>
    <w:rsid w:val="007C5D31"/>
    <w:rsid w:val="0080675F"/>
    <w:rsid w:val="008201C5"/>
    <w:rsid w:val="00836A3B"/>
    <w:rsid w:val="00842124"/>
    <w:rsid w:val="008A439A"/>
    <w:rsid w:val="008E5031"/>
    <w:rsid w:val="00900AF7"/>
    <w:rsid w:val="00940317"/>
    <w:rsid w:val="00A005EE"/>
    <w:rsid w:val="00A14211"/>
    <w:rsid w:val="00A75322"/>
    <w:rsid w:val="00AB0D75"/>
    <w:rsid w:val="00AB4930"/>
    <w:rsid w:val="00BC2D5D"/>
    <w:rsid w:val="00BF26FD"/>
    <w:rsid w:val="00C70473"/>
    <w:rsid w:val="00C73538"/>
    <w:rsid w:val="00CC41A1"/>
    <w:rsid w:val="00D50F3D"/>
    <w:rsid w:val="00D815B0"/>
    <w:rsid w:val="00E05BEB"/>
    <w:rsid w:val="00E246F1"/>
    <w:rsid w:val="00E328FD"/>
    <w:rsid w:val="00E471FF"/>
    <w:rsid w:val="00E57BB2"/>
    <w:rsid w:val="00E7146F"/>
    <w:rsid w:val="00E81C2F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30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C5D31"/>
    <w:pPr>
      <w:keepNext/>
      <w:outlineLvl w:val="0"/>
    </w:pPr>
    <w:rPr>
      <w:rFonts w:ascii="Arial" w:hAnsi="Arial" w:cs="Arial"/>
      <w:b/>
      <w:bCs/>
      <w:caps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7C5D31"/>
    <w:pPr>
      <w:keepNext/>
      <w:outlineLvl w:val="1"/>
    </w:pPr>
    <w:rPr>
      <w:rFonts w:ascii="Arial" w:hAnsi="Arial" w:cs="Arial"/>
      <w:bCs/>
      <w:iCs/>
      <w:sz w:val="18"/>
      <w:szCs w:val="28"/>
    </w:rPr>
  </w:style>
  <w:style w:type="paragraph" w:styleId="Heading3">
    <w:name w:val="heading 3"/>
    <w:basedOn w:val="Normal"/>
    <w:next w:val="Normal"/>
    <w:link w:val="Heading3Char"/>
    <w:qFormat/>
    <w:rsid w:val="007C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5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D3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5D31"/>
    <w:rPr>
      <w:rFonts w:ascii="Arial" w:hAnsi="Arial" w:cs="Arial"/>
      <w:b/>
      <w:bCs/>
      <w:caps/>
      <w:kern w:val="32"/>
      <w:sz w:val="18"/>
      <w:szCs w:val="18"/>
    </w:rPr>
  </w:style>
  <w:style w:type="character" w:customStyle="1" w:styleId="Heading2Char">
    <w:name w:val="Heading 2 Char"/>
    <w:link w:val="Heading2"/>
    <w:rsid w:val="007C5D31"/>
    <w:rPr>
      <w:rFonts w:ascii="Arial" w:hAnsi="Arial" w:cs="Arial"/>
      <w:bCs/>
      <w:iCs/>
      <w:sz w:val="18"/>
      <w:szCs w:val="28"/>
    </w:rPr>
  </w:style>
  <w:style w:type="character" w:customStyle="1" w:styleId="Heading3Char">
    <w:name w:val="Heading 3 Char"/>
    <w:link w:val="Heading3"/>
    <w:rsid w:val="007C5D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C5D31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C5D3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C5D31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C5D31"/>
    <w:pPr>
      <w:ind w:left="720"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59"/>
    <w:rsid w:val="00E5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CFB"/>
    <w:rPr>
      <w:rFonts w:ascii="CG Times" w:hAnsi="CG Times"/>
      <w:sz w:val="24"/>
    </w:rPr>
  </w:style>
  <w:style w:type="paragraph" w:styleId="Footer">
    <w:name w:val="footer"/>
    <w:basedOn w:val="Normal"/>
    <w:link w:val="FooterChar"/>
    <w:unhideWhenUsed/>
    <w:rsid w:val="003C2C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CFB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33B9-F8AF-4A5D-9C4A-6D26B9E1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In-person Interpreter Professional Services Contract Request for Services</vt:lpstr>
    </vt:vector>
  </TitlesOfParts>
  <Company>DHS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In-person Interpreter Professional Services Contract Request for Services</dc:title>
  <dc:creator>DHS/DCF/DWD</dc:creator>
  <cp:keywords>f01274, f-01274, dcf-f-, wisconsin, department of health services, dhs, department of children and families, department of workforce development, dwd, in-person, interpreter, professional services, contract, request</cp:keywords>
  <cp:lastModifiedBy>Jeannie Holtan</cp:lastModifiedBy>
  <cp:revision>2</cp:revision>
  <dcterms:created xsi:type="dcterms:W3CDTF">2016-05-27T15:24:00Z</dcterms:created>
  <dcterms:modified xsi:type="dcterms:W3CDTF">2016-05-27T15:24:00Z</dcterms:modified>
</cp:coreProperties>
</file>