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A2CC" w14:textId="77777777" w:rsidR="00826946" w:rsidRPr="00F240FB" w:rsidRDefault="00923AD9">
      <w:pPr>
        <w:jc w:val="center"/>
        <w:rPr>
          <w:rFonts w:ascii="Roboto" w:hAnsi="Roboto"/>
          <w:b/>
          <w:sz w:val="28"/>
          <w:szCs w:val="28"/>
        </w:rPr>
      </w:pPr>
      <w:r w:rsidRPr="00F240FB">
        <w:rPr>
          <w:rFonts w:ascii="Roboto" w:hAnsi="Roboto"/>
          <w:b/>
          <w:sz w:val="28"/>
          <w:szCs w:val="28"/>
        </w:rPr>
        <w:t>Wisconsin Shares Child Care Subsidy Administration SharePoint Site</w:t>
      </w:r>
    </w:p>
    <w:p w14:paraId="6AC84A24" w14:textId="77777777" w:rsidR="00826946" w:rsidRPr="00F240FB" w:rsidRDefault="00923AD9">
      <w:pPr>
        <w:jc w:val="center"/>
        <w:rPr>
          <w:rFonts w:ascii="Roboto" w:hAnsi="Roboto" w:cs="Arial"/>
          <w:sz w:val="28"/>
          <w:szCs w:val="28"/>
        </w:rPr>
      </w:pPr>
      <w:r w:rsidRPr="00F240FB">
        <w:rPr>
          <w:rFonts w:ascii="Roboto" w:hAnsi="Roboto"/>
          <w:b/>
          <w:sz w:val="28"/>
          <w:szCs w:val="28"/>
        </w:rPr>
        <w:t>External User Access Request (Non-CSAW Users)</w:t>
      </w:r>
    </w:p>
    <w:p w14:paraId="20D145B6" w14:textId="77777777" w:rsidR="00826946" w:rsidRPr="00F240FB" w:rsidRDefault="00826946">
      <w:pPr>
        <w:rPr>
          <w:rFonts w:ascii="Roboto" w:hAnsi="Roboto" w:cs="Arial"/>
          <w:b/>
          <w:sz w:val="20"/>
          <w:szCs w:val="20"/>
        </w:rPr>
      </w:pPr>
    </w:p>
    <w:p w14:paraId="176C09B2" w14:textId="77777777" w:rsidR="00826946" w:rsidRPr="00F240FB" w:rsidRDefault="00826946">
      <w:pPr>
        <w:rPr>
          <w:rFonts w:ascii="Roboto" w:hAnsi="Roboto" w:cs="Arial"/>
          <w:b/>
          <w:sz w:val="20"/>
          <w:szCs w:val="20"/>
        </w:rPr>
      </w:pPr>
    </w:p>
    <w:p w14:paraId="65922D65" w14:textId="770B43BF" w:rsidR="00186070" w:rsidRPr="00F240FB" w:rsidRDefault="00186070" w:rsidP="00186070">
      <w:pPr>
        <w:rPr>
          <w:rFonts w:ascii="Roboto" w:hAnsi="Roboto"/>
          <w:b/>
          <w:bCs/>
          <w:sz w:val="24"/>
          <w:szCs w:val="24"/>
        </w:rPr>
      </w:pPr>
      <w:r w:rsidRPr="00F240FB">
        <w:rPr>
          <w:rFonts w:ascii="Roboto" w:hAnsi="Roboto"/>
          <w:b/>
          <w:bCs/>
          <w:sz w:val="24"/>
          <w:szCs w:val="24"/>
        </w:rPr>
        <w:t>If you do not currently have access to the department’s CSAW application (Child Care Administration on the Web), you need to complete this form</w:t>
      </w:r>
      <w:r w:rsidR="000C4AF1" w:rsidRPr="00F240FB">
        <w:rPr>
          <w:rFonts w:ascii="Roboto" w:hAnsi="Roboto"/>
          <w:b/>
          <w:bCs/>
          <w:sz w:val="24"/>
          <w:szCs w:val="24"/>
        </w:rPr>
        <w:t xml:space="preserve"> to request access to the SharePoint site</w:t>
      </w:r>
      <w:r w:rsidRPr="00F240FB">
        <w:rPr>
          <w:rFonts w:ascii="Roboto" w:hAnsi="Roboto"/>
          <w:b/>
          <w:bCs/>
          <w:sz w:val="24"/>
          <w:szCs w:val="24"/>
        </w:rPr>
        <w:t>.</w:t>
      </w:r>
    </w:p>
    <w:p w14:paraId="6F4A22E4" w14:textId="77777777" w:rsidR="00186070" w:rsidRPr="00F240FB" w:rsidRDefault="00186070" w:rsidP="00186070">
      <w:pPr>
        <w:rPr>
          <w:rFonts w:ascii="Roboto" w:hAnsi="Roboto"/>
          <w:b/>
          <w:bCs/>
          <w:sz w:val="24"/>
          <w:szCs w:val="24"/>
        </w:rPr>
      </w:pPr>
    </w:p>
    <w:p w14:paraId="33E46E08" w14:textId="77777777" w:rsidR="00186070" w:rsidRPr="00F240FB" w:rsidRDefault="00186070" w:rsidP="00186070">
      <w:pPr>
        <w:rPr>
          <w:rFonts w:ascii="Roboto" w:hAnsi="Roboto"/>
          <w:b/>
          <w:bCs/>
          <w:sz w:val="24"/>
          <w:szCs w:val="24"/>
        </w:rPr>
      </w:pPr>
      <w:r w:rsidRPr="00F240FB">
        <w:rPr>
          <w:rFonts w:ascii="Roboto" w:hAnsi="Roboto"/>
          <w:b/>
          <w:bCs/>
          <w:sz w:val="24"/>
          <w:szCs w:val="24"/>
        </w:rPr>
        <w:t>INSTRUCTIONS</w:t>
      </w:r>
    </w:p>
    <w:p w14:paraId="5D5E09C9" w14:textId="0A2966EA" w:rsidR="00186070" w:rsidRPr="00F240FB" w:rsidRDefault="00186070" w:rsidP="00186070">
      <w:pPr>
        <w:rPr>
          <w:rFonts w:ascii="Roboto" w:hAnsi="Roboto"/>
          <w:sz w:val="24"/>
          <w:szCs w:val="24"/>
        </w:rPr>
      </w:pPr>
      <w:r w:rsidRPr="00F240FB">
        <w:rPr>
          <w:rFonts w:ascii="Roboto" w:hAnsi="Roboto"/>
          <w:sz w:val="24"/>
          <w:szCs w:val="24"/>
        </w:rPr>
        <w:t xml:space="preserve">To access the </w:t>
      </w:r>
      <w:r w:rsidRPr="00F240FB">
        <w:rPr>
          <w:rFonts w:ascii="Roboto" w:hAnsi="Roboto"/>
          <w:b/>
          <w:bCs/>
          <w:sz w:val="24"/>
          <w:szCs w:val="24"/>
        </w:rPr>
        <w:t>Wisconsin Shares Child Care Subsidy Administration SharePoint</w:t>
      </w:r>
      <w:r w:rsidRPr="00F240FB">
        <w:rPr>
          <w:rFonts w:ascii="Roboto" w:hAnsi="Roboto"/>
          <w:sz w:val="24"/>
          <w:szCs w:val="24"/>
        </w:rPr>
        <w:t xml:space="preserve"> site, you need to setup a DWD User Name by going to the State of Wisconsin’s DWD Accounts Management System website at </w:t>
      </w:r>
      <w:hyperlink r:id="rId7" w:history="1">
        <w:r w:rsidRPr="00F240FB">
          <w:rPr>
            <w:rStyle w:val="Hyperlink"/>
            <w:rFonts w:ascii="Roboto" w:hAnsi="Roboto"/>
            <w:color w:val="0000FF"/>
            <w:sz w:val="24"/>
            <w:szCs w:val="24"/>
          </w:rPr>
          <w:t>https://accounts.dwd.wisconsin.gov/</w:t>
        </w:r>
      </w:hyperlink>
      <w:r w:rsidRPr="00F240FB">
        <w:rPr>
          <w:rFonts w:ascii="Roboto" w:hAnsi="Roboto"/>
          <w:sz w:val="24"/>
          <w:szCs w:val="24"/>
        </w:rPr>
        <w:t xml:space="preserve"> </w:t>
      </w:r>
    </w:p>
    <w:p w14:paraId="715DC9A4" w14:textId="77777777" w:rsidR="00186070" w:rsidRPr="00F240FB" w:rsidRDefault="00186070" w:rsidP="00186070">
      <w:pPr>
        <w:rPr>
          <w:rFonts w:ascii="Roboto" w:hAnsi="Roboto"/>
          <w:sz w:val="24"/>
          <w:szCs w:val="24"/>
        </w:rPr>
      </w:pPr>
    </w:p>
    <w:p w14:paraId="7BAA5EE6" w14:textId="360D7FFB" w:rsidR="00186070" w:rsidRPr="00F240FB" w:rsidRDefault="00186070" w:rsidP="00186070">
      <w:pPr>
        <w:rPr>
          <w:rFonts w:ascii="Roboto" w:hAnsi="Roboto"/>
          <w:b/>
          <w:bCs/>
          <w:sz w:val="24"/>
          <w:szCs w:val="24"/>
        </w:rPr>
      </w:pPr>
      <w:r w:rsidRPr="00F240FB">
        <w:rPr>
          <w:rFonts w:ascii="Roboto" w:hAnsi="Roboto"/>
          <w:b/>
          <w:bCs/>
          <w:sz w:val="24"/>
          <w:szCs w:val="24"/>
        </w:rPr>
        <w:t>Select the “Create a Logon” link.</w:t>
      </w:r>
    </w:p>
    <w:p w14:paraId="3EF38D23" w14:textId="77777777" w:rsidR="00186070" w:rsidRPr="00F240FB" w:rsidRDefault="00186070" w:rsidP="00186070">
      <w:pPr>
        <w:rPr>
          <w:rFonts w:ascii="Roboto" w:hAnsi="Roboto"/>
          <w:sz w:val="24"/>
          <w:szCs w:val="24"/>
        </w:rPr>
      </w:pPr>
    </w:p>
    <w:p w14:paraId="5207998F" w14:textId="207A4019" w:rsidR="00186070" w:rsidRPr="00F240FB" w:rsidRDefault="00186070" w:rsidP="00186070">
      <w:pPr>
        <w:rPr>
          <w:rFonts w:ascii="Roboto" w:hAnsi="Roboto"/>
          <w:sz w:val="24"/>
          <w:szCs w:val="24"/>
        </w:rPr>
      </w:pPr>
      <w:r w:rsidRPr="00F240FB">
        <w:rPr>
          <w:rFonts w:ascii="Roboto" w:hAnsi="Roboto"/>
          <w:sz w:val="24"/>
          <w:szCs w:val="24"/>
        </w:rPr>
        <w:t xml:space="preserve">Fill in all of the requested fields and check the checkbox for the Terms and Conditions. </w:t>
      </w:r>
    </w:p>
    <w:p w14:paraId="0CF9C465" w14:textId="77777777" w:rsidR="00186070" w:rsidRPr="00F240FB" w:rsidRDefault="00186070" w:rsidP="00186070">
      <w:pPr>
        <w:rPr>
          <w:rFonts w:ascii="Roboto" w:hAnsi="Roboto"/>
          <w:sz w:val="24"/>
          <w:szCs w:val="24"/>
        </w:rPr>
      </w:pPr>
    </w:p>
    <w:p w14:paraId="089AF478" w14:textId="64F00AD7" w:rsidR="00186070" w:rsidRPr="00F240FB" w:rsidRDefault="00186070" w:rsidP="00186070">
      <w:pPr>
        <w:rPr>
          <w:rFonts w:ascii="Roboto" w:hAnsi="Roboto"/>
          <w:sz w:val="24"/>
          <w:szCs w:val="24"/>
        </w:rPr>
      </w:pPr>
      <w:r w:rsidRPr="00F240FB">
        <w:rPr>
          <w:rFonts w:ascii="Roboto" w:hAnsi="Roboto"/>
          <w:sz w:val="24"/>
          <w:szCs w:val="24"/>
        </w:rPr>
        <w:t xml:space="preserve">This process is your key to doing secure business with the Department of Workforce Development and the Department of Children and Families over the internet. </w:t>
      </w:r>
      <w:r w:rsidRPr="00F240FB">
        <w:rPr>
          <w:rFonts w:ascii="Roboto" w:hAnsi="Roboto"/>
          <w:b/>
          <w:bCs/>
          <w:sz w:val="24"/>
          <w:szCs w:val="24"/>
        </w:rPr>
        <w:t>The User Name must be supplied in the User Name/User ID field on this access request form for SharePoint.</w:t>
      </w:r>
      <w:r w:rsidRPr="00F240FB">
        <w:rPr>
          <w:rFonts w:ascii="Roboto" w:hAnsi="Roboto"/>
          <w:sz w:val="24"/>
          <w:szCs w:val="24"/>
        </w:rPr>
        <w:t xml:space="preserve"> </w:t>
      </w:r>
    </w:p>
    <w:p w14:paraId="67DCC420" w14:textId="77777777" w:rsidR="00186070" w:rsidRPr="00F240FB" w:rsidRDefault="00186070" w:rsidP="00186070">
      <w:pPr>
        <w:rPr>
          <w:rFonts w:ascii="Roboto" w:hAnsi="Roboto"/>
          <w:sz w:val="24"/>
          <w:szCs w:val="24"/>
        </w:rPr>
      </w:pPr>
    </w:p>
    <w:p w14:paraId="3BA15A30" w14:textId="1B5D00A7" w:rsidR="00186070" w:rsidRPr="00F240FB" w:rsidRDefault="00186070" w:rsidP="00186070">
      <w:pPr>
        <w:rPr>
          <w:rFonts w:ascii="Roboto" w:hAnsi="Roboto"/>
          <w:sz w:val="24"/>
          <w:szCs w:val="24"/>
        </w:rPr>
      </w:pPr>
      <w:r w:rsidRPr="00F240FB">
        <w:rPr>
          <w:rFonts w:ascii="Roboto" w:hAnsi="Roboto"/>
          <w:sz w:val="24"/>
          <w:szCs w:val="24"/>
        </w:rPr>
        <w:t xml:space="preserve">The User Name/User ID must be between 5-20 characters long, CAN be a combination of letters and numbers, and must NOT contain spaces or special characters. Save your User Name/User ID somewhere safe, where you won’t forget it. </w:t>
      </w:r>
    </w:p>
    <w:p w14:paraId="59EED843" w14:textId="77777777" w:rsidR="00186070" w:rsidRPr="00F240FB" w:rsidRDefault="00186070" w:rsidP="00186070">
      <w:pPr>
        <w:rPr>
          <w:rFonts w:ascii="Roboto" w:hAnsi="Roboto"/>
          <w:sz w:val="24"/>
          <w:szCs w:val="24"/>
        </w:rPr>
      </w:pPr>
    </w:p>
    <w:p w14:paraId="380DBEED" w14:textId="6F7DFCCB" w:rsidR="00186070" w:rsidRPr="00F240FB" w:rsidRDefault="00186070" w:rsidP="00186070">
      <w:pPr>
        <w:rPr>
          <w:rFonts w:ascii="Roboto" w:hAnsi="Roboto"/>
          <w:sz w:val="24"/>
          <w:szCs w:val="24"/>
        </w:rPr>
      </w:pPr>
      <w:r w:rsidRPr="00F240FB">
        <w:rPr>
          <w:rFonts w:ascii="Roboto" w:hAnsi="Roboto"/>
          <w:sz w:val="24"/>
          <w:szCs w:val="24"/>
        </w:rPr>
        <w:t>After you have set you your User Name/User ID, fill out the form on the back of this page and email it to:</w:t>
      </w:r>
      <w:r w:rsidR="00B25AFB">
        <w:rPr>
          <w:rFonts w:ascii="Roboto" w:hAnsi="Roboto"/>
          <w:sz w:val="24"/>
          <w:szCs w:val="24"/>
        </w:rPr>
        <w:t xml:space="preserve"> </w:t>
      </w:r>
      <w:hyperlink r:id="rId8" w:history="1">
        <w:r w:rsidR="00B25AFB" w:rsidRPr="00B25AFB">
          <w:rPr>
            <w:rStyle w:val="Hyperlink"/>
            <w:rFonts w:ascii="Roboto" w:hAnsi="Roboto"/>
            <w:color w:val="0062AC"/>
            <w:sz w:val="24"/>
            <w:szCs w:val="24"/>
          </w:rPr>
          <w:t>DCFServiceDesk@wisconsin.gov</w:t>
        </w:r>
      </w:hyperlink>
      <w:r w:rsidR="00B25AFB" w:rsidRPr="00B25AFB">
        <w:rPr>
          <w:rFonts w:ascii="Roboto" w:hAnsi="Roboto"/>
          <w:sz w:val="24"/>
          <w:szCs w:val="24"/>
        </w:rPr>
        <w:t xml:space="preserve"> </w:t>
      </w:r>
    </w:p>
    <w:p w14:paraId="76DF4CF8" w14:textId="77777777" w:rsidR="00186070" w:rsidRPr="00F240FB" w:rsidRDefault="00186070" w:rsidP="00186070">
      <w:pPr>
        <w:rPr>
          <w:rFonts w:ascii="Roboto" w:hAnsi="Roboto"/>
          <w:sz w:val="24"/>
          <w:szCs w:val="24"/>
        </w:rPr>
      </w:pPr>
    </w:p>
    <w:p w14:paraId="02625BA0" w14:textId="77777777" w:rsidR="00186070" w:rsidRPr="00F240FB" w:rsidRDefault="00186070" w:rsidP="00186070">
      <w:pPr>
        <w:rPr>
          <w:rFonts w:ascii="Roboto" w:hAnsi="Roboto"/>
          <w:sz w:val="24"/>
          <w:szCs w:val="24"/>
        </w:rPr>
      </w:pPr>
      <w:r w:rsidRPr="00F240FB">
        <w:rPr>
          <w:rFonts w:ascii="Roboto" w:hAnsi="Roboto"/>
          <w:b/>
          <w:bCs/>
          <w:sz w:val="24"/>
          <w:szCs w:val="24"/>
        </w:rPr>
        <w:t>NOTE:</w:t>
      </w:r>
      <w:r w:rsidRPr="00F240FB">
        <w:rPr>
          <w:rFonts w:ascii="Roboto" w:hAnsi="Roboto"/>
          <w:sz w:val="24"/>
          <w:szCs w:val="24"/>
        </w:rPr>
        <w:t xml:space="preserve"> </w:t>
      </w:r>
      <w:r w:rsidRPr="00F240FB">
        <w:rPr>
          <w:rFonts w:ascii="Roboto" w:hAnsi="Roboto"/>
          <w:b/>
          <w:bCs/>
          <w:sz w:val="24"/>
          <w:szCs w:val="24"/>
        </w:rPr>
        <w:t>An account that is not accessed for 26 months will be considered dormant and may be deleted without warning. If you need an account after a dormant account is deleted, you will need to reregister for a new account using the above procedure.</w:t>
      </w:r>
    </w:p>
    <w:p w14:paraId="3E2A583B" w14:textId="77777777" w:rsidR="00AB7573" w:rsidRPr="00F240FB" w:rsidRDefault="00AB7573">
      <w:pPr>
        <w:rPr>
          <w:rFonts w:ascii="Roboto" w:hAnsi="Roboto" w:cs="Arial"/>
          <w:sz w:val="20"/>
          <w:szCs w:val="20"/>
        </w:rPr>
      </w:pPr>
    </w:p>
    <w:p w14:paraId="42C085C4" w14:textId="30C9861A" w:rsidR="00AB7573" w:rsidRPr="00F240FB" w:rsidRDefault="00AB7573">
      <w:pPr>
        <w:rPr>
          <w:rFonts w:ascii="Roboto" w:hAnsi="Roboto" w:cs="Arial"/>
          <w:sz w:val="20"/>
          <w:szCs w:val="20"/>
        </w:rPr>
        <w:sectPr w:rsidR="00AB7573" w:rsidRPr="00F240FB" w:rsidSect="00AB75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720" w:bottom="720" w:left="720" w:header="360" w:footer="360" w:gutter="0"/>
          <w:cols w:space="720"/>
          <w:docGrid w:linePitch="360"/>
        </w:sectPr>
      </w:pPr>
    </w:p>
    <w:p w14:paraId="2468B181" w14:textId="77777777" w:rsidR="00826946" w:rsidRPr="00F240FB" w:rsidRDefault="00923AD9">
      <w:pPr>
        <w:tabs>
          <w:tab w:val="left" w:pos="11088"/>
        </w:tabs>
        <w:jc w:val="center"/>
        <w:rPr>
          <w:rFonts w:ascii="Roboto" w:hAnsi="Roboto"/>
          <w:b/>
          <w:sz w:val="28"/>
          <w:szCs w:val="28"/>
        </w:rPr>
      </w:pPr>
      <w:r w:rsidRPr="00F240FB">
        <w:rPr>
          <w:rFonts w:ascii="Roboto" w:hAnsi="Roboto"/>
          <w:b/>
          <w:sz w:val="28"/>
          <w:szCs w:val="28"/>
        </w:rPr>
        <w:lastRenderedPageBreak/>
        <w:t>Wisconsin Shares Child Care Subsidy Administration SharePoint Site</w:t>
      </w:r>
    </w:p>
    <w:p w14:paraId="5F6E6CF1" w14:textId="77777777" w:rsidR="00826946" w:rsidRPr="00F240FB" w:rsidRDefault="00923AD9">
      <w:pPr>
        <w:jc w:val="center"/>
        <w:rPr>
          <w:rFonts w:ascii="Roboto" w:hAnsi="Roboto" w:cs="Arial"/>
          <w:sz w:val="28"/>
          <w:szCs w:val="28"/>
        </w:rPr>
      </w:pPr>
      <w:r w:rsidRPr="00F240FB">
        <w:rPr>
          <w:rFonts w:ascii="Roboto" w:hAnsi="Roboto"/>
          <w:b/>
          <w:sz w:val="28"/>
          <w:szCs w:val="28"/>
        </w:rPr>
        <w:t>External User Access Request (Non-CSAW Users)</w:t>
      </w:r>
    </w:p>
    <w:p w14:paraId="2A56338B" w14:textId="77777777" w:rsidR="00826946" w:rsidRPr="00F240FB" w:rsidRDefault="00826946">
      <w:pPr>
        <w:rPr>
          <w:rFonts w:ascii="Roboto" w:hAnsi="Roboto"/>
          <w:b/>
        </w:rPr>
      </w:pPr>
    </w:p>
    <w:p w14:paraId="480414BE" w14:textId="77777777" w:rsidR="00826946" w:rsidRPr="00F240FB" w:rsidRDefault="00923AD9">
      <w:pPr>
        <w:rPr>
          <w:rFonts w:ascii="Roboto" w:hAnsi="Roboto"/>
          <w:sz w:val="24"/>
          <w:szCs w:val="24"/>
        </w:rPr>
      </w:pPr>
      <w:r w:rsidRPr="00F240FB">
        <w:rPr>
          <w:rFonts w:ascii="Roboto" w:hAnsi="Roboto"/>
          <w:sz w:val="24"/>
          <w:szCs w:val="24"/>
        </w:rPr>
        <w:t xml:space="preserve">This form is to be used by non-CSAW users to gain access to the </w:t>
      </w:r>
      <w:r w:rsidRPr="00F240FB">
        <w:rPr>
          <w:rFonts w:ascii="Roboto" w:hAnsi="Roboto"/>
          <w:b/>
          <w:bCs/>
          <w:sz w:val="24"/>
          <w:szCs w:val="24"/>
        </w:rPr>
        <w:t>Wisconsin Shares Child Care Subsidy Administration SharePoint</w:t>
      </w:r>
      <w:r w:rsidRPr="00F240FB">
        <w:rPr>
          <w:rFonts w:ascii="Roboto" w:hAnsi="Roboto"/>
          <w:sz w:val="24"/>
          <w:szCs w:val="24"/>
        </w:rPr>
        <w:t xml:space="preserve"> site.</w:t>
      </w:r>
    </w:p>
    <w:p w14:paraId="5F9C8E2B" w14:textId="77777777" w:rsidR="00826946" w:rsidRPr="00F240FB" w:rsidRDefault="00826946">
      <w:pPr>
        <w:rPr>
          <w:rFonts w:ascii="Roboto" w:hAnsi="Roboto"/>
          <w:sz w:val="24"/>
          <w:szCs w:val="24"/>
        </w:rPr>
      </w:pPr>
    </w:p>
    <w:p w14:paraId="1406FCF6" w14:textId="7D0C65B0" w:rsidR="00826946" w:rsidRPr="00F240FB" w:rsidRDefault="00923AD9">
      <w:pPr>
        <w:rPr>
          <w:rFonts w:ascii="Roboto" w:hAnsi="Roboto"/>
          <w:b/>
          <w:sz w:val="24"/>
          <w:szCs w:val="24"/>
        </w:rPr>
      </w:pPr>
      <w:r w:rsidRPr="00F240FB">
        <w:rPr>
          <w:rFonts w:ascii="Roboto" w:hAnsi="Roboto"/>
          <w:b/>
          <w:sz w:val="24"/>
          <w:szCs w:val="24"/>
        </w:rPr>
        <w:t>NOTE:</w:t>
      </w:r>
      <w:r w:rsidR="00D23FBF" w:rsidRPr="00F240FB">
        <w:rPr>
          <w:rFonts w:ascii="Roboto" w:hAnsi="Roboto"/>
          <w:b/>
          <w:sz w:val="24"/>
          <w:szCs w:val="24"/>
        </w:rPr>
        <w:t xml:space="preserve"> </w:t>
      </w:r>
      <w:r w:rsidRPr="00F240FB">
        <w:rPr>
          <w:rFonts w:ascii="Roboto" w:hAnsi="Roboto"/>
          <w:b/>
          <w:sz w:val="24"/>
          <w:szCs w:val="24"/>
        </w:rPr>
        <w:t>All fields are mandatory. Incomplete forms will not be processed.</w:t>
      </w:r>
    </w:p>
    <w:p w14:paraId="6B232E13" w14:textId="77777777" w:rsidR="00826946" w:rsidRPr="00F240FB" w:rsidRDefault="00826946">
      <w:pPr>
        <w:rPr>
          <w:rFonts w:ascii="Roboto" w:hAnsi="Roboto"/>
          <w:sz w:val="18"/>
          <w:szCs w:val="18"/>
        </w:rPr>
      </w:pPr>
    </w:p>
    <w:p w14:paraId="3FAB7E65" w14:textId="77777777" w:rsidR="00826946" w:rsidRPr="00F240FB" w:rsidRDefault="00826946">
      <w:pPr>
        <w:rPr>
          <w:rFonts w:ascii="Roboto" w:hAnsi="Roboto"/>
          <w:sz w:val="6"/>
        </w:rPr>
      </w:pPr>
    </w:p>
    <w:tbl>
      <w:tblPr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826946" w:rsidRPr="00F240FB" w14:paraId="5A8CFCDD" w14:textId="77777777" w:rsidTr="00AB7573">
        <w:trPr>
          <w:trHeight w:val="555"/>
        </w:trPr>
        <w:tc>
          <w:tcPr>
            <w:tcW w:w="5400" w:type="dxa"/>
            <w:tcBorders>
              <w:left w:val="nil"/>
            </w:tcBorders>
          </w:tcPr>
          <w:p w14:paraId="311CCD52" w14:textId="77777777" w:rsidR="00826946" w:rsidRPr="00F240FB" w:rsidRDefault="00923AD9">
            <w:pPr>
              <w:rPr>
                <w:rFonts w:ascii="Roboto" w:hAnsi="Roboto"/>
                <w:sz w:val="20"/>
              </w:rPr>
            </w:pPr>
            <w:r w:rsidRPr="00F240FB">
              <w:rPr>
                <w:rFonts w:ascii="Roboto" w:hAnsi="Roboto"/>
                <w:sz w:val="20"/>
              </w:rPr>
              <w:t>Name – Person Requesting Access (First MI Last)</w:t>
            </w:r>
          </w:p>
          <w:p w14:paraId="38FD9A75" w14:textId="77777777" w:rsidR="00826946" w:rsidRPr="00C30B82" w:rsidRDefault="00923AD9">
            <w:pPr>
              <w:rPr>
                <w:rFonts w:ascii="Garamond" w:hAnsi="Garamond"/>
              </w:rPr>
            </w:pPr>
            <w:r w:rsidRPr="00C30B8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30B82">
              <w:rPr>
                <w:rFonts w:ascii="Garamond" w:hAnsi="Garamond"/>
              </w:rPr>
              <w:instrText xml:space="preserve"> FORMTEXT </w:instrText>
            </w:r>
            <w:r w:rsidRPr="00C30B82">
              <w:rPr>
                <w:rFonts w:ascii="Garamond" w:hAnsi="Garamond"/>
              </w:rPr>
            </w:r>
            <w:r w:rsidRPr="00C30B82">
              <w:rPr>
                <w:rFonts w:ascii="Garamond" w:hAnsi="Garamond"/>
              </w:rPr>
              <w:fldChar w:fldCharType="separate"/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fldChar w:fldCharType="end"/>
            </w:r>
          </w:p>
        </w:tc>
        <w:tc>
          <w:tcPr>
            <w:tcW w:w="5400" w:type="dxa"/>
            <w:tcBorders>
              <w:right w:val="nil"/>
            </w:tcBorders>
          </w:tcPr>
          <w:p w14:paraId="741B41E8" w14:textId="77777777" w:rsidR="00826946" w:rsidRPr="00F240FB" w:rsidRDefault="00923AD9">
            <w:pPr>
              <w:rPr>
                <w:rFonts w:ascii="Roboto" w:hAnsi="Roboto"/>
                <w:sz w:val="20"/>
              </w:rPr>
            </w:pPr>
            <w:r w:rsidRPr="00F240FB">
              <w:rPr>
                <w:rFonts w:ascii="Roboto" w:hAnsi="Roboto"/>
                <w:sz w:val="20"/>
              </w:rPr>
              <w:t>User Name / User ID</w:t>
            </w:r>
          </w:p>
          <w:bookmarkStart w:id="0" w:name="Text14"/>
          <w:p w14:paraId="54BC6574" w14:textId="77777777" w:rsidR="00826946" w:rsidRPr="00F240FB" w:rsidRDefault="00923AD9">
            <w:pPr>
              <w:rPr>
                <w:rFonts w:ascii="Roboto" w:hAnsi="Roboto"/>
              </w:rPr>
            </w:pPr>
            <w:r w:rsidRPr="00C30B82"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B82">
              <w:rPr>
                <w:rFonts w:ascii="Garamond" w:hAnsi="Garamond"/>
              </w:rPr>
              <w:instrText xml:space="preserve"> FORMTEXT </w:instrText>
            </w:r>
            <w:r w:rsidRPr="00C30B82">
              <w:rPr>
                <w:rFonts w:ascii="Garamond" w:hAnsi="Garamond"/>
              </w:rPr>
            </w:r>
            <w:r w:rsidRPr="00C30B82">
              <w:rPr>
                <w:rFonts w:ascii="Garamond" w:hAnsi="Garamond"/>
              </w:rPr>
              <w:fldChar w:fldCharType="separate"/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fldChar w:fldCharType="end"/>
            </w:r>
            <w:bookmarkEnd w:id="0"/>
          </w:p>
        </w:tc>
      </w:tr>
      <w:tr w:rsidR="00826946" w:rsidRPr="00F240FB" w14:paraId="06255F91" w14:textId="77777777" w:rsidTr="00AB7573">
        <w:trPr>
          <w:trHeight w:val="555"/>
        </w:trPr>
        <w:tc>
          <w:tcPr>
            <w:tcW w:w="10800" w:type="dxa"/>
            <w:gridSpan w:val="2"/>
            <w:tcBorders>
              <w:left w:val="nil"/>
              <w:right w:val="nil"/>
            </w:tcBorders>
          </w:tcPr>
          <w:p w14:paraId="6DCD8F70" w14:textId="77777777" w:rsidR="00826946" w:rsidRPr="00F240FB" w:rsidRDefault="00923AD9">
            <w:pPr>
              <w:rPr>
                <w:rFonts w:ascii="Roboto" w:hAnsi="Roboto"/>
                <w:sz w:val="20"/>
              </w:rPr>
            </w:pPr>
            <w:r w:rsidRPr="00F240FB">
              <w:rPr>
                <w:rFonts w:ascii="Roboto" w:hAnsi="Roboto"/>
                <w:sz w:val="20"/>
              </w:rPr>
              <w:t>Telephone Number – Person Requesting Access</w:t>
            </w:r>
          </w:p>
          <w:p w14:paraId="02049DC6" w14:textId="77777777" w:rsidR="00826946" w:rsidRPr="00F240FB" w:rsidRDefault="00923AD9">
            <w:pPr>
              <w:rPr>
                <w:rFonts w:ascii="Roboto" w:hAnsi="Roboto"/>
              </w:rPr>
            </w:pPr>
            <w:r w:rsidRPr="00C30B8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30B82">
              <w:rPr>
                <w:rFonts w:ascii="Garamond" w:hAnsi="Garamond"/>
              </w:rPr>
              <w:instrText xml:space="preserve"> FORMTEXT </w:instrText>
            </w:r>
            <w:r w:rsidRPr="00C30B82">
              <w:rPr>
                <w:rFonts w:ascii="Garamond" w:hAnsi="Garamond"/>
              </w:rPr>
            </w:r>
            <w:r w:rsidRPr="00C30B82">
              <w:rPr>
                <w:rFonts w:ascii="Garamond" w:hAnsi="Garamond"/>
              </w:rPr>
              <w:fldChar w:fldCharType="separate"/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fldChar w:fldCharType="end"/>
            </w:r>
          </w:p>
        </w:tc>
      </w:tr>
      <w:tr w:rsidR="00826946" w:rsidRPr="00F240FB" w14:paraId="1A76A9FE" w14:textId="77777777" w:rsidTr="00AB7573">
        <w:trPr>
          <w:trHeight w:val="555"/>
        </w:trPr>
        <w:tc>
          <w:tcPr>
            <w:tcW w:w="10800" w:type="dxa"/>
            <w:gridSpan w:val="2"/>
            <w:tcBorders>
              <w:left w:val="nil"/>
              <w:right w:val="nil"/>
            </w:tcBorders>
          </w:tcPr>
          <w:p w14:paraId="62CFFEB7" w14:textId="77777777" w:rsidR="00826946" w:rsidRPr="00F240FB" w:rsidRDefault="00923AD9">
            <w:pPr>
              <w:rPr>
                <w:rFonts w:ascii="Roboto" w:hAnsi="Roboto"/>
                <w:sz w:val="20"/>
              </w:rPr>
            </w:pPr>
            <w:r w:rsidRPr="00F240FB">
              <w:rPr>
                <w:rFonts w:ascii="Roboto" w:hAnsi="Roboto"/>
                <w:sz w:val="20"/>
              </w:rPr>
              <w:t>Email Address – Person Requesting Access</w:t>
            </w:r>
          </w:p>
          <w:bookmarkStart w:id="1" w:name="Text24"/>
          <w:p w14:paraId="606B966C" w14:textId="77777777" w:rsidR="00826946" w:rsidRPr="00F240FB" w:rsidRDefault="00923AD9">
            <w:pPr>
              <w:rPr>
                <w:rFonts w:ascii="Roboto" w:hAnsi="Roboto"/>
                <w:sz w:val="20"/>
              </w:rPr>
            </w:pPr>
            <w:r w:rsidRPr="00C30B82">
              <w:rPr>
                <w:rFonts w:ascii="Garamond" w:hAnsi="Garamond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30B82">
              <w:rPr>
                <w:rFonts w:ascii="Garamond" w:hAnsi="Garamond"/>
              </w:rPr>
              <w:instrText xml:space="preserve"> FORMTEXT </w:instrText>
            </w:r>
            <w:r w:rsidRPr="00C30B82">
              <w:rPr>
                <w:rFonts w:ascii="Garamond" w:hAnsi="Garamond"/>
              </w:rPr>
            </w:r>
            <w:r w:rsidRPr="00C30B82">
              <w:rPr>
                <w:rFonts w:ascii="Garamond" w:hAnsi="Garamond"/>
              </w:rPr>
              <w:fldChar w:fldCharType="separate"/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fldChar w:fldCharType="end"/>
            </w:r>
            <w:bookmarkEnd w:id="1"/>
          </w:p>
        </w:tc>
      </w:tr>
      <w:tr w:rsidR="00AB7573" w:rsidRPr="00F240FB" w14:paraId="37CD663A" w14:textId="77777777" w:rsidTr="00AB7573">
        <w:trPr>
          <w:trHeight w:val="555"/>
        </w:trPr>
        <w:tc>
          <w:tcPr>
            <w:tcW w:w="10800" w:type="dxa"/>
            <w:gridSpan w:val="2"/>
            <w:tcBorders>
              <w:left w:val="nil"/>
              <w:right w:val="nil"/>
            </w:tcBorders>
          </w:tcPr>
          <w:p w14:paraId="034290A2" w14:textId="77777777" w:rsidR="00AB7573" w:rsidRPr="00F240FB" w:rsidRDefault="00AB7573" w:rsidP="00AB7573">
            <w:pPr>
              <w:rPr>
                <w:rFonts w:ascii="Roboto" w:hAnsi="Roboto"/>
                <w:sz w:val="20"/>
              </w:rPr>
            </w:pPr>
            <w:r w:rsidRPr="00F240FB">
              <w:rPr>
                <w:rFonts w:ascii="Roboto" w:hAnsi="Roboto"/>
                <w:sz w:val="20"/>
              </w:rPr>
              <w:t>Purpose of requesting access:</w:t>
            </w:r>
          </w:p>
          <w:bookmarkStart w:id="2" w:name="Text26"/>
          <w:p w14:paraId="218649E4" w14:textId="2BB35AAA" w:rsidR="00AB7573" w:rsidRPr="00F240FB" w:rsidRDefault="00AB7573" w:rsidP="00AB7573">
            <w:pPr>
              <w:rPr>
                <w:rFonts w:ascii="Roboto" w:hAnsi="Roboto"/>
                <w:sz w:val="20"/>
              </w:rPr>
            </w:pPr>
            <w:r w:rsidRPr="00C30B82">
              <w:rPr>
                <w:rFonts w:ascii="Garamond" w:hAnsi="Garamond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25"/>
                  </w:textInput>
                </w:ffData>
              </w:fldChar>
            </w:r>
            <w:r w:rsidRPr="00C30B82">
              <w:rPr>
                <w:rFonts w:ascii="Garamond" w:hAnsi="Garamond"/>
              </w:rPr>
              <w:instrText xml:space="preserve"> FORMTEXT </w:instrText>
            </w:r>
            <w:r w:rsidRPr="00C30B82">
              <w:rPr>
                <w:rFonts w:ascii="Garamond" w:hAnsi="Garamond"/>
              </w:rPr>
            </w:r>
            <w:r w:rsidRPr="00C30B82">
              <w:rPr>
                <w:rFonts w:ascii="Garamond" w:hAnsi="Garamond"/>
              </w:rPr>
              <w:fldChar w:fldCharType="separate"/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fldChar w:fldCharType="end"/>
            </w:r>
            <w:bookmarkEnd w:id="2"/>
          </w:p>
        </w:tc>
      </w:tr>
      <w:bookmarkStart w:id="3" w:name="Check1"/>
      <w:tr w:rsidR="00AB7573" w:rsidRPr="00F240FB" w14:paraId="486A13BE" w14:textId="77777777" w:rsidTr="00AB7573">
        <w:trPr>
          <w:trHeight w:val="555"/>
        </w:trPr>
        <w:tc>
          <w:tcPr>
            <w:tcW w:w="10800" w:type="dxa"/>
            <w:gridSpan w:val="2"/>
            <w:tcBorders>
              <w:left w:val="nil"/>
              <w:right w:val="nil"/>
            </w:tcBorders>
          </w:tcPr>
          <w:p w14:paraId="041C3000" w14:textId="64D23E21" w:rsidR="00AB7573" w:rsidRPr="00F240FB" w:rsidRDefault="00AB7573" w:rsidP="00AB7573">
            <w:pPr>
              <w:ind w:left="360" w:hanging="360"/>
              <w:rPr>
                <w:rFonts w:ascii="Roboto" w:hAnsi="Roboto"/>
                <w:sz w:val="20"/>
              </w:rPr>
            </w:pPr>
            <w:r w:rsidRPr="00F240FB">
              <w:rPr>
                <w:rFonts w:ascii="Roboto" w:hAnsi="Roboto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0FB">
              <w:rPr>
                <w:rFonts w:ascii="Roboto" w:hAnsi="Roboto"/>
                <w:sz w:val="24"/>
                <w:szCs w:val="24"/>
              </w:rPr>
              <w:instrText xml:space="preserve"> FORMCHECKBOX </w:instrText>
            </w:r>
            <w:r w:rsidR="00786ABA">
              <w:rPr>
                <w:rFonts w:ascii="Roboto" w:hAnsi="Roboto"/>
                <w:sz w:val="24"/>
                <w:szCs w:val="24"/>
              </w:rPr>
            </w:r>
            <w:r w:rsidR="00786ABA">
              <w:rPr>
                <w:rFonts w:ascii="Roboto" w:hAnsi="Roboto"/>
                <w:sz w:val="24"/>
                <w:szCs w:val="24"/>
              </w:rPr>
              <w:fldChar w:fldCharType="separate"/>
            </w:r>
            <w:r w:rsidRPr="00F240FB">
              <w:rPr>
                <w:rFonts w:ascii="Roboto" w:hAnsi="Roboto"/>
                <w:sz w:val="24"/>
                <w:szCs w:val="24"/>
              </w:rPr>
              <w:fldChar w:fldCharType="end"/>
            </w:r>
            <w:bookmarkEnd w:id="3"/>
            <w:r w:rsidRPr="00F240FB">
              <w:rPr>
                <w:rFonts w:ascii="Roboto" w:hAnsi="Roboto"/>
                <w:sz w:val="24"/>
                <w:szCs w:val="24"/>
              </w:rPr>
              <w:tab/>
            </w:r>
            <w:r w:rsidRPr="00F240FB">
              <w:rPr>
                <w:rFonts w:ascii="Roboto" w:hAnsi="Roboto"/>
                <w:b/>
                <w:sz w:val="20"/>
                <w:szCs w:val="20"/>
              </w:rPr>
              <w:t>By checking this box</w:t>
            </w:r>
            <w:r w:rsidR="00D23FBF" w:rsidRPr="00F240FB">
              <w:rPr>
                <w:rFonts w:ascii="Roboto" w:hAnsi="Roboto"/>
                <w:b/>
                <w:sz w:val="20"/>
                <w:szCs w:val="20"/>
              </w:rPr>
              <w:t>,</w:t>
            </w:r>
            <w:r w:rsidRPr="00F240FB">
              <w:rPr>
                <w:rFonts w:ascii="Roboto" w:hAnsi="Roboto"/>
                <w:b/>
                <w:sz w:val="20"/>
                <w:szCs w:val="20"/>
              </w:rPr>
              <w:t xml:space="preserve"> I certify that all information on this form is accurate and that I have </w:t>
            </w:r>
            <w:r w:rsidRPr="00F240FB">
              <w:rPr>
                <w:rFonts w:ascii="Roboto" w:hAnsi="Roboto" w:cs="Arial"/>
                <w:b/>
                <w:sz w:val="20"/>
                <w:szCs w:val="20"/>
              </w:rPr>
              <w:t xml:space="preserve">read the User Acceptance Agreement within the </w:t>
            </w:r>
            <w:r w:rsidR="00D23FBF" w:rsidRPr="00F240FB">
              <w:rPr>
                <w:rFonts w:ascii="Roboto" w:hAnsi="Roboto" w:cs="Arial"/>
                <w:b/>
                <w:sz w:val="20"/>
                <w:szCs w:val="20"/>
              </w:rPr>
              <w:t>Create a Logon</w:t>
            </w:r>
            <w:r w:rsidRPr="00F240FB">
              <w:rPr>
                <w:rFonts w:ascii="Roboto" w:hAnsi="Roboto" w:cs="Arial"/>
                <w:b/>
                <w:sz w:val="20"/>
                <w:szCs w:val="20"/>
              </w:rPr>
              <w:t xml:space="preserve"> page on the DWD Accounts Management website and accept and agree to the terms of the usage policy.</w:t>
            </w:r>
          </w:p>
        </w:tc>
      </w:tr>
      <w:tr w:rsidR="00826946" w:rsidRPr="00F240FB" w14:paraId="5E8DF9DA" w14:textId="77777777" w:rsidTr="00AB7573">
        <w:trPr>
          <w:trHeight w:val="570"/>
        </w:trPr>
        <w:tc>
          <w:tcPr>
            <w:tcW w:w="5400" w:type="dxa"/>
            <w:tcBorders>
              <w:left w:val="nil"/>
            </w:tcBorders>
          </w:tcPr>
          <w:p w14:paraId="57D2CF0A" w14:textId="77777777" w:rsidR="00826946" w:rsidRPr="00F240FB" w:rsidRDefault="00923AD9">
            <w:pPr>
              <w:rPr>
                <w:rFonts w:ascii="Roboto" w:hAnsi="Roboto"/>
                <w:sz w:val="20"/>
              </w:rPr>
            </w:pPr>
            <w:r w:rsidRPr="00F240FB">
              <w:rPr>
                <w:rFonts w:ascii="Roboto" w:hAnsi="Roboto"/>
                <w:sz w:val="20"/>
              </w:rPr>
              <w:t>Name – Local Agency</w:t>
            </w:r>
          </w:p>
          <w:p w14:paraId="4D5D8979" w14:textId="77777777" w:rsidR="00826946" w:rsidRPr="00F240FB" w:rsidRDefault="00923AD9">
            <w:pPr>
              <w:rPr>
                <w:rFonts w:ascii="Roboto" w:hAnsi="Roboto"/>
              </w:rPr>
            </w:pPr>
            <w:r w:rsidRPr="00C30B8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30B82">
              <w:rPr>
                <w:rFonts w:ascii="Garamond" w:hAnsi="Garamond"/>
              </w:rPr>
              <w:instrText xml:space="preserve"> FORMTEXT </w:instrText>
            </w:r>
            <w:r w:rsidRPr="00C30B82">
              <w:rPr>
                <w:rFonts w:ascii="Garamond" w:hAnsi="Garamond"/>
              </w:rPr>
            </w:r>
            <w:r w:rsidRPr="00C30B82">
              <w:rPr>
                <w:rFonts w:ascii="Garamond" w:hAnsi="Garamond"/>
              </w:rPr>
              <w:fldChar w:fldCharType="separate"/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fldChar w:fldCharType="end"/>
            </w:r>
          </w:p>
        </w:tc>
        <w:tc>
          <w:tcPr>
            <w:tcW w:w="5400" w:type="dxa"/>
            <w:tcBorders>
              <w:right w:val="nil"/>
            </w:tcBorders>
          </w:tcPr>
          <w:p w14:paraId="186FD4CE" w14:textId="77777777" w:rsidR="00826946" w:rsidRPr="00F240FB" w:rsidRDefault="00923AD9">
            <w:pPr>
              <w:rPr>
                <w:rFonts w:ascii="Roboto" w:hAnsi="Roboto"/>
                <w:sz w:val="20"/>
              </w:rPr>
            </w:pPr>
            <w:r w:rsidRPr="00F240FB">
              <w:rPr>
                <w:rFonts w:ascii="Roboto" w:hAnsi="Roboto"/>
                <w:sz w:val="20"/>
              </w:rPr>
              <w:t>Name – Supervisor / Local Agency Contact Person</w:t>
            </w:r>
          </w:p>
          <w:p w14:paraId="1543A141" w14:textId="77777777" w:rsidR="00826946" w:rsidRPr="00F240FB" w:rsidRDefault="00923AD9">
            <w:pPr>
              <w:rPr>
                <w:rFonts w:ascii="Roboto" w:hAnsi="Roboto"/>
              </w:rPr>
            </w:pPr>
            <w:r w:rsidRPr="00C30B8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30B82">
              <w:rPr>
                <w:rFonts w:ascii="Garamond" w:hAnsi="Garamond"/>
              </w:rPr>
              <w:instrText xml:space="preserve"> FORMTEXT </w:instrText>
            </w:r>
            <w:r w:rsidRPr="00C30B82">
              <w:rPr>
                <w:rFonts w:ascii="Garamond" w:hAnsi="Garamond"/>
              </w:rPr>
            </w:r>
            <w:r w:rsidRPr="00C30B82">
              <w:rPr>
                <w:rFonts w:ascii="Garamond" w:hAnsi="Garamond"/>
              </w:rPr>
              <w:fldChar w:fldCharType="separate"/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fldChar w:fldCharType="end"/>
            </w:r>
          </w:p>
        </w:tc>
      </w:tr>
      <w:tr w:rsidR="00826946" w:rsidRPr="00F240FB" w14:paraId="67B709E2" w14:textId="77777777" w:rsidTr="00AB7573">
        <w:trPr>
          <w:trHeight w:val="570"/>
        </w:trPr>
        <w:tc>
          <w:tcPr>
            <w:tcW w:w="10800" w:type="dxa"/>
            <w:gridSpan w:val="2"/>
            <w:tcBorders>
              <w:left w:val="nil"/>
              <w:right w:val="nil"/>
            </w:tcBorders>
          </w:tcPr>
          <w:p w14:paraId="07B705BA" w14:textId="77777777" w:rsidR="00826946" w:rsidRPr="00F240FB" w:rsidRDefault="00923AD9">
            <w:pPr>
              <w:rPr>
                <w:rFonts w:ascii="Roboto" w:hAnsi="Roboto"/>
                <w:sz w:val="20"/>
              </w:rPr>
            </w:pPr>
            <w:r w:rsidRPr="00F240FB">
              <w:rPr>
                <w:rFonts w:ascii="Roboto" w:hAnsi="Roboto"/>
                <w:sz w:val="20"/>
              </w:rPr>
              <w:t xml:space="preserve">Direct Telephone Number – Supervisor / Local Agency Contact </w:t>
            </w:r>
          </w:p>
          <w:p w14:paraId="136368C5" w14:textId="77777777" w:rsidR="00826946" w:rsidRPr="00F240FB" w:rsidRDefault="00923AD9">
            <w:pPr>
              <w:rPr>
                <w:rFonts w:ascii="Roboto" w:hAnsi="Roboto"/>
                <w:sz w:val="20"/>
              </w:rPr>
            </w:pPr>
            <w:r w:rsidRPr="00C30B8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30B82">
              <w:rPr>
                <w:rFonts w:ascii="Garamond" w:hAnsi="Garamond"/>
              </w:rPr>
              <w:instrText xml:space="preserve"> FORMTEXT </w:instrText>
            </w:r>
            <w:r w:rsidRPr="00C30B82">
              <w:rPr>
                <w:rFonts w:ascii="Garamond" w:hAnsi="Garamond"/>
              </w:rPr>
            </w:r>
            <w:r w:rsidRPr="00C30B82">
              <w:rPr>
                <w:rFonts w:ascii="Garamond" w:hAnsi="Garamond"/>
              </w:rPr>
              <w:fldChar w:fldCharType="separate"/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fldChar w:fldCharType="end"/>
            </w:r>
          </w:p>
        </w:tc>
      </w:tr>
      <w:tr w:rsidR="00826946" w:rsidRPr="00F240FB" w14:paraId="3ACED0D1" w14:textId="77777777" w:rsidTr="00AB7573">
        <w:trPr>
          <w:trHeight w:val="570"/>
        </w:trPr>
        <w:tc>
          <w:tcPr>
            <w:tcW w:w="10800" w:type="dxa"/>
            <w:gridSpan w:val="2"/>
            <w:tcBorders>
              <w:left w:val="nil"/>
              <w:right w:val="nil"/>
            </w:tcBorders>
          </w:tcPr>
          <w:p w14:paraId="74030568" w14:textId="77777777" w:rsidR="00826946" w:rsidRPr="00F240FB" w:rsidRDefault="00923AD9">
            <w:pPr>
              <w:rPr>
                <w:rFonts w:ascii="Roboto" w:hAnsi="Roboto"/>
                <w:sz w:val="20"/>
              </w:rPr>
            </w:pPr>
            <w:r w:rsidRPr="00F240FB">
              <w:rPr>
                <w:rFonts w:ascii="Roboto" w:hAnsi="Roboto"/>
                <w:sz w:val="20"/>
              </w:rPr>
              <w:t>Email Address – Supervisory / Contact Person</w:t>
            </w:r>
          </w:p>
          <w:p w14:paraId="32F34C9C" w14:textId="77777777" w:rsidR="00826946" w:rsidRPr="00F240FB" w:rsidRDefault="00923AD9">
            <w:pPr>
              <w:rPr>
                <w:rFonts w:ascii="Roboto" w:hAnsi="Roboto"/>
                <w:sz w:val="20"/>
              </w:rPr>
            </w:pPr>
            <w:r w:rsidRPr="00C30B8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30B82">
              <w:rPr>
                <w:rFonts w:ascii="Garamond" w:hAnsi="Garamond"/>
              </w:rPr>
              <w:instrText xml:space="preserve"> FORMTEXT </w:instrText>
            </w:r>
            <w:r w:rsidRPr="00C30B82">
              <w:rPr>
                <w:rFonts w:ascii="Garamond" w:hAnsi="Garamond"/>
              </w:rPr>
            </w:r>
            <w:r w:rsidRPr="00C30B82">
              <w:rPr>
                <w:rFonts w:ascii="Garamond" w:hAnsi="Garamond"/>
              </w:rPr>
              <w:fldChar w:fldCharType="separate"/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fldChar w:fldCharType="end"/>
            </w:r>
          </w:p>
        </w:tc>
      </w:tr>
    </w:tbl>
    <w:p w14:paraId="2B2DBB18" w14:textId="77777777" w:rsidR="00826946" w:rsidRPr="00F240FB" w:rsidRDefault="00826946">
      <w:pPr>
        <w:rPr>
          <w:rFonts w:ascii="Roboto" w:hAnsi="Roboto"/>
          <w:sz w:val="20"/>
          <w:szCs w:val="20"/>
        </w:rPr>
        <w:sectPr w:rsidR="00826946" w:rsidRPr="00F240FB" w:rsidSect="00AB7573">
          <w:pgSz w:w="12240" w:h="15840" w:code="1"/>
          <w:pgMar w:top="720" w:right="720" w:bottom="720" w:left="720" w:header="360" w:footer="360" w:gutter="0"/>
          <w:cols w:space="720"/>
        </w:sectPr>
      </w:pPr>
    </w:p>
    <w:p w14:paraId="146F410B" w14:textId="77777777" w:rsidR="00826946" w:rsidRPr="00F240FB" w:rsidRDefault="00826946">
      <w:pPr>
        <w:rPr>
          <w:rFonts w:ascii="Roboto" w:hAnsi="Roboto"/>
          <w:sz w:val="20"/>
          <w:szCs w:val="20"/>
        </w:rPr>
      </w:pPr>
    </w:p>
    <w:p w14:paraId="44365F4D" w14:textId="57D6B9DD" w:rsidR="00826946" w:rsidRPr="00F240FB" w:rsidRDefault="00923AD9">
      <w:pPr>
        <w:rPr>
          <w:rFonts w:ascii="Roboto" w:hAnsi="Roboto" w:cs="Arial"/>
          <w:sz w:val="24"/>
          <w:szCs w:val="24"/>
        </w:rPr>
      </w:pPr>
      <w:r w:rsidRPr="00F240FB">
        <w:rPr>
          <w:rFonts w:ascii="Roboto" w:hAnsi="Roboto" w:cs="Arial"/>
          <w:sz w:val="24"/>
          <w:szCs w:val="24"/>
        </w:rPr>
        <w:t>Email this form to</w:t>
      </w:r>
      <w:r w:rsidR="00902034" w:rsidRPr="00F240FB">
        <w:rPr>
          <w:rFonts w:ascii="Roboto" w:hAnsi="Roboto" w:cs="Arial"/>
          <w:sz w:val="24"/>
          <w:szCs w:val="24"/>
        </w:rPr>
        <w:t xml:space="preserve">: </w:t>
      </w:r>
      <w:hyperlink r:id="rId15" w:history="1">
        <w:r w:rsidR="00B25AFB" w:rsidRPr="00B25AFB">
          <w:rPr>
            <w:rStyle w:val="Hyperlink"/>
            <w:rFonts w:ascii="Roboto" w:hAnsi="Roboto"/>
            <w:color w:val="365F91"/>
            <w:sz w:val="24"/>
            <w:szCs w:val="24"/>
          </w:rPr>
          <w:t>DCFServiceDesk@wisconsin.gov</w:t>
        </w:r>
      </w:hyperlink>
      <w:r w:rsidR="00AB7573" w:rsidRPr="00F240FB">
        <w:rPr>
          <w:rFonts w:ascii="Roboto" w:hAnsi="Roboto" w:cs="Arial"/>
          <w:sz w:val="24"/>
          <w:szCs w:val="24"/>
        </w:rPr>
        <w:t xml:space="preserve">. </w:t>
      </w:r>
      <w:r w:rsidRPr="00F240FB">
        <w:rPr>
          <w:rFonts w:ascii="Roboto" w:hAnsi="Roboto" w:cs="Arial"/>
          <w:sz w:val="24"/>
          <w:szCs w:val="24"/>
        </w:rPr>
        <w:t xml:space="preserve">Once approved, a verification email will be sent to the email address you supplied within the registration process.  </w:t>
      </w:r>
    </w:p>
    <w:p w14:paraId="74F2DCFE" w14:textId="77777777" w:rsidR="00826946" w:rsidRPr="00F240FB" w:rsidRDefault="00826946">
      <w:pPr>
        <w:rPr>
          <w:rFonts w:ascii="Roboto" w:hAnsi="Roboto" w:cs="Arial"/>
          <w:sz w:val="24"/>
          <w:szCs w:val="24"/>
        </w:rPr>
      </w:pPr>
    </w:p>
    <w:p w14:paraId="2414FC2E" w14:textId="3D6B4249" w:rsidR="00826946" w:rsidRPr="00F240FB" w:rsidRDefault="00923AD9">
      <w:pPr>
        <w:rPr>
          <w:rFonts w:ascii="Roboto" w:hAnsi="Roboto" w:cs="Arial"/>
          <w:sz w:val="24"/>
          <w:szCs w:val="24"/>
        </w:rPr>
      </w:pPr>
      <w:r w:rsidRPr="00F240FB">
        <w:rPr>
          <w:rFonts w:ascii="Roboto" w:hAnsi="Roboto" w:cs="Arial"/>
          <w:sz w:val="24"/>
          <w:szCs w:val="24"/>
        </w:rPr>
        <w:t>Please allow up to</w:t>
      </w:r>
      <w:r w:rsidR="00A751DD" w:rsidRPr="00F240FB">
        <w:rPr>
          <w:rFonts w:ascii="Roboto" w:hAnsi="Roboto" w:cs="Arial"/>
          <w:sz w:val="24"/>
          <w:szCs w:val="24"/>
        </w:rPr>
        <w:t xml:space="preserve"> 10</w:t>
      </w:r>
      <w:r w:rsidRPr="00F240FB">
        <w:rPr>
          <w:rFonts w:ascii="Roboto" w:hAnsi="Roboto" w:cs="Arial"/>
          <w:sz w:val="24"/>
          <w:szCs w:val="24"/>
        </w:rPr>
        <w:t xml:space="preserve"> business days for processing.</w:t>
      </w:r>
    </w:p>
    <w:p w14:paraId="2C147707" w14:textId="77777777" w:rsidR="00826946" w:rsidRPr="00F240FB" w:rsidRDefault="00826946">
      <w:pPr>
        <w:rPr>
          <w:rFonts w:ascii="Roboto" w:hAnsi="Roboto"/>
          <w:sz w:val="24"/>
          <w:szCs w:val="24"/>
        </w:rPr>
      </w:pPr>
    </w:p>
    <w:tbl>
      <w:tblPr>
        <w:tblW w:w="10800" w:type="dxa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7025"/>
        <w:gridCol w:w="3775"/>
      </w:tblGrid>
      <w:tr w:rsidR="00826946" w:rsidRPr="00F240FB" w14:paraId="7E781272" w14:textId="77777777" w:rsidTr="00433F98">
        <w:trPr>
          <w:trHeight w:val="249"/>
        </w:trPr>
        <w:tc>
          <w:tcPr>
            <w:tcW w:w="1134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2715B2" w14:textId="01CE404D" w:rsidR="00826946" w:rsidRPr="00F240FB" w:rsidRDefault="00923AD9">
            <w:pPr>
              <w:rPr>
                <w:rFonts w:ascii="Roboto" w:hAnsi="Roboto"/>
                <w:sz w:val="20"/>
              </w:rPr>
            </w:pPr>
            <w:r w:rsidRPr="00F240FB">
              <w:rPr>
                <w:rFonts w:ascii="Roboto" w:hAnsi="Roboto" w:cs="Arial"/>
                <w:sz w:val="20"/>
                <w:szCs w:val="20"/>
              </w:rPr>
              <w:t>For DCF Completion (</w:t>
            </w:r>
            <w:r w:rsidR="00433F98" w:rsidRPr="00F240FB">
              <w:rPr>
                <w:rFonts w:ascii="Roboto" w:hAnsi="Roboto" w:cs="Arial"/>
                <w:sz w:val="20"/>
                <w:szCs w:val="20"/>
              </w:rPr>
              <w:t>For DCF Office Use Only</w:t>
            </w:r>
            <w:r w:rsidRPr="00F240FB">
              <w:rPr>
                <w:rFonts w:ascii="Roboto" w:hAnsi="Roboto" w:cs="Arial"/>
                <w:sz w:val="20"/>
                <w:szCs w:val="20"/>
              </w:rPr>
              <w:t>)</w:t>
            </w:r>
          </w:p>
        </w:tc>
      </w:tr>
      <w:tr w:rsidR="00826946" w:rsidRPr="00F240FB" w14:paraId="555622EC" w14:textId="77777777" w:rsidTr="00433F98">
        <w:trPr>
          <w:trHeight w:val="555"/>
        </w:trPr>
        <w:tc>
          <w:tcPr>
            <w:tcW w:w="7380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F6895E0" w14:textId="77777777" w:rsidR="00826946" w:rsidRPr="00F240FB" w:rsidRDefault="00923AD9">
            <w:pPr>
              <w:rPr>
                <w:rFonts w:ascii="Roboto" w:hAnsi="Roboto"/>
                <w:sz w:val="20"/>
              </w:rPr>
            </w:pPr>
            <w:r w:rsidRPr="00F240FB">
              <w:rPr>
                <w:rFonts w:ascii="Roboto" w:hAnsi="Roboto"/>
                <w:sz w:val="20"/>
              </w:rPr>
              <w:t>Processed By (Name of DCF / DECE Employee)</w:t>
            </w:r>
          </w:p>
          <w:p w14:paraId="4A4A92F5" w14:textId="77777777" w:rsidR="00826946" w:rsidRPr="00F240FB" w:rsidRDefault="00923AD9">
            <w:pPr>
              <w:rPr>
                <w:rFonts w:ascii="Roboto" w:hAnsi="Roboto"/>
              </w:rPr>
            </w:pPr>
            <w:r w:rsidRPr="00C30B8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30B82">
              <w:rPr>
                <w:rFonts w:ascii="Garamond" w:hAnsi="Garamond"/>
              </w:rPr>
              <w:instrText xml:space="preserve"> FORMTEXT </w:instrText>
            </w:r>
            <w:r w:rsidRPr="00C30B82">
              <w:rPr>
                <w:rFonts w:ascii="Garamond" w:hAnsi="Garamond"/>
              </w:rPr>
            </w:r>
            <w:r w:rsidRPr="00C30B82">
              <w:rPr>
                <w:rFonts w:ascii="Garamond" w:hAnsi="Garamond"/>
              </w:rPr>
              <w:fldChar w:fldCharType="separate"/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fldChar w:fldCharType="end"/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9F4A004" w14:textId="77777777" w:rsidR="00826946" w:rsidRPr="00F240FB" w:rsidRDefault="00923AD9">
            <w:pPr>
              <w:rPr>
                <w:rFonts w:ascii="Roboto" w:hAnsi="Roboto"/>
                <w:sz w:val="20"/>
              </w:rPr>
            </w:pPr>
            <w:r w:rsidRPr="00F240FB">
              <w:rPr>
                <w:rFonts w:ascii="Roboto" w:hAnsi="Roboto"/>
                <w:sz w:val="20"/>
              </w:rPr>
              <w:t>Date Processed (mm/dd/</w:t>
            </w:r>
            <w:proofErr w:type="spellStart"/>
            <w:r w:rsidRPr="00F240FB">
              <w:rPr>
                <w:rFonts w:ascii="Roboto" w:hAnsi="Roboto"/>
                <w:sz w:val="20"/>
              </w:rPr>
              <w:t>yyyy</w:t>
            </w:r>
            <w:proofErr w:type="spellEnd"/>
            <w:r w:rsidRPr="00F240FB">
              <w:rPr>
                <w:rFonts w:ascii="Roboto" w:hAnsi="Roboto"/>
                <w:sz w:val="20"/>
              </w:rPr>
              <w:t>)</w:t>
            </w:r>
          </w:p>
          <w:bookmarkStart w:id="4" w:name="Text27"/>
          <w:p w14:paraId="28AB7938" w14:textId="77777777" w:rsidR="00826946" w:rsidRPr="00F240FB" w:rsidRDefault="00923AD9">
            <w:pPr>
              <w:rPr>
                <w:rFonts w:ascii="Roboto" w:hAnsi="Roboto"/>
              </w:rPr>
            </w:pPr>
            <w:r w:rsidRPr="00C30B82"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30B82">
              <w:rPr>
                <w:rFonts w:ascii="Garamond" w:hAnsi="Garamond"/>
              </w:rPr>
              <w:instrText xml:space="preserve"> FORMTEXT </w:instrText>
            </w:r>
            <w:r w:rsidRPr="00C30B82">
              <w:rPr>
                <w:rFonts w:ascii="Garamond" w:hAnsi="Garamond"/>
              </w:rPr>
            </w:r>
            <w:r w:rsidRPr="00C30B82">
              <w:rPr>
                <w:rFonts w:ascii="Garamond" w:hAnsi="Garamond"/>
              </w:rPr>
              <w:fldChar w:fldCharType="separate"/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t> </w:t>
            </w:r>
            <w:r w:rsidRPr="00C30B82">
              <w:rPr>
                <w:rFonts w:ascii="Garamond" w:hAnsi="Garamond"/>
              </w:rPr>
              <w:fldChar w:fldCharType="end"/>
            </w:r>
            <w:bookmarkEnd w:id="4"/>
          </w:p>
        </w:tc>
      </w:tr>
    </w:tbl>
    <w:p w14:paraId="64869FCF" w14:textId="77777777" w:rsidR="00826946" w:rsidRPr="00F240FB" w:rsidRDefault="00826946">
      <w:pPr>
        <w:rPr>
          <w:rFonts w:ascii="Roboto" w:hAnsi="Roboto"/>
        </w:rPr>
      </w:pPr>
    </w:p>
    <w:sectPr w:rsidR="00826946" w:rsidRPr="00F240FB" w:rsidSect="00AB7573">
      <w:type w:val="continuous"/>
      <w:pgSz w:w="12240" w:h="15840" w:code="1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160F" w14:textId="77777777" w:rsidR="00826946" w:rsidRDefault="00923AD9">
      <w:r>
        <w:separator/>
      </w:r>
    </w:p>
  </w:endnote>
  <w:endnote w:type="continuationSeparator" w:id="0">
    <w:p w14:paraId="30A17343" w14:textId="77777777" w:rsidR="00826946" w:rsidRDefault="0092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5987" w14:textId="77777777" w:rsidR="00FE2B40" w:rsidRDefault="00FE2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F999" w14:textId="0B6D5F40" w:rsidR="00826946" w:rsidRPr="00AB7573" w:rsidRDefault="00923AD9" w:rsidP="00AB7573">
    <w:pPr>
      <w:pStyle w:val="Footer"/>
      <w:tabs>
        <w:tab w:val="clear" w:pos="4320"/>
        <w:tab w:val="clear" w:pos="8640"/>
        <w:tab w:val="right" w:pos="10800"/>
      </w:tabs>
      <w:rPr>
        <w:rFonts w:ascii="Roboto" w:hAnsi="Roboto"/>
        <w:sz w:val="16"/>
      </w:rPr>
    </w:pPr>
    <w:r w:rsidRPr="00AB7573">
      <w:rPr>
        <w:rFonts w:ascii="Roboto" w:hAnsi="Roboto"/>
        <w:sz w:val="16"/>
        <w:szCs w:val="16"/>
      </w:rPr>
      <w:t>DCF-F-2841-E (</w:t>
    </w:r>
    <w:r w:rsidR="00A17B8C">
      <w:rPr>
        <w:rFonts w:ascii="Roboto" w:hAnsi="Roboto"/>
        <w:sz w:val="16"/>
        <w:szCs w:val="16"/>
      </w:rPr>
      <w:t>R</w:t>
    </w:r>
    <w:r w:rsidRPr="00AB7573">
      <w:rPr>
        <w:rFonts w:ascii="Roboto" w:hAnsi="Roboto"/>
        <w:sz w:val="16"/>
        <w:szCs w:val="16"/>
      </w:rPr>
      <w:t>. 0</w:t>
    </w:r>
    <w:r w:rsidR="00FE2B40">
      <w:rPr>
        <w:rFonts w:ascii="Roboto" w:hAnsi="Roboto"/>
        <w:sz w:val="16"/>
        <w:szCs w:val="16"/>
      </w:rPr>
      <w:t>8</w:t>
    </w:r>
    <w:r w:rsidRPr="00AB7573">
      <w:rPr>
        <w:rFonts w:ascii="Roboto" w:hAnsi="Roboto"/>
        <w:sz w:val="16"/>
        <w:szCs w:val="16"/>
      </w:rPr>
      <w:t>/20</w:t>
    </w:r>
    <w:r w:rsidR="00A17B8C">
      <w:rPr>
        <w:rFonts w:ascii="Roboto" w:hAnsi="Roboto"/>
        <w:sz w:val="16"/>
        <w:szCs w:val="16"/>
      </w:rPr>
      <w:t>2</w:t>
    </w:r>
    <w:r w:rsidR="008F70A6">
      <w:rPr>
        <w:rFonts w:ascii="Roboto" w:hAnsi="Roboto"/>
        <w:sz w:val="16"/>
        <w:szCs w:val="16"/>
      </w:rPr>
      <w:t>4</w:t>
    </w:r>
    <w:r w:rsidRPr="00AB7573">
      <w:rPr>
        <w:rFonts w:ascii="Roboto" w:hAnsi="Roboto"/>
        <w:sz w:val="16"/>
        <w:szCs w:val="16"/>
      </w:rPr>
      <w:t>)</w:t>
    </w:r>
    <w:r w:rsidR="00AB7573" w:rsidRPr="00AB7573">
      <w:rPr>
        <w:rFonts w:ascii="Roboto" w:hAnsi="Roboto"/>
        <w:sz w:val="16"/>
        <w:szCs w:val="16"/>
      </w:rPr>
      <w:tab/>
    </w:r>
    <w:r w:rsidR="00AB7573" w:rsidRPr="00AB7573">
      <w:rPr>
        <w:rFonts w:ascii="Roboto" w:hAnsi="Roboto"/>
        <w:sz w:val="16"/>
        <w:szCs w:val="16"/>
      </w:rPr>
      <w:fldChar w:fldCharType="begin"/>
    </w:r>
    <w:r w:rsidR="00AB7573" w:rsidRPr="00AB7573">
      <w:rPr>
        <w:rFonts w:ascii="Roboto" w:hAnsi="Roboto"/>
        <w:sz w:val="16"/>
        <w:szCs w:val="16"/>
      </w:rPr>
      <w:instrText xml:space="preserve"> PAGE   \* MERGEFORMAT </w:instrText>
    </w:r>
    <w:r w:rsidR="00AB7573" w:rsidRPr="00AB7573">
      <w:rPr>
        <w:rFonts w:ascii="Roboto" w:hAnsi="Roboto"/>
        <w:sz w:val="16"/>
        <w:szCs w:val="16"/>
      </w:rPr>
      <w:fldChar w:fldCharType="separate"/>
    </w:r>
    <w:r w:rsidR="00AB7573" w:rsidRPr="00AB7573">
      <w:rPr>
        <w:rFonts w:ascii="Roboto" w:hAnsi="Roboto"/>
        <w:noProof/>
        <w:sz w:val="16"/>
        <w:szCs w:val="16"/>
      </w:rPr>
      <w:t>1</w:t>
    </w:r>
    <w:r w:rsidR="00AB7573" w:rsidRPr="00AB7573">
      <w:rPr>
        <w:rFonts w:ascii="Roboto" w:hAnsi="Roboto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9D28" w14:textId="77777777" w:rsidR="00FE2B40" w:rsidRDefault="00FE2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AD81" w14:textId="77777777" w:rsidR="00826946" w:rsidRDefault="00923AD9">
      <w:r>
        <w:separator/>
      </w:r>
    </w:p>
  </w:footnote>
  <w:footnote w:type="continuationSeparator" w:id="0">
    <w:p w14:paraId="415571FF" w14:textId="77777777" w:rsidR="00826946" w:rsidRDefault="0092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BC46" w14:textId="77777777" w:rsidR="00FE2B40" w:rsidRDefault="00FE2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4F83" w14:textId="77777777" w:rsidR="00AB7573" w:rsidRPr="00AB7573" w:rsidRDefault="00AB7573" w:rsidP="00AB7573">
    <w:pPr>
      <w:tabs>
        <w:tab w:val="right" w:pos="10080"/>
      </w:tabs>
      <w:rPr>
        <w:rFonts w:ascii="Roboto" w:hAnsi="Roboto"/>
        <w:b/>
        <w:sz w:val="16"/>
      </w:rPr>
    </w:pPr>
    <w:r w:rsidRPr="00AB7573">
      <w:rPr>
        <w:rFonts w:ascii="Roboto" w:hAnsi="Roboto"/>
        <w:b/>
        <w:sz w:val="16"/>
      </w:rPr>
      <w:t>DEPARTMENT OF CHILDREN AND FAMILIES</w:t>
    </w:r>
  </w:p>
  <w:p w14:paraId="0F6135B3" w14:textId="77777777" w:rsidR="00AB7573" w:rsidRPr="00AB7573" w:rsidRDefault="00AB7573" w:rsidP="00AB7573">
    <w:pPr>
      <w:rPr>
        <w:rFonts w:ascii="Roboto" w:hAnsi="Roboto"/>
        <w:sz w:val="16"/>
      </w:rPr>
    </w:pPr>
    <w:r w:rsidRPr="00AB7573">
      <w:rPr>
        <w:rFonts w:ascii="Roboto" w:hAnsi="Roboto"/>
        <w:sz w:val="16"/>
      </w:rPr>
      <w:t>Division of Early Care and Education</w:t>
    </w:r>
  </w:p>
  <w:p w14:paraId="6A57DA24" w14:textId="77777777" w:rsidR="00AB7573" w:rsidRPr="00AB7573" w:rsidRDefault="00AB7573" w:rsidP="00AB7573">
    <w:pPr>
      <w:pStyle w:val="Header"/>
      <w:rPr>
        <w:rFonts w:ascii="Roboto" w:hAnsi="Robo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5DC1" w14:textId="77777777" w:rsidR="00FE2B40" w:rsidRDefault="00FE2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68E1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4F27B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E4AF5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AB4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0D0E9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805B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45C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5E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2A2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632D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3018FB"/>
    <w:multiLevelType w:val="hybridMultilevel"/>
    <w:tmpl w:val="1C7E5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41636"/>
    <w:multiLevelType w:val="hybridMultilevel"/>
    <w:tmpl w:val="CF964A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11442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680467">
    <w:abstractNumId w:val="11"/>
  </w:num>
  <w:num w:numId="3" w16cid:durableId="397827522">
    <w:abstractNumId w:val="10"/>
  </w:num>
  <w:num w:numId="4" w16cid:durableId="1697583669">
    <w:abstractNumId w:val="9"/>
  </w:num>
  <w:num w:numId="5" w16cid:durableId="837112549">
    <w:abstractNumId w:val="7"/>
  </w:num>
  <w:num w:numId="6" w16cid:durableId="126703280">
    <w:abstractNumId w:val="6"/>
  </w:num>
  <w:num w:numId="7" w16cid:durableId="1435250054">
    <w:abstractNumId w:val="5"/>
  </w:num>
  <w:num w:numId="8" w16cid:durableId="953558762">
    <w:abstractNumId w:val="4"/>
  </w:num>
  <w:num w:numId="9" w16cid:durableId="1380327664">
    <w:abstractNumId w:val="8"/>
  </w:num>
  <w:num w:numId="10" w16cid:durableId="1100369745">
    <w:abstractNumId w:val="3"/>
  </w:num>
  <w:num w:numId="11" w16cid:durableId="904072101">
    <w:abstractNumId w:val="2"/>
  </w:num>
  <w:num w:numId="12" w16cid:durableId="1827697612">
    <w:abstractNumId w:val="1"/>
  </w:num>
  <w:num w:numId="13" w16cid:durableId="192691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fNJ89l+2v2FdhwiOmo8qpgjzmKrgGBw3rYkojLrC7Mok7RVWs8hmRTlmITEcgQNjyMH2HDQ1VodOWzXA+RJiA==" w:salt="k/NK6xCy8EPZUW9OjqoIR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D9"/>
    <w:rsid w:val="00082399"/>
    <w:rsid w:val="000C4AF1"/>
    <w:rsid w:val="00163BAC"/>
    <w:rsid w:val="00186070"/>
    <w:rsid w:val="00243251"/>
    <w:rsid w:val="002909F1"/>
    <w:rsid w:val="00433F98"/>
    <w:rsid w:val="0057535A"/>
    <w:rsid w:val="0066211F"/>
    <w:rsid w:val="0072604C"/>
    <w:rsid w:val="00786ABA"/>
    <w:rsid w:val="00822CC4"/>
    <w:rsid w:val="00826946"/>
    <w:rsid w:val="008F70A6"/>
    <w:rsid w:val="008F7C71"/>
    <w:rsid w:val="00902034"/>
    <w:rsid w:val="00923AD9"/>
    <w:rsid w:val="00A17B8C"/>
    <w:rsid w:val="00A60420"/>
    <w:rsid w:val="00A73563"/>
    <w:rsid w:val="00A751DD"/>
    <w:rsid w:val="00AB7573"/>
    <w:rsid w:val="00B25AFB"/>
    <w:rsid w:val="00C06E6D"/>
    <w:rsid w:val="00C30B82"/>
    <w:rsid w:val="00C84A92"/>
    <w:rsid w:val="00D23FBF"/>
    <w:rsid w:val="00E46D88"/>
    <w:rsid w:val="00F240FB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6308117"/>
  <w15:docId w15:val="{2944F254-7525-4604-A3AA-9C7B0D65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imes New Roman" w:hAnsi="Times New Roman" w:cs="Times New Roman"/>
      <w:color w:val="000000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color w:val="365F91"/>
      <w:sz w:val="28"/>
      <w:szCs w:val="28"/>
    </w:rPr>
  </w:style>
  <w:style w:type="character" w:styleId="FollowedHyperlink">
    <w:name w:val="FollowedHyperlink"/>
    <w:rsid w:val="00B25AFB"/>
    <w:rPr>
      <w:rFonts w:cs="Times New Roman"/>
      <w:color w:val="0062AC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7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ServiceDesk@wisconsin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ccounts.dwd.wisconsin.gov/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DCFServiceDesk@wisconsin.gov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Shares Child Care Subsidy Administration SharePoint Site External User Access Request (Non-CSAW Users), DCF-F-2841-E</vt:lpstr>
    </vt:vector>
  </TitlesOfParts>
  <Company>DCF - State of Wisconsin</Company>
  <LinksUpToDate>false</LinksUpToDate>
  <CharactersWithSpaces>3225</CharactersWithSpaces>
  <SharedDoc>false</SharedDoc>
  <HLinks>
    <vt:vector size="18" baseType="variant">
      <vt:variant>
        <vt:i4>6553691</vt:i4>
      </vt:variant>
      <vt:variant>
        <vt:i4>35</vt:i4>
      </vt:variant>
      <vt:variant>
        <vt:i4>0</vt:i4>
      </vt:variant>
      <vt:variant>
        <vt:i4>5</vt:i4>
      </vt:variant>
      <vt:variant>
        <vt:lpwstr>mailto:DCFChildCareSubsidySharePoint@wisconsin.gov</vt:lpwstr>
      </vt:variant>
      <vt:variant>
        <vt:lpwstr/>
      </vt:variant>
      <vt:variant>
        <vt:i4>6553691</vt:i4>
      </vt:variant>
      <vt:variant>
        <vt:i4>3</vt:i4>
      </vt:variant>
      <vt:variant>
        <vt:i4>0</vt:i4>
      </vt:variant>
      <vt:variant>
        <vt:i4>5</vt:i4>
      </vt:variant>
      <vt:variant>
        <vt:lpwstr>mailto:DCFChildCareSubsidySharePoint@wisconsin.gov</vt:lpwstr>
      </vt:variant>
      <vt:variant>
        <vt:lpwstr/>
      </vt:variant>
      <vt:variant>
        <vt:i4>589854</vt:i4>
      </vt:variant>
      <vt:variant>
        <vt:i4>0</vt:i4>
      </vt:variant>
      <vt:variant>
        <vt:i4>0</vt:i4>
      </vt:variant>
      <vt:variant>
        <vt:i4>5</vt:i4>
      </vt:variant>
      <vt:variant>
        <vt:lpwstr>https://www.dwd.state.wi.us/accountmanagement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Shares Child Care Subsidy Administration SharePoint Site External User Access Request (Non-CSAW Users), DCF-F-2841-E</dc:title>
  <dc:subject>Division of Early Care and Education</dc:subject>
  <dc:creator/>
  <cp:keywords>department of children and families, division of early care and education, bureau of operations and planning, wisconsin shares child care subsidy administration share point site external user access request non-csaw users, dcf-f-2841-e, wisconsin shares child care subsidy administration, external user access request, non-csaw users access request, wisconsin shares, child care subsidy</cp:keywords>
  <dc:description>R. 08/2024</dc:description>
  <cp:lastModifiedBy>Kramer, Kathleen M - DCF</cp:lastModifiedBy>
  <cp:revision>4</cp:revision>
  <cp:lastPrinted>2013-01-17T16:16:00Z</cp:lastPrinted>
  <dcterms:created xsi:type="dcterms:W3CDTF">2024-08-06T21:47:00Z</dcterms:created>
  <dcterms:modified xsi:type="dcterms:W3CDTF">2024-08-06T21:47:00Z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0x010100B61334D2C1631042B7069EA2C48CA788</vt:lpwstr>
  </property>
  <property fmtid="{D5CDD505-2E9C-101B-9397-08002B2CF9AE}" pid="3" name="Tag">
    <vt:lpwstr>Procedure</vt:lpwstr>
  </property>
</Properties>
</file>