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37" w:rsidRDefault="00164537">
      <w:pPr>
        <w:rPr>
          <w:b/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:rsidR="00164537" w:rsidRDefault="00164537">
      <w:pPr>
        <w:rPr>
          <w:sz w:val="16"/>
          <w:szCs w:val="16"/>
        </w:rPr>
      </w:pPr>
      <w:r>
        <w:rPr>
          <w:sz w:val="16"/>
          <w:szCs w:val="16"/>
        </w:rPr>
        <w:t>Division of Safety and Permanence</w:t>
      </w:r>
    </w:p>
    <w:p w:rsidR="00164537" w:rsidRDefault="00164537">
      <w:pPr>
        <w:rPr>
          <w:sz w:val="18"/>
        </w:rPr>
      </w:pPr>
    </w:p>
    <w:p w:rsidR="00164537" w:rsidRDefault="00EA2B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Subsidized Guardianship</w:t>
      </w:r>
      <w:r w:rsidR="00164537">
        <w:rPr>
          <w:b/>
          <w:sz w:val="24"/>
          <w:szCs w:val="24"/>
        </w:rPr>
        <w:t xml:space="preserve"> Amendment Request – Option to Continue Current Rate</w:t>
      </w:r>
    </w:p>
    <w:p w:rsidR="00164537" w:rsidRDefault="00164537">
      <w:pPr>
        <w:rPr>
          <w:sz w:val="18"/>
          <w:szCs w:val="18"/>
        </w:rPr>
      </w:pPr>
    </w:p>
    <w:p w:rsidR="00164537" w:rsidRPr="00997D99" w:rsidRDefault="00164537" w:rsidP="000E3F74">
      <w:pPr>
        <w:pStyle w:val="Default"/>
        <w:rPr>
          <w:sz w:val="18"/>
          <w:szCs w:val="18"/>
        </w:rPr>
      </w:pPr>
      <w:r w:rsidRPr="00997D99">
        <w:rPr>
          <w:b/>
          <w:sz w:val="18"/>
          <w:szCs w:val="18"/>
        </w:rPr>
        <w:t>Use of form:</w:t>
      </w:r>
      <w:r w:rsidRPr="00997D99">
        <w:rPr>
          <w:sz w:val="18"/>
          <w:szCs w:val="18"/>
        </w:rPr>
        <w:t xml:space="preserve">  This form is used to request a subsequent amendment to an existing </w:t>
      </w:r>
      <w:r w:rsidR="00EA2B6E" w:rsidRPr="00997D99">
        <w:rPr>
          <w:sz w:val="18"/>
          <w:szCs w:val="18"/>
        </w:rPr>
        <w:t>subsidized</w:t>
      </w:r>
      <w:r w:rsidRPr="00997D99">
        <w:rPr>
          <w:sz w:val="18"/>
          <w:szCs w:val="18"/>
        </w:rPr>
        <w:t xml:space="preserve"> </w:t>
      </w:r>
      <w:r w:rsidR="00EA2B6E" w:rsidRPr="00997D99">
        <w:rPr>
          <w:sz w:val="18"/>
          <w:szCs w:val="18"/>
        </w:rPr>
        <w:t>guardianship</w:t>
      </w:r>
      <w:r w:rsidRPr="00997D99">
        <w:rPr>
          <w:sz w:val="18"/>
          <w:szCs w:val="18"/>
        </w:rPr>
        <w:t xml:space="preserve"> agreement when the </w:t>
      </w:r>
      <w:r w:rsidR="00EA2B6E" w:rsidRPr="00997D99">
        <w:rPr>
          <w:sz w:val="18"/>
          <w:szCs w:val="18"/>
        </w:rPr>
        <w:t>guardian(s)</w:t>
      </w:r>
      <w:r w:rsidRPr="00997D99">
        <w:rPr>
          <w:sz w:val="18"/>
          <w:szCs w:val="18"/>
        </w:rPr>
        <w:t xml:space="preserve"> believe there has been a substantial change in the special care needs of the child since </w:t>
      </w:r>
      <w:r w:rsidR="00EA2B6E" w:rsidRPr="00997D99">
        <w:rPr>
          <w:sz w:val="18"/>
          <w:szCs w:val="18"/>
        </w:rPr>
        <w:t>establishment of the guardianship</w:t>
      </w:r>
      <w:r w:rsidRPr="00997D99">
        <w:rPr>
          <w:sz w:val="18"/>
          <w:szCs w:val="18"/>
        </w:rPr>
        <w:t>.</w:t>
      </w:r>
      <w:r w:rsidR="00EA2B6E" w:rsidRPr="00997D99">
        <w:rPr>
          <w:sz w:val="18"/>
          <w:szCs w:val="18"/>
        </w:rPr>
        <w:t xml:space="preserve">  </w:t>
      </w:r>
      <w:r w:rsidRPr="00997D99">
        <w:rPr>
          <w:sz w:val="18"/>
          <w:szCs w:val="18"/>
        </w:rPr>
        <w:t>Personal information you provide may be used for secondary purposes [Privacy Law, s. 15.04(1</w:t>
      </w:r>
      <w:proofErr w:type="gramStart"/>
      <w:r w:rsidRPr="00997D99">
        <w:rPr>
          <w:sz w:val="18"/>
          <w:szCs w:val="18"/>
        </w:rPr>
        <w:t>)(</w:t>
      </w:r>
      <w:proofErr w:type="gramEnd"/>
      <w:r w:rsidRPr="00997D99">
        <w:rPr>
          <w:sz w:val="18"/>
          <w:szCs w:val="18"/>
        </w:rPr>
        <w:t>m), Wisconsin Statutes].</w:t>
      </w:r>
      <w:r w:rsidR="000E3F74" w:rsidRPr="00997D99">
        <w:rPr>
          <w:sz w:val="18"/>
          <w:szCs w:val="18"/>
        </w:rPr>
        <w:t xml:space="preserve">  Provision of your social security number (SSN) is voluntary; not providing it could result in an information processing delay.</w:t>
      </w:r>
    </w:p>
    <w:p w:rsidR="00164537" w:rsidRPr="00997D99" w:rsidRDefault="00164537">
      <w:pPr>
        <w:rPr>
          <w:sz w:val="18"/>
          <w:szCs w:val="18"/>
        </w:rPr>
      </w:pPr>
    </w:p>
    <w:p w:rsidR="00164537" w:rsidRDefault="00164537">
      <w:pPr>
        <w:rPr>
          <w:sz w:val="18"/>
        </w:rPr>
      </w:pPr>
      <w:r>
        <w:rPr>
          <w:b/>
          <w:sz w:val="18"/>
        </w:rPr>
        <w:t>Instructions:</w:t>
      </w:r>
      <w:r>
        <w:rPr>
          <w:sz w:val="18"/>
        </w:rPr>
        <w:t xml:space="preserve">  Review the </w:t>
      </w:r>
      <w:r w:rsidR="00EA2B6E">
        <w:rPr>
          <w:sz w:val="18"/>
        </w:rPr>
        <w:t xml:space="preserve">Subsidized Guardianship Amendment Request form </w:t>
      </w:r>
      <w:r>
        <w:rPr>
          <w:sz w:val="18"/>
        </w:rPr>
        <w:t xml:space="preserve">previously completed and </w:t>
      </w:r>
      <w:proofErr w:type="gramStart"/>
      <w:r>
        <w:rPr>
          <w:sz w:val="18"/>
        </w:rPr>
        <w:t>confirm</w:t>
      </w:r>
      <w:proofErr w:type="gramEnd"/>
      <w:r>
        <w:rPr>
          <w:sz w:val="18"/>
        </w:rPr>
        <w:t xml:space="preserve"> that the characteristics continue to exist.</w:t>
      </w:r>
    </w:p>
    <w:p w:rsidR="00164537" w:rsidRDefault="00164537">
      <w:pPr>
        <w:rPr>
          <w:dstrike/>
          <w:sz w:val="18"/>
        </w:rPr>
      </w:pPr>
    </w:p>
    <w:tbl>
      <w:tblPr>
        <w:tblW w:w="1374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249"/>
        <w:gridCol w:w="72"/>
        <w:gridCol w:w="1304"/>
        <w:gridCol w:w="2201"/>
        <w:gridCol w:w="254"/>
        <w:gridCol w:w="3273"/>
        <w:gridCol w:w="289"/>
        <w:gridCol w:w="256"/>
        <w:gridCol w:w="2927"/>
        <w:gridCol w:w="634"/>
        <w:gridCol w:w="258"/>
        <w:gridCol w:w="73"/>
        <w:gridCol w:w="1310"/>
      </w:tblGrid>
      <w:tr w:rsidR="00164537">
        <w:trPr>
          <w:gridBefore w:val="4"/>
          <w:wBefore w:w="2268" w:type="dxa"/>
          <w:cantSplit/>
          <w:jc w:val="center"/>
        </w:trPr>
        <w:tc>
          <w:tcPr>
            <w:tcW w:w="11475" w:type="dxa"/>
            <w:gridSpan w:val="10"/>
            <w:tcBorders>
              <w:top w:val="single" w:sz="8" w:space="0" w:color="auto"/>
            </w:tcBorders>
          </w:tcPr>
          <w:p w:rsidR="00164537" w:rsidRDefault="00164537">
            <w:pPr>
              <w:rPr>
                <w:b/>
              </w:rPr>
            </w:pPr>
            <w:r>
              <w:rPr>
                <w:b/>
              </w:rPr>
              <w:t>Child</w:t>
            </w:r>
            <w:r w:rsidR="00EA2B6E">
              <w:rPr>
                <w:b/>
              </w:rPr>
              <w:t xml:space="preserve"> in Guardianship</w:t>
            </w:r>
          </w:p>
        </w:tc>
      </w:tr>
      <w:tr w:rsidR="00164537">
        <w:trPr>
          <w:gridBefore w:val="4"/>
          <w:wBefore w:w="2268" w:type="dxa"/>
          <w:cantSplit/>
          <w:jc w:val="center"/>
        </w:trPr>
        <w:tc>
          <w:tcPr>
            <w:tcW w:w="11475" w:type="dxa"/>
            <w:gridSpan w:val="10"/>
            <w:tcBorders>
              <w:bottom w:val="nil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Name – Child (Last, First, MI)</w:t>
            </w:r>
          </w:p>
          <w:bookmarkStart w:id="0" w:name="Text1"/>
          <w:p w:rsidR="00164537" w:rsidRDefault="00164537">
            <w:pPr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164537">
        <w:trPr>
          <w:gridBefore w:val="4"/>
          <w:wBefore w:w="2268" w:type="dxa"/>
          <w:cantSplit/>
          <w:jc w:val="center"/>
        </w:trPr>
        <w:tc>
          <w:tcPr>
            <w:tcW w:w="5728" w:type="dxa"/>
            <w:gridSpan w:val="3"/>
            <w:tcBorders>
              <w:bottom w:val="single" w:sz="8" w:space="0" w:color="auto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Birthdate  (mm/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)</w:t>
            </w:r>
          </w:p>
          <w:bookmarkStart w:id="2" w:name="Text2"/>
          <w:p w:rsidR="00164537" w:rsidRDefault="00164537">
            <w:pPr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747" w:type="dxa"/>
            <w:gridSpan w:val="7"/>
            <w:tcBorders>
              <w:bottom w:val="single" w:sz="8" w:space="0" w:color="auto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Social Security Number</w:t>
            </w:r>
          </w:p>
          <w:bookmarkStart w:id="3" w:name="Text3"/>
          <w:p w:rsidR="00164537" w:rsidRDefault="00164537">
            <w:pPr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164537">
        <w:trPr>
          <w:gridAfter w:val="4"/>
          <w:wAfter w:w="2275" w:type="dxa"/>
          <w:cantSplit/>
          <w:jc w:val="center"/>
        </w:trPr>
        <w:tc>
          <w:tcPr>
            <w:tcW w:w="11468" w:type="dxa"/>
            <w:gridSpan w:val="10"/>
            <w:tcBorders>
              <w:top w:val="nil"/>
            </w:tcBorders>
          </w:tcPr>
          <w:p w:rsidR="00164537" w:rsidRDefault="00EA2B6E">
            <w:pPr>
              <w:rPr>
                <w:b/>
              </w:rPr>
            </w:pPr>
            <w:r>
              <w:rPr>
                <w:b/>
              </w:rPr>
              <w:t>Guardian 1</w:t>
            </w:r>
          </w:p>
        </w:tc>
      </w:tr>
      <w:tr w:rsidR="00164537">
        <w:trPr>
          <w:gridBefore w:val="3"/>
          <w:gridAfter w:val="1"/>
          <w:wBefore w:w="964" w:type="dxa"/>
          <w:wAfter w:w="1310" w:type="dxa"/>
          <w:cantSplit/>
          <w:jc w:val="center"/>
        </w:trPr>
        <w:tc>
          <w:tcPr>
            <w:tcW w:w="11469" w:type="dxa"/>
            <w:gridSpan w:val="10"/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List all Legal Names Since Placement of Child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FILLIN  \* MERGEFORMAT </w:instrText>
            </w:r>
            <w:r>
              <w:rPr>
                <w:sz w:val="18"/>
              </w:rPr>
              <w:fldChar w:fldCharType="end"/>
            </w:r>
          </w:p>
          <w:bookmarkStart w:id="4" w:name="Text4"/>
          <w:p w:rsidR="00164537" w:rsidRDefault="00164537">
            <w:pPr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164537">
        <w:trPr>
          <w:gridBefore w:val="2"/>
          <w:gridAfter w:val="2"/>
          <w:wBefore w:w="892" w:type="dxa"/>
          <w:wAfter w:w="1383" w:type="dxa"/>
          <w:cantSplit/>
          <w:jc w:val="center"/>
        </w:trPr>
        <w:tc>
          <w:tcPr>
            <w:tcW w:w="11468" w:type="dxa"/>
            <w:gridSpan w:val="10"/>
            <w:tcBorders>
              <w:bottom w:val="nil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Address  (Street, City, State, Zip Code)</w:t>
            </w:r>
          </w:p>
          <w:bookmarkStart w:id="5" w:name="Text5"/>
          <w:p w:rsidR="00164537" w:rsidRDefault="00164537">
            <w:pPr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164537">
        <w:trPr>
          <w:gridBefore w:val="2"/>
          <w:gridAfter w:val="2"/>
          <w:wBefore w:w="892" w:type="dxa"/>
          <w:wAfter w:w="1383" w:type="dxa"/>
          <w:jc w:val="center"/>
        </w:trPr>
        <w:tc>
          <w:tcPr>
            <w:tcW w:w="11468" w:type="dxa"/>
            <w:gridSpan w:val="10"/>
            <w:tcBorders>
              <w:top w:val="single" w:sz="4" w:space="0" w:color="auto"/>
              <w:bottom w:val="nil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Address – Mailing (if different)</w:t>
            </w:r>
          </w:p>
          <w:p w:rsidR="00164537" w:rsidRDefault="00164537">
            <w:pPr>
              <w:spacing w:before="4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2"/>
          <w:gridAfter w:val="2"/>
          <w:wBefore w:w="892" w:type="dxa"/>
          <w:wAfter w:w="1383" w:type="dxa"/>
          <w:jc w:val="center"/>
        </w:trPr>
        <w:tc>
          <w:tcPr>
            <w:tcW w:w="3831" w:type="dxa"/>
            <w:gridSpan w:val="4"/>
            <w:tcBorders>
              <w:top w:val="single" w:sz="4" w:space="0" w:color="auto"/>
              <w:bottom w:val="nil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Telephone Number – Daytime</w:t>
            </w:r>
          </w:p>
          <w:bookmarkStart w:id="6" w:name="Text6"/>
          <w:p w:rsidR="00164537" w:rsidRDefault="00164537">
            <w:pPr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18" w:type="dxa"/>
            <w:gridSpan w:val="3"/>
            <w:tcBorders>
              <w:top w:val="single" w:sz="4" w:space="0" w:color="auto"/>
              <w:bottom w:val="nil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Birthdate  (mm/dd/yyyy)</w:t>
            </w:r>
          </w:p>
          <w:p w:rsidR="00164537" w:rsidRDefault="00164537">
            <w:pPr>
              <w:spacing w:before="4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bottom w:val="nil"/>
            </w:tcBorders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Social Security Number</w:t>
            </w:r>
          </w:p>
          <w:p w:rsidR="00164537" w:rsidRDefault="00164537">
            <w:pPr>
              <w:spacing w:before="4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2"/>
          <w:gridAfter w:val="2"/>
          <w:wBefore w:w="892" w:type="dxa"/>
          <w:wAfter w:w="1383" w:type="dxa"/>
          <w:cantSplit/>
          <w:jc w:val="center"/>
        </w:trPr>
        <w:tc>
          <w:tcPr>
            <w:tcW w:w="11468" w:type="dxa"/>
            <w:gridSpan w:val="10"/>
            <w:tcBorders>
              <w:bottom w:val="nil"/>
            </w:tcBorders>
          </w:tcPr>
          <w:p w:rsidR="00164537" w:rsidRDefault="00164537">
            <w:r>
              <w:rPr>
                <w:sz w:val="18"/>
              </w:rPr>
              <w:t>Counties of Residence Since Child Placement – Indicate Specific Years.</w:t>
            </w:r>
          </w:p>
          <w:p w:rsidR="00164537" w:rsidRDefault="00164537">
            <w:pPr>
              <w:spacing w:before="4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1"/>
          <w:gridAfter w:val="3"/>
          <w:wBefore w:w="643" w:type="dxa"/>
          <w:wAfter w:w="1641" w:type="dxa"/>
          <w:cantSplit/>
          <w:jc w:val="center"/>
        </w:trPr>
        <w:tc>
          <w:tcPr>
            <w:tcW w:w="11459" w:type="dxa"/>
            <w:gridSpan w:val="10"/>
            <w:tcBorders>
              <w:top w:val="single" w:sz="8" w:space="0" w:color="auto"/>
            </w:tcBorders>
          </w:tcPr>
          <w:p w:rsidR="00164537" w:rsidRDefault="00EA2B6E">
            <w:pPr>
              <w:rPr>
                <w:b/>
              </w:rPr>
            </w:pPr>
            <w:r>
              <w:rPr>
                <w:b/>
              </w:rPr>
              <w:t>Guardian 2</w:t>
            </w:r>
          </w:p>
        </w:tc>
      </w:tr>
      <w:tr w:rsidR="00164537">
        <w:trPr>
          <w:gridBefore w:val="1"/>
          <w:gridAfter w:val="3"/>
          <w:wBefore w:w="643" w:type="dxa"/>
          <w:wAfter w:w="1641" w:type="dxa"/>
          <w:cantSplit/>
          <w:jc w:val="center"/>
        </w:trPr>
        <w:tc>
          <w:tcPr>
            <w:tcW w:w="11459" w:type="dxa"/>
            <w:gridSpan w:val="10"/>
          </w:tcPr>
          <w:p w:rsidR="00164537" w:rsidRDefault="00164537">
            <w:r>
              <w:rPr>
                <w:sz w:val="18"/>
              </w:rPr>
              <w:t>List all Legal Names Since</w:t>
            </w:r>
            <w:r>
              <w:t xml:space="preserve"> </w:t>
            </w:r>
            <w:r>
              <w:rPr>
                <w:sz w:val="18"/>
              </w:rPr>
              <w:t>Placement of Child</w:t>
            </w:r>
          </w:p>
          <w:p w:rsidR="00164537" w:rsidRDefault="00164537">
            <w:pPr>
              <w:spacing w:before="4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1"/>
          <w:gridAfter w:val="3"/>
          <w:wBefore w:w="643" w:type="dxa"/>
          <w:wAfter w:w="1641" w:type="dxa"/>
          <w:cantSplit/>
          <w:jc w:val="center"/>
        </w:trPr>
        <w:tc>
          <w:tcPr>
            <w:tcW w:w="11459" w:type="dxa"/>
            <w:gridSpan w:val="10"/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Address  (Street, City, State, Zip Code)</w:t>
            </w:r>
          </w:p>
          <w:p w:rsidR="00164537" w:rsidRDefault="00164537">
            <w:pPr>
              <w:spacing w:before="4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1"/>
          <w:gridAfter w:val="3"/>
          <w:wBefore w:w="643" w:type="dxa"/>
          <w:wAfter w:w="1641" w:type="dxa"/>
          <w:jc w:val="center"/>
        </w:trPr>
        <w:tc>
          <w:tcPr>
            <w:tcW w:w="11459" w:type="dxa"/>
            <w:gridSpan w:val="10"/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Address – Mailing (if different)</w:t>
            </w:r>
          </w:p>
          <w:p w:rsidR="00164537" w:rsidRDefault="00164537">
            <w:pPr>
              <w:spacing w:before="4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1"/>
          <w:gridAfter w:val="3"/>
          <w:wBefore w:w="643" w:type="dxa"/>
          <w:wAfter w:w="1641" w:type="dxa"/>
          <w:jc w:val="center"/>
        </w:trPr>
        <w:tc>
          <w:tcPr>
            <w:tcW w:w="3826" w:type="dxa"/>
            <w:gridSpan w:val="4"/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Telephone Number – Daytime</w:t>
            </w:r>
          </w:p>
          <w:p w:rsidR="00164537" w:rsidRDefault="00164537">
            <w:pPr>
              <w:spacing w:before="4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16" w:type="dxa"/>
            <w:gridSpan w:val="3"/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Birthdate  (mm/dd/yyyy)</w:t>
            </w:r>
          </w:p>
          <w:p w:rsidR="00164537" w:rsidRDefault="00164537">
            <w:pPr>
              <w:spacing w:before="4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17" w:type="dxa"/>
            <w:gridSpan w:val="3"/>
          </w:tcPr>
          <w:p w:rsidR="00164537" w:rsidRDefault="00164537">
            <w:pPr>
              <w:rPr>
                <w:sz w:val="18"/>
              </w:rPr>
            </w:pPr>
            <w:r>
              <w:rPr>
                <w:sz w:val="18"/>
              </w:rPr>
              <w:t>Social Security Number</w:t>
            </w:r>
          </w:p>
          <w:p w:rsidR="00164537" w:rsidRDefault="00164537">
            <w:pPr>
              <w:spacing w:before="4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64537">
        <w:trPr>
          <w:gridBefore w:val="1"/>
          <w:gridAfter w:val="3"/>
          <w:wBefore w:w="643" w:type="dxa"/>
          <w:wAfter w:w="1641" w:type="dxa"/>
          <w:cantSplit/>
          <w:jc w:val="center"/>
        </w:trPr>
        <w:tc>
          <w:tcPr>
            <w:tcW w:w="11459" w:type="dxa"/>
            <w:gridSpan w:val="10"/>
          </w:tcPr>
          <w:p w:rsidR="00164537" w:rsidRDefault="00164537">
            <w:r>
              <w:rPr>
                <w:sz w:val="18"/>
              </w:rPr>
              <w:t xml:space="preserve">Counties of </w:t>
            </w:r>
            <w:r>
              <w:rPr>
                <w:sz w:val="18"/>
                <w:szCs w:val="18"/>
              </w:rPr>
              <w:t>Residence Since Child Placement – Indicate Specific Years.</w:t>
            </w:r>
          </w:p>
          <w:p w:rsidR="00164537" w:rsidRDefault="00164537">
            <w:pPr>
              <w:spacing w:before="4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164537" w:rsidRDefault="00164537"/>
    <w:p w:rsidR="00164537" w:rsidRDefault="00164537"/>
    <w:p w:rsidR="00164537" w:rsidRDefault="00164537">
      <w:pPr>
        <w:rPr>
          <w:dstrike/>
        </w:rPr>
      </w:pPr>
      <w:r>
        <w:t xml:space="preserve">I declare I have reviewed the emotional, behavioral and physical / personal care characteristics indicated on the </w:t>
      </w:r>
      <w:r w:rsidR="00EA2B6E">
        <w:t>Subsidized Guardianship</w:t>
      </w:r>
      <w:r>
        <w:t xml:space="preserve"> Request form provided to me that I previously submitted to the Department of Children and Families.  I confirm that the characteristics indicated are not age appropriate and continue to exist.</w:t>
      </w:r>
    </w:p>
    <w:p w:rsidR="00164537" w:rsidRDefault="00164537"/>
    <w:p w:rsidR="00164537" w:rsidRDefault="00164537">
      <w:r>
        <w:t>Questions regarding completion of this form should be directed to the Social Services Specialist at (866) 666-5532.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60"/>
        <w:gridCol w:w="4320"/>
        <w:gridCol w:w="270"/>
        <w:gridCol w:w="2070"/>
      </w:tblGrid>
      <w:tr w:rsidR="00164537">
        <w:trPr>
          <w:cantSplit/>
          <w:trHeight w:val="578"/>
        </w:trPr>
        <w:tc>
          <w:tcPr>
            <w:tcW w:w="4428" w:type="dxa"/>
          </w:tcPr>
          <w:p w:rsidR="00164537" w:rsidRDefault="00164537">
            <w:pPr>
              <w:rPr>
                <w:sz w:val="18"/>
              </w:rPr>
            </w:pPr>
          </w:p>
          <w:p w:rsidR="00164537" w:rsidRDefault="00164537">
            <w:pPr>
              <w:rPr>
                <w:sz w:val="18"/>
              </w:rPr>
            </w:pPr>
          </w:p>
        </w:tc>
        <w:tc>
          <w:tcPr>
            <w:tcW w:w="36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432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27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2070" w:type="dxa"/>
          </w:tcPr>
          <w:p w:rsidR="00164537" w:rsidRDefault="00164537">
            <w:pPr>
              <w:rPr>
                <w:sz w:val="18"/>
              </w:rPr>
            </w:pPr>
          </w:p>
        </w:tc>
      </w:tr>
      <w:tr w:rsidR="00164537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36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27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64537" w:rsidRDefault="00164537">
            <w:pPr>
              <w:rPr>
                <w:sz w:val="18"/>
              </w:rPr>
            </w:pPr>
          </w:p>
        </w:tc>
      </w:tr>
      <w:tr w:rsidR="00164537">
        <w:trPr>
          <w:cantSplit/>
        </w:trPr>
        <w:tc>
          <w:tcPr>
            <w:tcW w:w="4428" w:type="dxa"/>
            <w:tcBorders>
              <w:top w:val="single" w:sz="4" w:space="0" w:color="auto"/>
            </w:tcBorders>
          </w:tcPr>
          <w:p w:rsidR="00164537" w:rsidRDefault="00164537" w:rsidP="00EA2B6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</w:t>
            </w:r>
            <w:r w:rsidR="00EA2B6E">
              <w:rPr>
                <w:sz w:val="18"/>
              </w:rPr>
              <w:t>Guardian 1</w:t>
            </w:r>
          </w:p>
        </w:tc>
        <w:tc>
          <w:tcPr>
            <w:tcW w:w="36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164537" w:rsidRDefault="00164537" w:rsidP="00EA2B6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</w:t>
            </w:r>
            <w:r w:rsidR="00EA2B6E">
              <w:rPr>
                <w:sz w:val="18"/>
              </w:rPr>
              <w:t>Guardian 2</w:t>
            </w:r>
          </w:p>
        </w:tc>
        <w:tc>
          <w:tcPr>
            <w:tcW w:w="270" w:type="dxa"/>
          </w:tcPr>
          <w:p w:rsidR="00164537" w:rsidRDefault="00164537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164537" w:rsidRDefault="001645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Signed</w:t>
            </w:r>
          </w:p>
        </w:tc>
      </w:tr>
    </w:tbl>
    <w:p w:rsidR="00164537" w:rsidRDefault="00164537"/>
    <w:p w:rsidR="00164537" w:rsidRDefault="00164537"/>
    <w:p w:rsidR="00164537" w:rsidRDefault="00164537"/>
    <w:p w:rsidR="00164537" w:rsidRDefault="00164537">
      <w:pPr>
        <w:tabs>
          <w:tab w:val="left" w:pos="2700"/>
        </w:tabs>
        <w:rPr>
          <w:sz w:val="18"/>
        </w:rPr>
      </w:pPr>
      <w:r>
        <w:rPr>
          <w:sz w:val="18"/>
        </w:rPr>
        <w:t>Return completed form to:</w:t>
      </w:r>
      <w:r>
        <w:rPr>
          <w:sz w:val="18"/>
        </w:rPr>
        <w:tab/>
        <w:t>Social Services Specialist</w:t>
      </w:r>
    </w:p>
    <w:p w:rsidR="00164537" w:rsidRDefault="00164537">
      <w:pPr>
        <w:tabs>
          <w:tab w:val="left" w:pos="2700"/>
        </w:tabs>
        <w:rPr>
          <w:sz w:val="18"/>
        </w:rPr>
      </w:pPr>
      <w:r>
        <w:rPr>
          <w:sz w:val="18"/>
        </w:rPr>
        <w:tab/>
        <w:t>Department of Children and Families</w:t>
      </w:r>
    </w:p>
    <w:p w:rsidR="00164537" w:rsidRDefault="00164537">
      <w:pPr>
        <w:tabs>
          <w:tab w:val="left" w:pos="2700"/>
        </w:tabs>
        <w:rPr>
          <w:sz w:val="18"/>
        </w:rPr>
      </w:pPr>
      <w:r>
        <w:rPr>
          <w:sz w:val="18"/>
        </w:rPr>
        <w:tab/>
        <w:t>Division of Safety and Permanence</w:t>
      </w:r>
    </w:p>
    <w:p w:rsidR="00164537" w:rsidRDefault="00164537">
      <w:pPr>
        <w:tabs>
          <w:tab w:val="left" w:pos="2700"/>
        </w:tabs>
        <w:rPr>
          <w:sz w:val="18"/>
        </w:rPr>
      </w:pPr>
      <w:r>
        <w:rPr>
          <w:sz w:val="18"/>
        </w:rPr>
        <w:tab/>
      </w:r>
      <w:smartTag w:uri="urn:schemas-microsoft-com:office:smarttags" w:element="PlaceName">
        <w:smartTag w:uri="urn:schemas-microsoft-com:office:smarttags" w:element="Street">
          <w:r>
            <w:rPr>
              <w:sz w:val="18"/>
            </w:rPr>
            <w:t>P.O. Box</w:t>
          </w:r>
        </w:smartTag>
        <w:r>
          <w:rPr>
            <w:sz w:val="18"/>
          </w:rPr>
          <w:t xml:space="preserve"> 8916</w:t>
        </w:r>
      </w:smartTag>
    </w:p>
    <w:p w:rsidR="00164537" w:rsidRDefault="00164537">
      <w:pPr>
        <w:tabs>
          <w:tab w:val="left" w:pos="2700"/>
        </w:tabs>
        <w:rPr>
          <w:sz w:val="18"/>
        </w:rPr>
      </w:pPr>
      <w:r>
        <w:rPr>
          <w:sz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Madison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WI</w:t>
          </w:r>
        </w:smartTag>
        <w:r>
          <w:rPr>
            <w:sz w:val="18"/>
          </w:rPr>
          <w:t xml:space="preserve">  </w:t>
        </w:r>
        <w:smartTag w:uri="urn:schemas-microsoft-com:office:smarttags" w:element="PostalCode">
          <w:r>
            <w:rPr>
              <w:sz w:val="18"/>
            </w:rPr>
            <w:t>53708-8916</w:t>
          </w:r>
        </w:smartTag>
      </w:smartTag>
    </w:p>
    <w:p w:rsidR="00164537" w:rsidRDefault="00164537">
      <w:pPr>
        <w:tabs>
          <w:tab w:val="left" w:pos="2700"/>
        </w:tabs>
        <w:rPr>
          <w:sz w:val="18"/>
          <w:szCs w:val="18"/>
        </w:rPr>
      </w:pPr>
    </w:p>
    <w:p w:rsidR="00164537" w:rsidRDefault="00164537">
      <w:pPr>
        <w:tabs>
          <w:tab w:val="left" w:pos="2700"/>
        </w:tabs>
        <w:rPr>
          <w:sz w:val="18"/>
          <w:szCs w:val="18"/>
        </w:rPr>
      </w:pPr>
    </w:p>
    <w:p w:rsidR="00164537" w:rsidRDefault="00FC1AC2">
      <w:pPr>
        <w:tabs>
          <w:tab w:val="left" w:pos="2700"/>
        </w:tabs>
        <w:rPr>
          <w:sz w:val="18"/>
          <w:szCs w:val="18"/>
        </w:rPr>
      </w:pPr>
      <w:r>
        <w:rPr>
          <w:sz w:val="18"/>
          <w:szCs w:val="18"/>
        </w:rPr>
        <w:t xml:space="preserve">DCF-F-2782-E (N. </w:t>
      </w:r>
      <w:r w:rsidR="00721F71">
        <w:rPr>
          <w:sz w:val="18"/>
          <w:szCs w:val="18"/>
        </w:rPr>
        <w:t>0</w:t>
      </w:r>
      <w:r w:rsidR="00A431BF">
        <w:rPr>
          <w:sz w:val="18"/>
          <w:szCs w:val="18"/>
        </w:rPr>
        <w:t>4</w:t>
      </w:r>
      <w:r>
        <w:rPr>
          <w:sz w:val="18"/>
          <w:szCs w:val="18"/>
        </w:rPr>
        <w:t>/201</w:t>
      </w:r>
      <w:r w:rsidR="00A431BF">
        <w:rPr>
          <w:sz w:val="18"/>
          <w:szCs w:val="18"/>
        </w:rPr>
        <w:t>7</w:t>
      </w:r>
      <w:r>
        <w:rPr>
          <w:sz w:val="18"/>
          <w:szCs w:val="18"/>
        </w:rPr>
        <w:t>)</w:t>
      </w:r>
    </w:p>
    <w:sectPr w:rsidR="00164537">
      <w:headerReference w:type="even" r:id="rId7"/>
      <w:headerReference w:type="default" r:id="rId8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CC" w:rsidRDefault="00F709CC">
      <w:r>
        <w:separator/>
      </w:r>
    </w:p>
  </w:endnote>
  <w:endnote w:type="continuationSeparator" w:id="0">
    <w:p w:rsidR="00F709CC" w:rsidRDefault="00F7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CC" w:rsidRDefault="00F709CC">
      <w:r>
        <w:separator/>
      </w:r>
    </w:p>
  </w:footnote>
  <w:footnote w:type="continuationSeparator" w:id="0">
    <w:p w:rsidR="00F709CC" w:rsidRDefault="00F7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37" w:rsidRDefault="001645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4537" w:rsidRDefault="0016453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37" w:rsidRDefault="00164537">
    <w:pPr>
      <w:pStyle w:val="Header"/>
      <w:ind w:right="3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Full" w:cryptAlgorithmClass="hash" w:cryptAlgorithmType="typeAny" w:cryptAlgorithmSid="4" w:cryptSpinCount="100000" w:hash="Uq/gxHapbf0x80NPbRn55gQmus8=" w:salt="lb8wH0XJIswqqjvrWmqKc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973"/>
    <w:rsid w:val="00045A93"/>
    <w:rsid w:val="000E3F74"/>
    <w:rsid w:val="00125922"/>
    <w:rsid w:val="00164537"/>
    <w:rsid w:val="003B7973"/>
    <w:rsid w:val="00721F71"/>
    <w:rsid w:val="007D306D"/>
    <w:rsid w:val="00893681"/>
    <w:rsid w:val="00997D99"/>
    <w:rsid w:val="00A431BF"/>
    <w:rsid w:val="00EA2B6E"/>
    <w:rsid w:val="00F709CC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18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BodyText2">
    <w:name w:val="Body Text 2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B79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3F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– Option to Continue Current Rate</vt:lpstr>
    </vt:vector>
  </TitlesOfParts>
  <Company>DCF WI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– Option to Continue Current Rate</dc:title>
  <dc:creator>wisconsin department of children and families</dc:creator>
  <dc:description>dcf-f-2782</dc:description>
  <cp:lastModifiedBy>Jeannie Holtan</cp:lastModifiedBy>
  <cp:revision>2</cp:revision>
  <cp:lastPrinted>2017-04-24T11:28:00Z</cp:lastPrinted>
  <dcterms:created xsi:type="dcterms:W3CDTF">2017-04-24T12:34:00Z</dcterms:created>
  <dcterms:modified xsi:type="dcterms:W3CDTF">2017-04-24T12:34:00Z</dcterms:modified>
</cp:coreProperties>
</file>