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DA91" w14:textId="03105AFE" w:rsidR="007B5055" w:rsidRPr="00041BAA" w:rsidRDefault="007B5055" w:rsidP="00E803C8">
      <w:pPr>
        <w:spacing w:after="240"/>
        <w:jc w:val="center"/>
        <w:rPr>
          <w:rFonts w:ascii="Roboto" w:hAnsi="Roboto"/>
          <w:b/>
          <w:bCs/>
          <w:sz w:val="24"/>
          <w:szCs w:val="24"/>
        </w:rPr>
      </w:pPr>
      <w:r w:rsidRPr="00041BAA">
        <w:rPr>
          <w:rFonts w:ascii="Roboto" w:hAnsi="Roboto"/>
          <w:b/>
          <w:bCs/>
          <w:sz w:val="24"/>
          <w:szCs w:val="24"/>
        </w:rPr>
        <w:t>Subsidized Guardianship Request for Information to Determine Continued Eligibility</w:t>
      </w:r>
    </w:p>
    <w:p w14:paraId="7C4EDFF5" w14:textId="03A7C992" w:rsidR="0011182B" w:rsidRDefault="007B5055" w:rsidP="00E803C8">
      <w:pPr>
        <w:spacing w:after="120"/>
        <w:rPr>
          <w:rFonts w:ascii="Roboto" w:hAnsi="Roboto"/>
          <w:sz w:val="20"/>
          <w:szCs w:val="20"/>
        </w:rPr>
      </w:pPr>
      <w:r w:rsidRPr="00041BAA">
        <w:rPr>
          <w:rFonts w:ascii="Roboto" w:hAnsi="Roboto"/>
          <w:b/>
          <w:bCs/>
          <w:sz w:val="20"/>
          <w:szCs w:val="20"/>
        </w:rPr>
        <w:t xml:space="preserve">Use of </w:t>
      </w:r>
      <w:r w:rsidR="00680738" w:rsidRPr="3FA75987">
        <w:rPr>
          <w:rFonts w:ascii="Roboto" w:hAnsi="Roboto"/>
          <w:b/>
          <w:bCs/>
          <w:sz w:val="20"/>
          <w:szCs w:val="20"/>
        </w:rPr>
        <w:t>F</w:t>
      </w:r>
      <w:r w:rsidRPr="00041BAA">
        <w:rPr>
          <w:rFonts w:ascii="Roboto" w:hAnsi="Roboto"/>
          <w:b/>
          <w:bCs/>
          <w:sz w:val="20"/>
          <w:szCs w:val="20"/>
        </w:rPr>
        <w:t>orm:</w:t>
      </w:r>
      <w:r w:rsidRPr="00041BAA">
        <w:rPr>
          <w:rFonts w:ascii="Roboto" w:hAnsi="Roboto"/>
          <w:sz w:val="20"/>
          <w:szCs w:val="20"/>
        </w:rPr>
        <w:t xml:space="preserve"> </w:t>
      </w:r>
      <w:r w:rsidRPr="00041BAA" w:rsidDel="00097C9A">
        <w:rPr>
          <w:rFonts w:ascii="Roboto" w:hAnsi="Roboto"/>
          <w:sz w:val="20"/>
          <w:szCs w:val="20"/>
        </w:rPr>
        <w:t>This request for confirmation of continued eligibility</w:t>
      </w:r>
      <w:r w:rsidRPr="00041BAA">
        <w:rPr>
          <w:rFonts w:ascii="Roboto" w:hAnsi="Roboto"/>
          <w:sz w:val="20"/>
          <w:szCs w:val="20"/>
        </w:rPr>
        <w:t xml:space="preserve"> is required </w:t>
      </w:r>
      <w:r w:rsidR="00097C9A">
        <w:rPr>
          <w:rFonts w:ascii="Roboto" w:hAnsi="Roboto"/>
          <w:sz w:val="20"/>
          <w:szCs w:val="20"/>
        </w:rPr>
        <w:t>pursuant to</w:t>
      </w:r>
      <w:r w:rsidRPr="00041BAA">
        <w:rPr>
          <w:rFonts w:ascii="Roboto" w:hAnsi="Roboto"/>
          <w:sz w:val="20"/>
          <w:szCs w:val="20"/>
        </w:rPr>
        <w:t xml:space="preserve"> </w:t>
      </w:r>
      <w:r w:rsidR="00097C9A">
        <w:rPr>
          <w:rFonts w:ascii="Roboto" w:hAnsi="Roboto"/>
          <w:sz w:val="20"/>
          <w:szCs w:val="20"/>
        </w:rPr>
        <w:t xml:space="preserve">Wis. Stat. </w:t>
      </w:r>
      <w:r w:rsidR="00097C9A">
        <w:rPr>
          <w:rFonts w:ascii="Roboto" w:hAnsi="Roboto"/>
          <w:color w:val="212529"/>
          <w:shd w:val="clear" w:color="auto" w:fill="FFFFFF"/>
        </w:rPr>
        <w:t>§</w:t>
      </w:r>
      <w:r w:rsidRPr="00041BAA">
        <w:rPr>
          <w:rFonts w:ascii="Roboto" w:hAnsi="Roboto"/>
          <w:sz w:val="20"/>
          <w:szCs w:val="20"/>
        </w:rPr>
        <w:t xml:space="preserve"> 48.623(4)</w:t>
      </w:r>
      <w:r w:rsidR="00097C9A">
        <w:rPr>
          <w:rFonts w:ascii="Roboto" w:hAnsi="Roboto"/>
          <w:sz w:val="20"/>
          <w:szCs w:val="20"/>
        </w:rPr>
        <w:t xml:space="preserve"> and Wis. Admin. Code </w:t>
      </w:r>
      <w:r w:rsidR="00097C9A">
        <w:rPr>
          <w:rFonts w:ascii="Roboto" w:hAnsi="Roboto"/>
          <w:color w:val="212529"/>
          <w:shd w:val="clear" w:color="auto" w:fill="FFFFFF"/>
        </w:rPr>
        <w:t xml:space="preserve">§ </w:t>
      </w:r>
      <w:r w:rsidR="00097C9A">
        <w:rPr>
          <w:rFonts w:ascii="Roboto" w:hAnsi="Roboto"/>
          <w:sz w:val="20"/>
          <w:szCs w:val="20"/>
        </w:rPr>
        <w:t>DCF 55.10(2)(a)-(c)</w:t>
      </w:r>
      <w:r w:rsidRPr="00041BAA">
        <w:rPr>
          <w:rFonts w:ascii="Roboto" w:hAnsi="Roboto"/>
          <w:sz w:val="20"/>
          <w:szCs w:val="20"/>
        </w:rPr>
        <w:t xml:space="preserve"> to </w:t>
      </w:r>
      <w:r w:rsidR="00D524E2" w:rsidRPr="3FA75987">
        <w:rPr>
          <w:rFonts w:ascii="Roboto" w:hAnsi="Roboto"/>
          <w:sz w:val="20"/>
          <w:szCs w:val="20"/>
        </w:rPr>
        <w:t>determine</w:t>
      </w:r>
      <w:r w:rsidR="00D524E2">
        <w:rPr>
          <w:rFonts w:ascii="Roboto" w:hAnsi="Roboto"/>
          <w:sz w:val="20"/>
          <w:szCs w:val="20"/>
        </w:rPr>
        <w:t xml:space="preserve"> </w:t>
      </w:r>
      <w:r w:rsidR="00097C9A">
        <w:rPr>
          <w:rFonts w:ascii="Roboto" w:hAnsi="Roboto"/>
          <w:sz w:val="20"/>
          <w:szCs w:val="20"/>
        </w:rPr>
        <w:t>if the child and guardian</w:t>
      </w:r>
      <w:r w:rsidR="00C06321">
        <w:rPr>
          <w:rFonts w:ascii="Roboto" w:hAnsi="Roboto"/>
          <w:sz w:val="20"/>
          <w:szCs w:val="20"/>
        </w:rPr>
        <w:t>(s)</w:t>
      </w:r>
      <w:r w:rsidR="00097C9A">
        <w:rPr>
          <w:rFonts w:ascii="Roboto" w:hAnsi="Roboto"/>
          <w:sz w:val="20"/>
          <w:szCs w:val="20"/>
        </w:rPr>
        <w:t xml:space="preserve"> receiving subsidized guardianship payments remain eligible to </w:t>
      </w:r>
      <w:r w:rsidR="001D69BC">
        <w:rPr>
          <w:rFonts w:ascii="Roboto" w:hAnsi="Roboto"/>
          <w:sz w:val="20"/>
          <w:szCs w:val="20"/>
        </w:rPr>
        <w:t xml:space="preserve">continue </w:t>
      </w:r>
      <w:r w:rsidR="00097C9A">
        <w:rPr>
          <w:rFonts w:ascii="Roboto" w:hAnsi="Roboto"/>
          <w:sz w:val="20"/>
          <w:szCs w:val="20"/>
        </w:rPr>
        <w:t>receiv</w:t>
      </w:r>
      <w:r w:rsidR="001D69BC">
        <w:rPr>
          <w:rFonts w:ascii="Roboto" w:hAnsi="Roboto"/>
          <w:sz w:val="20"/>
          <w:szCs w:val="20"/>
        </w:rPr>
        <w:t>ing</w:t>
      </w:r>
      <w:r w:rsidR="00097C9A" w:rsidRPr="3FA75987">
        <w:rPr>
          <w:rFonts w:ascii="Roboto" w:hAnsi="Roboto"/>
          <w:sz w:val="20"/>
          <w:szCs w:val="20"/>
        </w:rPr>
        <w:t xml:space="preserve"> those payments.</w:t>
      </w:r>
      <w:r w:rsidR="53993B05">
        <w:rPr>
          <w:rFonts w:ascii="Roboto" w:hAnsi="Roboto"/>
          <w:sz w:val="20"/>
          <w:szCs w:val="20"/>
        </w:rPr>
        <w:t xml:space="preserve"> </w:t>
      </w:r>
      <w:r w:rsidRPr="00041BAA">
        <w:rPr>
          <w:rFonts w:ascii="Roboto" w:hAnsi="Roboto"/>
          <w:sz w:val="20"/>
          <w:szCs w:val="20"/>
        </w:rPr>
        <w:t>Personal information you provide may be used for secondary purposes [Privacy Law, s. 15.04(1)(m), Wisconsin Statutes].</w:t>
      </w:r>
    </w:p>
    <w:p w14:paraId="11B075AB" w14:textId="780DA61F" w:rsidR="00C55348" w:rsidRPr="00E803C8" w:rsidRDefault="00C55348" w:rsidP="00E803C8">
      <w:pPr>
        <w:spacing w:after="120"/>
        <w:rPr>
          <w:rFonts w:ascii="Roboto" w:hAnsi="Roboto"/>
          <w:sz w:val="20"/>
          <w:szCs w:val="20"/>
        </w:rPr>
      </w:pPr>
      <w:r w:rsidRPr="00E803C8">
        <w:rPr>
          <w:rFonts w:ascii="Roboto" w:hAnsi="Roboto"/>
          <w:sz w:val="20"/>
          <w:szCs w:val="20"/>
        </w:rPr>
        <w:t>This request for confirmation of continued eligibility is for:</w:t>
      </w:r>
    </w:p>
    <w:p w14:paraId="1C915C2F" w14:textId="386D3D1D" w:rsidR="006666EC" w:rsidRPr="00CC7A5D" w:rsidRDefault="008D7478" w:rsidP="008D7478">
      <w:pPr>
        <w:spacing w:before="20" w:after="120"/>
        <w:rPr>
          <w:rFonts w:ascii="Roboto" w:hAnsi="Roboto"/>
          <w:b/>
          <w:bCs/>
          <w:sz w:val="20"/>
          <w:szCs w:val="20"/>
        </w:rPr>
      </w:pPr>
      <w:r w:rsidRPr="00FC2910">
        <w:rPr>
          <w:sz w:val="2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FC2910">
        <w:rPr>
          <w:sz w:val="20"/>
          <w:szCs w:val="22"/>
        </w:rPr>
        <w:instrText xml:space="preserve"> FORMCHECKBOX </w:instrText>
      </w:r>
      <w:r w:rsidR="00182ED9" w:rsidRPr="00FC2910">
        <w:rPr>
          <w:sz w:val="20"/>
          <w:szCs w:val="22"/>
        </w:rPr>
      </w:r>
      <w:r w:rsidRPr="00FC2910">
        <w:rPr>
          <w:sz w:val="20"/>
          <w:szCs w:val="22"/>
        </w:rPr>
        <w:fldChar w:fldCharType="end"/>
      </w:r>
      <w:bookmarkEnd w:id="0"/>
      <w:r>
        <w:rPr>
          <w:sz w:val="20"/>
          <w:szCs w:val="22"/>
        </w:rPr>
        <w:t xml:space="preserve"> </w:t>
      </w:r>
      <w:r w:rsidR="00C55348" w:rsidRPr="00E803C8">
        <w:rPr>
          <w:rFonts w:ascii="Roboto" w:hAnsi="Roboto"/>
          <w:b/>
          <w:bCs/>
          <w:sz w:val="20"/>
          <w:szCs w:val="20"/>
        </w:rPr>
        <w:t>An annual review</w:t>
      </w:r>
      <w:r w:rsidR="00E803C8" w:rsidRPr="00E803C8">
        <w:rPr>
          <w:rFonts w:ascii="Roboto" w:hAnsi="Roboto"/>
          <w:b/>
          <w:bCs/>
          <w:sz w:val="20"/>
          <w:szCs w:val="20"/>
        </w:rPr>
        <w:t>:</w:t>
      </w:r>
      <w:r w:rsidR="00E803C8">
        <w:rPr>
          <w:rFonts w:ascii="Roboto" w:hAnsi="Roboto"/>
          <w:sz w:val="20"/>
          <w:szCs w:val="20"/>
        </w:rPr>
        <w:t xml:space="preserve"> </w:t>
      </w:r>
      <w:r w:rsidR="006666EC" w:rsidRPr="005F1D0F">
        <w:rPr>
          <w:rFonts w:ascii="Roboto" w:hAnsi="Roboto"/>
          <w:sz w:val="20"/>
          <w:szCs w:val="20"/>
        </w:rPr>
        <w:t>This is the</w:t>
      </w:r>
      <w:r w:rsidR="006666EC">
        <w:rPr>
          <w:rFonts w:ascii="Roboto" w:hAnsi="Roboto"/>
          <w:sz w:val="20"/>
          <w:szCs w:val="20"/>
        </w:rPr>
        <w:t xml:space="preserve"> </w:t>
      </w:r>
      <w:r w:rsidRPr="00FC2910">
        <w:rPr>
          <w:sz w:val="2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2910">
        <w:rPr>
          <w:sz w:val="20"/>
          <w:szCs w:val="22"/>
        </w:rPr>
        <w:instrText xml:space="preserve"> FORMCHECKBOX </w:instrText>
      </w:r>
      <w:r w:rsidR="00182ED9" w:rsidRPr="00FC2910">
        <w:rPr>
          <w:sz w:val="20"/>
          <w:szCs w:val="22"/>
        </w:rPr>
      </w:r>
      <w:r w:rsidRPr="00FC2910">
        <w:rPr>
          <w:sz w:val="20"/>
          <w:szCs w:val="22"/>
        </w:rPr>
        <w:fldChar w:fldCharType="end"/>
      </w:r>
      <w:r>
        <w:rPr>
          <w:sz w:val="20"/>
          <w:szCs w:val="22"/>
        </w:rPr>
        <w:t xml:space="preserve"> </w:t>
      </w:r>
      <w:r w:rsidR="006666EC" w:rsidRPr="3FA75987">
        <w:rPr>
          <w:rFonts w:ascii="Roboto" w:hAnsi="Roboto"/>
          <w:b/>
          <w:bCs/>
          <w:sz w:val="20"/>
          <w:szCs w:val="20"/>
        </w:rPr>
        <w:fldChar w:fldCharType="begin"/>
      </w:r>
      <w:r w:rsidR="006666EC" w:rsidRPr="3FA75987">
        <w:rPr>
          <w:rFonts w:ascii="Roboto" w:hAnsi="Roboto"/>
          <w:b/>
          <w:bCs/>
          <w:sz w:val="20"/>
          <w:szCs w:val="20"/>
        </w:rPr>
        <w:instrText xml:space="preserve"> FORMCHECKBOX </w:instrText>
      </w:r>
      <w:r w:rsidR="00C63871">
        <w:rPr>
          <w:rFonts w:ascii="Roboto" w:hAnsi="Roboto"/>
          <w:b/>
          <w:bCs/>
          <w:sz w:val="20"/>
          <w:szCs w:val="20"/>
        </w:rPr>
        <w:fldChar w:fldCharType="separate"/>
      </w:r>
      <w:r w:rsidR="006666EC" w:rsidRPr="3FA75987">
        <w:rPr>
          <w:rFonts w:ascii="Roboto" w:hAnsi="Roboto"/>
          <w:b/>
          <w:bCs/>
          <w:sz w:val="20"/>
          <w:szCs w:val="20"/>
        </w:rPr>
        <w:fldChar w:fldCharType="end"/>
      </w:r>
      <w:r w:rsidR="006666EC" w:rsidRPr="00CC7A5D">
        <w:rPr>
          <w:rFonts w:ascii="Roboto" w:hAnsi="Roboto"/>
          <w:b/>
          <w:bCs/>
          <w:sz w:val="20"/>
          <w:szCs w:val="20"/>
        </w:rPr>
        <w:t>1</w:t>
      </w:r>
      <w:r w:rsidR="006666EC" w:rsidRPr="00CC7A5D">
        <w:rPr>
          <w:rFonts w:ascii="Roboto" w:hAnsi="Roboto"/>
          <w:b/>
          <w:bCs/>
          <w:sz w:val="20"/>
          <w:szCs w:val="20"/>
          <w:vertAlign w:val="superscript"/>
        </w:rPr>
        <w:t>st</w:t>
      </w:r>
      <w:r w:rsidR="006666EC" w:rsidRPr="3FA75987">
        <w:rPr>
          <w:rFonts w:ascii="Roboto" w:hAnsi="Roboto"/>
          <w:b/>
          <w:bCs/>
          <w:sz w:val="20"/>
          <w:szCs w:val="20"/>
        </w:rPr>
        <w:t xml:space="preserve"> </w:t>
      </w:r>
      <w:r w:rsidR="005F1D0F">
        <w:rPr>
          <w:rFonts w:ascii="Roboto" w:hAnsi="Roboto"/>
          <w:b/>
          <w:bCs/>
          <w:sz w:val="20"/>
          <w:szCs w:val="20"/>
        </w:rPr>
        <w:t>n</w:t>
      </w:r>
      <w:r w:rsidR="006666EC" w:rsidRPr="00CC7A5D">
        <w:rPr>
          <w:rFonts w:ascii="Roboto" w:hAnsi="Roboto"/>
          <w:b/>
          <w:bCs/>
          <w:sz w:val="20"/>
          <w:szCs w:val="20"/>
        </w:rPr>
        <w:t>otice</w:t>
      </w:r>
      <w:r w:rsidR="006666EC">
        <w:rPr>
          <w:rFonts w:ascii="Roboto" w:hAnsi="Roboto"/>
          <w:b/>
          <w:bCs/>
          <w:sz w:val="20"/>
          <w:szCs w:val="20"/>
        </w:rPr>
        <w:t xml:space="preserve"> </w:t>
      </w:r>
      <w:r w:rsidRPr="00FC2910">
        <w:rPr>
          <w:sz w:val="2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2910">
        <w:rPr>
          <w:sz w:val="20"/>
          <w:szCs w:val="22"/>
        </w:rPr>
        <w:instrText xml:space="preserve"> FORMCHECKBOX </w:instrText>
      </w:r>
      <w:r w:rsidR="00182ED9" w:rsidRPr="00FC2910">
        <w:rPr>
          <w:sz w:val="20"/>
          <w:szCs w:val="22"/>
        </w:rPr>
      </w:r>
      <w:r w:rsidRPr="00FC2910">
        <w:rPr>
          <w:sz w:val="20"/>
          <w:szCs w:val="22"/>
        </w:rPr>
        <w:fldChar w:fldCharType="end"/>
      </w:r>
      <w:r>
        <w:rPr>
          <w:sz w:val="20"/>
          <w:szCs w:val="22"/>
        </w:rPr>
        <w:t xml:space="preserve"> </w:t>
      </w:r>
      <w:r w:rsidR="006666EC" w:rsidRPr="3FA75987">
        <w:rPr>
          <w:rFonts w:ascii="Roboto" w:hAnsi="Roboto"/>
          <w:b/>
          <w:bCs/>
          <w:sz w:val="20"/>
          <w:szCs w:val="20"/>
        </w:rPr>
        <w:fldChar w:fldCharType="begin"/>
      </w:r>
      <w:r w:rsidR="006666EC" w:rsidRPr="3FA75987">
        <w:rPr>
          <w:rFonts w:ascii="Roboto" w:hAnsi="Roboto"/>
          <w:b/>
          <w:bCs/>
          <w:sz w:val="20"/>
          <w:szCs w:val="20"/>
        </w:rPr>
        <w:instrText xml:space="preserve"> FORMCHECKBOX </w:instrText>
      </w:r>
      <w:r w:rsidR="00C63871">
        <w:rPr>
          <w:rFonts w:ascii="Roboto" w:hAnsi="Roboto"/>
          <w:b/>
          <w:bCs/>
          <w:sz w:val="20"/>
          <w:szCs w:val="20"/>
        </w:rPr>
        <w:fldChar w:fldCharType="separate"/>
      </w:r>
      <w:r w:rsidR="006666EC" w:rsidRPr="3FA75987">
        <w:rPr>
          <w:rFonts w:ascii="Roboto" w:hAnsi="Roboto"/>
          <w:b/>
          <w:bCs/>
          <w:sz w:val="20"/>
          <w:szCs w:val="20"/>
        </w:rPr>
        <w:fldChar w:fldCharType="end"/>
      </w:r>
      <w:r w:rsidR="006666EC" w:rsidRPr="00CC7A5D">
        <w:rPr>
          <w:rFonts w:ascii="Roboto" w:hAnsi="Roboto"/>
          <w:b/>
          <w:bCs/>
          <w:sz w:val="20"/>
          <w:szCs w:val="20"/>
        </w:rPr>
        <w:t>2</w:t>
      </w:r>
      <w:r w:rsidR="006666EC" w:rsidRPr="00CC7A5D">
        <w:rPr>
          <w:rFonts w:ascii="Roboto" w:hAnsi="Roboto"/>
          <w:b/>
          <w:bCs/>
          <w:sz w:val="20"/>
          <w:szCs w:val="20"/>
          <w:vertAlign w:val="superscript"/>
        </w:rPr>
        <w:t>nd</w:t>
      </w:r>
      <w:r w:rsidR="006666EC" w:rsidRPr="3FA75987">
        <w:rPr>
          <w:rFonts w:ascii="Roboto" w:hAnsi="Roboto"/>
          <w:b/>
          <w:bCs/>
          <w:sz w:val="20"/>
          <w:szCs w:val="20"/>
        </w:rPr>
        <w:t xml:space="preserve"> </w:t>
      </w:r>
      <w:r w:rsidR="006666EC">
        <w:rPr>
          <w:rFonts w:ascii="Roboto" w:hAnsi="Roboto"/>
          <w:b/>
          <w:bCs/>
          <w:sz w:val="20"/>
          <w:szCs w:val="20"/>
        </w:rPr>
        <w:t>n</w:t>
      </w:r>
      <w:r w:rsidR="006666EC" w:rsidRPr="00CC7A5D">
        <w:rPr>
          <w:rFonts w:ascii="Roboto" w:hAnsi="Roboto"/>
          <w:b/>
          <w:bCs/>
          <w:sz w:val="20"/>
          <w:szCs w:val="20"/>
        </w:rPr>
        <w:t>otice</w:t>
      </w:r>
      <w:r w:rsidR="006666EC">
        <w:rPr>
          <w:rFonts w:ascii="Roboto" w:hAnsi="Roboto"/>
          <w:b/>
          <w:bCs/>
          <w:sz w:val="20"/>
          <w:szCs w:val="20"/>
        </w:rPr>
        <w:t xml:space="preserve"> being sent. </w:t>
      </w:r>
      <w:r w:rsidR="006666EC" w:rsidRPr="00041BAA">
        <w:rPr>
          <w:rFonts w:ascii="Roboto" w:hAnsi="Roboto"/>
          <w:sz w:val="20"/>
          <w:szCs w:val="20"/>
        </w:rPr>
        <w:t xml:space="preserve">This form must be returned to </w:t>
      </w:r>
      <w:r w:rsidR="00182ED9">
        <w:rPr>
          <w:rFonts w:ascii="Garamond" w:hAnsi="Garamond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85"/>
            </w:textInput>
          </w:ffData>
        </w:fldChar>
      </w:r>
      <w:bookmarkStart w:id="1" w:name="Text1"/>
      <w:r w:rsidR="00182ED9">
        <w:rPr>
          <w:rFonts w:ascii="Garamond" w:hAnsi="Garamond"/>
          <w:sz w:val="22"/>
          <w:szCs w:val="22"/>
        </w:rPr>
        <w:instrText xml:space="preserve"> FORMTEXT </w:instrText>
      </w:r>
      <w:r w:rsidR="00182ED9">
        <w:rPr>
          <w:rFonts w:ascii="Garamond" w:hAnsi="Garamond"/>
          <w:sz w:val="22"/>
          <w:szCs w:val="22"/>
        </w:rPr>
      </w:r>
      <w:r w:rsidR="00182ED9">
        <w:rPr>
          <w:rFonts w:ascii="Garamond" w:hAnsi="Garamond"/>
          <w:sz w:val="22"/>
          <w:szCs w:val="22"/>
        </w:rPr>
        <w:fldChar w:fldCharType="separate"/>
      </w:r>
      <w:r w:rsidR="003C6797">
        <w:rPr>
          <w:rFonts w:ascii="Garamond" w:hAnsi="Garamond"/>
          <w:sz w:val="22"/>
          <w:szCs w:val="22"/>
        </w:rPr>
        <w:t> </w:t>
      </w:r>
      <w:r w:rsidR="003C6797">
        <w:rPr>
          <w:rFonts w:ascii="Garamond" w:hAnsi="Garamond"/>
          <w:sz w:val="22"/>
          <w:szCs w:val="22"/>
        </w:rPr>
        <w:t> </w:t>
      </w:r>
      <w:r w:rsidR="003C6797">
        <w:rPr>
          <w:rFonts w:ascii="Garamond" w:hAnsi="Garamond"/>
          <w:sz w:val="22"/>
          <w:szCs w:val="22"/>
        </w:rPr>
        <w:t> </w:t>
      </w:r>
      <w:r w:rsidR="003C6797">
        <w:rPr>
          <w:rFonts w:ascii="Garamond" w:hAnsi="Garamond"/>
          <w:sz w:val="22"/>
          <w:szCs w:val="22"/>
        </w:rPr>
        <w:t> </w:t>
      </w:r>
      <w:r w:rsidR="003C6797">
        <w:rPr>
          <w:rFonts w:ascii="Garamond" w:hAnsi="Garamond"/>
          <w:sz w:val="22"/>
          <w:szCs w:val="22"/>
        </w:rPr>
        <w:t> </w:t>
      </w:r>
      <w:r w:rsidR="00182ED9">
        <w:rPr>
          <w:rFonts w:ascii="Garamond" w:hAnsi="Garamond"/>
          <w:sz w:val="22"/>
          <w:szCs w:val="22"/>
        </w:rPr>
        <w:fldChar w:fldCharType="end"/>
      </w:r>
      <w:bookmarkEnd w:id="1"/>
      <w:r w:rsidR="006666EC" w:rsidRPr="3FA75987">
        <w:rPr>
          <w:rFonts w:ascii="Roboto" w:hAnsi="Roboto" w:cs="Times New Roman"/>
          <w:sz w:val="20"/>
          <w:szCs w:val="20"/>
        </w:rPr>
        <w:t xml:space="preserve"> on or before the annual review date</w:t>
      </w:r>
      <w:r w:rsidR="006666EC" w:rsidRPr="00041BAA">
        <w:rPr>
          <w:rFonts w:ascii="Roboto" w:hAnsi="Roboto"/>
          <w:sz w:val="20"/>
          <w:szCs w:val="20"/>
        </w:rPr>
        <w:t xml:space="preserve"> </w:t>
      </w:r>
      <w:r w:rsidR="00182ED9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182ED9">
        <w:rPr>
          <w:rFonts w:ascii="Garamond" w:hAnsi="Garamond"/>
          <w:noProof/>
          <w:sz w:val="22"/>
          <w:szCs w:val="22"/>
        </w:rPr>
        <w:instrText xml:space="preserve"> FORMTEXT </w:instrText>
      </w:r>
      <w:r w:rsidR="00182ED9">
        <w:rPr>
          <w:rFonts w:ascii="Garamond" w:hAnsi="Garamond"/>
          <w:noProof/>
          <w:sz w:val="22"/>
          <w:szCs w:val="22"/>
        </w:rPr>
      </w:r>
      <w:r w:rsidR="00182ED9">
        <w:rPr>
          <w:rFonts w:ascii="Garamond" w:hAnsi="Garamond"/>
          <w:noProof/>
          <w:sz w:val="22"/>
          <w:szCs w:val="22"/>
        </w:rPr>
        <w:fldChar w:fldCharType="separate"/>
      </w:r>
      <w:r w:rsidR="003C6797">
        <w:rPr>
          <w:rFonts w:ascii="Garamond" w:hAnsi="Garamond"/>
          <w:noProof/>
          <w:sz w:val="22"/>
          <w:szCs w:val="22"/>
        </w:rPr>
        <w:t> </w:t>
      </w:r>
      <w:r w:rsidR="003C6797">
        <w:rPr>
          <w:rFonts w:ascii="Garamond" w:hAnsi="Garamond"/>
          <w:noProof/>
          <w:sz w:val="22"/>
          <w:szCs w:val="22"/>
        </w:rPr>
        <w:t> </w:t>
      </w:r>
      <w:r w:rsidR="003C6797">
        <w:rPr>
          <w:rFonts w:ascii="Garamond" w:hAnsi="Garamond"/>
          <w:noProof/>
          <w:sz w:val="22"/>
          <w:szCs w:val="22"/>
        </w:rPr>
        <w:t> </w:t>
      </w:r>
      <w:r w:rsidR="003C6797">
        <w:rPr>
          <w:rFonts w:ascii="Garamond" w:hAnsi="Garamond"/>
          <w:noProof/>
          <w:sz w:val="22"/>
          <w:szCs w:val="22"/>
        </w:rPr>
        <w:t> </w:t>
      </w:r>
      <w:r w:rsidR="003C6797">
        <w:rPr>
          <w:rFonts w:ascii="Garamond" w:hAnsi="Garamond"/>
          <w:noProof/>
          <w:sz w:val="22"/>
          <w:szCs w:val="22"/>
        </w:rPr>
        <w:t> </w:t>
      </w:r>
      <w:r w:rsidR="00182ED9">
        <w:rPr>
          <w:rFonts w:ascii="Garamond" w:hAnsi="Garamond"/>
          <w:noProof/>
          <w:sz w:val="22"/>
          <w:szCs w:val="22"/>
        </w:rPr>
        <w:fldChar w:fldCharType="end"/>
      </w:r>
      <w:r w:rsidR="006666EC" w:rsidRPr="00041BAA">
        <w:rPr>
          <w:rFonts w:ascii="Roboto" w:hAnsi="Roboto" w:cs="Times New Roman"/>
          <w:sz w:val="20"/>
          <w:szCs w:val="20"/>
        </w:rPr>
        <w:t xml:space="preserve"> </w:t>
      </w:r>
      <w:r w:rsidR="006666EC" w:rsidRPr="00041BAA">
        <w:rPr>
          <w:rFonts w:ascii="Roboto" w:hAnsi="Roboto"/>
          <w:sz w:val="20"/>
          <w:szCs w:val="20"/>
        </w:rPr>
        <w:t>or the subsidized guardianship payment will be suspended until the form is returned.</w:t>
      </w:r>
    </w:p>
    <w:p w14:paraId="06F5C06E" w14:textId="73103501" w:rsidR="00253A30" w:rsidRPr="00CC7A5D" w:rsidRDefault="008D7478" w:rsidP="008D7478">
      <w:pPr>
        <w:spacing w:after="120"/>
        <w:rPr>
          <w:rFonts w:ascii="Roboto" w:hAnsi="Roboto"/>
          <w:b/>
          <w:bCs/>
          <w:sz w:val="20"/>
          <w:szCs w:val="20"/>
        </w:rPr>
      </w:pPr>
      <w:r w:rsidRPr="00FC2910">
        <w:rPr>
          <w:sz w:val="2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2910">
        <w:rPr>
          <w:sz w:val="20"/>
          <w:szCs w:val="22"/>
        </w:rPr>
        <w:instrText xml:space="preserve"> FORMCHECKBOX </w:instrText>
      </w:r>
      <w:r w:rsidRPr="00FC2910">
        <w:rPr>
          <w:sz w:val="20"/>
          <w:szCs w:val="22"/>
        </w:rPr>
      </w:r>
      <w:r w:rsidRPr="00FC2910">
        <w:rPr>
          <w:sz w:val="20"/>
          <w:szCs w:val="22"/>
        </w:rPr>
        <w:fldChar w:fldCharType="end"/>
      </w:r>
      <w:r>
        <w:rPr>
          <w:sz w:val="20"/>
          <w:szCs w:val="22"/>
        </w:rPr>
        <w:t xml:space="preserve"> </w:t>
      </w:r>
      <w:r w:rsidR="00C55348" w:rsidRPr="00E803C8">
        <w:rPr>
          <w:rFonts w:ascii="Roboto" w:hAnsi="Roboto"/>
          <w:b/>
          <w:bCs/>
          <w:sz w:val="20"/>
          <w:szCs w:val="20"/>
        </w:rPr>
        <w:t>A change in child or guardian(s)’s circumstance</w:t>
      </w:r>
      <w:r w:rsidR="0090451B" w:rsidRPr="00E803C8">
        <w:rPr>
          <w:rFonts w:ascii="Roboto" w:hAnsi="Roboto"/>
          <w:b/>
          <w:bCs/>
          <w:sz w:val="20"/>
          <w:szCs w:val="20"/>
        </w:rPr>
        <w:t>s</w:t>
      </w:r>
      <w:r w:rsidR="00E803C8" w:rsidRPr="00E803C8">
        <w:rPr>
          <w:rFonts w:ascii="Roboto" w:hAnsi="Roboto"/>
          <w:b/>
          <w:bCs/>
          <w:sz w:val="20"/>
          <w:szCs w:val="20"/>
        </w:rPr>
        <w:t>:</w:t>
      </w:r>
      <w:r w:rsidR="00E803C8">
        <w:rPr>
          <w:rFonts w:ascii="Roboto" w:hAnsi="Roboto"/>
          <w:sz w:val="20"/>
          <w:szCs w:val="20"/>
        </w:rPr>
        <w:t xml:space="preserve"> </w:t>
      </w:r>
      <w:r w:rsidR="000A75DC" w:rsidRPr="00041BAA">
        <w:rPr>
          <w:rFonts w:ascii="Roboto" w:hAnsi="Roboto"/>
          <w:sz w:val="20"/>
          <w:szCs w:val="20"/>
        </w:rPr>
        <w:t>This form must be returned to</w:t>
      </w:r>
      <w:r w:rsidR="007A4C01">
        <w:rPr>
          <w:rFonts w:ascii="Roboto" w:hAnsi="Roboto"/>
          <w:sz w:val="20"/>
          <w:szCs w:val="20"/>
        </w:rPr>
        <w:t xml:space="preserve"> </w:t>
      </w:r>
      <w:r w:rsidR="00182ED9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182ED9">
        <w:rPr>
          <w:rFonts w:ascii="Garamond" w:hAnsi="Garamond"/>
          <w:noProof/>
          <w:sz w:val="22"/>
          <w:szCs w:val="22"/>
        </w:rPr>
        <w:instrText xml:space="preserve"> FORMTEXT </w:instrText>
      </w:r>
      <w:r w:rsidR="00182ED9">
        <w:rPr>
          <w:rFonts w:ascii="Garamond" w:hAnsi="Garamond"/>
          <w:noProof/>
          <w:sz w:val="22"/>
          <w:szCs w:val="22"/>
        </w:rPr>
      </w:r>
      <w:r w:rsidR="00182ED9">
        <w:rPr>
          <w:rFonts w:ascii="Garamond" w:hAnsi="Garamond"/>
          <w:noProof/>
          <w:sz w:val="22"/>
          <w:szCs w:val="22"/>
        </w:rPr>
        <w:fldChar w:fldCharType="separate"/>
      </w:r>
      <w:r w:rsidR="003C6797">
        <w:rPr>
          <w:rFonts w:ascii="Garamond" w:hAnsi="Garamond"/>
          <w:noProof/>
          <w:sz w:val="22"/>
          <w:szCs w:val="22"/>
        </w:rPr>
        <w:t> </w:t>
      </w:r>
      <w:r w:rsidR="003C6797">
        <w:rPr>
          <w:rFonts w:ascii="Garamond" w:hAnsi="Garamond"/>
          <w:noProof/>
          <w:sz w:val="22"/>
          <w:szCs w:val="22"/>
        </w:rPr>
        <w:t> </w:t>
      </w:r>
      <w:r w:rsidR="003C6797">
        <w:rPr>
          <w:rFonts w:ascii="Garamond" w:hAnsi="Garamond"/>
          <w:noProof/>
          <w:sz w:val="22"/>
          <w:szCs w:val="22"/>
        </w:rPr>
        <w:t> </w:t>
      </w:r>
      <w:r w:rsidR="003C6797">
        <w:rPr>
          <w:rFonts w:ascii="Garamond" w:hAnsi="Garamond"/>
          <w:noProof/>
          <w:sz w:val="22"/>
          <w:szCs w:val="22"/>
        </w:rPr>
        <w:t> </w:t>
      </w:r>
      <w:r w:rsidR="003C6797">
        <w:rPr>
          <w:rFonts w:ascii="Garamond" w:hAnsi="Garamond"/>
          <w:noProof/>
          <w:sz w:val="22"/>
          <w:szCs w:val="22"/>
        </w:rPr>
        <w:t> </w:t>
      </w:r>
      <w:r w:rsidR="00182ED9">
        <w:rPr>
          <w:rFonts w:ascii="Garamond" w:hAnsi="Garamond"/>
          <w:noProof/>
          <w:sz w:val="22"/>
          <w:szCs w:val="22"/>
        </w:rPr>
        <w:fldChar w:fldCharType="end"/>
      </w:r>
      <w:r w:rsidR="000A75DC" w:rsidRPr="00041BAA">
        <w:rPr>
          <w:rFonts w:ascii="Roboto" w:hAnsi="Roboto"/>
          <w:sz w:val="20"/>
          <w:szCs w:val="20"/>
        </w:rPr>
        <w:t>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"/>
        <w:gridCol w:w="494"/>
        <w:gridCol w:w="3153"/>
        <w:gridCol w:w="1170"/>
        <w:gridCol w:w="90"/>
        <w:gridCol w:w="1260"/>
        <w:gridCol w:w="720"/>
        <w:gridCol w:w="540"/>
        <w:gridCol w:w="2250"/>
        <w:gridCol w:w="630"/>
      </w:tblGrid>
      <w:tr w:rsidR="007B5055" w:rsidRPr="00041BAA" w14:paraId="2F10D8AA" w14:textId="77777777" w:rsidTr="003C6797">
        <w:tc>
          <w:tcPr>
            <w:tcW w:w="7920" w:type="dxa"/>
            <w:gridSpan w:val="8"/>
            <w:tcBorders>
              <w:left w:val="nil"/>
            </w:tcBorders>
          </w:tcPr>
          <w:p w14:paraId="233E46E1" w14:textId="172C7B95" w:rsidR="007B5055" w:rsidRPr="00041BAA" w:rsidRDefault="00041BAA" w:rsidP="003C6797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Child’s </w:t>
            </w:r>
            <w:r w:rsidR="00680738">
              <w:rPr>
                <w:rFonts w:ascii="Roboto" w:hAnsi="Roboto"/>
                <w:sz w:val="20"/>
                <w:szCs w:val="20"/>
              </w:rPr>
              <w:t xml:space="preserve">Full </w:t>
            </w:r>
            <w:r w:rsidR="007B5055" w:rsidRPr="00041BAA">
              <w:rPr>
                <w:rFonts w:ascii="Roboto" w:hAnsi="Roboto"/>
                <w:sz w:val="20"/>
                <w:szCs w:val="20"/>
              </w:rPr>
              <w:t>Name</w:t>
            </w:r>
          </w:p>
          <w:p w14:paraId="2731F95C" w14:textId="33A49549" w:rsidR="007B5055" w:rsidRPr="002B1355" w:rsidRDefault="001009DD" w:rsidP="003C6797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nil"/>
            </w:tcBorders>
          </w:tcPr>
          <w:p w14:paraId="43380D2C" w14:textId="05CD9B19" w:rsidR="007B5055" w:rsidRPr="00041BAA" w:rsidRDefault="00680738" w:rsidP="003C6797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Child’s Birthdate</w:t>
            </w:r>
            <w:r w:rsidR="00264E91"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  <w:p w14:paraId="585E2727" w14:textId="3359C114" w:rsidR="007B5055" w:rsidRPr="002B1355" w:rsidRDefault="001009DD" w:rsidP="003C6797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80738" w:rsidRPr="00041BAA" w14:paraId="5E249BEE" w14:textId="77777777" w:rsidTr="003C6797">
        <w:tc>
          <w:tcPr>
            <w:tcW w:w="5400" w:type="dxa"/>
            <w:gridSpan w:val="5"/>
            <w:tcBorders>
              <w:left w:val="nil"/>
            </w:tcBorders>
          </w:tcPr>
          <w:p w14:paraId="1FB528C9" w14:textId="77777777" w:rsidR="00680738" w:rsidRDefault="00680738" w:rsidP="003C6797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Guardian 1 Full Name</w:t>
            </w:r>
          </w:p>
          <w:p w14:paraId="024E09C5" w14:textId="5CC7C972" w:rsidR="00680738" w:rsidRDefault="001009DD" w:rsidP="003C679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right w:val="nil"/>
            </w:tcBorders>
          </w:tcPr>
          <w:p w14:paraId="06F9BE2C" w14:textId="77777777" w:rsidR="00680738" w:rsidRDefault="00680738" w:rsidP="003C6797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Guardian 2 Full Name</w:t>
            </w:r>
          </w:p>
          <w:p w14:paraId="06D96C83" w14:textId="39164C3B" w:rsidR="00680738" w:rsidRDefault="001009DD" w:rsidP="003C679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B5055" w:rsidRPr="00041BAA" w14:paraId="6F86F0E0" w14:textId="77777777" w:rsidTr="003C6797">
        <w:tc>
          <w:tcPr>
            <w:tcW w:w="10800" w:type="dxa"/>
            <w:gridSpan w:val="10"/>
            <w:tcBorders>
              <w:left w:val="nil"/>
              <w:right w:val="nil"/>
            </w:tcBorders>
          </w:tcPr>
          <w:p w14:paraId="3454AEE6" w14:textId="6B6BCBF9" w:rsidR="007B5055" w:rsidRPr="00041BAA" w:rsidRDefault="007B5055" w:rsidP="003C6797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1F085788">
              <w:rPr>
                <w:rFonts w:ascii="Roboto" w:hAnsi="Roboto"/>
                <w:sz w:val="20"/>
                <w:szCs w:val="20"/>
              </w:rPr>
              <w:t>Address (Street, City, State, Zip Code)</w:t>
            </w:r>
          </w:p>
          <w:p w14:paraId="2FC68FC9" w14:textId="2441661B" w:rsidR="007B5055" w:rsidRPr="002B1355" w:rsidRDefault="001009DD" w:rsidP="003C6797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B5055" w:rsidRPr="00041BAA" w14:paraId="76B5273D" w14:textId="77777777" w:rsidTr="003C6797">
        <w:trPr>
          <w:trHeight w:val="864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13EE98" w14:textId="4BAAF94F" w:rsidR="007B5055" w:rsidRPr="00041BAA" w:rsidRDefault="00A25D71" w:rsidP="003C6797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 xml:space="preserve">As </w:t>
            </w:r>
            <w:r>
              <w:rPr>
                <w:rFonts w:ascii="Roboto" w:hAnsi="Roboto"/>
                <w:sz w:val="20"/>
                <w:szCs w:val="20"/>
              </w:rPr>
              <w:t xml:space="preserve">a </w:t>
            </w:r>
            <w:r w:rsidRPr="00041BAA">
              <w:rPr>
                <w:rFonts w:ascii="Roboto" w:hAnsi="Roboto"/>
                <w:sz w:val="20"/>
                <w:szCs w:val="20"/>
              </w:rPr>
              <w:t>guardian</w:t>
            </w:r>
            <w:r>
              <w:rPr>
                <w:rFonts w:ascii="Roboto" w:hAnsi="Roboto"/>
                <w:sz w:val="20"/>
                <w:szCs w:val="20"/>
              </w:rPr>
              <w:t xml:space="preserve"> receiving subsidized guardianship payments</w:t>
            </w:r>
            <w:r w:rsidRPr="00041BAA">
              <w:rPr>
                <w:rFonts w:ascii="Roboto" w:hAnsi="Roboto"/>
                <w:sz w:val="20"/>
                <w:szCs w:val="20"/>
              </w:rPr>
              <w:t xml:space="preserve">, you are responsible to notify the agency </w:t>
            </w:r>
            <w:r w:rsidR="00B13A06">
              <w:rPr>
                <w:rFonts w:ascii="Roboto" w:hAnsi="Roboto"/>
                <w:sz w:val="20"/>
                <w:szCs w:val="20"/>
              </w:rPr>
              <w:t xml:space="preserve">or department </w:t>
            </w:r>
            <w:r>
              <w:rPr>
                <w:rFonts w:ascii="Roboto" w:hAnsi="Roboto"/>
                <w:sz w:val="20"/>
                <w:szCs w:val="20"/>
              </w:rPr>
              <w:t xml:space="preserve">within 10 calendar days when there is a change in the circumstances listed below. </w:t>
            </w:r>
            <w:r w:rsidR="007B5055" w:rsidRPr="00041BAA">
              <w:rPr>
                <w:rFonts w:ascii="Roboto" w:hAnsi="Roboto"/>
                <w:sz w:val="20"/>
                <w:szCs w:val="20"/>
              </w:rPr>
              <w:t>Has any of the following occurred in the last year? If “Yes”, please provide the date of occurrence and requested supporting information.</w:t>
            </w:r>
          </w:p>
        </w:tc>
      </w:tr>
      <w:tr w:rsidR="007B5055" w:rsidRPr="00041BAA" w14:paraId="0B203E6B" w14:textId="77777777" w:rsidTr="003C6797">
        <w:tc>
          <w:tcPr>
            <w:tcW w:w="493" w:type="dxa"/>
            <w:tcBorders>
              <w:left w:val="nil"/>
              <w:right w:val="nil"/>
            </w:tcBorders>
          </w:tcPr>
          <w:p w14:paraId="1EAF5044" w14:textId="77777777" w:rsidR="007B5055" w:rsidRPr="00041BAA" w:rsidRDefault="007B5055" w:rsidP="003C6797">
            <w:pPr>
              <w:widowControl w:val="0"/>
              <w:tabs>
                <w:tab w:val="left" w:pos="4680"/>
              </w:tabs>
              <w:spacing w:before="20" w:after="20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41BAA">
              <w:rPr>
                <w:rFonts w:ascii="Roboto" w:hAnsi="Roboto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94" w:type="dxa"/>
            <w:tcBorders>
              <w:left w:val="nil"/>
            </w:tcBorders>
          </w:tcPr>
          <w:p w14:paraId="46A6F2FB" w14:textId="11051263" w:rsidR="007B5055" w:rsidRPr="00041BAA" w:rsidRDefault="007B5055" w:rsidP="003C6797">
            <w:pPr>
              <w:widowControl w:val="0"/>
              <w:tabs>
                <w:tab w:val="left" w:pos="4680"/>
              </w:tabs>
              <w:spacing w:before="20" w:after="20"/>
              <w:ind w:left="-108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41BAA">
              <w:rPr>
                <w:rFonts w:ascii="Roboto" w:hAnsi="Roboto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153" w:type="dxa"/>
          </w:tcPr>
          <w:p w14:paraId="0DC45C75" w14:textId="77777777" w:rsidR="007B5055" w:rsidRPr="00041BAA" w:rsidRDefault="007B5055" w:rsidP="003C6797">
            <w:pPr>
              <w:widowControl w:val="0"/>
              <w:tabs>
                <w:tab w:val="left" w:pos="4680"/>
              </w:tabs>
              <w:spacing w:before="20" w:after="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41BAA">
              <w:rPr>
                <w:rFonts w:ascii="Roboto" w:hAnsi="Roboto"/>
                <w:b/>
                <w:bCs/>
                <w:sz w:val="20"/>
                <w:szCs w:val="20"/>
              </w:rPr>
              <w:t xml:space="preserve">Change in Circumstance </w:t>
            </w:r>
          </w:p>
        </w:tc>
        <w:tc>
          <w:tcPr>
            <w:tcW w:w="1170" w:type="dxa"/>
          </w:tcPr>
          <w:p w14:paraId="411B9CBE" w14:textId="77777777" w:rsidR="007B5055" w:rsidRPr="00041BAA" w:rsidRDefault="007B5055" w:rsidP="003C6797">
            <w:pPr>
              <w:widowControl w:val="0"/>
              <w:tabs>
                <w:tab w:val="left" w:pos="4680"/>
              </w:tabs>
              <w:spacing w:before="20" w:after="20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41BAA">
              <w:rPr>
                <w:rFonts w:ascii="Roboto" w:hAnsi="Roboto"/>
                <w:b/>
                <w:bCs/>
                <w:sz w:val="20"/>
                <w:szCs w:val="20"/>
              </w:rPr>
              <w:t>Date of</w:t>
            </w:r>
          </w:p>
          <w:p w14:paraId="5B58ED41" w14:textId="77777777" w:rsidR="007B5055" w:rsidRPr="00041BAA" w:rsidRDefault="007B5055" w:rsidP="003C6797">
            <w:pPr>
              <w:widowControl w:val="0"/>
              <w:tabs>
                <w:tab w:val="left" w:pos="4680"/>
              </w:tabs>
              <w:spacing w:before="20" w:after="20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41BAA">
              <w:rPr>
                <w:rFonts w:ascii="Roboto" w:hAnsi="Roboto"/>
                <w:b/>
                <w:bCs/>
                <w:sz w:val="20"/>
                <w:szCs w:val="20"/>
              </w:rPr>
              <w:t>Change</w:t>
            </w: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001D9D17" w14:textId="681D4EDD" w:rsidR="007B5055" w:rsidRPr="00041BAA" w:rsidRDefault="007B5055" w:rsidP="003C6797">
            <w:pPr>
              <w:widowControl w:val="0"/>
              <w:tabs>
                <w:tab w:val="left" w:pos="4680"/>
              </w:tabs>
              <w:spacing w:before="20" w:after="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41BAA">
              <w:rPr>
                <w:rFonts w:ascii="Roboto" w:hAnsi="Roboto"/>
                <w:b/>
                <w:bCs/>
                <w:sz w:val="20"/>
                <w:szCs w:val="20"/>
              </w:rPr>
              <w:t>Supporting Information Requested</w:t>
            </w:r>
            <w:r w:rsidR="003C6797">
              <w:rPr>
                <w:rFonts w:ascii="Roboto" w:hAnsi="Roboto"/>
                <w:b/>
                <w:bCs/>
                <w:sz w:val="20"/>
                <w:szCs w:val="20"/>
              </w:rPr>
              <w:t xml:space="preserve"> – </w:t>
            </w:r>
            <w:r w:rsidRPr="00041BAA">
              <w:rPr>
                <w:rFonts w:ascii="Roboto" w:hAnsi="Roboto"/>
                <w:b/>
                <w:bCs/>
                <w:sz w:val="20"/>
                <w:szCs w:val="20"/>
              </w:rPr>
              <w:t>Documentation by Guardian</w:t>
            </w:r>
          </w:p>
        </w:tc>
      </w:tr>
      <w:tr w:rsidR="007B5055" w:rsidRPr="00041BAA" w14:paraId="3E110C1C" w14:textId="46415F9B" w:rsidTr="003C6797">
        <w:trPr>
          <w:trHeight w:val="576"/>
        </w:trPr>
        <w:tc>
          <w:tcPr>
            <w:tcW w:w="493" w:type="dxa"/>
            <w:tcBorders>
              <w:left w:val="nil"/>
              <w:bottom w:val="single" w:sz="4" w:space="0" w:color="auto"/>
              <w:right w:val="nil"/>
            </w:tcBorders>
          </w:tcPr>
          <w:p w14:paraId="6F075826" w14:textId="017351EC" w:rsidR="007B5055" w:rsidRPr="00041BAA" w:rsidRDefault="00412602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left w:val="nil"/>
              <w:bottom w:val="single" w:sz="4" w:space="0" w:color="auto"/>
            </w:tcBorders>
          </w:tcPr>
          <w:p w14:paraId="07CDAAC0" w14:textId="127BFA2E" w:rsidR="007B5055" w:rsidRPr="00041BAA" w:rsidRDefault="00412602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</w:tcPr>
          <w:p w14:paraId="781C432A" w14:textId="5E6BABCC" w:rsidR="007B5055" w:rsidRPr="00041BAA" w:rsidRDefault="007B5055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 xml:space="preserve">Has </w:t>
            </w:r>
            <w:r w:rsidR="000A1DE9">
              <w:rPr>
                <w:rFonts w:ascii="Roboto" w:hAnsi="Roboto"/>
                <w:sz w:val="20"/>
                <w:szCs w:val="20"/>
              </w:rPr>
              <w:t>your</w:t>
            </w:r>
            <w:r w:rsidRPr="00041BAA">
              <w:rPr>
                <w:rFonts w:ascii="Roboto" w:hAnsi="Roboto"/>
                <w:sz w:val="20"/>
                <w:szCs w:val="20"/>
              </w:rPr>
              <w:t xml:space="preserve"> address changed?</w:t>
            </w:r>
          </w:p>
        </w:tc>
        <w:tc>
          <w:tcPr>
            <w:tcW w:w="1170" w:type="dxa"/>
          </w:tcPr>
          <w:p w14:paraId="6F49A408" w14:textId="4B69BEED" w:rsidR="007B5055" w:rsidRPr="00041BAA" w:rsidRDefault="001009D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61995C4D" w14:textId="77777777" w:rsidR="007B5055" w:rsidRDefault="007B5055" w:rsidP="003C6797">
            <w:pPr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New Address (Street, City, State, Zip Code)</w:t>
            </w:r>
          </w:p>
          <w:p w14:paraId="2366E94E" w14:textId="32754484" w:rsidR="00264E91" w:rsidRPr="00041BAA" w:rsidRDefault="00C226EC" w:rsidP="003C6797">
            <w:pPr>
              <w:widowControl w:val="0"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6C7D" w:rsidRPr="00041BAA" w14:paraId="400638FA" w14:textId="77777777" w:rsidTr="00CB3EEA">
        <w:trPr>
          <w:trHeight w:val="576"/>
        </w:trPr>
        <w:tc>
          <w:tcPr>
            <w:tcW w:w="493" w:type="dxa"/>
            <w:vMerge w:val="restart"/>
            <w:tcBorders>
              <w:left w:val="nil"/>
              <w:right w:val="nil"/>
            </w:tcBorders>
          </w:tcPr>
          <w:p w14:paraId="2F0A5F8C" w14:textId="65A39478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vMerge w:val="restart"/>
            <w:tcBorders>
              <w:left w:val="nil"/>
            </w:tcBorders>
          </w:tcPr>
          <w:p w14:paraId="3C003B60" w14:textId="676D4170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  <w:vMerge w:val="restart"/>
          </w:tcPr>
          <w:p w14:paraId="6FF2B095" w14:textId="5205A38D" w:rsidR="00646C7D" w:rsidRPr="00041BAA" w:rsidRDefault="00646C7D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Has there been a change in the child’s guardian?</w:t>
            </w:r>
          </w:p>
        </w:tc>
        <w:tc>
          <w:tcPr>
            <w:tcW w:w="1170" w:type="dxa"/>
            <w:vMerge w:val="restart"/>
          </w:tcPr>
          <w:p w14:paraId="4C6D34BF" w14:textId="3A5D67FD" w:rsidR="00646C7D" w:rsidRPr="00041BAA" w:rsidRDefault="00646C7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5CA9E68D" w14:textId="77777777" w:rsidR="00646C7D" w:rsidRDefault="00646C7D" w:rsidP="003C6797">
            <w:pPr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67083C8F">
              <w:rPr>
                <w:rFonts w:ascii="Roboto" w:hAnsi="Roboto"/>
                <w:sz w:val="20"/>
                <w:szCs w:val="20"/>
              </w:rPr>
              <w:t>New Guardian’s Name</w:t>
            </w:r>
          </w:p>
          <w:p w14:paraId="0E49CB3A" w14:textId="26915190" w:rsidR="00646C7D" w:rsidRPr="00041BAA" w:rsidRDefault="00646C7D" w:rsidP="003C679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6C7D" w:rsidRPr="00041BAA" w14:paraId="7B32E5C9" w14:textId="77777777" w:rsidTr="00CB3EEA">
        <w:trPr>
          <w:trHeight w:val="576"/>
        </w:trPr>
        <w:tc>
          <w:tcPr>
            <w:tcW w:w="493" w:type="dxa"/>
            <w:vMerge/>
            <w:tcBorders>
              <w:left w:val="nil"/>
              <w:right w:val="nil"/>
            </w:tcBorders>
          </w:tcPr>
          <w:p w14:paraId="49C49E8B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nil"/>
            </w:tcBorders>
          </w:tcPr>
          <w:p w14:paraId="17031E87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6DB6E753" w14:textId="77777777" w:rsidR="00646C7D" w:rsidRPr="00041BAA" w:rsidRDefault="00646C7D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CD54388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7D073259" w14:textId="77777777" w:rsidR="00646C7D" w:rsidRDefault="00646C7D" w:rsidP="003C6797">
            <w:pPr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New Guardian</w:t>
            </w:r>
            <w:r>
              <w:rPr>
                <w:rFonts w:ascii="Roboto" w:hAnsi="Roboto"/>
                <w:sz w:val="20"/>
                <w:szCs w:val="20"/>
              </w:rPr>
              <w:t>’s Address</w:t>
            </w:r>
            <w:r w:rsidRPr="00041BAA">
              <w:rPr>
                <w:rFonts w:ascii="Roboto" w:hAnsi="Roboto"/>
                <w:sz w:val="20"/>
                <w:szCs w:val="20"/>
              </w:rPr>
              <w:t xml:space="preserve"> (Street, City, State, Zip Code)</w:t>
            </w:r>
          </w:p>
          <w:p w14:paraId="723BCCF6" w14:textId="0F811EDD" w:rsidR="00646C7D" w:rsidRPr="00041BAA" w:rsidRDefault="00646C7D" w:rsidP="003C679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6C7D" w:rsidRPr="00041BAA" w14:paraId="367363D2" w14:textId="77777777" w:rsidTr="00CB3EEA">
        <w:trPr>
          <w:trHeight w:val="576"/>
        </w:trPr>
        <w:tc>
          <w:tcPr>
            <w:tcW w:w="493" w:type="dxa"/>
            <w:vMerge/>
            <w:tcBorders>
              <w:left w:val="nil"/>
              <w:right w:val="nil"/>
            </w:tcBorders>
          </w:tcPr>
          <w:p w14:paraId="6AA649ED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nil"/>
            </w:tcBorders>
          </w:tcPr>
          <w:p w14:paraId="086EF752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2412BFAF" w14:textId="77777777" w:rsidR="00646C7D" w:rsidRPr="00041BAA" w:rsidRDefault="00646C7D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7E506D91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54272689" w14:textId="77777777" w:rsidR="00646C7D" w:rsidRDefault="00646C7D" w:rsidP="003C6797">
            <w:pPr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New Guardian</w:t>
            </w:r>
            <w:r>
              <w:rPr>
                <w:rFonts w:ascii="Roboto" w:hAnsi="Roboto"/>
                <w:sz w:val="20"/>
                <w:szCs w:val="20"/>
              </w:rPr>
              <w:t>’s Telephone Number</w:t>
            </w:r>
          </w:p>
          <w:p w14:paraId="010EF902" w14:textId="2CA2DFC0" w:rsidR="00646C7D" w:rsidRPr="00041BAA" w:rsidRDefault="00646C7D" w:rsidP="003C679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6C7D" w:rsidRPr="00041BAA" w14:paraId="1F7D1D33" w14:textId="77777777" w:rsidTr="00CB3EEA">
        <w:trPr>
          <w:trHeight w:val="576"/>
        </w:trPr>
        <w:tc>
          <w:tcPr>
            <w:tcW w:w="493" w:type="dxa"/>
            <w:vMerge/>
            <w:tcBorders>
              <w:left w:val="nil"/>
              <w:right w:val="nil"/>
            </w:tcBorders>
          </w:tcPr>
          <w:p w14:paraId="03C93B92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nil"/>
            </w:tcBorders>
          </w:tcPr>
          <w:p w14:paraId="59FF0B88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286A42CA" w14:textId="77777777" w:rsidR="00646C7D" w:rsidRPr="00041BAA" w:rsidRDefault="00646C7D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0F9105D2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6D49FC22" w14:textId="77777777" w:rsidR="00646C7D" w:rsidRDefault="00646C7D" w:rsidP="003C6797">
            <w:pPr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Name of circuit or tribal court that appointed new guardian.</w:t>
            </w:r>
          </w:p>
          <w:p w14:paraId="0BAA4DF3" w14:textId="5032A59E" w:rsidR="00646C7D" w:rsidRPr="00041BAA" w:rsidRDefault="00646C7D" w:rsidP="003C679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1455E" w:rsidRPr="00041BAA" w14:paraId="36BB3119" w14:textId="77777777" w:rsidTr="003C6797">
        <w:trPr>
          <w:trHeight w:val="105"/>
        </w:trPr>
        <w:tc>
          <w:tcPr>
            <w:tcW w:w="493" w:type="dxa"/>
            <w:tcBorders>
              <w:left w:val="nil"/>
              <w:right w:val="nil"/>
            </w:tcBorders>
          </w:tcPr>
          <w:p w14:paraId="51B9A950" w14:textId="28C270F5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left w:val="nil"/>
            </w:tcBorders>
          </w:tcPr>
          <w:p w14:paraId="5AA1536D" w14:textId="591A543A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</w:tcPr>
          <w:p w14:paraId="7A0A75FA" w14:textId="1AF729E3" w:rsidR="0001455E" w:rsidRDefault="0001455E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Has the child entered the military?</w:t>
            </w:r>
          </w:p>
        </w:tc>
        <w:tc>
          <w:tcPr>
            <w:tcW w:w="1170" w:type="dxa"/>
          </w:tcPr>
          <w:p w14:paraId="7E5D01E9" w14:textId="1E2BD488" w:rsidR="0001455E" w:rsidRPr="00041BAA" w:rsidRDefault="001009D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511F3EDB" w14:textId="77777777" w:rsidR="0001455E" w:rsidRPr="00041BAA" w:rsidRDefault="0001455E" w:rsidP="003C6797">
            <w:pPr>
              <w:widowControl w:val="0"/>
              <w:tabs>
                <w:tab w:val="left" w:pos="1205"/>
                <w:tab w:val="left" w:pos="4800"/>
              </w:tabs>
              <w:rPr>
                <w:rFonts w:ascii="Roboto" w:hAnsi="Roboto"/>
                <w:sz w:val="20"/>
                <w:szCs w:val="20"/>
              </w:rPr>
            </w:pPr>
          </w:p>
        </w:tc>
      </w:tr>
      <w:tr w:rsidR="0001455E" w:rsidRPr="00041BAA" w14:paraId="22A5D388" w14:textId="77777777" w:rsidTr="003C6797">
        <w:trPr>
          <w:trHeight w:val="105"/>
        </w:trPr>
        <w:tc>
          <w:tcPr>
            <w:tcW w:w="493" w:type="dxa"/>
            <w:tcBorders>
              <w:left w:val="nil"/>
              <w:right w:val="nil"/>
            </w:tcBorders>
          </w:tcPr>
          <w:p w14:paraId="21E8BABE" w14:textId="533256B7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left w:val="nil"/>
            </w:tcBorders>
          </w:tcPr>
          <w:p w14:paraId="7850C0D2" w14:textId="2795D1FE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</w:tcPr>
          <w:p w14:paraId="4D02222A" w14:textId="1588EC35" w:rsidR="0001455E" w:rsidRDefault="0001455E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Has the child gotten married?</w:t>
            </w:r>
          </w:p>
        </w:tc>
        <w:tc>
          <w:tcPr>
            <w:tcW w:w="1170" w:type="dxa"/>
          </w:tcPr>
          <w:p w14:paraId="65E5720F" w14:textId="18D8D39A" w:rsidR="0001455E" w:rsidRPr="00041BAA" w:rsidRDefault="001009D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2E558A42" w14:textId="77777777" w:rsidR="0001455E" w:rsidRPr="00041BAA" w:rsidRDefault="0001455E" w:rsidP="003C6797">
            <w:pPr>
              <w:widowControl w:val="0"/>
              <w:tabs>
                <w:tab w:val="left" w:pos="1205"/>
                <w:tab w:val="left" w:pos="4800"/>
              </w:tabs>
              <w:rPr>
                <w:rFonts w:ascii="Roboto" w:hAnsi="Roboto"/>
                <w:sz w:val="20"/>
                <w:szCs w:val="20"/>
              </w:rPr>
            </w:pPr>
          </w:p>
        </w:tc>
      </w:tr>
      <w:tr w:rsidR="0001455E" w:rsidRPr="00041BAA" w14:paraId="5A748786" w14:textId="77777777" w:rsidTr="003C6797">
        <w:trPr>
          <w:trHeight w:val="105"/>
        </w:trPr>
        <w:tc>
          <w:tcPr>
            <w:tcW w:w="493" w:type="dxa"/>
            <w:tcBorders>
              <w:left w:val="nil"/>
              <w:right w:val="nil"/>
            </w:tcBorders>
          </w:tcPr>
          <w:p w14:paraId="4E299A53" w14:textId="3BE4C93B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left w:val="nil"/>
            </w:tcBorders>
          </w:tcPr>
          <w:p w14:paraId="2D12412A" w14:textId="34420D17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</w:tcPr>
          <w:p w14:paraId="305AA806" w14:textId="17F11AC2" w:rsidR="0001455E" w:rsidRDefault="0001455E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Has the child stopped living with you?</w:t>
            </w:r>
          </w:p>
        </w:tc>
        <w:tc>
          <w:tcPr>
            <w:tcW w:w="1170" w:type="dxa"/>
          </w:tcPr>
          <w:p w14:paraId="20ECB7C3" w14:textId="4AFE27A5" w:rsidR="0001455E" w:rsidRPr="00041BAA" w:rsidRDefault="001009D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3452758E" w14:textId="77777777" w:rsidR="0001455E" w:rsidRPr="00041BAA" w:rsidRDefault="0001455E" w:rsidP="003C6797">
            <w:pPr>
              <w:widowControl w:val="0"/>
              <w:tabs>
                <w:tab w:val="left" w:pos="1205"/>
                <w:tab w:val="left" w:pos="4800"/>
              </w:tabs>
              <w:rPr>
                <w:rFonts w:ascii="Roboto" w:hAnsi="Roboto"/>
                <w:sz w:val="20"/>
                <w:szCs w:val="20"/>
              </w:rPr>
            </w:pPr>
          </w:p>
        </w:tc>
      </w:tr>
      <w:tr w:rsidR="0001455E" w:rsidRPr="00041BAA" w14:paraId="6D4209B1" w14:textId="77777777" w:rsidTr="003C6797">
        <w:trPr>
          <w:trHeight w:val="105"/>
        </w:trPr>
        <w:tc>
          <w:tcPr>
            <w:tcW w:w="493" w:type="dxa"/>
            <w:tcBorders>
              <w:left w:val="nil"/>
              <w:right w:val="nil"/>
            </w:tcBorders>
          </w:tcPr>
          <w:p w14:paraId="6E743187" w14:textId="59476FDE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left w:val="nil"/>
            </w:tcBorders>
          </w:tcPr>
          <w:p w14:paraId="7A9CFECD" w14:textId="302CB83D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</w:tcPr>
          <w:p w14:paraId="73E7FAED" w14:textId="3DB254BB" w:rsidR="0001455E" w:rsidRPr="00041BAA" w:rsidRDefault="0001455E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Does the child attend </w:t>
            </w:r>
            <w:r w:rsidRPr="00041BAA">
              <w:rPr>
                <w:rFonts w:ascii="Roboto" w:hAnsi="Roboto"/>
                <w:sz w:val="20"/>
                <w:szCs w:val="20"/>
              </w:rPr>
              <w:t xml:space="preserve">a full-time </w:t>
            </w:r>
            <w:r>
              <w:rPr>
                <w:rFonts w:ascii="Roboto" w:hAnsi="Roboto"/>
                <w:sz w:val="20"/>
                <w:szCs w:val="20"/>
              </w:rPr>
              <w:t xml:space="preserve">kindergarten to </w:t>
            </w:r>
            <w:r w:rsidRPr="00041BAA">
              <w:rPr>
                <w:rFonts w:ascii="Roboto" w:hAnsi="Roboto"/>
                <w:sz w:val="20"/>
                <w:szCs w:val="20"/>
              </w:rPr>
              <w:t>12</w:t>
            </w:r>
            <w:r w:rsidRPr="009C643E">
              <w:rPr>
                <w:rFonts w:ascii="Roboto" w:hAnsi="Roboto"/>
                <w:sz w:val="20"/>
                <w:szCs w:val="20"/>
                <w:vertAlign w:val="superscript"/>
              </w:rPr>
              <w:t>th</w:t>
            </w:r>
            <w:r>
              <w:rPr>
                <w:rFonts w:ascii="Roboto" w:hAnsi="Roboto"/>
                <w:sz w:val="20"/>
                <w:szCs w:val="20"/>
              </w:rPr>
              <w:t xml:space="preserve"> grade</w:t>
            </w:r>
            <w:r w:rsidRPr="00041BAA">
              <w:rPr>
                <w:rFonts w:ascii="Roboto" w:hAnsi="Roboto"/>
                <w:sz w:val="20"/>
                <w:szCs w:val="20"/>
              </w:rPr>
              <w:t xml:space="preserve"> educational program or its equivalent?</w:t>
            </w:r>
          </w:p>
        </w:tc>
        <w:tc>
          <w:tcPr>
            <w:tcW w:w="1170" w:type="dxa"/>
          </w:tcPr>
          <w:p w14:paraId="25924B10" w14:textId="2AC6BBA3" w:rsidR="0001455E" w:rsidRPr="00041BAA" w:rsidRDefault="001009D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76B3DD69" w14:textId="5FD26B62" w:rsidR="0001455E" w:rsidRPr="00041BAA" w:rsidRDefault="0001455E" w:rsidP="003C6797">
            <w:pPr>
              <w:widowControl w:val="0"/>
              <w:tabs>
                <w:tab w:val="left" w:pos="500"/>
                <w:tab w:val="left" w:pos="4800"/>
              </w:tabs>
              <w:rPr>
                <w:rFonts w:ascii="Roboto" w:hAnsi="Roboto"/>
                <w:sz w:val="20"/>
                <w:szCs w:val="20"/>
              </w:rPr>
            </w:pPr>
          </w:p>
        </w:tc>
      </w:tr>
      <w:bookmarkStart w:id="2" w:name="_Hlk151981004"/>
      <w:tr w:rsidR="0001455E" w:rsidRPr="00041BAA" w14:paraId="1D42ED5E" w14:textId="77777777" w:rsidTr="003C6797">
        <w:trPr>
          <w:trHeight w:val="330"/>
        </w:trPr>
        <w:tc>
          <w:tcPr>
            <w:tcW w:w="493" w:type="dxa"/>
            <w:tcBorders>
              <w:left w:val="nil"/>
              <w:right w:val="nil"/>
            </w:tcBorders>
          </w:tcPr>
          <w:p w14:paraId="56FD2E35" w14:textId="5BAFA0AD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left w:val="nil"/>
            </w:tcBorders>
          </w:tcPr>
          <w:p w14:paraId="49E27D0C" w14:textId="156D3F25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</w:tcPr>
          <w:p w14:paraId="10E40E61" w14:textId="2DFE2BFA" w:rsidR="0001455E" w:rsidRPr="00041BAA" w:rsidRDefault="0001455E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Have you stopped supporting the child?</w:t>
            </w:r>
          </w:p>
        </w:tc>
        <w:tc>
          <w:tcPr>
            <w:tcW w:w="1170" w:type="dxa"/>
          </w:tcPr>
          <w:p w14:paraId="18084AA0" w14:textId="521655F3" w:rsidR="0001455E" w:rsidRPr="00041BAA" w:rsidRDefault="001009D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1123961F" w14:textId="77777777" w:rsidR="0001455E" w:rsidRPr="00041BAA" w:rsidRDefault="0001455E" w:rsidP="003C6797">
            <w:pPr>
              <w:widowControl w:val="0"/>
              <w:tabs>
                <w:tab w:val="left" w:pos="4800"/>
              </w:tabs>
              <w:rPr>
                <w:rFonts w:ascii="Roboto" w:hAnsi="Roboto"/>
                <w:sz w:val="20"/>
                <w:szCs w:val="20"/>
              </w:rPr>
            </w:pPr>
          </w:p>
        </w:tc>
      </w:tr>
      <w:bookmarkEnd w:id="2"/>
      <w:tr w:rsidR="0001455E" w:rsidRPr="00041BAA" w14:paraId="62EB793B" w14:textId="77777777" w:rsidTr="003C6797">
        <w:trPr>
          <w:trHeight w:val="330"/>
        </w:trPr>
        <w:tc>
          <w:tcPr>
            <w:tcW w:w="493" w:type="dxa"/>
            <w:tcBorders>
              <w:left w:val="nil"/>
              <w:right w:val="nil"/>
            </w:tcBorders>
          </w:tcPr>
          <w:p w14:paraId="51A0F5CC" w14:textId="0E56A3ED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left w:val="nil"/>
            </w:tcBorders>
          </w:tcPr>
          <w:p w14:paraId="2702872D" w14:textId="741DCB2B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</w:tcPr>
          <w:p w14:paraId="27088AB0" w14:textId="498189F0" w:rsidR="0001455E" w:rsidRPr="00041BAA" w:rsidRDefault="0001455E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Has your legal responsibility to the child ended?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DBD4467" w14:textId="27084531" w:rsidR="0001455E" w:rsidRPr="00041BAA" w:rsidRDefault="001009D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  <w:right w:val="nil"/>
            </w:tcBorders>
          </w:tcPr>
          <w:p w14:paraId="30F5DB51" w14:textId="77777777" w:rsidR="0001455E" w:rsidRPr="00041BAA" w:rsidRDefault="0001455E" w:rsidP="003C6797">
            <w:pPr>
              <w:widowControl w:val="0"/>
              <w:tabs>
                <w:tab w:val="left" w:pos="4800"/>
              </w:tabs>
              <w:rPr>
                <w:rFonts w:ascii="Roboto" w:hAnsi="Roboto"/>
                <w:sz w:val="20"/>
                <w:szCs w:val="20"/>
              </w:rPr>
            </w:pPr>
          </w:p>
        </w:tc>
      </w:tr>
      <w:tr w:rsidR="0001455E" w:rsidRPr="00041BAA" w14:paraId="6289454E" w14:textId="77777777" w:rsidTr="003C6797">
        <w:trPr>
          <w:trHeight w:val="330"/>
        </w:trPr>
        <w:tc>
          <w:tcPr>
            <w:tcW w:w="493" w:type="dxa"/>
            <w:tcBorders>
              <w:left w:val="nil"/>
              <w:right w:val="nil"/>
            </w:tcBorders>
          </w:tcPr>
          <w:p w14:paraId="197AB195" w14:textId="4F0359FA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left w:val="nil"/>
            </w:tcBorders>
          </w:tcPr>
          <w:p w14:paraId="12FB525C" w14:textId="42387CA9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</w:tcPr>
          <w:p w14:paraId="4E9353DC" w14:textId="2B9EA49A" w:rsidR="0001455E" w:rsidRPr="00041BAA" w:rsidRDefault="0001455E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 xml:space="preserve">Has </w:t>
            </w:r>
            <w:r>
              <w:rPr>
                <w:rFonts w:ascii="Roboto" w:hAnsi="Roboto"/>
                <w:sz w:val="20"/>
                <w:szCs w:val="20"/>
              </w:rPr>
              <w:t>a governmental agency or court placed the child outside your home?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50500DB" w14:textId="2C2A9F83" w:rsidR="0001455E" w:rsidRPr="00041BAA" w:rsidRDefault="001009D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  <w:right w:val="nil"/>
            </w:tcBorders>
          </w:tcPr>
          <w:p w14:paraId="6095812B" w14:textId="77777777" w:rsidR="0001455E" w:rsidRPr="00041BAA" w:rsidRDefault="0001455E" w:rsidP="003C6797">
            <w:pPr>
              <w:widowControl w:val="0"/>
              <w:tabs>
                <w:tab w:val="left" w:pos="4800"/>
              </w:tabs>
              <w:rPr>
                <w:rFonts w:ascii="Roboto" w:hAnsi="Roboto"/>
                <w:sz w:val="20"/>
                <w:szCs w:val="20"/>
              </w:rPr>
            </w:pPr>
          </w:p>
        </w:tc>
      </w:tr>
      <w:tr w:rsidR="0001455E" w:rsidRPr="00041BAA" w14:paraId="61B528FE" w14:textId="77777777" w:rsidTr="003C6797">
        <w:trPr>
          <w:trHeight w:val="105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81B1B" w14:textId="447745E9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4D863" w14:textId="3A05106C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3849" w14:textId="416F011B" w:rsidR="0001455E" w:rsidRPr="00041BAA" w:rsidRDefault="0001455E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Are the child’s parent(s) residing in your home?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3F22" w14:textId="09711F68" w:rsidR="0001455E" w:rsidRPr="00041BAA" w:rsidRDefault="001009D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DD812" w14:textId="3A23AA78" w:rsidR="0001455E" w:rsidRDefault="0001455E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If “Yes”, is the child’s parent(s) a minor or subject to an order for adult protective services or protective placement?</w:t>
            </w:r>
          </w:p>
          <w:p w14:paraId="010CC383" w14:textId="2CA64B79" w:rsidR="0001455E" w:rsidRPr="00041BAA" w:rsidRDefault="0001455E" w:rsidP="003C6797">
            <w:pPr>
              <w:widowControl w:val="0"/>
              <w:tabs>
                <w:tab w:val="left" w:pos="4800"/>
              </w:tabs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Yes  </w:t>
            </w: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No</w:t>
            </w:r>
          </w:p>
        </w:tc>
      </w:tr>
      <w:tr w:rsidR="0001455E" w:rsidRPr="00041BAA" w14:paraId="245611C8" w14:textId="77777777" w:rsidTr="003C6797">
        <w:trPr>
          <w:trHeight w:val="225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C5ECD" w14:textId="443D2FC7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DA954" w14:textId="193BB972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099" w14:textId="7D2D7C6F" w:rsidR="0001455E" w:rsidRPr="00041BAA" w:rsidRDefault="0001455E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 xml:space="preserve">Has there been a change in </w:t>
            </w:r>
            <w:r>
              <w:rPr>
                <w:rFonts w:ascii="Roboto" w:hAnsi="Roboto"/>
                <w:sz w:val="20"/>
                <w:szCs w:val="20"/>
              </w:rPr>
              <w:t xml:space="preserve">the child’s commercial or private </w:t>
            </w:r>
            <w:r w:rsidRPr="00041BAA">
              <w:rPr>
                <w:rFonts w:ascii="Roboto" w:hAnsi="Roboto"/>
                <w:sz w:val="20"/>
                <w:szCs w:val="20"/>
              </w:rPr>
              <w:t xml:space="preserve">health insurance benefits? </w:t>
            </w:r>
            <w:r>
              <w:rPr>
                <w:rFonts w:ascii="Roboto" w:hAnsi="Roboto"/>
                <w:sz w:val="20"/>
                <w:szCs w:val="20"/>
              </w:rPr>
              <w:t>This may include gaining, changing, or losing coverage.</w:t>
            </w:r>
            <w:r w:rsidRPr="00041BAA">
              <w:rPr>
                <w:rFonts w:ascii="Roboto" w:hAnsi="Roboto"/>
                <w:sz w:val="20"/>
                <w:szCs w:val="20"/>
              </w:rPr>
              <w:t xml:space="preserve"> If “Yes”, </w:t>
            </w:r>
            <w:r>
              <w:rPr>
                <w:rFonts w:ascii="Roboto" w:hAnsi="Roboto"/>
                <w:sz w:val="20"/>
                <w:szCs w:val="20"/>
              </w:rPr>
              <w:t>follow the instructions to the right for reporting this change</w:t>
            </w:r>
            <w:r w:rsidRPr="00041BAA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98E" w14:textId="33806D53" w:rsidR="0001455E" w:rsidRPr="00041BAA" w:rsidRDefault="001009D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5D8990" w14:textId="77777777" w:rsidR="0001455E" w:rsidRDefault="0001455E" w:rsidP="003C6797">
            <w:pPr>
              <w:widowControl w:val="0"/>
              <w:tabs>
                <w:tab w:val="left" w:pos="4800"/>
              </w:tabs>
              <w:spacing w:before="20" w:after="60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691271">
              <w:rPr>
                <w:rFonts w:ascii="Roboto" w:eastAsia="Times New Roman" w:hAnsi="Roboto" w:cs="Times New Roman"/>
                <w:sz w:val="20"/>
                <w:szCs w:val="20"/>
              </w:rPr>
              <w:t>If you currently reside in Wisconsin, contact ForwardHealth Member Services at 1-800-362-3002 to report a change in your child's health insurance benefits.</w:t>
            </w:r>
          </w:p>
          <w:p w14:paraId="7037B635" w14:textId="1EF7D2C5" w:rsidR="0001455E" w:rsidRPr="00041BAA" w:rsidRDefault="0001455E" w:rsidP="003C6797">
            <w:pPr>
              <w:autoSpaceDE/>
              <w:autoSpaceDN/>
              <w:rPr>
                <w:rFonts w:ascii="Roboto" w:hAnsi="Roboto"/>
                <w:sz w:val="20"/>
                <w:szCs w:val="20"/>
              </w:rPr>
            </w:pPr>
            <w:r w:rsidRPr="00691271">
              <w:rPr>
                <w:rFonts w:ascii="Roboto" w:eastAsia="Times New Roman" w:hAnsi="Roboto" w:cs="Times New Roman"/>
                <w:sz w:val="20"/>
                <w:szCs w:val="20"/>
              </w:rPr>
              <w:t xml:space="preserve">If you currently reside outside of Wisconsin and your child receives Medicaid in the state in which you reside, contact that state's Medicaid program to report a change in your child's health insurance benefits. You may use this database to find a contact for your state's Medicaid program: </w:t>
            </w:r>
            <w:hyperlink r:id="rId10" w:tgtFrame="_blank" w:tooltip="https://www.cms.gov/about-cms/contact/database" w:history="1">
              <w:r w:rsidRPr="00691271">
                <w:rPr>
                  <w:rFonts w:ascii="Roboto" w:eastAsia="Times New Roman" w:hAnsi="Roboto" w:cs="Times New Roman"/>
                  <w:color w:val="0000FF"/>
                  <w:sz w:val="20"/>
                  <w:szCs w:val="20"/>
                  <w:u w:val="single"/>
                </w:rPr>
                <w:t>https://www.cms.gov/about-cms/contact/database</w:t>
              </w:r>
            </w:hyperlink>
            <w:r w:rsidRPr="00691271">
              <w:rPr>
                <w:rFonts w:ascii="Roboto" w:eastAsia="Times New Roman" w:hAnsi="Roboto" w:cs="Times New Roman"/>
                <w:sz w:val="20"/>
                <w:szCs w:val="20"/>
              </w:rPr>
              <w:t>. Choose "State Medical Assistance Office" as the Organization Type and select the correct state.</w:t>
            </w:r>
          </w:p>
        </w:tc>
      </w:tr>
      <w:tr w:rsidR="0001455E" w:rsidRPr="00041BAA" w14:paraId="061CB3E3" w14:textId="77777777" w:rsidTr="008412FF">
        <w:trPr>
          <w:trHeight w:val="525"/>
        </w:trPr>
        <w:tc>
          <w:tcPr>
            <w:tcW w:w="493" w:type="dxa"/>
            <w:tcBorders>
              <w:left w:val="nil"/>
              <w:bottom w:val="single" w:sz="4" w:space="0" w:color="auto"/>
              <w:right w:val="nil"/>
            </w:tcBorders>
          </w:tcPr>
          <w:p w14:paraId="1E8FFC5A" w14:textId="163196F0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left w:val="nil"/>
              <w:bottom w:val="single" w:sz="4" w:space="0" w:color="auto"/>
            </w:tcBorders>
          </w:tcPr>
          <w:p w14:paraId="14D0CE15" w14:textId="31CD70C8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14:paraId="297EB6C0" w14:textId="0D57E3ED" w:rsidR="0001455E" w:rsidRPr="71CFF9F3" w:rsidRDefault="0001455E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Has the child died?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D35A349" w14:textId="47647D7F" w:rsidR="0001455E" w:rsidRPr="00041BAA" w:rsidRDefault="001009D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0DC628ED" w14:textId="77777777" w:rsidR="0001455E" w:rsidRPr="00041BAA" w:rsidRDefault="0001455E" w:rsidP="003C6797">
            <w:pPr>
              <w:widowControl w:val="0"/>
              <w:tabs>
                <w:tab w:val="left" w:pos="4800"/>
              </w:tabs>
              <w:rPr>
                <w:rFonts w:ascii="Roboto" w:hAnsi="Roboto"/>
                <w:sz w:val="20"/>
                <w:szCs w:val="20"/>
              </w:rPr>
            </w:pPr>
          </w:p>
        </w:tc>
      </w:tr>
      <w:tr w:rsidR="00646C7D" w:rsidRPr="00041BAA" w14:paraId="599FE334" w14:textId="77777777" w:rsidTr="00B856CD">
        <w:trPr>
          <w:trHeight w:val="593"/>
        </w:trPr>
        <w:tc>
          <w:tcPr>
            <w:tcW w:w="493" w:type="dxa"/>
            <w:vMerge w:val="restart"/>
            <w:tcBorders>
              <w:left w:val="nil"/>
              <w:right w:val="nil"/>
            </w:tcBorders>
          </w:tcPr>
          <w:p w14:paraId="79416295" w14:textId="0B2D4B74" w:rsidR="00646C7D" w:rsidRPr="00884083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vMerge w:val="restart"/>
            <w:tcBorders>
              <w:left w:val="nil"/>
            </w:tcBorders>
          </w:tcPr>
          <w:p w14:paraId="5C6FE723" w14:textId="12EF45DD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  <w:vMerge w:val="restart"/>
          </w:tcPr>
          <w:p w14:paraId="165EDCEB" w14:textId="3EE815B3" w:rsidR="00646C7D" w:rsidRPr="00041BAA" w:rsidRDefault="00646C7D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71CFF9F3">
              <w:rPr>
                <w:rFonts w:ascii="Roboto" w:hAnsi="Roboto"/>
                <w:sz w:val="20"/>
                <w:szCs w:val="20"/>
              </w:rPr>
              <w:t>Would you like to name or change the individual listed as a prospective successor guardian on your subsidized guardianship agreement?</w:t>
            </w:r>
          </w:p>
        </w:tc>
        <w:tc>
          <w:tcPr>
            <w:tcW w:w="1170" w:type="dxa"/>
            <w:vMerge w:val="restart"/>
          </w:tcPr>
          <w:p w14:paraId="504DE036" w14:textId="33F45821" w:rsidR="00646C7D" w:rsidRPr="00041BAA" w:rsidRDefault="00646C7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right w:val="nil"/>
            </w:tcBorders>
          </w:tcPr>
          <w:p w14:paraId="155D69F6" w14:textId="77777777" w:rsidR="00646C7D" w:rsidRDefault="00646C7D" w:rsidP="003C6797">
            <w:pPr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Prospective Successor Guardian(s)</w:t>
            </w:r>
            <w:r>
              <w:rPr>
                <w:rFonts w:ascii="Roboto" w:hAnsi="Roboto"/>
                <w:sz w:val="20"/>
                <w:szCs w:val="20"/>
              </w:rPr>
              <w:t>’s Name(s)</w:t>
            </w:r>
          </w:p>
          <w:p w14:paraId="5D7B2DFB" w14:textId="4B0F84CC" w:rsidR="00646C7D" w:rsidRPr="00041BAA" w:rsidRDefault="00646C7D" w:rsidP="003C6797">
            <w:pPr>
              <w:widowControl w:val="0"/>
              <w:tabs>
                <w:tab w:val="left" w:pos="4800"/>
              </w:tabs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6C7D" w:rsidRPr="00041BAA" w14:paraId="01D9C8AF" w14:textId="77777777" w:rsidTr="00B856CD">
        <w:trPr>
          <w:trHeight w:val="864"/>
        </w:trPr>
        <w:tc>
          <w:tcPr>
            <w:tcW w:w="493" w:type="dxa"/>
            <w:vMerge/>
            <w:tcBorders>
              <w:left w:val="nil"/>
              <w:right w:val="nil"/>
            </w:tcBorders>
          </w:tcPr>
          <w:p w14:paraId="65DC26BE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nil"/>
            </w:tcBorders>
          </w:tcPr>
          <w:p w14:paraId="49C73398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7A132F9F" w14:textId="77777777" w:rsidR="00646C7D" w:rsidRPr="00041BAA" w:rsidRDefault="00646C7D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4D16EC0F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40" w:after="4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490" w:type="dxa"/>
            <w:gridSpan w:val="6"/>
            <w:tcBorders>
              <w:bottom w:val="nil"/>
              <w:right w:val="nil"/>
            </w:tcBorders>
          </w:tcPr>
          <w:p w14:paraId="02D6E9C0" w14:textId="77777777" w:rsidR="00646C7D" w:rsidRDefault="00646C7D" w:rsidP="003C6797">
            <w:pPr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Prospective Successor Guardian(s)</w:t>
            </w:r>
            <w:r>
              <w:rPr>
                <w:rFonts w:ascii="Roboto" w:hAnsi="Roboto"/>
                <w:sz w:val="20"/>
                <w:szCs w:val="20"/>
              </w:rPr>
              <w:t xml:space="preserve">’s </w:t>
            </w:r>
            <w:r w:rsidRPr="00041BAA">
              <w:rPr>
                <w:rFonts w:ascii="Roboto" w:hAnsi="Roboto"/>
                <w:sz w:val="20"/>
                <w:szCs w:val="20"/>
              </w:rPr>
              <w:t>Address (Street, City, State, Zip Code)</w:t>
            </w:r>
          </w:p>
          <w:p w14:paraId="0F59C4A6" w14:textId="58FC9936" w:rsidR="00646C7D" w:rsidRPr="00041BAA" w:rsidRDefault="00646C7D" w:rsidP="003C6797">
            <w:pPr>
              <w:widowControl w:val="0"/>
              <w:tabs>
                <w:tab w:val="left" w:pos="4800"/>
              </w:tabs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6C7D" w:rsidRPr="00041BAA" w14:paraId="7C172B0E" w14:textId="77777777" w:rsidTr="00B856CD">
        <w:trPr>
          <w:trHeight w:val="576"/>
        </w:trPr>
        <w:tc>
          <w:tcPr>
            <w:tcW w:w="49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F493C7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nil"/>
              <w:bottom w:val="single" w:sz="4" w:space="0" w:color="auto"/>
            </w:tcBorders>
          </w:tcPr>
          <w:p w14:paraId="33D60799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bottom w:val="single" w:sz="4" w:space="0" w:color="auto"/>
            </w:tcBorders>
          </w:tcPr>
          <w:p w14:paraId="34EE3BF2" w14:textId="77777777" w:rsidR="00646C7D" w:rsidRPr="00041BAA" w:rsidRDefault="00646C7D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327E71B5" w14:textId="77777777" w:rsidR="00646C7D" w:rsidRPr="00041BAA" w:rsidRDefault="00646C7D" w:rsidP="003C6797">
            <w:pPr>
              <w:widowControl w:val="0"/>
              <w:tabs>
                <w:tab w:val="left" w:pos="4800"/>
              </w:tabs>
              <w:spacing w:before="40" w:after="4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490" w:type="dxa"/>
            <w:gridSpan w:val="6"/>
            <w:tcBorders>
              <w:bottom w:val="single" w:sz="4" w:space="0" w:color="auto"/>
              <w:right w:val="nil"/>
            </w:tcBorders>
          </w:tcPr>
          <w:p w14:paraId="2E5073C3" w14:textId="77777777" w:rsidR="00646C7D" w:rsidRDefault="00646C7D" w:rsidP="003C6797">
            <w:pPr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Prospective Successor Guardian(s)</w:t>
            </w:r>
            <w:r>
              <w:rPr>
                <w:rFonts w:ascii="Roboto" w:hAnsi="Roboto"/>
                <w:sz w:val="20"/>
                <w:szCs w:val="20"/>
              </w:rPr>
              <w:t xml:space="preserve">’s </w:t>
            </w:r>
            <w:r w:rsidRPr="00041BAA">
              <w:rPr>
                <w:rFonts w:ascii="Roboto" w:hAnsi="Roboto"/>
                <w:sz w:val="20"/>
                <w:szCs w:val="20"/>
              </w:rPr>
              <w:t>Telephone Number</w:t>
            </w:r>
          </w:p>
          <w:p w14:paraId="1912AA2C" w14:textId="4DDD2388" w:rsidR="00646C7D" w:rsidRPr="00041BAA" w:rsidRDefault="00646C7D" w:rsidP="003C6797">
            <w:pPr>
              <w:widowControl w:val="0"/>
              <w:tabs>
                <w:tab w:val="left" w:pos="4800"/>
              </w:tabs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1455E" w:rsidRPr="00041BAA" w14:paraId="4DD82F83" w14:textId="77777777" w:rsidTr="003C6797">
        <w:trPr>
          <w:trHeight w:val="225"/>
        </w:trPr>
        <w:tc>
          <w:tcPr>
            <w:tcW w:w="493" w:type="dxa"/>
            <w:tcBorders>
              <w:left w:val="nil"/>
              <w:bottom w:val="single" w:sz="4" w:space="0" w:color="auto"/>
              <w:right w:val="nil"/>
            </w:tcBorders>
          </w:tcPr>
          <w:p w14:paraId="1FDBA675" w14:textId="2025A80B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left w:val="nil"/>
              <w:bottom w:val="single" w:sz="4" w:space="0" w:color="auto"/>
            </w:tcBorders>
          </w:tcPr>
          <w:p w14:paraId="488D9F69" w14:textId="78526E87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 w:rsidRPr="00FC2910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10">
              <w:rPr>
                <w:sz w:val="20"/>
                <w:szCs w:val="22"/>
              </w:rPr>
              <w:instrText xml:space="preserve"> FORMCHECKBOX </w:instrText>
            </w:r>
            <w:r w:rsidRPr="00FC2910">
              <w:rPr>
                <w:sz w:val="20"/>
                <w:szCs w:val="22"/>
              </w:rPr>
            </w:r>
            <w:r w:rsidRPr="00FC2910">
              <w:rPr>
                <w:sz w:val="20"/>
                <w:szCs w:val="22"/>
              </w:rPr>
              <w:fldChar w:fldCharType="end"/>
            </w: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14:paraId="7C294EDD" w14:textId="642709C2" w:rsidR="0001455E" w:rsidRPr="00041BAA" w:rsidRDefault="0001455E" w:rsidP="003C6797">
            <w:pPr>
              <w:keepLines/>
              <w:widowControl w:val="0"/>
              <w:tabs>
                <w:tab w:val="left" w:pos="480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 xml:space="preserve">Would you like to terminate the 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 w:rsidRPr="00041BAA">
              <w:rPr>
                <w:rFonts w:ascii="Roboto" w:hAnsi="Roboto"/>
                <w:sz w:val="20"/>
                <w:szCs w:val="20"/>
              </w:rPr>
              <w:t xml:space="preserve">ubsidized </w:t>
            </w:r>
            <w:r>
              <w:rPr>
                <w:rFonts w:ascii="Roboto" w:hAnsi="Roboto"/>
                <w:sz w:val="20"/>
                <w:szCs w:val="20"/>
              </w:rPr>
              <w:t>g</w:t>
            </w:r>
            <w:r w:rsidRPr="00041BAA">
              <w:rPr>
                <w:rFonts w:ascii="Roboto" w:hAnsi="Roboto"/>
                <w:sz w:val="20"/>
                <w:szCs w:val="20"/>
              </w:rPr>
              <w:t xml:space="preserve">uardianship </w:t>
            </w:r>
            <w:r>
              <w:rPr>
                <w:rFonts w:ascii="Roboto" w:hAnsi="Roboto"/>
                <w:sz w:val="20"/>
                <w:szCs w:val="20"/>
              </w:rPr>
              <w:t>a</w:t>
            </w:r>
            <w:r w:rsidRPr="00041BAA">
              <w:rPr>
                <w:rFonts w:ascii="Roboto" w:hAnsi="Roboto"/>
                <w:sz w:val="20"/>
                <w:szCs w:val="20"/>
              </w:rPr>
              <w:t xml:space="preserve">greement for this child?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7C37EAD" w14:textId="6B0F7F46" w:rsidR="0001455E" w:rsidRPr="00041BAA" w:rsidRDefault="001009DD" w:rsidP="003C6797">
            <w:pPr>
              <w:widowControl w:val="0"/>
              <w:spacing w:before="20" w:after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  <w:right w:val="nil"/>
            </w:tcBorders>
          </w:tcPr>
          <w:p w14:paraId="7AF96D04" w14:textId="689E5E55" w:rsidR="0001455E" w:rsidRPr="00041BAA" w:rsidRDefault="0001455E" w:rsidP="003C6797">
            <w:pPr>
              <w:widowControl w:val="0"/>
              <w:tabs>
                <w:tab w:val="left" w:pos="480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514402FA">
              <w:rPr>
                <w:rFonts w:ascii="Roboto" w:hAnsi="Roboto"/>
                <w:sz w:val="20"/>
                <w:szCs w:val="20"/>
              </w:rPr>
              <w:t>If yes, please indicate the desired effective date of termination: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C226E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226E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226EC">
              <w:rPr>
                <w:rFonts w:ascii="Garamond" w:hAnsi="Garamond"/>
                <w:sz w:val="22"/>
                <w:szCs w:val="22"/>
              </w:rPr>
            </w:r>
            <w:r w:rsidR="00C226E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3C6797">
              <w:rPr>
                <w:rFonts w:ascii="Garamond" w:hAnsi="Garamond"/>
                <w:sz w:val="22"/>
                <w:szCs w:val="22"/>
              </w:rPr>
              <w:t> </w:t>
            </w:r>
            <w:r w:rsidR="00C226E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1455E" w:rsidRPr="00041BAA" w14:paraId="113773AC" w14:textId="77777777" w:rsidTr="003C6797">
        <w:trPr>
          <w:trHeight w:val="2016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96B69" w14:textId="15023508" w:rsidR="0001455E" w:rsidRPr="00041BAA" w:rsidRDefault="0001455E" w:rsidP="003C6797">
            <w:pPr>
              <w:tabs>
                <w:tab w:val="left" w:pos="4680"/>
              </w:tabs>
              <w:spacing w:before="120"/>
              <w:rPr>
                <w:rFonts w:ascii="Roboto" w:hAnsi="Roboto"/>
                <w:sz w:val="20"/>
                <w:szCs w:val="20"/>
              </w:rPr>
            </w:pPr>
            <w:r w:rsidRPr="514402FA">
              <w:rPr>
                <w:rFonts w:ascii="Roboto" w:hAnsi="Roboto"/>
                <w:sz w:val="20"/>
                <w:szCs w:val="20"/>
              </w:rPr>
              <w:t xml:space="preserve">Your subsidized guardianship agreement, which includes </w:t>
            </w:r>
            <w:r>
              <w:rPr>
                <w:rFonts w:ascii="Roboto" w:hAnsi="Roboto"/>
                <w:sz w:val="20"/>
                <w:szCs w:val="20"/>
              </w:rPr>
              <w:t xml:space="preserve">a </w:t>
            </w:r>
            <w:r w:rsidRPr="514402FA">
              <w:rPr>
                <w:rFonts w:ascii="Roboto" w:hAnsi="Roboto"/>
                <w:sz w:val="20"/>
                <w:szCs w:val="20"/>
              </w:rPr>
              <w:t>monthly payment and the child’s Foster Care Medicaid coverage may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514402FA">
              <w:rPr>
                <w:rFonts w:ascii="Roboto" w:hAnsi="Roboto"/>
                <w:sz w:val="20"/>
                <w:szCs w:val="20"/>
              </w:rPr>
              <w:t>continue until the month of the child’s high school graduation (or equivalent program) or when the child turns age 19, whicheve</w:t>
            </w:r>
            <w:r>
              <w:rPr>
                <w:rFonts w:ascii="Roboto" w:hAnsi="Roboto"/>
                <w:sz w:val="20"/>
                <w:szCs w:val="20"/>
              </w:rPr>
              <w:t xml:space="preserve">r </w:t>
            </w:r>
            <w:r w:rsidRPr="514402FA">
              <w:rPr>
                <w:rFonts w:ascii="Roboto" w:hAnsi="Roboto"/>
                <w:sz w:val="20"/>
                <w:szCs w:val="20"/>
              </w:rPr>
              <w:t>comes first. You will receive a notice six months before the child’s 18</w:t>
            </w:r>
            <w:r w:rsidRPr="514402FA">
              <w:rPr>
                <w:rFonts w:ascii="Roboto" w:hAnsi="Roboto"/>
                <w:sz w:val="20"/>
                <w:szCs w:val="20"/>
                <w:vertAlign w:val="superscript"/>
              </w:rPr>
              <w:t>th</w:t>
            </w:r>
            <w:r w:rsidRPr="514402FA">
              <w:rPr>
                <w:rFonts w:ascii="Roboto" w:hAnsi="Roboto"/>
                <w:sz w:val="20"/>
                <w:szCs w:val="20"/>
              </w:rPr>
              <w:t xml:space="preserve"> birthday regarding the child’s continued eligibility </w:t>
            </w:r>
            <w:r>
              <w:rPr>
                <w:rFonts w:ascii="Roboto" w:hAnsi="Roboto"/>
                <w:sz w:val="20"/>
                <w:szCs w:val="20"/>
              </w:rPr>
              <w:t xml:space="preserve">for subsidized guardianship </w:t>
            </w:r>
            <w:r w:rsidRPr="514402FA">
              <w:rPr>
                <w:rFonts w:ascii="Roboto" w:hAnsi="Roboto"/>
                <w:sz w:val="20"/>
                <w:szCs w:val="20"/>
              </w:rPr>
              <w:t>after the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514402FA">
              <w:rPr>
                <w:rFonts w:ascii="Roboto" w:hAnsi="Roboto"/>
                <w:sz w:val="20"/>
                <w:szCs w:val="20"/>
              </w:rPr>
              <w:t>age of 18.</w:t>
            </w:r>
          </w:p>
          <w:p w14:paraId="79A38522" w14:textId="3C723305" w:rsidR="0001455E" w:rsidRPr="00041BAA" w:rsidRDefault="0001455E" w:rsidP="003C6797">
            <w:pPr>
              <w:tabs>
                <w:tab w:val="left" w:pos="4680"/>
              </w:tabs>
              <w:spacing w:before="120" w:after="120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If the child or the guardian(s) is no longer eligible to receive subsidized guardianship payments due to a change in circumstance that affects eligibility listed above, the payments will be discontinued</w:t>
            </w:r>
            <w:r>
              <w:rPr>
                <w:rFonts w:ascii="Roboto" w:hAnsi="Roboto"/>
                <w:sz w:val="20"/>
                <w:szCs w:val="20"/>
              </w:rPr>
              <w:t>. The agency or department will provide notice of the suspension or termination of payments at least 30 days before the payments discontinue.</w:t>
            </w:r>
          </w:p>
        </w:tc>
      </w:tr>
      <w:tr w:rsidR="0001455E" w:rsidRPr="00041BAA" w14:paraId="475AE83E" w14:textId="77777777" w:rsidTr="003C6797">
        <w:trPr>
          <w:trHeight w:val="432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5D1B6" w14:textId="5F7F7C96" w:rsidR="0001455E" w:rsidRPr="514402FA" w:rsidRDefault="0001455E" w:rsidP="003C6797">
            <w:pPr>
              <w:tabs>
                <w:tab w:val="left" w:pos="4680"/>
              </w:tabs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The information given above is true and complete to the best of my knowledge.</w:t>
            </w:r>
          </w:p>
        </w:tc>
      </w:tr>
      <w:tr w:rsidR="0001455E" w:rsidRPr="00041BAA" w14:paraId="5A714237" w14:textId="77777777" w:rsidTr="00646C7D">
        <w:trPr>
          <w:trHeight w:val="576"/>
        </w:trPr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EBB5F" w14:textId="77777777" w:rsidR="0001455E" w:rsidRPr="514402FA" w:rsidRDefault="0001455E" w:rsidP="003C6797">
            <w:pPr>
              <w:tabs>
                <w:tab w:val="left" w:pos="4680"/>
              </w:tabs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96FFCF" w14:textId="77777777" w:rsidR="0001455E" w:rsidRPr="514402FA" w:rsidRDefault="0001455E" w:rsidP="003C6797">
            <w:pPr>
              <w:tabs>
                <w:tab w:val="left" w:pos="4680"/>
              </w:tabs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2C14E9" w14:textId="2E2C1E54" w:rsidR="0001455E" w:rsidRPr="514402FA" w:rsidRDefault="00C226EC" w:rsidP="00646C7D">
            <w:pPr>
              <w:tabs>
                <w:tab w:val="left" w:pos="4680"/>
              </w:tabs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883B3" w14:textId="11D75031" w:rsidR="0001455E" w:rsidRPr="514402FA" w:rsidRDefault="0001455E" w:rsidP="003C6797">
            <w:pPr>
              <w:tabs>
                <w:tab w:val="left" w:pos="4680"/>
              </w:tabs>
              <w:rPr>
                <w:rFonts w:ascii="Roboto" w:hAnsi="Roboto"/>
                <w:sz w:val="20"/>
                <w:szCs w:val="20"/>
              </w:rPr>
            </w:pPr>
          </w:p>
        </w:tc>
      </w:tr>
      <w:tr w:rsidR="0001455E" w:rsidRPr="00041BAA" w14:paraId="4C671FF2" w14:textId="77777777" w:rsidTr="00646C7D">
        <w:tc>
          <w:tcPr>
            <w:tcW w:w="66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D22FF" w14:textId="7C68ED7E" w:rsidR="0001455E" w:rsidRPr="514402FA" w:rsidRDefault="0001455E" w:rsidP="00646C7D">
            <w:pPr>
              <w:tabs>
                <w:tab w:val="left" w:pos="4680"/>
              </w:tabs>
              <w:jc w:val="center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Guardian</w:t>
            </w:r>
            <w:r>
              <w:rPr>
                <w:rFonts w:ascii="Roboto" w:hAnsi="Roboto"/>
                <w:sz w:val="20"/>
                <w:szCs w:val="20"/>
              </w:rPr>
              <w:t xml:space="preserve"> 1 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845EA4" w14:textId="77777777" w:rsidR="0001455E" w:rsidRPr="514402FA" w:rsidRDefault="0001455E" w:rsidP="003C6797">
            <w:pPr>
              <w:tabs>
                <w:tab w:val="left" w:pos="4680"/>
              </w:tabs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</w:tcPr>
          <w:p w14:paraId="082F706E" w14:textId="1EB52543" w:rsidR="0001455E" w:rsidRPr="514402FA" w:rsidRDefault="0001455E" w:rsidP="00646C7D">
            <w:pPr>
              <w:tabs>
                <w:tab w:val="left" w:pos="4680"/>
              </w:tabs>
              <w:jc w:val="center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Date Signed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14:paraId="1EF8DDF1" w14:textId="77777777" w:rsidR="0001455E" w:rsidRPr="514402FA" w:rsidRDefault="0001455E" w:rsidP="003C6797">
            <w:pPr>
              <w:tabs>
                <w:tab w:val="left" w:pos="4680"/>
              </w:tabs>
              <w:rPr>
                <w:rFonts w:ascii="Roboto" w:hAnsi="Roboto"/>
                <w:sz w:val="20"/>
                <w:szCs w:val="20"/>
              </w:rPr>
            </w:pPr>
          </w:p>
        </w:tc>
      </w:tr>
      <w:tr w:rsidR="0001455E" w:rsidRPr="00041BAA" w14:paraId="7A979BDA" w14:textId="77777777" w:rsidTr="00646C7D">
        <w:trPr>
          <w:trHeight w:val="576"/>
        </w:trPr>
        <w:tc>
          <w:tcPr>
            <w:tcW w:w="6660" w:type="dxa"/>
            <w:gridSpan w:val="6"/>
            <w:tcBorders>
              <w:top w:val="nil"/>
              <w:left w:val="nil"/>
              <w:right w:val="nil"/>
            </w:tcBorders>
          </w:tcPr>
          <w:p w14:paraId="1F3CD719" w14:textId="77777777" w:rsidR="0001455E" w:rsidRPr="514402FA" w:rsidRDefault="0001455E" w:rsidP="003C6797">
            <w:pPr>
              <w:tabs>
                <w:tab w:val="left" w:pos="4680"/>
              </w:tabs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148F34" w14:textId="77777777" w:rsidR="0001455E" w:rsidRPr="514402FA" w:rsidRDefault="0001455E" w:rsidP="003C6797">
            <w:pPr>
              <w:tabs>
                <w:tab w:val="left" w:pos="4680"/>
              </w:tabs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BC6B5C7" w14:textId="0335A923" w:rsidR="0001455E" w:rsidRPr="514402FA" w:rsidRDefault="00C226EC" w:rsidP="00646C7D">
            <w:pPr>
              <w:tabs>
                <w:tab w:val="left" w:pos="4680"/>
              </w:tabs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51385EBF" w14:textId="77777777" w:rsidR="0001455E" w:rsidRPr="514402FA" w:rsidRDefault="0001455E" w:rsidP="003C6797">
            <w:pPr>
              <w:tabs>
                <w:tab w:val="left" w:pos="4680"/>
              </w:tabs>
              <w:rPr>
                <w:rFonts w:ascii="Roboto" w:hAnsi="Roboto"/>
                <w:sz w:val="20"/>
                <w:szCs w:val="20"/>
              </w:rPr>
            </w:pPr>
          </w:p>
        </w:tc>
      </w:tr>
      <w:tr w:rsidR="0001455E" w:rsidRPr="00041BAA" w14:paraId="2FFB49D3" w14:textId="77777777" w:rsidTr="00646C7D">
        <w:tc>
          <w:tcPr>
            <w:tcW w:w="6660" w:type="dxa"/>
            <w:gridSpan w:val="6"/>
            <w:tcBorders>
              <w:left w:val="nil"/>
              <w:bottom w:val="nil"/>
              <w:right w:val="nil"/>
            </w:tcBorders>
          </w:tcPr>
          <w:p w14:paraId="7167831C" w14:textId="2A58A8D6" w:rsidR="0001455E" w:rsidRPr="514402FA" w:rsidRDefault="0001455E" w:rsidP="00646C7D">
            <w:pPr>
              <w:tabs>
                <w:tab w:val="left" w:pos="4680"/>
              </w:tabs>
              <w:jc w:val="center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Guardian</w:t>
            </w:r>
            <w:r>
              <w:rPr>
                <w:rFonts w:ascii="Roboto" w:hAnsi="Roboto"/>
                <w:sz w:val="20"/>
                <w:szCs w:val="20"/>
              </w:rPr>
              <w:t xml:space="preserve"> 2 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1DC57B" w14:textId="77777777" w:rsidR="0001455E" w:rsidRPr="514402FA" w:rsidRDefault="0001455E" w:rsidP="003C6797">
            <w:pPr>
              <w:tabs>
                <w:tab w:val="left" w:pos="4680"/>
              </w:tabs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</w:tcPr>
          <w:p w14:paraId="302DC059" w14:textId="27413486" w:rsidR="0001455E" w:rsidRPr="514402FA" w:rsidRDefault="0001455E" w:rsidP="00646C7D">
            <w:pPr>
              <w:tabs>
                <w:tab w:val="left" w:pos="4680"/>
              </w:tabs>
              <w:jc w:val="center"/>
              <w:rPr>
                <w:rFonts w:ascii="Roboto" w:hAnsi="Roboto"/>
                <w:sz w:val="20"/>
                <w:szCs w:val="20"/>
              </w:rPr>
            </w:pPr>
            <w:r w:rsidRPr="00041BAA">
              <w:rPr>
                <w:rFonts w:ascii="Roboto" w:hAnsi="Roboto"/>
                <w:sz w:val="20"/>
                <w:szCs w:val="20"/>
              </w:rPr>
              <w:t>Date Signed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14:paraId="6638E6CE" w14:textId="77777777" w:rsidR="0001455E" w:rsidRPr="514402FA" w:rsidRDefault="0001455E" w:rsidP="003C6797">
            <w:pPr>
              <w:tabs>
                <w:tab w:val="left" w:pos="4680"/>
              </w:tabs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0A57F3F6" w14:textId="77777777" w:rsidR="007B5055" w:rsidRPr="00041BAA" w:rsidRDefault="007B5055" w:rsidP="00A40966">
      <w:pPr>
        <w:tabs>
          <w:tab w:val="left" w:pos="4680"/>
        </w:tabs>
        <w:spacing w:before="240"/>
        <w:jc w:val="center"/>
        <w:rPr>
          <w:rFonts w:ascii="Roboto" w:hAnsi="Roboto"/>
          <w:sz w:val="20"/>
          <w:szCs w:val="20"/>
        </w:rPr>
      </w:pPr>
      <w:r w:rsidRPr="00041BAA">
        <w:rPr>
          <w:rFonts w:ascii="Roboto" w:hAnsi="Roboto"/>
          <w:b/>
          <w:bCs/>
          <w:sz w:val="20"/>
          <w:szCs w:val="20"/>
        </w:rPr>
        <w:t>MAKE A COPY OF THIS FORM FOR YOUR PERSONAL RECORDS.</w:t>
      </w:r>
    </w:p>
    <w:sectPr w:rsidR="007B5055" w:rsidRPr="00041BAA" w:rsidSect="009263E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67C24" w14:textId="77777777" w:rsidR="00B55110" w:rsidRDefault="00B55110">
      <w:r>
        <w:separator/>
      </w:r>
    </w:p>
  </w:endnote>
  <w:endnote w:type="continuationSeparator" w:id="0">
    <w:p w14:paraId="471CA5CD" w14:textId="77777777" w:rsidR="00B55110" w:rsidRDefault="00B55110">
      <w:r>
        <w:continuationSeparator/>
      </w:r>
    </w:p>
  </w:endnote>
  <w:endnote w:type="continuationNotice" w:id="1">
    <w:p w14:paraId="058EA0C4" w14:textId="77777777" w:rsidR="00B55110" w:rsidRDefault="00B55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2151" w14:textId="47FD091F" w:rsidR="007B5055" w:rsidRPr="000A6051" w:rsidRDefault="007B5055" w:rsidP="00DE2436">
    <w:pPr>
      <w:pStyle w:val="Footer"/>
      <w:tabs>
        <w:tab w:val="clear" w:pos="4320"/>
        <w:tab w:val="center" w:pos="5040"/>
      </w:tabs>
      <w:rPr>
        <w:rFonts w:ascii="Roboto" w:hAnsi="Roboto"/>
      </w:rPr>
    </w:pPr>
    <w:r w:rsidRPr="000A6051">
      <w:rPr>
        <w:rFonts w:ascii="Roboto" w:hAnsi="Roboto"/>
        <w:sz w:val="16"/>
        <w:szCs w:val="16"/>
      </w:rPr>
      <w:t xml:space="preserve">DCF-F-2736-E (R. </w:t>
    </w:r>
    <w:r w:rsidR="003F12E3">
      <w:rPr>
        <w:rFonts w:ascii="Roboto" w:hAnsi="Roboto"/>
        <w:sz w:val="16"/>
        <w:szCs w:val="16"/>
      </w:rPr>
      <w:t>02</w:t>
    </w:r>
    <w:r w:rsidR="00341187" w:rsidRPr="000A6051">
      <w:rPr>
        <w:rFonts w:ascii="Roboto" w:hAnsi="Roboto"/>
        <w:sz w:val="16"/>
        <w:szCs w:val="16"/>
      </w:rPr>
      <w:t>/20</w:t>
    </w:r>
    <w:r w:rsidR="000A6051">
      <w:rPr>
        <w:rFonts w:ascii="Roboto" w:hAnsi="Roboto"/>
        <w:sz w:val="16"/>
        <w:szCs w:val="16"/>
      </w:rPr>
      <w:t>2</w:t>
    </w:r>
    <w:r w:rsidR="003F12E3">
      <w:rPr>
        <w:rFonts w:ascii="Roboto" w:hAnsi="Roboto"/>
        <w:sz w:val="16"/>
        <w:szCs w:val="16"/>
      </w:rPr>
      <w:t>4</w:t>
    </w:r>
    <w:r w:rsidRPr="000A6051">
      <w:rPr>
        <w:rFonts w:ascii="Roboto" w:hAnsi="Roboto"/>
        <w:sz w:val="16"/>
        <w:szCs w:val="16"/>
      </w:rPr>
      <w:t>)</w:t>
    </w:r>
    <w:r w:rsidRPr="000A6051">
      <w:rPr>
        <w:rFonts w:ascii="Roboto" w:hAnsi="Roboto"/>
        <w:sz w:val="16"/>
        <w:szCs w:val="16"/>
      </w:rPr>
      <w:tab/>
    </w:r>
    <w:r w:rsidR="000A6051">
      <w:rPr>
        <w:rFonts w:ascii="Roboto" w:hAnsi="Roboto"/>
        <w:sz w:val="16"/>
        <w:szCs w:val="16"/>
      </w:rPr>
      <w:tab/>
    </w:r>
    <w:r w:rsidR="000A6051">
      <w:rPr>
        <w:rFonts w:ascii="Roboto" w:hAnsi="Roboto"/>
        <w:sz w:val="16"/>
        <w:szCs w:val="16"/>
      </w:rPr>
      <w:tab/>
    </w:r>
    <w:r w:rsidR="000A6051">
      <w:rPr>
        <w:rFonts w:ascii="Roboto" w:hAnsi="Roboto"/>
        <w:sz w:val="16"/>
        <w:szCs w:val="16"/>
      </w:rPr>
      <w:tab/>
    </w:r>
    <w:r w:rsidR="000A6051">
      <w:rPr>
        <w:rFonts w:ascii="Roboto" w:hAnsi="Roboto"/>
        <w:sz w:val="16"/>
        <w:szCs w:val="16"/>
      </w:rPr>
      <w:tab/>
    </w:r>
    <w:r w:rsidRPr="000A6051">
      <w:rPr>
        <w:rFonts w:ascii="Roboto" w:hAnsi="Roboto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05E3" w14:textId="77777777" w:rsidR="009263EE" w:rsidRDefault="009263EE" w:rsidP="009263EE">
    <w:pPr>
      <w:pStyle w:val="Footer"/>
      <w:tabs>
        <w:tab w:val="clear" w:pos="4320"/>
        <w:tab w:val="clear" w:pos="8640"/>
      </w:tabs>
    </w:pPr>
    <w:r w:rsidRPr="000A6051">
      <w:rPr>
        <w:rFonts w:ascii="Roboto" w:hAnsi="Roboto"/>
        <w:sz w:val="16"/>
        <w:szCs w:val="16"/>
      </w:rPr>
      <w:t xml:space="preserve">DCF-F-2736-E (R. </w:t>
    </w:r>
    <w:r>
      <w:rPr>
        <w:rFonts w:ascii="Roboto" w:hAnsi="Roboto"/>
        <w:sz w:val="16"/>
        <w:szCs w:val="16"/>
      </w:rPr>
      <w:t>03</w:t>
    </w:r>
    <w:r w:rsidRPr="000A6051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24</w:t>
    </w:r>
    <w:r w:rsidRPr="000A6051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9263EE">
      <w:rPr>
        <w:rFonts w:ascii="Roboto" w:hAnsi="Roboto"/>
        <w:sz w:val="16"/>
        <w:szCs w:val="16"/>
      </w:rPr>
      <w:fldChar w:fldCharType="begin"/>
    </w:r>
    <w:r w:rsidRPr="009263EE">
      <w:rPr>
        <w:rFonts w:ascii="Roboto" w:hAnsi="Roboto"/>
        <w:sz w:val="16"/>
        <w:szCs w:val="16"/>
      </w:rPr>
      <w:instrText xml:space="preserve"> PAGE   \* MERGEFORMAT </w:instrText>
    </w:r>
    <w:r w:rsidRPr="009263EE">
      <w:rPr>
        <w:rFonts w:ascii="Roboto" w:hAnsi="Roboto"/>
        <w:sz w:val="16"/>
        <w:szCs w:val="16"/>
      </w:rPr>
      <w:fldChar w:fldCharType="separate"/>
    </w:r>
    <w:r>
      <w:rPr>
        <w:sz w:val="16"/>
        <w:szCs w:val="16"/>
      </w:rPr>
      <w:t>1</w:t>
    </w:r>
    <w:r w:rsidRPr="009263EE">
      <w:rPr>
        <w:rFonts w:ascii="Roboto" w:hAnsi="Roboto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25D4" w14:textId="70A3A7CC" w:rsidR="000A6051" w:rsidRDefault="000A6051" w:rsidP="009263EE">
    <w:pPr>
      <w:pStyle w:val="Footer"/>
      <w:tabs>
        <w:tab w:val="clear" w:pos="4320"/>
        <w:tab w:val="clear" w:pos="8640"/>
      </w:tabs>
    </w:pPr>
    <w:r w:rsidRPr="000A6051">
      <w:rPr>
        <w:rFonts w:ascii="Roboto" w:hAnsi="Roboto"/>
        <w:sz w:val="16"/>
        <w:szCs w:val="16"/>
      </w:rPr>
      <w:t xml:space="preserve">DCF-F-2736-E (R. </w:t>
    </w:r>
    <w:r w:rsidR="003F12E3">
      <w:rPr>
        <w:rFonts w:ascii="Roboto" w:hAnsi="Roboto"/>
        <w:sz w:val="16"/>
        <w:szCs w:val="16"/>
      </w:rPr>
      <w:t>0</w:t>
    </w:r>
    <w:r w:rsidR="00C67A07">
      <w:rPr>
        <w:rFonts w:ascii="Roboto" w:hAnsi="Roboto"/>
        <w:sz w:val="16"/>
        <w:szCs w:val="16"/>
      </w:rPr>
      <w:t>3</w:t>
    </w:r>
    <w:r w:rsidRPr="000A6051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</w:t>
    </w:r>
    <w:r w:rsidR="003F12E3">
      <w:rPr>
        <w:rFonts w:ascii="Roboto" w:hAnsi="Roboto"/>
        <w:sz w:val="16"/>
        <w:szCs w:val="16"/>
      </w:rPr>
      <w:t>4</w:t>
    </w:r>
    <w:r w:rsidRPr="000A6051">
      <w:rPr>
        <w:rFonts w:ascii="Roboto" w:hAnsi="Roboto"/>
        <w:sz w:val="16"/>
        <w:szCs w:val="16"/>
      </w:rPr>
      <w:t>)</w:t>
    </w:r>
    <w:r w:rsidR="009263EE">
      <w:rPr>
        <w:rFonts w:ascii="Roboto" w:hAnsi="Roboto"/>
        <w:sz w:val="16"/>
        <w:szCs w:val="16"/>
      </w:rPr>
      <w:ptab w:relativeTo="margin" w:alignment="right" w:leader="none"/>
    </w:r>
    <w:r w:rsidR="009263EE" w:rsidRPr="009263EE">
      <w:rPr>
        <w:rFonts w:ascii="Roboto" w:hAnsi="Roboto"/>
        <w:sz w:val="16"/>
        <w:szCs w:val="16"/>
      </w:rPr>
      <w:fldChar w:fldCharType="begin"/>
    </w:r>
    <w:r w:rsidR="009263EE" w:rsidRPr="009263EE">
      <w:rPr>
        <w:rFonts w:ascii="Roboto" w:hAnsi="Roboto"/>
        <w:sz w:val="16"/>
        <w:szCs w:val="16"/>
      </w:rPr>
      <w:instrText xml:space="preserve"> PAGE   \* MERGEFORMAT </w:instrText>
    </w:r>
    <w:r w:rsidR="009263EE" w:rsidRPr="009263EE">
      <w:rPr>
        <w:rFonts w:ascii="Roboto" w:hAnsi="Roboto"/>
        <w:sz w:val="16"/>
        <w:szCs w:val="16"/>
      </w:rPr>
      <w:fldChar w:fldCharType="separate"/>
    </w:r>
    <w:r w:rsidR="009263EE" w:rsidRPr="009263EE">
      <w:rPr>
        <w:rFonts w:ascii="Roboto" w:hAnsi="Roboto"/>
        <w:noProof/>
        <w:sz w:val="16"/>
        <w:szCs w:val="16"/>
      </w:rPr>
      <w:t>1</w:t>
    </w:r>
    <w:r w:rsidR="009263EE" w:rsidRPr="009263EE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7FD8" w14:textId="77777777" w:rsidR="00B55110" w:rsidRDefault="00B55110">
      <w:r>
        <w:separator/>
      </w:r>
    </w:p>
  </w:footnote>
  <w:footnote w:type="continuationSeparator" w:id="0">
    <w:p w14:paraId="1AAB9F77" w14:textId="77777777" w:rsidR="00B55110" w:rsidRDefault="00B55110">
      <w:r>
        <w:continuationSeparator/>
      </w:r>
    </w:p>
  </w:footnote>
  <w:footnote w:type="continuationNotice" w:id="1">
    <w:p w14:paraId="453B9D49" w14:textId="77777777" w:rsidR="00B55110" w:rsidRDefault="00B551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7B54" w14:textId="77777777" w:rsidR="00F301A7" w:rsidRDefault="00F301A7" w:rsidP="00F262ED">
    <w:pPr>
      <w:pStyle w:val="Header"/>
      <w:tabs>
        <w:tab w:val="clear" w:pos="8640"/>
        <w:tab w:val="left" w:pos="68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D6DB" w14:textId="77777777" w:rsidR="00C67A07" w:rsidRPr="00B9360D" w:rsidRDefault="00C67A07" w:rsidP="00530961">
    <w:pPr>
      <w:ind w:right="288"/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3EF37FA7" w14:textId="77777777" w:rsidR="00C67A07" w:rsidRDefault="00C67A07" w:rsidP="00C67A07">
    <w:pPr>
      <w:rPr>
        <w:rFonts w:ascii="Roboto" w:hAnsi="Roboto"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  <w:p w14:paraId="43386A3B" w14:textId="77777777" w:rsidR="00E803C8" w:rsidRPr="00B9360D" w:rsidRDefault="00E803C8" w:rsidP="00C67A07">
    <w:pPr>
      <w:rPr>
        <w:rFonts w:ascii="Roboto" w:hAnsi="Roboto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75428"/>
    <w:multiLevelType w:val="multilevel"/>
    <w:tmpl w:val="74E6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B351F"/>
    <w:multiLevelType w:val="hybridMultilevel"/>
    <w:tmpl w:val="68DAF1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793857"/>
    <w:multiLevelType w:val="hybridMultilevel"/>
    <w:tmpl w:val="27D4384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658734867">
    <w:abstractNumId w:val="2"/>
  </w:num>
  <w:num w:numId="2" w16cid:durableId="1247223050">
    <w:abstractNumId w:val="1"/>
  </w:num>
  <w:num w:numId="3" w16cid:durableId="196349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7quGi0syFWCxL2i55ooV/Y1Zr76A9SZLIGGwxE7anN0DimvyUROYnd7JI1Yfpo4A+OZ4MhcbSAcuT2NXNXWO+Q==" w:salt="A9in5cZF7P58thC4daSFR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DC"/>
    <w:rsid w:val="00001FA5"/>
    <w:rsid w:val="000028D2"/>
    <w:rsid w:val="00003EE0"/>
    <w:rsid w:val="0001455E"/>
    <w:rsid w:val="00041BAA"/>
    <w:rsid w:val="00054C78"/>
    <w:rsid w:val="00073B21"/>
    <w:rsid w:val="00091049"/>
    <w:rsid w:val="00097C9A"/>
    <w:rsid w:val="00097E89"/>
    <w:rsid w:val="000A1DE9"/>
    <w:rsid w:val="000A46DB"/>
    <w:rsid w:val="000A6051"/>
    <w:rsid w:val="000A75DC"/>
    <w:rsid w:val="000B56D5"/>
    <w:rsid w:val="000D13D5"/>
    <w:rsid w:val="000E1AB9"/>
    <w:rsid w:val="000E5077"/>
    <w:rsid w:val="000F5876"/>
    <w:rsid w:val="000F5AF4"/>
    <w:rsid w:val="001009DD"/>
    <w:rsid w:val="0011182B"/>
    <w:rsid w:val="0011588E"/>
    <w:rsid w:val="0012255D"/>
    <w:rsid w:val="001272CD"/>
    <w:rsid w:val="00150392"/>
    <w:rsid w:val="00166977"/>
    <w:rsid w:val="00170021"/>
    <w:rsid w:val="00182ED9"/>
    <w:rsid w:val="00191208"/>
    <w:rsid w:val="001A6D1E"/>
    <w:rsid w:val="001D69BC"/>
    <w:rsid w:val="001E080E"/>
    <w:rsid w:val="00207DC5"/>
    <w:rsid w:val="00210A6F"/>
    <w:rsid w:val="002164A3"/>
    <w:rsid w:val="00216603"/>
    <w:rsid w:val="00217700"/>
    <w:rsid w:val="00222C93"/>
    <w:rsid w:val="00227F19"/>
    <w:rsid w:val="00237E2C"/>
    <w:rsid w:val="00253A30"/>
    <w:rsid w:val="00253BBD"/>
    <w:rsid w:val="00254D93"/>
    <w:rsid w:val="00262FD8"/>
    <w:rsid w:val="00263DC6"/>
    <w:rsid w:val="00264C30"/>
    <w:rsid w:val="00264E91"/>
    <w:rsid w:val="002651A5"/>
    <w:rsid w:val="00276F9F"/>
    <w:rsid w:val="002855A0"/>
    <w:rsid w:val="002B1355"/>
    <w:rsid w:val="002E1370"/>
    <w:rsid w:val="002F2552"/>
    <w:rsid w:val="002F611A"/>
    <w:rsid w:val="00311BBB"/>
    <w:rsid w:val="00333806"/>
    <w:rsid w:val="00341187"/>
    <w:rsid w:val="003544FE"/>
    <w:rsid w:val="00360F62"/>
    <w:rsid w:val="003619C4"/>
    <w:rsid w:val="00372A2F"/>
    <w:rsid w:val="0038491E"/>
    <w:rsid w:val="00387778"/>
    <w:rsid w:val="00394B7D"/>
    <w:rsid w:val="003C6797"/>
    <w:rsid w:val="003E0111"/>
    <w:rsid w:val="003E22B4"/>
    <w:rsid w:val="003E3638"/>
    <w:rsid w:val="003E5C14"/>
    <w:rsid w:val="003E6445"/>
    <w:rsid w:val="003F12E3"/>
    <w:rsid w:val="00401F66"/>
    <w:rsid w:val="004042F4"/>
    <w:rsid w:val="00406F8D"/>
    <w:rsid w:val="00412602"/>
    <w:rsid w:val="0041686E"/>
    <w:rsid w:val="00417CE3"/>
    <w:rsid w:val="00430DB8"/>
    <w:rsid w:val="00443F73"/>
    <w:rsid w:val="004706DD"/>
    <w:rsid w:val="00482366"/>
    <w:rsid w:val="00482B75"/>
    <w:rsid w:val="004B63C5"/>
    <w:rsid w:val="004C2951"/>
    <w:rsid w:val="004C76A5"/>
    <w:rsid w:val="004E1725"/>
    <w:rsid w:val="004F3B55"/>
    <w:rsid w:val="00521572"/>
    <w:rsid w:val="00522B4A"/>
    <w:rsid w:val="00530961"/>
    <w:rsid w:val="00531D93"/>
    <w:rsid w:val="005510CB"/>
    <w:rsid w:val="005664D2"/>
    <w:rsid w:val="005840BA"/>
    <w:rsid w:val="0059395A"/>
    <w:rsid w:val="005A2F74"/>
    <w:rsid w:val="005C3306"/>
    <w:rsid w:val="005D57CD"/>
    <w:rsid w:val="005E3DE3"/>
    <w:rsid w:val="005F1D0F"/>
    <w:rsid w:val="00625B3D"/>
    <w:rsid w:val="00646C7D"/>
    <w:rsid w:val="006622E0"/>
    <w:rsid w:val="006666EC"/>
    <w:rsid w:val="006668B0"/>
    <w:rsid w:val="00677104"/>
    <w:rsid w:val="00680738"/>
    <w:rsid w:val="00684A0D"/>
    <w:rsid w:val="00690C62"/>
    <w:rsid w:val="00691271"/>
    <w:rsid w:val="006A19A0"/>
    <w:rsid w:val="006A2007"/>
    <w:rsid w:val="006B4857"/>
    <w:rsid w:val="006B4AAE"/>
    <w:rsid w:val="006B53BC"/>
    <w:rsid w:val="006F53F1"/>
    <w:rsid w:val="007039FA"/>
    <w:rsid w:val="007051C6"/>
    <w:rsid w:val="00705314"/>
    <w:rsid w:val="007069BA"/>
    <w:rsid w:val="007A4C01"/>
    <w:rsid w:val="007B2B07"/>
    <w:rsid w:val="007B5055"/>
    <w:rsid w:val="007B7DB6"/>
    <w:rsid w:val="007C399F"/>
    <w:rsid w:val="007C4D89"/>
    <w:rsid w:val="008412FF"/>
    <w:rsid w:val="00867E12"/>
    <w:rsid w:val="00883E90"/>
    <w:rsid w:val="00884083"/>
    <w:rsid w:val="008B68BA"/>
    <w:rsid w:val="008C0243"/>
    <w:rsid w:val="008C03A1"/>
    <w:rsid w:val="008C4150"/>
    <w:rsid w:val="008D302F"/>
    <w:rsid w:val="008D7478"/>
    <w:rsid w:val="008F7161"/>
    <w:rsid w:val="0090451B"/>
    <w:rsid w:val="0090451D"/>
    <w:rsid w:val="009103FB"/>
    <w:rsid w:val="00910419"/>
    <w:rsid w:val="00910567"/>
    <w:rsid w:val="00910A30"/>
    <w:rsid w:val="00910FEB"/>
    <w:rsid w:val="009143D2"/>
    <w:rsid w:val="00917AC1"/>
    <w:rsid w:val="009263EE"/>
    <w:rsid w:val="009320DD"/>
    <w:rsid w:val="00946BE8"/>
    <w:rsid w:val="00947BBE"/>
    <w:rsid w:val="00954F0D"/>
    <w:rsid w:val="009554BA"/>
    <w:rsid w:val="009576A5"/>
    <w:rsid w:val="00981EA6"/>
    <w:rsid w:val="009A36DC"/>
    <w:rsid w:val="009C643E"/>
    <w:rsid w:val="009D173F"/>
    <w:rsid w:val="009D4CBE"/>
    <w:rsid w:val="009E1F37"/>
    <w:rsid w:val="009E7973"/>
    <w:rsid w:val="00A06912"/>
    <w:rsid w:val="00A25D71"/>
    <w:rsid w:val="00A336FD"/>
    <w:rsid w:val="00A37CD9"/>
    <w:rsid w:val="00A40966"/>
    <w:rsid w:val="00A5758D"/>
    <w:rsid w:val="00A77592"/>
    <w:rsid w:val="00A8336A"/>
    <w:rsid w:val="00A842A3"/>
    <w:rsid w:val="00A8601F"/>
    <w:rsid w:val="00AB569B"/>
    <w:rsid w:val="00AC5A87"/>
    <w:rsid w:val="00AE1704"/>
    <w:rsid w:val="00B13A06"/>
    <w:rsid w:val="00B312FB"/>
    <w:rsid w:val="00B3162B"/>
    <w:rsid w:val="00B42426"/>
    <w:rsid w:val="00B43A4B"/>
    <w:rsid w:val="00B533F1"/>
    <w:rsid w:val="00B549FC"/>
    <w:rsid w:val="00B55110"/>
    <w:rsid w:val="00B82184"/>
    <w:rsid w:val="00B83D71"/>
    <w:rsid w:val="00B95AD1"/>
    <w:rsid w:val="00BB347F"/>
    <w:rsid w:val="00BC6987"/>
    <w:rsid w:val="00BD74E8"/>
    <w:rsid w:val="00BE2E15"/>
    <w:rsid w:val="00C05CCC"/>
    <w:rsid w:val="00C06321"/>
    <w:rsid w:val="00C11180"/>
    <w:rsid w:val="00C20DCB"/>
    <w:rsid w:val="00C226EC"/>
    <w:rsid w:val="00C409AB"/>
    <w:rsid w:val="00C50E88"/>
    <w:rsid w:val="00C51A5D"/>
    <w:rsid w:val="00C53C2B"/>
    <w:rsid w:val="00C55348"/>
    <w:rsid w:val="00C63871"/>
    <w:rsid w:val="00C67A07"/>
    <w:rsid w:val="00C83067"/>
    <w:rsid w:val="00CA6755"/>
    <w:rsid w:val="00CB1491"/>
    <w:rsid w:val="00CB1759"/>
    <w:rsid w:val="00CB57D4"/>
    <w:rsid w:val="00CC7A5D"/>
    <w:rsid w:val="00CD7295"/>
    <w:rsid w:val="00CE2C7D"/>
    <w:rsid w:val="00D006A5"/>
    <w:rsid w:val="00D100DB"/>
    <w:rsid w:val="00D14D4C"/>
    <w:rsid w:val="00D2626E"/>
    <w:rsid w:val="00D465EC"/>
    <w:rsid w:val="00D51921"/>
    <w:rsid w:val="00D524E2"/>
    <w:rsid w:val="00D55D09"/>
    <w:rsid w:val="00D777E0"/>
    <w:rsid w:val="00D91C64"/>
    <w:rsid w:val="00D95F10"/>
    <w:rsid w:val="00DA102D"/>
    <w:rsid w:val="00DB53A6"/>
    <w:rsid w:val="00DB6898"/>
    <w:rsid w:val="00DD54F8"/>
    <w:rsid w:val="00DE2436"/>
    <w:rsid w:val="00E0633D"/>
    <w:rsid w:val="00E11336"/>
    <w:rsid w:val="00E16B34"/>
    <w:rsid w:val="00E42824"/>
    <w:rsid w:val="00E6288C"/>
    <w:rsid w:val="00E803C8"/>
    <w:rsid w:val="00E840B1"/>
    <w:rsid w:val="00E85AED"/>
    <w:rsid w:val="00E92666"/>
    <w:rsid w:val="00EB63DB"/>
    <w:rsid w:val="00ED2940"/>
    <w:rsid w:val="00EF4155"/>
    <w:rsid w:val="00F0020D"/>
    <w:rsid w:val="00F011C1"/>
    <w:rsid w:val="00F16898"/>
    <w:rsid w:val="00F262ED"/>
    <w:rsid w:val="00F301A7"/>
    <w:rsid w:val="00F46C4A"/>
    <w:rsid w:val="00F503BA"/>
    <w:rsid w:val="00F54B0F"/>
    <w:rsid w:val="00F60865"/>
    <w:rsid w:val="00F652B4"/>
    <w:rsid w:val="00F71279"/>
    <w:rsid w:val="00F940F1"/>
    <w:rsid w:val="00F951DF"/>
    <w:rsid w:val="00FC589B"/>
    <w:rsid w:val="00FD20E0"/>
    <w:rsid w:val="00FD477F"/>
    <w:rsid w:val="042A09A3"/>
    <w:rsid w:val="0F9AD70D"/>
    <w:rsid w:val="101E366E"/>
    <w:rsid w:val="11C6FFEF"/>
    <w:rsid w:val="11C7512A"/>
    <w:rsid w:val="1E0CA673"/>
    <w:rsid w:val="1F085788"/>
    <w:rsid w:val="20C72E33"/>
    <w:rsid w:val="25E2341B"/>
    <w:rsid w:val="2C768696"/>
    <w:rsid w:val="2F0CC32D"/>
    <w:rsid w:val="30468D86"/>
    <w:rsid w:val="3341B0D3"/>
    <w:rsid w:val="37F126D4"/>
    <w:rsid w:val="395F96C8"/>
    <w:rsid w:val="3AC6ADE3"/>
    <w:rsid w:val="3B89D7A5"/>
    <w:rsid w:val="3D74E847"/>
    <w:rsid w:val="3E5F3BFB"/>
    <w:rsid w:val="3FA75987"/>
    <w:rsid w:val="4246D6DA"/>
    <w:rsid w:val="514402FA"/>
    <w:rsid w:val="51E5D896"/>
    <w:rsid w:val="53993B05"/>
    <w:rsid w:val="54A233E3"/>
    <w:rsid w:val="55049A40"/>
    <w:rsid w:val="56ED4956"/>
    <w:rsid w:val="5847B839"/>
    <w:rsid w:val="5F013079"/>
    <w:rsid w:val="5F2EC82B"/>
    <w:rsid w:val="61855DDE"/>
    <w:rsid w:val="665048FA"/>
    <w:rsid w:val="67083C8F"/>
    <w:rsid w:val="68F7302F"/>
    <w:rsid w:val="6A5D0B7D"/>
    <w:rsid w:val="6B2F86B7"/>
    <w:rsid w:val="6BCD8FF7"/>
    <w:rsid w:val="6D696058"/>
    <w:rsid w:val="6E8D9936"/>
    <w:rsid w:val="71CFF9F3"/>
    <w:rsid w:val="758BF3DD"/>
    <w:rsid w:val="7B829F85"/>
    <w:rsid w:val="7C46D54D"/>
    <w:rsid w:val="7C99C1E6"/>
    <w:rsid w:val="7F2B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D4F68"/>
  <w14:defaultImageDpi w14:val="0"/>
  <w15:docId w15:val="{E14FB976-F28E-4E5C-BE7C-172AEA0C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0B1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table" w:styleId="TableGrid">
    <w:name w:val="Table Grid"/>
    <w:basedOn w:val="TableNormal"/>
    <w:uiPriority w:val="59"/>
    <w:rsid w:val="00DE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531D93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31D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90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90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C6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62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7C9A"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1271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7C4D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cms.gov/about-cms/contact/databa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1443987A5B247AA04B2896756D2F8" ma:contentTypeVersion="4" ma:contentTypeDescription="Create a new document." ma:contentTypeScope="" ma:versionID="126fb54716438a937698e826d844540d">
  <xsd:schema xmlns:xsd="http://www.w3.org/2001/XMLSchema" xmlns:xs="http://www.w3.org/2001/XMLSchema" xmlns:p="http://schemas.microsoft.com/office/2006/metadata/properties" xmlns:ns2="059c85e3-ca18-4f62-ab99-aaa78e347f9f" targetNamespace="http://schemas.microsoft.com/office/2006/metadata/properties" ma:root="true" ma:fieldsID="be99ee10d40096efa36b025ab391db45" ns2:_="">
    <xsd:import namespace="059c85e3-ca18-4f62-ab99-aaa78e347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c85e3-ca18-4f62-ab99-aaa78e34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93FD4-727C-46E8-8D58-AA2BC495D96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059c85e3-ca18-4f62-ab99-aaa78e347f9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FC1219-8D2A-4863-B5DC-02B99441E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A1D4A-B65F-4745-B652-04CF37517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c85e3-ca18-4f62-ab99-aaa78e347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Request for Information to Determine Contiued Eligibility, DCF-F-2736-E</vt:lpstr>
    </vt:vector>
  </TitlesOfParts>
  <Company>DCF - State of Wisconsin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Request for Information to Determine Contiued Eligibility, DCF-F-2736-E</dc:title>
  <dc:subject>Division of Safety and Permanence</dc:subject>
  <dc:creator/>
  <cp:keywords>department of children and families, division of safety and permanence, bureau of permanence and out of home care, dcf-f-2736-e subsidized guardianship request for information to determine continued eligibility, dcf-f-2736-e, subsidized guardianship request for information to determine continued eligibility, subsidized guardianship request, subsidized guardianship</cp:keywords>
  <dc:description>R. 03/2024. Available from the Internet and eWiSACWIS.</dc:description>
  <cp:lastModifiedBy>Kramer, Kathleen M - DCF</cp:lastModifiedBy>
  <cp:revision>4</cp:revision>
  <cp:lastPrinted>2018-10-16T15:02:00Z</cp:lastPrinted>
  <dcterms:created xsi:type="dcterms:W3CDTF">2024-03-20T15:53:00Z</dcterms:created>
  <dcterms:modified xsi:type="dcterms:W3CDTF">2024-03-20T15:54:00Z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0x010100BCC1443987A5B247AA04B2896756D2F8</vt:lpwstr>
  </property>
</Properties>
</file>