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DAE9" w14:textId="77777777" w:rsidR="00EB5290" w:rsidRPr="005722B8" w:rsidRDefault="00EB5290" w:rsidP="00041A77">
      <w:pPr>
        <w:spacing w:before="240"/>
        <w:jc w:val="center"/>
        <w:rPr>
          <w:rFonts w:ascii="Roboto" w:hAnsi="Roboto"/>
          <w:b/>
          <w:sz w:val="24"/>
        </w:rPr>
      </w:pPr>
      <w:r w:rsidRPr="005722B8">
        <w:rPr>
          <w:rFonts w:ascii="Roboto" w:hAnsi="Roboto"/>
          <w:b/>
          <w:sz w:val="24"/>
        </w:rPr>
        <w:t>Guía del licenciante para la capacitación en la web previa a la colocación para padres de crianza</w:t>
      </w:r>
    </w:p>
    <w:p w14:paraId="7C53EB5F" w14:textId="77E98F85" w:rsidR="002243AD" w:rsidRPr="005722B8" w:rsidRDefault="002B14B1" w:rsidP="002243AD">
      <w:pPr>
        <w:spacing w:after="120"/>
        <w:jc w:val="center"/>
        <w:rPr>
          <w:rFonts w:ascii="Roboto" w:hAnsi="Roboto"/>
          <w:b/>
          <w:sz w:val="20"/>
          <w:szCs w:val="20"/>
        </w:rPr>
      </w:pPr>
      <w:r w:rsidRPr="005722B8">
        <w:rPr>
          <w:rFonts w:ascii="Roboto" w:hAnsi="Roboto"/>
          <w:b/>
          <w:sz w:val="20"/>
          <w:szCs w:val="20"/>
        </w:rPr>
        <w:t>LICENSOR GUIDE TO THE WEB-BASED FOSTER PARENT PRE-PLACEMENT TRAINING</w:t>
      </w:r>
    </w:p>
    <w:p w14:paraId="225DADCA" w14:textId="260002F1" w:rsidR="00EB5290" w:rsidRPr="005722B8" w:rsidRDefault="00EB5290" w:rsidP="00873B8C">
      <w:pPr>
        <w:spacing w:after="120"/>
        <w:rPr>
          <w:rFonts w:ascii="Roboto" w:hAnsi="Roboto"/>
          <w:sz w:val="20"/>
          <w:szCs w:val="20"/>
        </w:rPr>
      </w:pPr>
      <w:r w:rsidRPr="005722B8">
        <w:rPr>
          <w:rFonts w:ascii="Roboto" w:hAnsi="Roboto"/>
          <w:b/>
          <w:sz w:val="20"/>
          <w:szCs w:val="20"/>
        </w:rPr>
        <w:t>Uso del formulario:</w:t>
      </w:r>
      <w:r w:rsidRPr="005722B8">
        <w:rPr>
          <w:rFonts w:ascii="Roboto" w:hAnsi="Roboto"/>
          <w:sz w:val="20"/>
        </w:rPr>
        <w:t xml:space="preserve"> completar este formulario es responsabilidad del licenciante. La información personal que proporcione podría utilizarse para fines secundarios [</w:t>
      </w:r>
      <w:proofErr w:type="spellStart"/>
      <w:r w:rsidRPr="005722B8">
        <w:rPr>
          <w:rFonts w:ascii="Roboto" w:hAnsi="Roboto"/>
          <w:sz w:val="20"/>
          <w:szCs w:val="20"/>
        </w:rPr>
        <w:t>Privacy</w:t>
      </w:r>
      <w:proofErr w:type="spellEnd"/>
      <w:r w:rsidRPr="005722B8">
        <w:rPr>
          <w:rFonts w:ascii="Roboto" w:hAnsi="Roboto"/>
          <w:sz w:val="20"/>
          <w:szCs w:val="20"/>
        </w:rPr>
        <w:t xml:space="preserve"> Law, s. 15.04(1)(m), Wisconsin </w:t>
      </w:r>
      <w:proofErr w:type="spellStart"/>
      <w:r w:rsidRPr="005722B8">
        <w:rPr>
          <w:rFonts w:ascii="Roboto" w:hAnsi="Roboto"/>
          <w:sz w:val="20"/>
          <w:szCs w:val="20"/>
        </w:rPr>
        <w:t>Statutes</w:t>
      </w:r>
      <w:proofErr w:type="spellEnd"/>
      <w:r w:rsidRPr="005722B8">
        <w:rPr>
          <w:rFonts w:ascii="Roboto" w:hAnsi="Roboto"/>
          <w:sz w:val="20"/>
        </w:rPr>
        <w:t>].</w:t>
      </w:r>
    </w:p>
    <w:p w14:paraId="15CDC955" w14:textId="408C6C59" w:rsidR="00EB5290" w:rsidRPr="005722B8" w:rsidRDefault="00EB5290" w:rsidP="00873B8C">
      <w:pPr>
        <w:spacing w:after="120"/>
        <w:rPr>
          <w:rFonts w:ascii="Roboto" w:hAnsi="Roboto"/>
          <w:sz w:val="20"/>
          <w:szCs w:val="20"/>
        </w:rPr>
      </w:pPr>
      <w:r w:rsidRPr="005722B8">
        <w:rPr>
          <w:rFonts w:ascii="Roboto" w:hAnsi="Roboto"/>
          <w:sz w:val="20"/>
        </w:rPr>
        <w:t>Esta guía se diseñó como complemento de la capacitación en línea para padres de crianza previa a la colocación para identificar los puntos en los que los padres de crianza deben hablar temas con su profesional de licencias para hogares de crianza. A lo largo de la capacitación, se alienta a los padres de crianza a hablar sobre sus ideas, sentimientos e inquietudes con su profesional de licencias para hogar de crianza y con el profesional de bienestar infantil del niño. Además, los padres de crianza completarán las preguntas de “Verifique su comprensión” a lo largo de la capacitación para medir su nivel de conocimiento del material.</w:t>
      </w:r>
    </w:p>
    <w:tbl>
      <w:tblPr>
        <w:tblW w:w="10800" w:type="dxa"/>
        <w:tblBorders>
          <w:top w:val="single" w:sz="4" w:space="0" w:color="auto"/>
          <w:bottom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65"/>
        <w:gridCol w:w="633"/>
        <w:gridCol w:w="832"/>
        <w:gridCol w:w="1440"/>
        <w:gridCol w:w="1352"/>
        <w:gridCol w:w="2455"/>
        <w:gridCol w:w="693"/>
        <w:gridCol w:w="180"/>
        <w:gridCol w:w="2429"/>
        <w:gridCol w:w="721"/>
      </w:tblGrid>
      <w:tr w:rsidR="00EB5290" w:rsidRPr="005722B8" w14:paraId="6C92B389" w14:textId="77777777" w:rsidTr="00077DA4">
        <w:trPr>
          <w:gridBefore w:val="1"/>
          <w:wBefore w:w="65" w:type="dxa"/>
          <w:trHeight w:val="576"/>
        </w:trPr>
        <w:tc>
          <w:tcPr>
            <w:tcW w:w="7405" w:type="dxa"/>
            <w:gridSpan w:val="6"/>
            <w:shd w:val="clear" w:color="auto" w:fill="auto"/>
          </w:tcPr>
          <w:p w14:paraId="3F2EDBDE" w14:textId="51F9E61D" w:rsidR="00EB5290" w:rsidRPr="005722B8" w:rsidRDefault="007F302E" w:rsidP="00077DA4">
            <w:pPr>
              <w:widowControl w:val="0"/>
              <w:spacing w:before="20"/>
              <w:rPr>
                <w:rFonts w:ascii="Roboto" w:hAnsi="Roboto"/>
                <w:sz w:val="20"/>
                <w:szCs w:val="20"/>
              </w:rPr>
            </w:pPr>
            <w:r w:rsidRPr="005722B8">
              <w:rPr>
                <w:rFonts w:ascii="Roboto" w:hAnsi="Roboto"/>
                <w:sz w:val="20"/>
              </w:rPr>
              <w:t>Nombre completo: Padre de crianza 1</w:t>
            </w:r>
          </w:p>
          <w:p w14:paraId="03B59A76" w14:textId="7683A4CB" w:rsidR="00EB5290" w:rsidRPr="005722B8" w:rsidRDefault="007F302E" w:rsidP="00077DA4">
            <w:pPr>
              <w:widowControl w:val="0"/>
              <w:spacing w:before="20" w:after="40"/>
              <w:rPr>
                <w:rFonts w:ascii="Garamond" w:hAnsi="Garamond"/>
                <w:sz w:val="22"/>
                <w:szCs w:val="22"/>
              </w:rPr>
            </w:pPr>
            <w:r w:rsidRPr="005722B8">
              <w:rPr>
                <w:rFonts w:ascii="Garamond" w:hAnsi="Garamond"/>
                <w:sz w:val="22"/>
                <w:szCs w:val="22"/>
              </w:rPr>
              <w:fldChar w:fldCharType="begin">
                <w:ffData>
                  <w:name w:val="Text1"/>
                  <w:enabled/>
                  <w:calcOnExit w:val="0"/>
                  <w:textInput>
                    <w:maxLength w:val="55"/>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c>
          <w:tcPr>
            <w:tcW w:w="3330" w:type="dxa"/>
            <w:gridSpan w:val="3"/>
            <w:shd w:val="clear" w:color="auto" w:fill="auto"/>
          </w:tcPr>
          <w:p w14:paraId="68F346EE" w14:textId="77777777" w:rsidR="00EB5290" w:rsidRPr="005722B8" w:rsidRDefault="00EB5290" w:rsidP="00077DA4">
            <w:pPr>
              <w:widowControl w:val="0"/>
              <w:spacing w:before="20"/>
              <w:rPr>
                <w:rFonts w:ascii="Roboto" w:hAnsi="Roboto"/>
                <w:sz w:val="20"/>
                <w:szCs w:val="20"/>
              </w:rPr>
            </w:pPr>
            <w:r w:rsidRPr="005722B8">
              <w:rPr>
                <w:rFonts w:ascii="Roboto" w:hAnsi="Roboto"/>
                <w:sz w:val="20"/>
              </w:rPr>
              <w:t>Fecha actual</w:t>
            </w:r>
          </w:p>
          <w:p w14:paraId="57F4FCCA" w14:textId="4E7E003D" w:rsidR="00EB5290" w:rsidRPr="005722B8" w:rsidRDefault="007F302E" w:rsidP="00077DA4">
            <w:pPr>
              <w:widowControl w:val="0"/>
              <w:spacing w:before="20" w:after="40"/>
              <w:rPr>
                <w:rFonts w:ascii="Garamond" w:hAnsi="Garamond"/>
                <w:sz w:val="22"/>
                <w:szCs w:val="22"/>
              </w:rPr>
            </w:pPr>
            <w:r w:rsidRPr="005722B8">
              <w:rPr>
                <w:rFonts w:ascii="Garamond" w:hAnsi="Garamond"/>
                <w:sz w:val="22"/>
                <w:szCs w:val="22"/>
              </w:rPr>
              <w:fldChar w:fldCharType="begin">
                <w:ffData>
                  <w:name w:val=""/>
                  <w:enabled/>
                  <w:calcOnExit w:val="0"/>
                  <w:textInput>
                    <w:maxLength w:val="1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B5290" w:rsidRPr="005722B8" w14:paraId="5843A797" w14:textId="77777777" w:rsidTr="00077DA4">
        <w:trPr>
          <w:gridBefore w:val="1"/>
          <w:wBefore w:w="65" w:type="dxa"/>
          <w:trHeight w:val="576"/>
        </w:trPr>
        <w:tc>
          <w:tcPr>
            <w:tcW w:w="7405" w:type="dxa"/>
            <w:gridSpan w:val="6"/>
            <w:tcBorders>
              <w:bottom w:val="single" w:sz="8" w:space="0" w:color="auto"/>
            </w:tcBorders>
            <w:shd w:val="clear" w:color="auto" w:fill="auto"/>
          </w:tcPr>
          <w:p w14:paraId="52FE8D06" w14:textId="376A29ED" w:rsidR="00EB5290" w:rsidRPr="005722B8" w:rsidRDefault="007F302E" w:rsidP="00077DA4">
            <w:pPr>
              <w:widowControl w:val="0"/>
              <w:spacing w:before="20"/>
              <w:rPr>
                <w:rFonts w:ascii="Roboto" w:hAnsi="Roboto"/>
                <w:sz w:val="20"/>
                <w:szCs w:val="20"/>
              </w:rPr>
            </w:pPr>
            <w:r w:rsidRPr="005722B8">
              <w:rPr>
                <w:rFonts w:ascii="Roboto" w:hAnsi="Roboto"/>
                <w:sz w:val="20"/>
              </w:rPr>
              <w:t>Nombre completo: Padre de crianza 2</w:t>
            </w:r>
          </w:p>
          <w:p w14:paraId="0A74FB92" w14:textId="662F673B" w:rsidR="00EB5290" w:rsidRPr="005722B8" w:rsidRDefault="007F302E" w:rsidP="00077DA4">
            <w:pPr>
              <w:widowControl w:val="0"/>
              <w:spacing w:before="20" w:after="40"/>
              <w:rPr>
                <w:rFonts w:ascii="Garamond" w:hAnsi="Garamond"/>
                <w:sz w:val="22"/>
                <w:szCs w:val="22"/>
              </w:rPr>
            </w:pPr>
            <w:r w:rsidRPr="005722B8">
              <w:rPr>
                <w:rFonts w:ascii="Garamond" w:hAnsi="Garamond"/>
                <w:sz w:val="22"/>
                <w:szCs w:val="22"/>
              </w:rPr>
              <w:fldChar w:fldCharType="begin">
                <w:ffData>
                  <w:name w:val=""/>
                  <w:enabled/>
                  <w:calcOnExit w:val="0"/>
                  <w:textInput>
                    <w:maxLength w:val="55"/>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c>
          <w:tcPr>
            <w:tcW w:w="3330" w:type="dxa"/>
            <w:gridSpan w:val="3"/>
            <w:tcBorders>
              <w:bottom w:val="single" w:sz="8" w:space="0" w:color="auto"/>
            </w:tcBorders>
            <w:shd w:val="clear" w:color="auto" w:fill="auto"/>
          </w:tcPr>
          <w:p w14:paraId="44E3C217" w14:textId="77777777" w:rsidR="00EB5290" w:rsidRPr="005722B8" w:rsidRDefault="00EB5290" w:rsidP="00077DA4">
            <w:pPr>
              <w:widowControl w:val="0"/>
              <w:spacing w:before="20"/>
              <w:rPr>
                <w:rFonts w:ascii="Roboto" w:hAnsi="Roboto"/>
                <w:sz w:val="20"/>
                <w:szCs w:val="20"/>
              </w:rPr>
            </w:pPr>
            <w:r w:rsidRPr="005722B8">
              <w:rPr>
                <w:rFonts w:ascii="Roboto" w:hAnsi="Roboto"/>
                <w:sz w:val="20"/>
              </w:rPr>
              <w:t>Fecha actual</w:t>
            </w:r>
          </w:p>
          <w:p w14:paraId="7099D314" w14:textId="69C6737A" w:rsidR="00EB5290" w:rsidRPr="005722B8" w:rsidRDefault="007F302E" w:rsidP="00077DA4">
            <w:pPr>
              <w:widowControl w:val="0"/>
              <w:spacing w:before="20" w:after="40"/>
              <w:rPr>
                <w:rFonts w:ascii="Garamond" w:hAnsi="Garamond"/>
                <w:sz w:val="22"/>
                <w:szCs w:val="22"/>
              </w:rPr>
            </w:pPr>
            <w:r w:rsidRPr="005722B8">
              <w:rPr>
                <w:rFonts w:ascii="Garamond" w:hAnsi="Garamond"/>
                <w:sz w:val="22"/>
                <w:szCs w:val="22"/>
              </w:rPr>
              <w:fldChar w:fldCharType="begin">
                <w:ffData>
                  <w:name w:val=""/>
                  <w:enabled/>
                  <w:calcOnExit w:val="0"/>
                  <w:textInput>
                    <w:maxLength w:val="1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B5290" w:rsidRPr="005722B8" w14:paraId="1686CD32" w14:textId="77777777" w:rsidTr="00077DA4">
        <w:trPr>
          <w:gridBefore w:val="1"/>
          <w:wBefore w:w="65" w:type="dxa"/>
          <w:trHeight w:val="288"/>
        </w:trPr>
        <w:tc>
          <w:tcPr>
            <w:tcW w:w="10735" w:type="dxa"/>
            <w:gridSpan w:val="9"/>
            <w:tcBorders>
              <w:top w:val="single" w:sz="8" w:space="0" w:color="auto"/>
              <w:bottom w:val="single" w:sz="12" w:space="0" w:color="auto"/>
            </w:tcBorders>
            <w:shd w:val="clear" w:color="auto" w:fill="auto"/>
            <w:vAlign w:val="center"/>
          </w:tcPr>
          <w:p w14:paraId="3681397A" w14:textId="5507C049" w:rsidR="00EB5290" w:rsidRPr="005722B8" w:rsidRDefault="00EB5290" w:rsidP="00077DA4">
            <w:pPr>
              <w:widowControl w:val="0"/>
              <w:rPr>
                <w:rFonts w:ascii="Roboto" w:hAnsi="Roboto"/>
                <w:b/>
                <w:sz w:val="20"/>
                <w:szCs w:val="20"/>
              </w:rPr>
            </w:pPr>
            <w:r w:rsidRPr="005722B8">
              <w:rPr>
                <w:rFonts w:ascii="Roboto" w:hAnsi="Roboto"/>
                <w:b/>
                <w:sz w:val="20"/>
              </w:rPr>
              <w:t>Marque cada casilla después de haber hablado cada punto con el padre de crianza.</w:t>
            </w:r>
          </w:p>
        </w:tc>
      </w:tr>
      <w:tr w:rsidR="00EB5290" w:rsidRPr="005722B8" w14:paraId="1C8EBD9C" w14:textId="77777777" w:rsidTr="00077DA4">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4C7AC2C4" w14:textId="19E751D9" w:rsidR="00EB5290" w:rsidRPr="005722B8" w:rsidRDefault="00EB5290" w:rsidP="00873B8C">
            <w:pPr>
              <w:widowControl w:val="0"/>
              <w:spacing w:before="20" w:after="20"/>
              <w:rPr>
                <w:rFonts w:ascii="Roboto" w:hAnsi="Roboto"/>
                <w:b/>
                <w:sz w:val="20"/>
                <w:szCs w:val="20"/>
              </w:rPr>
            </w:pPr>
            <w:r w:rsidRPr="005722B8">
              <w:rPr>
                <w:rFonts w:ascii="Roboto" w:hAnsi="Roboto"/>
                <w:b/>
                <w:sz w:val="20"/>
              </w:rPr>
              <w:t>MÓDULO 1: PERSPECTIVA GENERAL SOBRE LOS CUIDADOS DE CRIANZA</w:t>
            </w:r>
          </w:p>
        </w:tc>
      </w:tr>
      <w:tr w:rsidR="00962087" w:rsidRPr="005722B8" w14:paraId="705486B4"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47F07F68" w14:textId="2272EA8D" w:rsidR="00962087" w:rsidRPr="005722B8" w:rsidRDefault="00962087" w:rsidP="00873B8C">
            <w:pPr>
              <w:widowControl w:val="0"/>
              <w:spacing w:before="20" w:after="20"/>
              <w:rPr>
                <w:rFonts w:ascii="Roboto" w:hAnsi="Roboto"/>
                <w:sz w:val="20"/>
                <w:szCs w:val="20"/>
              </w:rPr>
            </w:pPr>
            <w:r w:rsidRPr="005722B8">
              <w:rPr>
                <w:rFonts w:ascii="Roboto" w:hAnsi="Roboto"/>
                <w:sz w:val="20"/>
              </w:rPr>
              <w:t>Este módulo explica información básica sobre el programa de cuidado de crianza en Wisconsin, incluido cómo llegan los niños al cuidado de crianza, por qué están allí y las reglas que se han creado para proteger a los niños en cuidado de crianza. Explica la planificación de la permanencia y describe a diferentes personas relacionadas con el bienestar infantil y los sistemas de tribunales.</w:t>
            </w:r>
          </w:p>
        </w:tc>
      </w:tr>
      <w:tr w:rsidR="00A03762" w:rsidRPr="005722B8" w14:paraId="4221C2AD"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405060E1" w14:textId="77777777" w:rsidR="00A03762" w:rsidRPr="005722B8" w:rsidRDefault="00A03762" w:rsidP="00873B8C">
            <w:pPr>
              <w:keepNext/>
              <w:widowControl w:val="0"/>
              <w:spacing w:before="20" w:after="20"/>
              <w:rPr>
                <w:rFonts w:ascii="Roboto" w:hAnsi="Roboto"/>
                <w:szCs w:val="18"/>
              </w:rPr>
            </w:pPr>
            <w:r w:rsidRPr="005722B8">
              <w:rPr>
                <w:rFonts w:ascii="Roboto" w:hAnsi="Roboto"/>
              </w:rPr>
              <w:t>Hablado con</w:t>
            </w:r>
          </w:p>
          <w:p w14:paraId="7A604A2C" w14:textId="66A16B22" w:rsidR="00A03762" w:rsidRPr="005722B8" w:rsidRDefault="00A03762" w:rsidP="00873B8C">
            <w:pPr>
              <w:widowControl w:val="0"/>
              <w:spacing w:before="20" w:after="20"/>
              <w:rPr>
                <w:rFonts w:ascii="Roboto" w:hAnsi="Roboto"/>
                <w:sz w:val="20"/>
                <w:szCs w:val="20"/>
              </w:rPr>
            </w:pPr>
            <w:r w:rsidRPr="005722B8">
              <w:rPr>
                <w:rFonts w:ascii="Roboto" w:hAnsi="Roboto"/>
              </w:rPr>
              <w:t>el padre de crianza 1</w:t>
            </w:r>
          </w:p>
        </w:tc>
        <w:tc>
          <w:tcPr>
            <w:tcW w:w="1440" w:type="dxa"/>
            <w:tcBorders>
              <w:top w:val="single" w:sz="4" w:space="0" w:color="auto"/>
              <w:bottom w:val="single" w:sz="4" w:space="0" w:color="auto"/>
            </w:tcBorders>
            <w:shd w:val="clear" w:color="auto" w:fill="auto"/>
            <w:vAlign w:val="center"/>
          </w:tcPr>
          <w:p w14:paraId="31356B7B" w14:textId="77777777" w:rsidR="00A03762" w:rsidRPr="005722B8" w:rsidRDefault="00A03762" w:rsidP="00873B8C">
            <w:pPr>
              <w:keepNext/>
              <w:widowControl w:val="0"/>
              <w:spacing w:before="20" w:after="20"/>
              <w:rPr>
                <w:rFonts w:ascii="Roboto" w:hAnsi="Roboto"/>
                <w:szCs w:val="18"/>
              </w:rPr>
            </w:pPr>
            <w:r w:rsidRPr="005722B8">
              <w:rPr>
                <w:rFonts w:ascii="Roboto" w:hAnsi="Roboto"/>
              </w:rPr>
              <w:t>Hablado con</w:t>
            </w:r>
          </w:p>
          <w:p w14:paraId="382181AC" w14:textId="6969220D" w:rsidR="00A03762" w:rsidRPr="005722B8" w:rsidRDefault="00A03762" w:rsidP="00873B8C">
            <w:pPr>
              <w:widowControl w:val="0"/>
              <w:spacing w:before="20" w:after="20"/>
              <w:rPr>
                <w:rFonts w:ascii="Roboto" w:hAnsi="Roboto"/>
                <w:szCs w:val="18"/>
              </w:rPr>
            </w:pPr>
            <w:r w:rsidRPr="005722B8">
              <w:rPr>
                <w:rFonts w:ascii="Roboto" w:hAnsi="Roboto"/>
              </w:rPr>
              <w:t>el padre de crianza 2</w:t>
            </w:r>
          </w:p>
        </w:tc>
        <w:tc>
          <w:tcPr>
            <w:tcW w:w="7830" w:type="dxa"/>
            <w:gridSpan w:val="6"/>
            <w:tcBorders>
              <w:top w:val="single" w:sz="4" w:space="0" w:color="auto"/>
              <w:bottom w:val="single" w:sz="4" w:space="0" w:color="auto"/>
            </w:tcBorders>
            <w:shd w:val="clear" w:color="auto" w:fill="auto"/>
            <w:vAlign w:val="center"/>
          </w:tcPr>
          <w:p w14:paraId="7878820A" w14:textId="77777777" w:rsidR="00A03762" w:rsidRPr="005722B8" w:rsidRDefault="00A03762" w:rsidP="00873B8C">
            <w:pPr>
              <w:widowControl w:val="0"/>
              <w:spacing w:before="20" w:after="20"/>
              <w:rPr>
                <w:rFonts w:ascii="Roboto" w:hAnsi="Roboto"/>
                <w:sz w:val="20"/>
                <w:szCs w:val="20"/>
              </w:rPr>
            </w:pPr>
          </w:p>
        </w:tc>
      </w:tr>
      <w:tr w:rsidR="00EB5290" w:rsidRPr="005722B8" w14:paraId="6645D673" w14:textId="77777777" w:rsidTr="00077DA4">
        <w:trPr>
          <w:gridBefore w:val="1"/>
          <w:wBefore w:w="65" w:type="dxa"/>
        </w:trPr>
        <w:tc>
          <w:tcPr>
            <w:tcW w:w="1465" w:type="dxa"/>
            <w:gridSpan w:val="2"/>
            <w:tcBorders>
              <w:top w:val="single" w:sz="4" w:space="0" w:color="auto"/>
              <w:bottom w:val="nil"/>
            </w:tcBorders>
            <w:shd w:val="clear" w:color="auto" w:fill="auto"/>
          </w:tcPr>
          <w:p w14:paraId="2436493B"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51A422DE"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20DA6E99" w14:textId="2C0A4EDC" w:rsidR="00EB5290" w:rsidRPr="005722B8" w:rsidRDefault="00EB5290" w:rsidP="00873B8C">
            <w:pPr>
              <w:keepNext/>
              <w:widowControl w:val="0"/>
              <w:spacing w:before="20" w:after="40"/>
              <w:rPr>
                <w:rFonts w:ascii="Roboto" w:hAnsi="Roboto"/>
                <w:sz w:val="20"/>
                <w:szCs w:val="20"/>
              </w:rPr>
            </w:pPr>
            <w:r w:rsidRPr="005722B8">
              <w:rPr>
                <w:rFonts w:ascii="Roboto" w:hAnsi="Roboto"/>
                <w:sz w:val="20"/>
              </w:rPr>
              <w:t>Diapositiva 2.2 y 2.3: Voces de los jóvenes de crianza</w:t>
            </w:r>
          </w:p>
          <w:p w14:paraId="76D1B626" w14:textId="77777777" w:rsidR="0075388C" w:rsidRPr="005722B8" w:rsidRDefault="0075388C" w:rsidP="00873B8C">
            <w:pPr>
              <w:keepLines/>
              <w:widowControl w:val="0"/>
              <w:spacing w:after="40"/>
              <w:rPr>
                <w:rFonts w:ascii="Roboto" w:hAnsi="Roboto"/>
                <w:sz w:val="20"/>
                <w:szCs w:val="20"/>
              </w:rPr>
            </w:pPr>
            <w:r w:rsidRPr="005722B8">
              <w:rPr>
                <w:rFonts w:ascii="Roboto" w:hAnsi="Roboto"/>
                <w:sz w:val="20"/>
              </w:rPr>
              <w:t>Pida al padre de crianza que hable de algunas de las cosas de las que hablaron los jóvenes que necesitaban de los padres de crianza y de cómo les gustaría que fuera la relación entre sus padres y los padres de crianza.</w:t>
            </w:r>
          </w:p>
        </w:tc>
      </w:tr>
      <w:tr w:rsidR="00EB5290" w:rsidRPr="005722B8" w14:paraId="24989858"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2040E35B"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vAlign w:val="center"/>
          </w:tcPr>
          <w:p w14:paraId="745ECAE9"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739B36F7" w14:textId="2D9CE2D7"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7F302E" w:rsidRPr="005722B8">
              <w:rPr>
                <w:rFonts w:ascii="Garamond" w:hAnsi="Garamond"/>
                <w:sz w:val="22"/>
                <w:szCs w:val="22"/>
              </w:rPr>
              <w:fldChar w:fldCharType="begin">
                <w:ffData>
                  <w:name w:val=""/>
                  <w:enabled/>
                  <w:calcOnExit w:val="0"/>
                  <w:textInput>
                    <w:maxLength w:val="250"/>
                  </w:textInput>
                </w:ffData>
              </w:fldChar>
            </w:r>
            <w:r w:rsidR="007F302E" w:rsidRPr="005722B8">
              <w:rPr>
                <w:rFonts w:ascii="Garamond" w:hAnsi="Garamond"/>
                <w:sz w:val="22"/>
                <w:szCs w:val="22"/>
              </w:rPr>
              <w:instrText xml:space="preserve"> FORMTEXT </w:instrText>
            </w:r>
            <w:r w:rsidR="007F302E" w:rsidRPr="005722B8">
              <w:rPr>
                <w:rFonts w:ascii="Garamond" w:hAnsi="Garamond"/>
                <w:sz w:val="22"/>
                <w:szCs w:val="22"/>
              </w:rPr>
            </w:r>
            <w:r w:rsidR="007F302E" w:rsidRPr="005722B8">
              <w:rPr>
                <w:rFonts w:ascii="Garamond" w:hAnsi="Garamond"/>
                <w:sz w:val="22"/>
                <w:szCs w:val="22"/>
              </w:rPr>
              <w:fldChar w:fldCharType="separate"/>
            </w:r>
            <w:r w:rsidRPr="005722B8">
              <w:rPr>
                <w:rFonts w:ascii="Garamond" w:hAnsi="Garamond"/>
                <w:sz w:val="22"/>
              </w:rPr>
              <w:t>     </w:t>
            </w:r>
            <w:r w:rsidR="007F302E" w:rsidRPr="005722B8">
              <w:rPr>
                <w:rFonts w:ascii="Garamond" w:hAnsi="Garamond"/>
                <w:sz w:val="22"/>
                <w:szCs w:val="22"/>
              </w:rPr>
              <w:fldChar w:fldCharType="end"/>
            </w:r>
          </w:p>
        </w:tc>
      </w:tr>
      <w:tr w:rsidR="00EB5290" w:rsidRPr="005722B8" w14:paraId="6886C69C"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0D193021"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1A581265"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3FC66D34" w14:textId="376AC4F9" w:rsidR="00EB5290" w:rsidRPr="005722B8" w:rsidRDefault="00AF0F1F" w:rsidP="00873B8C">
            <w:pPr>
              <w:keepNext/>
              <w:widowControl w:val="0"/>
              <w:spacing w:before="20" w:after="40"/>
              <w:rPr>
                <w:rFonts w:ascii="Roboto" w:hAnsi="Roboto"/>
                <w:sz w:val="20"/>
                <w:szCs w:val="20"/>
              </w:rPr>
            </w:pPr>
            <w:r w:rsidRPr="005722B8">
              <w:rPr>
                <w:rFonts w:ascii="Roboto" w:hAnsi="Roboto"/>
                <w:sz w:val="20"/>
              </w:rPr>
              <w:t>Diapositiva 3.1: Sus preguntas</w:t>
            </w:r>
          </w:p>
          <w:p w14:paraId="3A584CCA" w14:textId="77777777" w:rsidR="0075388C" w:rsidRPr="005722B8" w:rsidRDefault="0075388C" w:rsidP="00873B8C">
            <w:pPr>
              <w:keepLines/>
              <w:widowControl w:val="0"/>
              <w:spacing w:after="40"/>
              <w:rPr>
                <w:rFonts w:ascii="Roboto" w:hAnsi="Roboto"/>
                <w:sz w:val="20"/>
                <w:szCs w:val="20"/>
              </w:rPr>
            </w:pPr>
            <w:r w:rsidRPr="005722B8">
              <w:rPr>
                <w:rFonts w:ascii="Roboto" w:hAnsi="Roboto"/>
                <w:sz w:val="20"/>
              </w:rPr>
              <w:t>¿Sabe el padre de crianza a quién dirigirse si tiene alguna pregunta sobre las políticas y procedimientos de la agencia, el condado o la tribu, y tiene la información de contacto de esta persona?</w:t>
            </w:r>
          </w:p>
        </w:tc>
      </w:tr>
      <w:tr w:rsidR="00EB5290" w:rsidRPr="005722B8" w14:paraId="76C6F75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57E37B9"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262C8103"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145E0A89" w14:textId="76B70DBF"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7F302E" w:rsidRPr="005722B8">
              <w:rPr>
                <w:rFonts w:ascii="Garamond" w:hAnsi="Garamond"/>
                <w:sz w:val="22"/>
                <w:szCs w:val="22"/>
              </w:rPr>
              <w:fldChar w:fldCharType="begin">
                <w:ffData>
                  <w:name w:val=""/>
                  <w:enabled/>
                  <w:calcOnExit w:val="0"/>
                  <w:textInput>
                    <w:maxLength w:val="250"/>
                  </w:textInput>
                </w:ffData>
              </w:fldChar>
            </w:r>
            <w:r w:rsidR="007F302E" w:rsidRPr="005722B8">
              <w:rPr>
                <w:rFonts w:ascii="Garamond" w:hAnsi="Garamond"/>
                <w:sz w:val="22"/>
                <w:szCs w:val="22"/>
              </w:rPr>
              <w:instrText xml:space="preserve"> FORMTEXT </w:instrText>
            </w:r>
            <w:r w:rsidR="007F302E" w:rsidRPr="005722B8">
              <w:rPr>
                <w:rFonts w:ascii="Garamond" w:hAnsi="Garamond"/>
                <w:sz w:val="22"/>
                <w:szCs w:val="22"/>
              </w:rPr>
            </w:r>
            <w:r w:rsidR="007F302E" w:rsidRPr="005722B8">
              <w:rPr>
                <w:rFonts w:ascii="Garamond" w:hAnsi="Garamond"/>
                <w:sz w:val="22"/>
                <w:szCs w:val="22"/>
              </w:rPr>
              <w:fldChar w:fldCharType="separate"/>
            </w:r>
            <w:r w:rsidRPr="005722B8">
              <w:rPr>
                <w:rFonts w:ascii="Garamond" w:hAnsi="Garamond"/>
                <w:sz w:val="22"/>
              </w:rPr>
              <w:t>     </w:t>
            </w:r>
            <w:r w:rsidR="007F302E" w:rsidRPr="005722B8">
              <w:rPr>
                <w:rFonts w:ascii="Garamond" w:hAnsi="Garamond"/>
                <w:sz w:val="22"/>
                <w:szCs w:val="22"/>
              </w:rPr>
              <w:fldChar w:fldCharType="end"/>
            </w:r>
          </w:p>
        </w:tc>
      </w:tr>
      <w:tr w:rsidR="00B35459" w:rsidRPr="005722B8" w14:paraId="5C33B7E3"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A0ADE8E" w14:textId="77777777" w:rsidR="00B35459" w:rsidRPr="005722B8" w:rsidRDefault="00B35459"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1E08B871" w14:textId="77777777" w:rsidR="00B35459" w:rsidRPr="005722B8" w:rsidRDefault="00B35459"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4F988C22" w14:textId="5472566B" w:rsidR="00B35459" w:rsidRPr="005722B8" w:rsidRDefault="00B35459" w:rsidP="00873B8C">
            <w:pPr>
              <w:keepNext/>
              <w:widowControl w:val="0"/>
              <w:spacing w:before="20" w:after="40"/>
              <w:rPr>
                <w:rFonts w:ascii="Roboto" w:hAnsi="Roboto"/>
                <w:sz w:val="20"/>
                <w:szCs w:val="20"/>
              </w:rPr>
            </w:pPr>
            <w:r w:rsidRPr="005722B8">
              <w:rPr>
                <w:rFonts w:ascii="Roboto" w:hAnsi="Roboto"/>
                <w:sz w:val="20"/>
              </w:rPr>
              <w:t>Diapositiva 4.1: ¿Qué es el cuidado de crianza?</w:t>
            </w:r>
          </w:p>
          <w:p w14:paraId="2F5EA02D" w14:textId="123E9091" w:rsidR="00BE16D1" w:rsidRPr="005722B8" w:rsidRDefault="00B35459" w:rsidP="00873B8C">
            <w:pPr>
              <w:keepLines/>
              <w:widowControl w:val="0"/>
              <w:spacing w:after="40"/>
              <w:rPr>
                <w:rFonts w:ascii="Roboto" w:hAnsi="Roboto"/>
                <w:sz w:val="20"/>
                <w:szCs w:val="20"/>
              </w:rPr>
            </w:pPr>
            <w:r w:rsidRPr="005722B8">
              <w:rPr>
                <w:rFonts w:ascii="Roboto" w:hAnsi="Roboto"/>
                <w:sz w:val="20"/>
              </w:rPr>
              <w:t>Pida al padre de crianza que describa lo que es el cuidado de crianza. Asegúrese de que entienden que es temporal y que la mayoría de los niños vuelven a casa con sus familias y que el objetivo final es la permanencia. Pida al padre de crianza que describa las razones por las que los niños entran en cuidado de crianza.</w:t>
            </w:r>
          </w:p>
        </w:tc>
      </w:tr>
      <w:tr w:rsidR="00077DA4" w:rsidRPr="005722B8" w14:paraId="26D1112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8349B45" w14:textId="77777777" w:rsidR="00962087" w:rsidRPr="005722B8" w:rsidRDefault="00962087" w:rsidP="00873B8C">
            <w:pPr>
              <w:widowControl w:val="0"/>
              <w:jc w:val="center"/>
              <w:rPr>
                <w:rFonts w:ascii="Roboto" w:hAnsi="Roboto"/>
                <w:sz w:val="20"/>
                <w:szCs w:val="20"/>
              </w:rPr>
            </w:pPr>
          </w:p>
        </w:tc>
        <w:tc>
          <w:tcPr>
            <w:tcW w:w="1440" w:type="dxa"/>
            <w:tcBorders>
              <w:top w:val="nil"/>
            </w:tcBorders>
            <w:shd w:val="clear" w:color="auto" w:fill="auto"/>
          </w:tcPr>
          <w:p w14:paraId="753588BE" w14:textId="77777777" w:rsidR="00962087" w:rsidRPr="005722B8" w:rsidRDefault="00962087"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21CBE9B2" w14:textId="77777777" w:rsidR="00962087" w:rsidRPr="005722B8" w:rsidRDefault="00962087" w:rsidP="00F82975">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3C5AA9" w:rsidRPr="005722B8" w14:paraId="5A49F798" w14:textId="77777777" w:rsidTr="00077DA4">
        <w:trPr>
          <w:gridBefore w:val="1"/>
          <w:wBefore w:w="65" w:type="dxa"/>
        </w:trPr>
        <w:tc>
          <w:tcPr>
            <w:tcW w:w="1465" w:type="dxa"/>
            <w:gridSpan w:val="2"/>
            <w:tcBorders>
              <w:top w:val="nil"/>
              <w:bottom w:val="nil"/>
            </w:tcBorders>
            <w:shd w:val="clear" w:color="auto" w:fill="auto"/>
            <w:vAlign w:val="center"/>
          </w:tcPr>
          <w:p w14:paraId="35E6FC9C" w14:textId="77777777" w:rsidR="003C5AA9" w:rsidRPr="005722B8" w:rsidRDefault="003C5AA9"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nil"/>
              <w:bottom w:val="nil"/>
            </w:tcBorders>
            <w:shd w:val="clear" w:color="auto" w:fill="auto"/>
            <w:vAlign w:val="center"/>
          </w:tcPr>
          <w:p w14:paraId="7975B367" w14:textId="77777777" w:rsidR="003C5AA9" w:rsidRPr="005722B8" w:rsidRDefault="003C5AA9" w:rsidP="00873B8C">
            <w:pPr>
              <w:keepNext/>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nil"/>
              <w:left w:val="nil"/>
              <w:bottom w:val="nil"/>
            </w:tcBorders>
            <w:shd w:val="clear" w:color="auto" w:fill="auto"/>
            <w:vAlign w:val="center"/>
          </w:tcPr>
          <w:p w14:paraId="7975A6AF" w14:textId="1BF73B2F" w:rsidR="003C5AA9" w:rsidRPr="005722B8" w:rsidRDefault="003C5AA9" w:rsidP="00873B8C">
            <w:pPr>
              <w:keepNext/>
              <w:widowControl w:val="0"/>
              <w:spacing w:before="20" w:after="40"/>
              <w:rPr>
                <w:rFonts w:ascii="Roboto" w:hAnsi="Roboto"/>
                <w:sz w:val="20"/>
                <w:szCs w:val="20"/>
              </w:rPr>
            </w:pPr>
            <w:r w:rsidRPr="005722B8">
              <w:rPr>
                <w:rFonts w:ascii="Roboto" w:hAnsi="Roboto"/>
                <w:sz w:val="20"/>
              </w:rPr>
              <w:t xml:space="preserve">Diapositiva 4.3 </w:t>
            </w:r>
          </w:p>
          <w:p w14:paraId="31887053" w14:textId="77777777" w:rsidR="003C5AA9" w:rsidRPr="005722B8" w:rsidRDefault="003C5AA9" w:rsidP="00873B8C">
            <w:pPr>
              <w:keepLines/>
              <w:widowControl w:val="0"/>
              <w:spacing w:after="40"/>
              <w:rPr>
                <w:rFonts w:ascii="Roboto" w:hAnsi="Roboto"/>
                <w:sz w:val="20"/>
                <w:szCs w:val="20"/>
              </w:rPr>
            </w:pPr>
            <w:r w:rsidRPr="005722B8">
              <w:rPr>
                <w:rFonts w:ascii="Roboto" w:hAnsi="Roboto"/>
                <w:sz w:val="20"/>
              </w:rPr>
              <w:t xml:space="preserve">Verdadero o falso: el cuidado de crianza se rige únicamente por el Administrative </w:t>
            </w:r>
            <w:proofErr w:type="spellStart"/>
            <w:r w:rsidRPr="005722B8">
              <w:rPr>
                <w:rFonts w:ascii="Roboto" w:hAnsi="Roboto"/>
                <w:sz w:val="20"/>
              </w:rPr>
              <w:t>Code</w:t>
            </w:r>
            <w:proofErr w:type="spellEnd"/>
            <w:r w:rsidRPr="005722B8">
              <w:rPr>
                <w:rFonts w:ascii="Roboto" w:hAnsi="Roboto"/>
                <w:sz w:val="20"/>
              </w:rPr>
              <w:t xml:space="preserve"> (Código Administrativo) del Estado de Wisconsin, Ch. DCF 56.</w:t>
            </w:r>
          </w:p>
        </w:tc>
      </w:tr>
      <w:tr w:rsidR="003C5AA9" w:rsidRPr="005722B8" w14:paraId="234A9039"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62AC5B15" w14:textId="77777777" w:rsidR="003C5AA9" w:rsidRPr="005722B8" w:rsidRDefault="003C5AA9"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vAlign w:val="center"/>
          </w:tcPr>
          <w:p w14:paraId="092F1ECE" w14:textId="77777777" w:rsidR="003C5AA9" w:rsidRPr="005722B8" w:rsidRDefault="003C5AA9" w:rsidP="00873B8C">
            <w:pPr>
              <w:widowControl w:val="0"/>
              <w:jc w:val="center"/>
              <w:rPr>
                <w:rFonts w:ascii="Roboto" w:hAnsi="Roboto"/>
                <w:sz w:val="20"/>
                <w:szCs w:val="20"/>
              </w:rPr>
            </w:pPr>
          </w:p>
        </w:tc>
        <w:tc>
          <w:tcPr>
            <w:tcW w:w="7830" w:type="dxa"/>
            <w:gridSpan w:val="6"/>
            <w:tcBorders>
              <w:top w:val="nil"/>
              <w:left w:val="nil"/>
              <w:bottom w:val="single" w:sz="4" w:space="0" w:color="auto"/>
            </w:tcBorders>
            <w:shd w:val="clear" w:color="auto" w:fill="auto"/>
            <w:vAlign w:val="center"/>
          </w:tcPr>
          <w:p w14:paraId="54F3AD42" w14:textId="31CD0605" w:rsidR="003C5AA9" w:rsidRPr="005722B8" w:rsidRDefault="003C5AA9" w:rsidP="00F82975">
            <w:pPr>
              <w:widowControl w:val="0"/>
              <w:spacing w:after="40"/>
              <w:rPr>
                <w:rFonts w:ascii="Roboto" w:hAnsi="Roboto"/>
                <w:sz w:val="20"/>
                <w:szCs w:val="20"/>
              </w:rPr>
            </w:pPr>
            <w:r w:rsidRPr="005722B8">
              <w:rPr>
                <w:rFonts w:ascii="Roboto" w:hAnsi="Roboto"/>
                <w:sz w:val="20"/>
              </w:rPr>
              <w:t xml:space="preserve">Comentarios: </w:t>
            </w:r>
            <w:r w:rsidR="007F302E" w:rsidRPr="005722B8">
              <w:rPr>
                <w:rFonts w:ascii="Garamond" w:hAnsi="Garamond"/>
                <w:sz w:val="22"/>
                <w:szCs w:val="22"/>
              </w:rPr>
              <w:fldChar w:fldCharType="begin">
                <w:ffData>
                  <w:name w:val=""/>
                  <w:enabled/>
                  <w:calcOnExit w:val="0"/>
                  <w:textInput>
                    <w:maxLength w:val="250"/>
                  </w:textInput>
                </w:ffData>
              </w:fldChar>
            </w:r>
            <w:r w:rsidR="007F302E" w:rsidRPr="005722B8">
              <w:rPr>
                <w:rFonts w:ascii="Garamond" w:hAnsi="Garamond"/>
                <w:sz w:val="22"/>
                <w:szCs w:val="22"/>
              </w:rPr>
              <w:instrText xml:space="preserve"> FORMTEXT </w:instrText>
            </w:r>
            <w:r w:rsidR="007F302E" w:rsidRPr="005722B8">
              <w:rPr>
                <w:rFonts w:ascii="Garamond" w:hAnsi="Garamond"/>
                <w:sz w:val="22"/>
                <w:szCs w:val="22"/>
              </w:rPr>
            </w:r>
            <w:r w:rsidR="007F302E" w:rsidRPr="005722B8">
              <w:rPr>
                <w:rFonts w:ascii="Garamond" w:hAnsi="Garamond"/>
                <w:sz w:val="22"/>
                <w:szCs w:val="22"/>
              </w:rPr>
              <w:fldChar w:fldCharType="separate"/>
            </w:r>
            <w:r w:rsidRPr="005722B8">
              <w:rPr>
                <w:rFonts w:ascii="Garamond" w:hAnsi="Garamond"/>
                <w:sz w:val="22"/>
              </w:rPr>
              <w:t>     </w:t>
            </w:r>
            <w:r w:rsidR="007F302E" w:rsidRPr="005722B8">
              <w:rPr>
                <w:rFonts w:ascii="Garamond" w:hAnsi="Garamond"/>
                <w:sz w:val="22"/>
                <w:szCs w:val="22"/>
              </w:rPr>
              <w:fldChar w:fldCharType="end"/>
            </w:r>
          </w:p>
        </w:tc>
      </w:tr>
      <w:tr w:rsidR="000E7E4E" w:rsidRPr="005722B8" w14:paraId="5896CA90" w14:textId="77777777" w:rsidTr="00077DA4">
        <w:trPr>
          <w:gridBefore w:val="1"/>
          <w:wBefore w:w="65" w:type="dxa"/>
        </w:trPr>
        <w:tc>
          <w:tcPr>
            <w:tcW w:w="1465" w:type="dxa"/>
            <w:gridSpan w:val="2"/>
            <w:tcBorders>
              <w:top w:val="single" w:sz="4" w:space="0" w:color="auto"/>
              <w:bottom w:val="nil"/>
            </w:tcBorders>
            <w:shd w:val="clear" w:color="auto" w:fill="auto"/>
          </w:tcPr>
          <w:p w14:paraId="4852733A" w14:textId="1D168C73" w:rsidR="000E7E4E" w:rsidRPr="005722B8" w:rsidRDefault="000E7E4E" w:rsidP="00873B8C">
            <w:pPr>
              <w:widowControl w:val="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1E1B4BEB" w14:textId="0516D3CD" w:rsidR="000E7E4E" w:rsidRPr="005722B8" w:rsidRDefault="000E7E4E" w:rsidP="00873B8C">
            <w:pPr>
              <w:widowControl w:val="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left w:val="nil"/>
              <w:bottom w:val="nil"/>
            </w:tcBorders>
            <w:shd w:val="clear" w:color="auto" w:fill="auto"/>
            <w:vAlign w:val="center"/>
          </w:tcPr>
          <w:p w14:paraId="07F74DD5" w14:textId="6E5031F8" w:rsidR="000E7E4E" w:rsidRPr="005722B8" w:rsidRDefault="000E7E4E" w:rsidP="00873B8C">
            <w:pPr>
              <w:keepNext/>
              <w:widowControl w:val="0"/>
              <w:spacing w:before="20" w:after="40"/>
              <w:rPr>
                <w:rFonts w:ascii="Roboto" w:hAnsi="Roboto"/>
                <w:sz w:val="20"/>
                <w:szCs w:val="20"/>
              </w:rPr>
            </w:pPr>
            <w:r w:rsidRPr="005722B8">
              <w:rPr>
                <w:rFonts w:ascii="Roboto" w:hAnsi="Roboto"/>
                <w:sz w:val="20"/>
              </w:rPr>
              <w:t>Diapositiva 5.1: Concéntrese en Ch. DCF 56</w:t>
            </w:r>
          </w:p>
          <w:p w14:paraId="183C33AA" w14:textId="3571A784" w:rsidR="000E7E4E" w:rsidRPr="005722B8" w:rsidRDefault="000E7E4E" w:rsidP="00873B8C">
            <w:pPr>
              <w:keepLines/>
              <w:widowControl w:val="0"/>
              <w:spacing w:after="40"/>
              <w:rPr>
                <w:rFonts w:ascii="Roboto" w:hAnsi="Roboto"/>
                <w:sz w:val="20"/>
                <w:szCs w:val="20"/>
              </w:rPr>
            </w:pPr>
            <w:r w:rsidRPr="005722B8">
              <w:rPr>
                <w:rFonts w:ascii="Roboto" w:hAnsi="Roboto"/>
                <w:sz w:val="20"/>
              </w:rPr>
              <w:t>¿Tiene el padre de crianza alguna pregunta sobre alguno de los requisitos de la licencia DCF 56? ¿Comprende las exenciones y excepciones? Asegúrese de que tiene una copia de la DCF 56.</w:t>
            </w:r>
          </w:p>
        </w:tc>
      </w:tr>
      <w:tr w:rsidR="000E7E4E" w:rsidRPr="005722B8" w14:paraId="7FEBB7F8"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2A167773" w14:textId="77777777" w:rsidR="000E7E4E" w:rsidRPr="005722B8" w:rsidRDefault="000E7E4E"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vAlign w:val="center"/>
          </w:tcPr>
          <w:p w14:paraId="3AF1490D" w14:textId="77777777" w:rsidR="000E7E4E" w:rsidRPr="005722B8" w:rsidRDefault="000E7E4E" w:rsidP="00873B8C">
            <w:pPr>
              <w:widowControl w:val="0"/>
              <w:jc w:val="center"/>
              <w:rPr>
                <w:rFonts w:ascii="Roboto" w:hAnsi="Roboto"/>
                <w:sz w:val="20"/>
                <w:szCs w:val="20"/>
              </w:rPr>
            </w:pPr>
          </w:p>
        </w:tc>
        <w:tc>
          <w:tcPr>
            <w:tcW w:w="7830" w:type="dxa"/>
            <w:gridSpan w:val="6"/>
            <w:tcBorders>
              <w:top w:val="nil"/>
              <w:left w:val="nil"/>
              <w:bottom w:val="single" w:sz="4" w:space="0" w:color="auto"/>
            </w:tcBorders>
            <w:shd w:val="clear" w:color="auto" w:fill="auto"/>
            <w:vAlign w:val="center"/>
          </w:tcPr>
          <w:p w14:paraId="558C3C22" w14:textId="216CC57C" w:rsidR="000E7E4E" w:rsidRPr="005722B8" w:rsidRDefault="000E7E4E" w:rsidP="00F82975">
            <w:pPr>
              <w:widowControl w:val="0"/>
              <w:spacing w:after="40"/>
              <w:rPr>
                <w:rFonts w:ascii="Roboto" w:hAnsi="Roboto"/>
                <w:sz w:val="20"/>
                <w:szCs w:val="20"/>
              </w:rPr>
            </w:pPr>
            <w:r w:rsidRPr="005722B8">
              <w:rPr>
                <w:rFonts w:ascii="Roboto" w:hAnsi="Roboto"/>
                <w:sz w:val="20"/>
              </w:rPr>
              <w:t xml:space="preserve">Comentarios: </w:t>
            </w:r>
            <w:r w:rsidR="007F302E" w:rsidRPr="005722B8">
              <w:rPr>
                <w:rFonts w:ascii="Garamond" w:hAnsi="Garamond"/>
                <w:sz w:val="22"/>
                <w:szCs w:val="22"/>
              </w:rPr>
              <w:fldChar w:fldCharType="begin">
                <w:ffData>
                  <w:name w:val=""/>
                  <w:enabled/>
                  <w:calcOnExit w:val="0"/>
                  <w:textInput>
                    <w:maxLength w:val="250"/>
                  </w:textInput>
                </w:ffData>
              </w:fldChar>
            </w:r>
            <w:r w:rsidR="007F302E" w:rsidRPr="005722B8">
              <w:rPr>
                <w:rFonts w:ascii="Garamond" w:hAnsi="Garamond"/>
                <w:sz w:val="22"/>
                <w:szCs w:val="22"/>
              </w:rPr>
              <w:instrText xml:space="preserve"> FORMTEXT </w:instrText>
            </w:r>
            <w:r w:rsidR="007F302E" w:rsidRPr="005722B8">
              <w:rPr>
                <w:rFonts w:ascii="Garamond" w:hAnsi="Garamond"/>
                <w:sz w:val="22"/>
                <w:szCs w:val="22"/>
              </w:rPr>
            </w:r>
            <w:r w:rsidR="007F302E" w:rsidRPr="005722B8">
              <w:rPr>
                <w:rFonts w:ascii="Garamond" w:hAnsi="Garamond"/>
                <w:sz w:val="22"/>
                <w:szCs w:val="22"/>
              </w:rPr>
              <w:fldChar w:fldCharType="separate"/>
            </w:r>
            <w:r w:rsidRPr="005722B8">
              <w:rPr>
                <w:rFonts w:ascii="Garamond" w:hAnsi="Garamond"/>
                <w:sz w:val="22"/>
              </w:rPr>
              <w:t>     </w:t>
            </w:r>
            <w:r w:rsidR="007F302E" w:rsidRPr="005722B8">
              <w:rPr>
                <w:rFonts w:ascii="Garamond" w:hAnsi="Garamond"/>
                <w:sz w:val="22"/>
                <w:szCs w:val="22"/>
              </w:rPr>
              <w:fldChar w:fldCharType="end"/>
            </w:r>
          </w:p>
        </w:tc>
      </w:tr>
      <w:tr w:rsidR="000E7E4E" w:rsidRPr="005722B8" w14:paraId="36D6FA50" w14:textId="77777777" w:rsidTr="00077DA4">
        <w:trPr>
          <w:gridBefore w:val="1"/>
          <w:wBefore w:w="65" w:type="dxa"/>
        </w:trPr>
        <w:tc>
          <w:tcPr>
            <w:tcW w:w="1465" w:type="dxa"/>
            <w:gridSpan w:val="2"/>
            <w:tcBorders>
              <w:top w:val="single" w:sz="4" w:space="0" w:color="auto"/>
              <w:bottom w:val="nil"/>
            </w:tcBorders>
            <w:shd w:val="clear" w:color="auto" w:fill="auto"/>
          </w:tcPr>
          <w:p w14:paraId="1696A8E7" w14:textId="187ADE37" w:rsidR="000E7E4E" w:rsidRPr="005722B8" w:rsidRDefault="000E7E4E" w:rsidP="00873B8C">
            <w:pPr>
              <w:widowControl w:val="0"/>
              <w:jc w:val="center"/>
              <w:rPr>
                <w:rFonts w:ascii="Roboto" w:hAnsi="Roboto"/>
                <w:sz w:val="20"/>
                <w:szCs w:val="20"/>
              </w:rPr>
            </w:pPr>
            <w:r w:rsidRPr="005722B8">
              <w:rPr>
                <w:rFonts w:ascii="Roboto" w:hAnsi="Roboto"/>
                <w:sz w:val="20"/>
                <w:szCs w:val="20"/>
              </w:rPr>
              <w:lastRenderedPageBreak/>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2CDA71F9" w14:textId="3CAB9E92" w:rsidR="000E7E4E" w:rsidRPr="005722B8" w:rsidRDefault="000E7E4E" w:rsidP="00873B8C">
            <w:pPr>
              <w:widowControl w:val="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left w:val="nil"/>
              <w:bottom w:val="nil"/>
            </w:tcBorders>
            <w:shd w:val="clear" w:color="auto" w:fill="auto"/>
          </w:tcPr>
          <w:p w14:paraId="1EEF1AE8" w14:textId="65641159" w:rsidR="000E7E4E" w:rsidRPr="005722B8" w:rsidRDefault="000E7E4E" w:rsidP="00873B8C">
            <w:pPr>
              <w:keepNext/>
              <w:widowControl w:val="0"/>
              <w:spacing w:before="20" w:after="40"/>
              <w:rPr>
                <w:rFonts w:ascii="Roboto" w:hAnsi="Roboto"/>
                <w:sz w:val="20"/>
                <w:szCs w:val="20"/>
              </w:rPr>
            </w:pPr>
            <w:r w:rsidRPr="005722B8">
              <w:rPr>
                <w:rFonts w:ascii="Roboto" w:hAnsi="Roboto"/>
                <w:sz w:val="20"/>
              </w:rPr>
              <w:t>Diapositiva 5.5:</w:t>
            </w:r>
          </w:p>
          <w:p w14:paraId="53531EF2" w14:textId="6AA7A84C" w:rsidR="000E7E4E" w:rsidRPr="005722B8" w:rsidRDefault="000E7E4E" w:rsidP="00873B8C">
            <w:pPr>
              <w:keepLines/>
              <w:widowControl w:val="0"/>
              <w:spacing w:after="40"/>
              <w:rPr>
                <w:rFonts w:ascii="Roboto" w:hAnsi="Roboto"/>
                <w:sz w:val="20"/>
                <w:szCs w:val="20"/>
                <w:highlight w:val="yellow"/>
              </w:rPr>
            </w:pPr>
            <w:r w:rsidRPr="005722B8">
              <w:rPr>
                <w:rFonts w:ascii="Roboto" w:hAnsi="Roboto"/>
                <w:sz w:val="20"/>
              </w:rPr>
              <w:t>Verdadero o falso: no hay excepciones a ninguna expectativa en la DCF 56. Si no cumple todos estos requisitos, no puede ser padre de crianza. Verifique su comprensión de la DCF 56.</w:t>
            </w:r>
          </w:p>
        </w:tc>
      </w:tr>
      <w:tr w:rsidR="00077DA4" w:rsidRPr="005722B8" w14:paraId="301A1E9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770468EF" w14:textId="7F3A9C78" w:rsidR="00962087" w:rsidRPr="005722B8" w:rsidRDefault="00962087" w:rsidP="002243AD">
            <w:pPr>
              <w:jc w:val="center"/>
              <w:rPr>
                <w:rFonts w:ascii="Roboto" w:hAnsi="Roboto"/>
                <w:sz w:val="20"/>
                <w:szCs w:val="20"/>
              </w:rPr>
            </w:pPr>
          </w:p>
        </w:tc>
        <w:tc>
          <w:tcPr>
            <w:tcW w:w="1440" w:type="dxa"/>
            <w:tcBorders>
              <w:top w:val="nil"/>
              <w:bottom w:val="single" w:sz="4" w:space="0" w:color="auto"/>
            </w:tcBorders>
            <w:shd w:val="clear" w:color="auto" w:fill="auto"/>
          </w:tcPr>
          <w:p w14:paraId="21B3419F" w14:textId="77777777" w:rsidR="00962087" w:rsidRPr="005722B8" w:rsidRDefault="00962087"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74E92AC1" w14:textId="7F1D6120" w:rsidR="00C02264" w:rsidRPr="005722B8" w:rsidRDefault="00962087" w:rsidP="00C02264">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B10545" w:rsidRPr="005722B8" w14:paraId="4597BDC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64E5AAFB" w14:textId="77777777" w:rsidR="00B10545" w:rsidRPr="005722B8" w:rsidRDefault="00B10545" w:rsidP="00873B8C">
            <w:pPr>
              <w:keepNext/>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59DD51D3" w14:textId="77777777" w:rsidR="00B10545" w:rsidRPr="005722B8" w:rsidRDefault="00B10545"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left w:val="nil"/>
              <w:bottom w:val="nil"/>
              <w:right w:val="nil"/>
            </w:tcBorders>
            <w:shd w:val="clear" w:color="auto" w:fill="auto"/>
          </w:tcPr>
          <w:p w14:paraId="7624AA64" w14:textId="3ED94038" w:rsidR="00B10545" w:rsidRPr="005722B8" w:rsidRDefault="00B10545" w:rsidP="00873B8C">
            <w:pPr>
              <w:keepNext/>
              <w:widowControl w:val="0"/>
              <w:spacing w:before="20" w:after="40"/>
              <w:rPr>
                <w:rFonts w:ascii="Roboto" w:hAnsi="Roboto"/>
                <w:sz w:val="20"/>
                <w:szCs w:val="20"/>
              </w:rPr>
            </w:pPr>
            <w:r w:rsidRPr="005722B8">
              <w:rPr>
                <w:rFonts w:ascii="Roboto" w:hAnsi="Roboto"/>
                <w:sz w:val="20"/>
              </w:rPr>
              <w:t>Diapositiva 5.6:</w:t>
            </w:r>
          </w:p>
          <w:p w14:paraId="77A9BBD4" w14:textId="77777777" w:rsidR="00B10545" w:rsidRPr="005722B8" w:rsidRDefault="00B10545" w:rsidP="00873B8C">
            <w:pPr>
              <w:keepLines/>
              <w:widowControl w:val="0"/>
              <w:spacing w:after="40"/>
              <w:rPr>
                <w:rFonts w:ascii="Roboto" w:hAnsi="Roboto"/>
                <w:sz w:val="20"/>
                <w:szCs w:val="20"/>
              </w:rPr>
            </w:pPr>
            <w:r w:rsidRPr="005722B8">
              <w:rPr>
                <w:rFonts w:ascii="Roboto" w:hAnsi="Roboto"/>
                <w:sz w:val="20"/>
              </w:rPr>
              <w:t xml:space="preserve">Verdadero o falso: existen expectativas y requisitos adicionales a seguir cuando un niño indio es colocado en cuidado de crianza. </w:t>
            </w:r>
          </w:p>
        </w:tc>
      </w:tr>
      <w:tr w:rsidR="003C5AA9" w:rsidRPr="005722B8" w14:paraId="22F9383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right w:val="single" w:sz="4" w:space="0" w:color="auto"/>
            </w:tcBorders>
            <w:shd w:val="clear" w:color="auto" w:fill="auto"/>
          </w:tcPr>
          <w:p w14:paraId="69598989" w14:textId="77777777" w:rsidR="003C5AA9" w:rsidRPr="005722B8" w:rsidRDefault="003C5AA9" w:rsidP="00873B8C">
            <w:pPr>
              <w:widowControl w:val="0"/>
              <w:jc w:val="center"/>
              <w:rPr>
                <w:rFonts w:ascii="Roboto" w:hAnsi="Roboto"/>
                <w:sz w:val="20"/>
                <w:szCs w:val="20"/>
              </w:rPr>
            </w:pPr>
          </w:p>
        </w:tc>
        <w:tc>
          <w:tcPr>
            <w:tcW w:w="1440" w:type="dxa"/>
            <w:tcBorders>
              <w:top w:val="nil"/>
              <w:left w:val="single" w:sz="4" w:space="0" w:color="auto"/>
              <w:bottom w:val="single" w:sz="4" w:space="0" w:color="auto"/>
              <w:right w:val="single" w:sz="4" w:space="0" w:color="auto"/>
            </w:tcBorders>
            <w:shd w:val="clear" w:color="auto" w:fill="auto"/>
          </w:tcPr>
          <w:p w14:paraId="2AFE36B8" w14:textId="77777777" w:rsidR="003C5AA9" w:rsidRPr="005722B8" w:rsidRDefault="003C5AA9" w:rsidP="00873B8C">
            <w:pPr>
              <w:widowControl w:val="0"/>
              <w:jc w:val="center"/>
              <w:rPr>
                <w:rFonts w:ascii="Roboto" w:hAnsi="Roboto"/>
                <w:sz w:val="20"/>
                <w:szCs w:val="20"/>
              </w:rPr>
            </w:pPr>
          </w:p>
        </w:tc>
        <w:tc>
          <w:tcPr>
            <w:tcW w:w="7830" w:type="dxa"/>
            <w:gridSpan w:val="6"/>
            <w:tcBorders>
              <w:top w:val="nil"/>
              <w:left w:val="nil"/>
              <w:bottom w:val="single" w:sz="4" w:space="0" w:color="auto"/>
              <w:right w:val="nil"/>
            </w:tcBorders>
            <w:shd w:val="clear" w:color="auto" w:fill="auto"/>
          </w:tcPr>
          <w:p w14:paraId="3168F7DA" w14:textId="091B4C01" w:rsidR="003C5AA9" w:rsidRPr="005722B8" w:rsidRDefault="003C5AA9" w:rsidP="00F82975">
            <w:pPr>
              <w:widowControl w:val="0"/>
              <w:spacing w:after="40"/>
              <w:rPr>
                <w:rFonts w:ascii="Roboto" w:hAnsi="Roboto"/>
                <w:sz w:val="20"/>
                <w:szCs w:val="20"/>
              </w:rPr>
            </w:pPr>
            <w:r w:rsidRPr="005722B8">
              <w:rPr>
                <w:rFonts w:ascii="Roboto" w:hAnsi="Roboto"/>
                <w:sz w:val="20"/>
              </w:rPr>
              <w:t xml:space="preserve">Comentarios: </w:t>
            </w:r>
            <w:r w:rsidR="007F302E" w:rsidRPr="005722B8">
              <w:rPr>
                <w:rFonts w:ascii="Garamond" w:hAnsi="Garamond"/>
                <w:sz w:val="22"/>
                <w:szCs w:val="22"/>
              </w:rPr>
              <w:fldChar w:fldCharType="begin">
                <w:ffData>
                  <w:name w:val=""/>
                  <w:enabled/>
                  <w:calcOnExit w:val="0"/>
                  <w:textInput>
                    <w:maxLength w:val="250"/>
                  </w:textInput>
                </w:ffData>
              </w:fldChar>
            </w:r>
            <w:r w:rsidR="007F302E" w:rsidRPr="005722B8">
              <w:rPr>
                <w:rFonts w:ascii="Garamond" w:hAnsi="Garamond"/>
                <w:sz w:val="22"/>
                <w:szCs w:val="22"/>
              </w:rPr>
              <w:instrText xml:space="preserve"> FORMTEXT </w:instrText>
            </w:r>
            <w:r w:rsidR="007F302E" w:rsidRPr="005722B8">
              <w:rPr>
                <w:rFonts w:ascii="Garamond" w:hAnsi="Garamond"/>
                <w:sz w:val="22"/>
                <w:szCs w:val="22"/>
              </w:rPr>
            </w:r>
            <w:r w:rsidR="007F302E" w:rsidRPr="005722B8">
              <w:rPr>
                <w:rFonts w:ascii="Garamond" w:hAnsi="Garamond"/>
                <w:sz w:val="22"/>
                <w:szCs w:val="22"/>
              </w:rPr>
              <w:fldChar w:fldCharType="separate"/>
            </w:r>
            <w:r w:rsidRPr="005722B8">
              <w:rPr>
                <w:rFonts w:ascii="Garamond" w:hAnsi="Garamond"/>
                <w:sz w:val="22"/>
              </w:rPr>
              <w:t>     </w:t>
            </w:r>
            <w:r w:rsidR="007F302E" w:rsidRPr="005722B8">
              <w:rPr>
                <w:rFonts w:ascii="Garamond" w:hAnsi="Garamond"/>
                <w:sz w:val="22"/>
                <w:szCs w:val="22"/>
              </w:rPr>
              <w:fldChar w:fldCharType="end"/>
            </w:r>
          </w:p>
        </w:tc>
      </w:tr>
      <w:tr w:rsidR="005C133D" w:rsidRPr="005722B8" w14:paraId="3C7711E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3DC006AF" w14:textId="77777777" w:rsidR="005C133D" w:rsidRPr="005722B8" w:rsidRDefault="005C133D"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0ACD411E" w14:textId="77777777" w:rsidR="005C133D" w:rsidRPr="005722B8" w:rsidRDefault="005C133D"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7F47D1B2" w14:textId="126B8578" w:rsidR="005C133D" w:rsidRPr="005722B8" w:rsidRDefault="005C133D" w:rsidP="00873B8C">
            <w:pPr>
              <w:keepNext/>
              <w:widowControl w:val="0"/>
              <w:spacing w:before="20" w:after="40"/>
              <w:rPr>
                <w:rFonts w:ascii="Roboto" w:hAnsi="Roboto"/>
                <w:sz w:val="20"/>
                <w:szCs w:val="20"/>
              </w:rPr>
            </w:pPr>
            <w:r w:rsidRPr="005722B8">
              <w:rPr>
                <w:rFonts w:ascii="Roboto" w:hAnsi="Roboto"/>
                <w:sz w:val="20"/>
              </w:rPr>
              <w:t xml:space="preserve">Diapositivas 6.1-6.4: Funciones </w:t>
            </w:r>
          </w:p>
          <w:p w14:paraId="0144838B" w14:textId="773F8126" w:rsidR="005C133D" w:rsidRPr="005722B8" w:rsidRDefault="005C133D" w:rsidP="00873B8C">
            <w:pPr>
              <w:keepLines/>
              <w:widowControl w:val="0"/>
              <w:spacing w:after="40"/>
              <w:rPr>
                <w:rFonts w:ascii="Roboto" w:hAnsi="Roboto"/>
                <w:sz w:val="20"/>
                <w:szCs w:val="20"/>
              </w:rPr>
            </w:pPr>
            <w:r w:rsidRPr="005722B8">
              <w:rPr>
                <w:rFonts w:ascii="Roboto" w:hAnsi="Roboto"/>
                <w:sz w:val="20"/>
              </w:rPr>
              <w:t>Pregunte al padre de crianza si tiene dudas sobre las funciones de los miembros del equipo. Pida que describa las funciones de algunos de los miembros del equipo del niño.</w:t>
            </w:r>
          </w:p>
        </w:tc>
      </w:tr>
      <w:tr w:rsidR="005C133D" w:rsidRPr="005722B8" w14:paraId="056DAE0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3EF7DEA2" w14:textId="77777777" w:rsidR="005C133D" w:rsidRPr="005722B8" w:rsidRDefault="005C133D"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4624C5DE" w14:textId="77777777" w:rsidR="005C133D" w:rsidRPr="005722B8" w:rsidRDefault="005C133D"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0BC7A766" w14:textId="5A4A973F" w:rsidR="005C133D" w:rsidRPr="005722B8" w:rsidRDefault="005C133D" w:rsidP="00F82975">
            <w:pPr>
              <w:widowControl w:val="0"/>
              <w:spacing w:after="40"/>
              <w:rPr>
                <w:rFonts w:ascii="Roboto" w:hAnsi="Roboto"/>
                <w:sz w:val="20"/>
                <w:szCs w:val="20"/>
              </w:rPr>
            </w:pPr>
            <w:r w:rsidRPr="005722B8">
              <w:rPr>
                <w:rFonts w:ascii="Roboto" w:hAnsi="Roboto"/>
                <w:sz w:val="20"/>
              </w:rPr>
              <w:t xml:space="preserve">Comentarios: </w:t>
            </w:r>
            <w:r w:rsidR="007F302E" w:rsidRPr="005722B8">
              <w:rPr>
                <w:rFonts w:ascii="Garamond" w:hAnsi="Garamond"/>
                <w:sz w:val="22"/>
                <w:szCs w:val="22"/>
              </w:rPr>
              <w:fldChar w:fldCharType="begin">
                <w:ffData>
                  <w:name w:val=""/>
                  <w:enabled/>
                  <w:calcOnExit w:val="0"/>
                  <w:textInput>
                    <w:maxLength w:val="250"/>
                  </w:textInput>
                </w:ffData>
              </w:fldChar>
            </w:r>
            <w:r w:rsidR="007F302E" w:rsidRPr="005722B8">
              <w:rPr>
                <w:rFonts w:ascii="Garamond" w:hAnsi="Garamond"/>
                <w:sz w:val="22"/>
                <w:szCs w:val="22"/>
              </w:rPr>
              <w:instrText xml:space="preserve"> FORMTEXT </w:instrText>
            </w:r>
            <w:r w:rsidR="007F302E" w:rsidRPr="005722B8">
              <w:rPr>
                <w:rFonts w:ascii="Garamond" w:hAnsi="Garamond"/>
                <w:sz w:val="22"/>
                <w:szCs w:val="22"/>
              </w:rPr>
            </w:r>
            <w:r w:rsidR="007F302E" w:rsidRPr="005722B8">
              <w:rPr>
                <w:rFonts w:ascii="Garamond" w:hAnsi="Garamond"/>
                <w:sz w:val="22"/>
                <w:szCs w:val="22"/>
              </w:rPr>
              <w:fldChar w:fldCharType="separate"/>
            </w:r>
            <w:r w:rsidRPr="005722B8">
              <w:rPr>
                <w:rFonts w:ascii="Garamond" w:hAnsi="Garamond"/>
                <w:sz w:val="22"/>
              </w:rPr>
              <w:t>     </w:t>
            </w:r>
            <w:r w:rsidR="007F302E" w:rsidRPr="005722B8">
              <w:rPr>
                <w:rFonts w:ascii="Garamond" w:hAnsi="Garamond"/>
                <w:sz w:val="22"/>
                <w:szCs w:val="22"/>
              </w:rPr>
              <w:fldChar w:fldCharType="end"/>
            </w:r>
          </w:p>
        </w:tc>
      </w:tr>
      <w:tr w:rsidR="00EB5290" w:rsidRPr="005722B8" w14:paraId="1CBD6DD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58AE52B3"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32A79464"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61F4815D" w14:textId="26379A36" w:rsidR="00EB5290" w:rsidRPr="005722B8" w:rsidRDefault="00CC7A37" w:rsidP="00873B8C">
            <w:pPr>
              <w:keepNext/>
              <w:widowControl w:val="0"/>
              <w:spacing w:before="20" w:after="40"/>
              <w:rPr>
                <w:rFonts w:ascii="Roboto" w:hAnsi="Roboto"/>
                <w:sz w:val="20"/>
                <w:szCs w:val="20"/>
              </w:rPr>
            </w:pPr>
            <w:r w:rsidRPr="005722B8">
              <w:rPr>
                <w:rFonts w:ascii="Roboto" w:hAnsi="Roboto"/>
                <w:sz w:val="20"/>
              </w:rPr>
              <w:t>Diapositiva 7.1-7.3: Cómo ingresan los niños en cuidado de crianza en Wisconsin</w:t>
            </w:r>
          </w:p>
          <w:p w14:paraId="7C13C019" w14:textId="77777777" w:rsidR="00B20098" w:rsidRPr="005722B8" w:rsidRDefault="00B20098" w:rsidP="00873B8C">
            <w:pPr>
              <w:keepLines/>
              <w:widowControl w:val="0"/>
              <w:spacing w:after="40"/>
              <w:rPr>
                <w:rFonts w:ascii="Roboto" w:hAnsi="Roboto"/>
                <w:sz w:val="20"/>
                <w:szCs w:val="20"/>
              </w:rPr>
            </w:pPr>
            <w:r w:rsidRPr="005722B8">
              <w:rPr>
                <w:rFonts w:ascii="Roboto" w:hAnsi="Roboto"/>
                <w:sz w:val="20"/>
              </w:rPr>
              <w:t>Pida al padre de crianza que describa las distintas formas en que los niños pueden entrar en cuidado de crianza.</w:t>
            </w:r>
          </w:p>
        </w:tc>
      </w:tr>
      <w:tr w:rsidR="00EB5290" w:rsidRPr="005722B8" w14:paraId="391433BA"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2A2B237A" w14:textId="77777777" w:rsidR="00EB5290" w:rsidRPr="005722B8" w:rsidRDefault="00EB52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53FCC168"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22949491" w14:textId="7A99433F"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7F302E" w:rsidRPr="005722B8">
              <w:rPr>
                <w:rFonts w:ascii="Garamond" w:hAnsi="Garamond"/>
                <w:sz w:val="22"/>
                <w:szCs w:val="22"/>
              </w:rPr>
              <w:fldChar w:fldCharType="begin">
                <w:ffData>
                  <w:name w:val=""/>
                  <w:enabled/>
                  <w:calcOnExit w:val="0"/>
                  <w:textInput>
                    <w:maxLength w:val="250"/>
                  </w:textInput>
                </w:ffData>
              </w:fldChar>
            </w:r>
            <w:r w:rsidR="007F302E" w:rsidRPr="005722B8">
              <w:rPr>
                <w:rFonts w:ascii="Garamond" w:hAnsi="Garamond"/>
                <w:sz w:val="22"/>
                <w:szCs w:val="22"/>
              </w:rPr>
              <w:instrText xml:space="preserve"> FORMTEXT </w:instrText>
            </w:r>
            <w:r w:rsidR="007F302E" w:rsidRPr="005722B8">
              <w:rPr>
                <w:rFonts w:ascii="Garamond" w:hAnsi="Garamond"/>
                <w:sz w:val="22"/>
                <w:szCs w:val="22"/>
              </w:rPr>
            </w:r>
            <w:r w:rsidR="007F302E" w:rsidRPr="005722B8">
              <w:rPr>
                <w:rFonts w:ascii="Garamond" w:hAnsi="Garamond"/>
                <w:sz w:val="22"/>
                <w:szCs w:val="22"/>
              </w:rPr>
              <w:fldChar w:fldCharType="separate"/>
            </w:r>
            <w:r w:rsidRPr="005722B8">
              <w:rPr>
                <w:rFonts w:ascii="Garamond" w:hAnsi="Garamond"/>
                <w:sz w:val="22"/>
              </w:rPr>
              <w:t>     </w:t>
            </w:r>
            <w:r w:rsidR="007F302E" w:rsidRPr="005722B8">
              <w:rPr>
                <w:rFonts w:ascii="Garamond" w:hAnsi="Garamond"/>
                <w:sz w:val="22"/>
                <w:szCs w:val="22"/>
              </w:rPr>
              <w:fldChar w:fldCharType="end"/>
            </w:r>
          </w:p>
        </w:tc>
      </w:tr>
      <w:tr w:rsidR="00EB5290" w:rsidRPr="005722B8" w14:paraId="77C8842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5711311F"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49966833"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2A28429F" w14:textId="0E67B6BF" w:rsidR="005F48CE" w:rsidRPr="005722B8" w:rsidRDefault="005F48CE" w:rsidP="00873B8C">
            <w:pPr>
              <w:keepNext/>
              <w:widowControl w:val="0"/>
              <w:spacing w:before="20" w:after="40"/>
              <w:rPr>
                <w:rFonts w:ascii="Roboto" w:hAnsi="Roboto"/>
                <w:sz w:val="20"/>
                <w:szCs w:val="20"/>
              </w:rPr>
            </w:pPr>
            <w:r w:rsidRPr="005722B8">
              <w:rPr>
                <w:rFonts w:ascii="Roboto" w:hAnsi="Roboto"/>
                <w:sz w:val="20"/>
              </w:rPr>
              <w:t>Diapositiva 9.1-9.3: Planificación de permanencia</w:t>
            </w:r>
          </w:p>
          <w:p w14:paraId="65909C49" w14:textId="64B5AF49" w:rsidR="00BA7109" w:rsidRPr="005722B8" w:rsidRDefault="005F48CE" w:rsidP="00873B8C">
            <w:pPr>
              <w:keepLines/>
              <w:widowControl w:val="0"/>
              <w:spacing w:after="40"/>
              <w:rPr>
                <w:rFonts w:ascii="Roboto" w:hAnsi="Roboto"/>
                <w:color w:val="FF0000"/>
                <w:sz w:val="20"/>
                <w:szCs w:val="20"/>
              </w:rPr>
            </w:pPr>
            <w:r w:rsidRPr="005722B8">
              <w:rPr>
                <w:rFonts w:ascii="Roboto" w:hAnsi="Roboto"/>
                <w:sz w:val="20"/>
              </w:rPr>
              <w:t>Pregunte al padre de crianza qué es la permanencia y por qué es importante.</w:t>
            </w:r>
          </w:p>
        </w:tc>
      </w:tr>
      <w:tr w:rsidR="00EB5290" w:rsidRPr="005722B8" w14:paraId="4C43937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6282614C" w14:textId="77777777" w:rsidR="00EB5290" w:rsidRPr="005722B8" w:rsidRDefault="00EB52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3EDB8324"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0642D074" w14:textId="291276D6"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7F302E" w:rsidRPr="005722B8">
              <w:rPr>
                <w:rFonts w:ascii="Garamond" w:hAnsi="Garamond"/>
                <w:sz w:val="22"/>
                <w:szCs w:val="22"/>
              </w:rPr>
              <w:fldChar w:fldCharType="begin">
                <w:ffData>
                  <w:name w:val=""/>
                  <w:enabled/>
                  <w:calcOnExit w:val="0"/>
                  <w:textInput>
                    <w:maxLength w:val="250"/>
                  </w:textInput>
                </w:ffData>
              </w:fldChar>
            </w:r>
            <w:r w:rsidR="007F302E" w:rsidRPr="005722B8">
              <w:rPr>
                <w:rFonts w:ascii="Garamond" w:hAnsi="Garamond"/>
                <w:sz w:val="22"/>
                <w:szCs w:val="22"/>
              </w:rPr>
              <w:instrText xml:space="preserve"> FORMTEXT </w:instrText>
            </w:r>
            <w:r w:rsidR="007F302E" w:rsidRPr="005722B8">
              <w:rPr>
                <w:rFonts w:ascii="Garamond" w:hAnsi="Garamond"/>
                <w:sz w:val="22"/>
                <w:szCs w:val="22"/>
              </w:rPr>
            </w:r>
            <w:r w:rsidR="007F302E" w:rsidRPr="005722B8">
              <w:rPr>
                <w:rFonts w:ascii="Garamond" w:hAnsi="Garamond"/>
                <w:sz w:val="22"/>
                <w:szCs w:val="22"/>
              </w:rPr>
              <w:fldChar w:fldCharType="separate"/>
            </w:r>
            <w:r w:rsidRPr="005722B8">
              <w:rPr>
                <w:rFonts w:ascii="Garamond" w:hAnsi="Garamond"/>
                <w:sz w:val="22"/>
              </w:rPr>
              <w:t>     </w:t>
            </w:r>
            <w:r w:rsidR="007F302E" w:rsidRPr="005722B8">
              <w:rPr>
                <w:rFonts w:ascii="Garamond" w:hAnsi="Garamond"/>
                <w:sz w:val="22"/>
                <w:szCs w:val="22"/>
              </w:rPr>
              <w:fldChar w:fldCharType="end"/>
            </w:r>
          </w:p>
        </w:tc>
      </w:tr>
      <w:tr w:rsidR="003C5AA9" w:rsidRPr="005722B8" w14:paraId="2491E2B3"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5EB77B26" w14:textId="77777777" w:rsidR="003C5AA9" w:rsidRPr="005722B8" w:rsidRDefault="003C5AA9"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nil"/>
              <w:bottom w:val="nil"/>
            </w:tcBorders>
            <w:shd w:val="clear" w:color="auto" w:fill="auto"/>
          </w:tcPr>
          <w:p w14:paraId="3FFC4492" w14:textId="77777777" w:rsidR="003C5AA9" w:rsidRPr="005722B8" w:rsidRDefault="003C5AA9"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left w:val="nil"/>
              <w:bottom w:val="nil"/>
              <w:right w:val="nil"/>
            </w:tcBorders>
            <w:shd w:val="clear" w:color="auto" w:fill="auto"/>
          </w:tcPr>
          <w:p w14:paraId="57B5C800" w14:textId="1FD8A440" w:rsidR="003C5AA9" w:rsidRPr="005722B8" w:rsidRDefault="003C5AA9" w:rsidP="00873B8C">
            <w:pPr>
              <w:keepNext/>
              <w:widowControl w:val="0"/>
              <w:spacing w:before="20" w:after="40"/>
              <w:rPr>
                <w:rFonts w:ascii="Roboto" w:hAnsi="Roboto"/>
                <w:sz w:val="20"/>
                <w:szCs w:val="20"/>
              </w:rPr>
            </w:pPr>
            <w:r w:rsidRPr="005722B8">
              <w:rPr>
                <w:rFonts w:ascii="Roboto" w:hAnsi="Roboto"/>
                <w:sz w:val="20"/>
              </w:rPr>
              <w:t>Diapositiva 9.5: Definiciones de permanencia</w:t>
            </w:r>
          </w:p>
          <w:p w14:paraId="73C696BE" w14:textId="77777777" w:rsidR="003C5AA9" w:rsidRPr="005722B8" w:rsidRDefault="003C5AA9" w:rsidP="00873B8C">
            <w:pPr>
              <w:keepLines/>
              <w:widowControl w:val="0"/>
              <w:spacing w:after="40"/>
              <w:rPr>
                <w:rFonts w:ascii="Roboto" w:hAnsi="Roboto"/>
                <w:sz w:val="20"/>
                <w:szCs w:val="20"/>
              </w:rPr>
            </w:pPr>
            <w:r w:rsidRPr="005722B8">
              <w:rPr>
                <w:rFonts w:ascii="Roboto" w:hAnsi="Roboto"/>
                <w:sz w:val="20"/>
              </w:rPr>
              <w:t>Verdadero o falso: todos tienen la misma definición de permanencia.</w:t>
            </w:r>
          </w:p>
        </w:tc>
      </w:tr>
      <w:tr w:rsidR="003C5AA9" w:rsidRPr="005722B8" w14:paraId="36A5A8D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0BB2A142" w14:textId="77777777" w:rsidR="003C5AA9" w:rsidRPr="005722B8" w:rsidRDefault="003C5AA9"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5EE1053E" w14:textId="77777777" w:rsidR="003C5AA9" w:rsidRPr="005722B8" w:rsidRDefault="003C5AA9" w:rsidP="00873B8C">
            <w:pPr>
              <w:widowControl w:val="0"/>
              <w:jc w:val="center"/>
              <w:rPr>
                <w:rFonts w:ascii="Roboto" w:hAnsi="Roboto"/>
                <w:sz w:val="20"/>
                <w:szCs w:val="20"/>
              </w:rPr>
            </w:pPr>
          </w:p>
        </w:tc>
        <w:tc>
          <w:tcPr>
            <w:tcW w:w="7830" w:type="dxa"/>
            <w:gridSpan w:val="6"/>
            <w:tcBorders>
              <w:top w:val="nil"/>
              <w:left w:val="nil"/>
              <w:bottom w:val="single" w:sz="4" w:space="0" w:color="auto"/>
              <w:right w:val="nil"/>
            </w:tcBorders>
            <w:shd w:val="clear" w:color="auto" w:fill="auto"/>
          </w:tcPr>
          <w:p w14:paraId="155D4826" w14:textId="4465B81F" w:rsidR="003C5AA9" w:rsidRPr="005722B8" w:rsidRDefault="003C5AA9"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5F48CE" w:rsidRPr="005722B8" w14:paraId="2E79CF2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577DCF5E" w14:textId="77777777" w:rsidR="005F48CE" w:rsidRPr="005722B8" w:rsidRDefault="005F48CE"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10892264" w14:textId="77777777" w:rsidR="005F48CE" w:rsidRPr="005722B8" w:rsidRDefault="005F48CE"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77F9169D" w14:textId="346D7663" w:rsidR="005F48CE" w:rsidRPr="005722B8" w:rsidRDefault="005F48CE" w:rsidP="00873B8C">
            <w:pPr>
              <w:keepNext/>
              <w:widowControl w:val="0"/>
              <w:spacing w:before="20" w:after="40"/>
              <w:rPr>
                <w:rFonts w:ascii="Roboto" w:hAnsi="Roboto"/>
                <w:sz w:val="20"/>
                <w:szCs w:val="20"/>
              </w:rPr>
            </w:pPr>
            <w:r w:rsidRPr="005722B8">
              <w:rPr>
                <w:rFonts w:ascii="Roboto" w:hAnsi="Roboto"/>
                <w:sz w:val="20"/>
              </w:rPr>
              <w:t>Diapositiva 10.1- 10.2: Planificación concurrente</w:t>
            </w:r>
          </w:p>
          <w:p w14:paraId="645510FE" w14:textId="0BB2DC9D" w:rsidR="005F48CE" w:rsidRPr="005722B8" w:rsidRDefault="005F48CE" w:rsidP="00F82975">
            <w:pPr>
              <w:keepLines/>
              <w:widowControl w:val="0"/>
              <w:spacing w:after="40"/>
              <w:rPr>
                <w:rFonts w:ascii="Roboto" w:hAnsi="Roboto"/>
                <w:sz w:val="20"/>
                <w:szCs w:val="20"/>
              </w:rPr>
            </w:pPr>
            <w:r w:rsidRPr="005722B8">
              <w:rPr>
                <w:rFonts w:ascii="Roboto" w:hAnsi="Roboto"/>
                <w:sz w:val="20"/>
              </w:rPr>
              <w:t>Pregunte al padre de crianza qué es la planificación concurrente.</w:t>
            </w:r>
          </w:p>
        </w:tc>
      </w:tr>
      <w:tr w:rsidR="00077DA4" w:rsidRPr="005722B8" w14:paraId="36B462A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001EB45" w14:textId="77777777" w:rsidR="00F82975" w:rsidRPr="005722B8" w:rsidRDefault="00F82975" w:rsidP="005722B8">
            <w:pPr>
              <w:widowControl w:val="0"/>
              <w:jc w:val="center"/>
              <w:rPr>
                <w:rFonts w:ascii="Roboto" w:hAnsi="Roboto"/>
                <w:sz w:val="20"/>
                <w:szCs w:val="20"/>
              </w:rPr>
            </w:pPr>
          </w:p>
        </w:tc>
        <w:tc>
          <w:tcPr>
            <w:tcW w:w="1440" w:type="dxa"/>
            <w:tcBorders>
              <w:top w:val="nil"/>
            </w:tcBorders>
            <w:shd w:val="clear" w:color="auto" w:fill="auto"/>
          </w:tcPr>
          <w:p w14:paraId="14ABB047" w14:textId="77777777" w:rsidR="00F82975" w:rsidRPr="005722B8" w:rsidRDefault="00F82975" w:rsidP="005722B8">
            <w:pPr>
              <w:widowControl w:val="0"/>
              <w:jc w:val="center"/>
              <w:rPr>
                <w:rFonts w:ascii="Roboto" w:hAnsi="Roboto"/>
                <w:sz w:val="20"/>
                <w:szCs w:val="20"/>
              </w:rPr>
            </w:pPr>
          </w:p>
        </w:tc>
        <w:tc>
          <w:tcPr>
            <w:tcW w:w="7830" w:type="dxa"/>
            <w:gridSpan w:val="6"/>
            <w:tcBorders>
              <w:top w:val="nil"/>
              <w:left w:val="nil"/>
              <w:right w:val="nil"/>
            </w:tcBorders>
            <w:shd w:val="clear" w:color="auto" w:fill="auto"/>
          </w:tcPr>
          <w:p w14:paraId="19965129" w14:textId="77777777" w:rsidR="00F82975" w:rsidRPr="005722B8" w:rsidRDefault="00F82975" w:rsidP="00F82975">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38403F" w:rsidRPr="005722B8" w14:paraId="77C2830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1D7A95EB" w14:textId="77777777" w:rsidR="0038403F" w:rsidRPr="005722B8" w:rsidRDefault="0038403F"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02D620FB" w14:textId="77777777" w:rsidR="0038403F" w:rsidRPr="005722B8" w:rsidRDefault="0038403F"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left w:val="single" w:sz="4" w:space="0" w:color="auto"/>
              <w:bottom w:val="nil"/>
              <w:right w:val="nil"/>
            </w:tcBorders>
            <w:shd w:val="clear" w:color="auto" w:fill="auto"/>
          </w:tcPr>
          <w:p w14:paraId="6BBBF108" w14:textId="77777777" w:rsidR="0038403F" w:rsidRPr="005722B8" w:rsidRDefault="0038403F" w:rsidP="00873B8C">
            <w:pPr>
              <w:keepNext/>
              <w:widowControl w:val="0"/>
              <w:spacing w:before="20" w:after="40"/>
              <w:rPr>
                <w:rFonts w:ascii="Roboto" w:hAnsi="Roboto"/>
                <w:sz w:val="20"/>
                <w:szCs w:val="20"/>
              </w:rPr>
            </w:pPr>
            <w:r w:rsidRPr="005722B8">
              <w:rPr>
                <w:rFonts w:ascii="Roboto" w:hAnsi="Roboto"/>
                <w:sz w:val="20"/>
              </w:rPr>
              <w:t>Diapositiva 10.3: Opciones de permanencia</w:t>
            </w:r>
          </w:p>
          <w:p w14:paraId="241AB46D" w14:textId="77777777" w:rsidR="0038403F" w:rsidRPr="005722B8" w:rsidRDefault="0038403F" w:rsidP="00873B8C">
            <w:pPr>
              <w:keepLines/>
              <w:widowControl w:val="0"/>
              <w:spacing w:after="40"/>
              <w:rPr>
                <w:rFonts w:ascii="Roboto" w:hAnsi="Roboto"/>
                <w:sz w:val="20"/>
                <w:szCs w:val="20"/>
              </w:rPr>
            </w:pPr>
            <w:r w:rsidRPr="005722B8">
              <w:rPr>
                <w:rFonts w:ascii="Roboto" w:hAnsi="Roboto"/>
                <w:sz w:val="20"/>
              </w:rPr>
              <w:t xml:space="preserve">Si los niños no se pueden reunir con sus familias, tienen otras formas para lograr la permanencia. Relacione las siguientes opciones de permanencia con sus definiciones: </w:t>
            </w:r>
          </w:p>
          <w:p w14:paraId="2F886F06" w14:textId="77777777" w:rsidR="0038403F" w:rsidRPr="005722B8" w:rsidRDefault="0038403F" w:rsidP="00873B8C">
            <w:pPr>
              <w:widowControl w:val="0"/>
              <w:numPr>
                <w:ilvl w:val="0"/>
                <w:numId w:val="6"/>
              </w:numPr>
              <w:spacing w:before="40"/>
              <w:ind w:left="336"/>
              <w:rPr>
                <w:rFonts w:ascii="Roboto" w:hAnsi="Roboto"/>
                <w:sz w:val="20"/>
                <w:szCs w:val="20"/>
              </w:rPr>
            </w:pPr>
            <w:r w:rsidRPr="005722B8">
              <w:rPr>
                <w:rFonts w:ascii="Roboto" w:hAnsi="Roboto"/>
                <w:sz w:val="20"/>
              </w:rPr>
              <w:t>Colocación con un miembro de la familia que haya expresado su voluntad y capacidad de cuidar y proteger al niño.</w:t>
            </w:r>
          </w:p>
          <w:p w14:paraId="20180037" w14:textId="77777777" w:rsidR="0038403F" w:rsidRPr="005722B8" w:rsidRDefault="0038403F" w:rsidP="00873B8C">
            <w:pPr>
              <w:widowControl w:val="0"/>
              <w:numPr>
                <w:ilvl w:val="0"/>
                <w:numId w:val="6"/>
              </w:numPr>
              <w:spacing w:before="40"/>
              <w:ind w:left="336"/>
              <w:rPr>
                <w:rFonts w:ascii="Roboto" w:hAnsi="Roboto"/>
                <w:sz w:val="20"/>
                <w:szCs w:val="20"/>
              </w:rPr>
            </w:pPr>
            <w:proofErr w:type="spellStart"/>
            <w:r w:rsidRPr="005722B8">
              <w:rPr>
                <w:rFonts w:ascii="Roboto" w:hAnsi="Roboto"/>
                <w:sz w:val="20"/>
              </w:rPr>
              <w:t>Termination</w:t>
            </w:r>
            <w:proofErr w:type="spellEnd"/>
            <w:r w:rsidRPr="005722B8">
              <w:rPr>
                <w:rFonts w:ascii="Roboto" w:hAnsi="Roboto"/>
                <w:sz w:val="20"/>
              </w:rPr>
              <w:t xml:space="preserve"> of </w:t>
            </w:r>
            <w:proofErr w:type="spellStart"/>
            <w:r w:rsidRPr="005722B8">
              <w:rPr>
                <w:rFonts w:ascii="Roboto" w:hAnsi="Roboto"/>
                <w:sz w:val="20"/>
              </w:rPr>
              <w:t>the</w:t>
            </w:r>
            <w:proofErr w:type="spellEnd"/>
            <w:r w:rsidRPr="005722B8">
              <w:rPr>
                <w:rFonts w:ascii="Roboto" w:hAnsi="Roboto"/>
                <w:sz w:val="20"/>
              </w:rPr>
              <w:t xml:space="preserve"> parental </w:t>
            </w:r>
            <w:proofErr w:type="spellStart"/>
            <w:r w:rsidRPr="005722B8">
              <w:rPr>
                <w:rFonts w:ascii="Roboto" w:hAnsi="Roboto"/>
                <w:sz w:val="20"/>
              </w:rPr>
              <w:t>rights</w:t>
            </w:r>
            <w:proofErr w:type="spellEnd"/>
            <w:r w:rsidRPr="005722B8">
              <w:rPr>
                <w:rFonts w:ascii="Roboto" w:hAnsi="Roboto"/>
                <w:sz w:val="20"/>
              </w:rPr>
              <w:t xml:space="preserve"> (Terminación de los derechos parentales) (llamada “TPR”) y liberación legal del niño para la adopción.</w:t>
            </w:r>
          </w:p>
          <w:p w14:paraId="53CCF8F3" w14:textId="77777777" w:rsidR="0038403F" w:rsidRPr="005722B8" w:rsidRDefault="0038403F" w:rsidP="00873B8C">
            <w:pPr>
              <w:widowControl w:val="0"/>
              <w:numPr>
                <w:ilvl w:val="0"/>
                <w:numId w:val="6"/>
              </w:numPr>
              <w:spacing w:before="40"/>
              <w:ind w:left="336"/>
              <w:rPr>
                <w:rFonts w:ascii="Roboto" w:hAnsi="Roboto"/>
                <w:sz w:val="20"/>
                <w:szCs w:val="20"/>
              </w:rPr>
            </w:pPr>
            <w:r w:rsidRPr="005722B8">
              <w:rPr>
                <w:rFonts w:ascii="Roboto" w:hAnsi="Roboto"/>
                <w:sz w:val="20"/>
              </w:rPr>
              <w:t>Acuerdos que pueden incluir cuidados de mantenimiento, vida independiente o cuidados de crianza a largo plazo.</w:t>
            </w:r>
          </w:p>
          <w:p w14:paraId="79775A3D" w14:textId="13C6D51C" w:rsidR="0038403F" w:rsidRPr="005722B8" w:rsidRDefault="0038403F" w:rsidP="00873B8C">
            <w:pPr>
              <w:widowControl w:val="0"/>
              <w:numPr>
                <w:ilvl w:val="0"/>
                <w:numId w:val="6"/>
              </w:numPr>
              <w:spacing w:before="40"/>
              <w:ind w:left="336"/>
              <w:rPr>
                <w:rFonts w:ascii="Roboto" w:hAnsi="Roboto"/>
                <w:sz w:val="20"/>
                <w:szCs w:val="20"/>
              </w:rPr>
            </w:pPr>
            <w:r w:rsidRPr="005722B8">
              <w:rPr>
                <w:rFonts w:ascii="Roboto" w:hAnsi="Roboto"/>
                <w:sz w:val="20"/>
              </w:rPr>
              <w:t>Un acuerdo de convivencia permanente, que permite al cuidador tener más autoridad que un tutor físico o legal, pero que no requiere la terminación de los derechos parentales.</w:t>
            </w:r>
          </w:p>
          <w:p w14:paraId="5F0FAF3C" w14:textId="77777777" w:rsidR="0038403F" w:rsidRPr="005722B8" w:rsidRDefault="0038403F" w:rsidP="00873B8C">
            <w:pPr>
              <w:keepLines/>
              <w:widowControl w:val="0"/>
              <w:spacing w:after="40"/>
              <w:rPr>
                <w:rFonts w:ascii="Roboto" w:hAnsi="Roboto"/>
                <w:sz w:val="20"/>
                <w:szCs w:val="20"/>
              </w:rPr>
            </w:pPr>
            <w:r w:rsidRPr="005722B8">
              <w:rPr>
                <w:rFonts w:ascii="Roboto" w:hAnsi="Roboto"/>
                <w:sz w:val="20"/>
              </w:rPr>
              <w:t xml:space="preserve">Opciones de permanencia: </w:t>
            </w:r>
            <w:proofErr w:type="spellStart"/>
            <w:r w:rsidRPr="005722B8">
              <w:rPr>
                <w:rFonts w:ascii="Roboto" w:hAnsi="Roboto"/>
                <w:sz w:val="20"/>
              </w:rPr>
              <w:t>Fit</w:t>
            </w:r>
            <w:proofErr w:type="spellEnd"/>
            <w:r w:rsidRPr="005722B8">
              <w:rPr>
                <w:rFonts w:ascii="Roboto" w:hAnsi="Roboto"/>
                <w:sz w:val="20"/>
              </w:rPr>
              <w:t xml:space="preserve"> and </w:t>
            </w:r>
            <w:proofErr w:type="spellStart"/>
            <w:r w:rsidRPr="005722B8">
              <w:rPr>
                <w:rFonts w:ascii="Roboto" w:hAnsi="Roboto"/>
                <w:sz w:val="20"/>
              </w:rPr>
              <w:t>Willing</w:t>
            </w:r>
            <w:proofErr w:type="spellEnd"/>
            <w:r w:rsidRPr="005722B8">
              <w:rPr>
                <w:rFonts w:ascii="Roboto" w:hAnsi="Roboto"/>
                <w:sz w:val="20"/>
              </w:rPr>
              <w:t xml:space="preserve"> Relative </w:t>
            </w:r>
            <w:proofErr w:type="spellStart"/>
            <w:r w:rsidRPr="005722B8">
              <w:rPr>
                <w:rFonts w:ascii="Roboto" w:hAnsi="Roboto"/>
                <w:sz w:val="20"/>
              </w:rPr>
              <w:t>Placement</w:t>
            </w:r>
            <w:proofErr w:type="spellEnd"/>
            <w:r w:rsidRPr="005722B8">
              <w:rPr>
                <w:rFonts w:ascii="Roboto" w:hAnsi="Roboto"/>
                <w:sz w:val="20"/>
              </w:rPr>
              <w:t xml:space="preserve"> (Colocación con un familiar apto y dispuesto); </w:t>
            </w:r>
            <w:proofErr w:type="spellStart"/>
            <w:r w:rsidRPr="005722B8">
              <w:rPr>
                <w:rFonts w:ascii="Roboto" w:hAnsi="Roboto"/>
                <w:sz w:val="20"/>
              </w:rPr>
              <w:t>Alternate</w:t>
            </w:r>
            <w:proofErr w:type="spellEnd"/>
            <w:r w:rsidRPr="005722B8">
              <w:rPr>
                <w:rFonts w:ascii="Roboto" w:hAnsi="Roboto"/>
                <w:sz w:val="20"/>
              </w:rPr>
              <w:t xml:space="preserve"> </w:t>
            </w:r>
            <w:proofErr w:type="spellStart"/>
            <w:r w:rsidRPr="005722B8">
              <w:rPr>
                <w:rFonts w:ascii="Roboto" w:hAnsi="Roboto"/>
                <w:sz w:val="20"/>
              </w:rPr>
              <w:t>Planned</w:t>
            </w:r>
            <w:proofErr w:type="spellEnd"/>
            <w:r w:rsidRPr="005722B8">
              <w:rPr>
                <w:rFonts w:ascii="Roboto" w:hAnsi="Roboto"/>
                <w:sz w:val="20"/>
              </w:rPr>
              <w:t xml:space="preserve"> </w:t>
            </w:r>
            <w:proofErr w:type="spellStart"/>
            <w:r w:rsidRPr="005722B8">
              <w:rPr>
                <w:rFonts w:ascii="Roboto" w:hAnsi="Roboto"/>
                <w:sz w:val="20"/>
              </w:rPr>
              <w:t>Permanent</w:t>
            </w:r>
            <w:proofErr w:type="spellEnd"/>
            <w:r w:rsidRPr="005722B8">
              <w:rPr>
                <w:rFonts w:ascii="Roboto" w:hAnsi="Roboto"/>
                <w:sz w:val="20"/>
              </w:rPr>
              <w:t xml:space="preserve"> </w:t>
            </w:r>
            <w:proofErr w:type="gramStart"/>
            <w:r w:rsidRPr="005722B8">
              <w:rPr>
                <w:rFonts w:ascii="Roboto" w:hAnsi="Roboto"/>
                <w:sz w:val="20"/>
              </w:rPr>
              <w:t>Living</w:t>
            </w:r>
            <w:proofErr w:type="gramEnd"/>
            <w:r w:rsidRPr="005722B8">
              <w:rPr>
                <w:rFonts w:ascii="Roboto" w:hAnsi="Roboto"/>
                <w:sz w:val="20"/>
              </w:rPr>
              <w:t xml:space="preserve"> </w:t>
            </w:r>
            <w:proofErr w:type="spellStart"/>
            <w:r w:rsidRPr="005722B8">
              <w:rPr>
                <w:rFonts w:ascii="Roboto" w:hAnsi="Roboto"/>
                <w:sz w:val="20"/>
              </w:rPr>
              <w:t>Arrangements</w:t>
            </w:r>
            <w:proofErr w:type="spellEnd"/>
            <w:r w:rsidRPr="005722B8">
              <w:rPr>
                <w:rFonts w:ascii="Roboto" w:hAnsi="Roboto"/>
                <w:sz w:val="20"/>
              </w:rPr>
              <w:t xml:space="preserve"> (Acuerdos alternativos de convivencia permanente planificada); </w:t>
            </w:r>
            <w:proofErr w:type="spellStart"/>
            <w:r w:rsidRPr="005722B8">
              <w:rPr>
                <w:rFonts w:ascii="Roboto" w:hAnsi="Roboto"/>
                <w:sz w:val="20"/>
              </w:rPr>
              <w:t>Guardianship</w:t>
            </w:r>
            <w:proofErr w:type="spellEnd"/>
            <w:r w:rsidRPr="005722B8">
              <w:rPr>
                <w:rFonts w:ascii="Roboto" w:hAnsi="Roboto"/>
                <w:sz w:val="20"/>
              </w:rPr>
              <w:t xml:space="preserve"> (Tutela); y </w:t>
            </w:r>
            <w:proofErr w:type="spellStart"/>
            <w:r w:rsidRPr="005722B8">
              <w:rPr>
                <w:rFonts w:ascii="Roboto" w:hAnsi="Roboto"/>
                <w:sz w:val="20"/>
              </w:rPr>
              <w:t>Adoption</w:t>
            </w:r>
            <w:proofErr w:type="spellEnd"/>
            <w:r w:rsidRPr="005722B8">
              <w:rPr>
                <w:rFonts w:ascii="Roboto" w:hAnsi="Roboto"/>
                <w:sz w:val="20"/>
              </w:rPr>
              <w:t xml:space="preserve"> (Adopción).</w:t>
            </w:r>
          </w:p>
        </w:tc>
      </w:tr>
      <w:tr w:rsidR="0038403F" w:rsidRPr="005722B8" w14:paraId="7DAA14E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right w:val="single" w:sz="4" w:space="0" w:color="auto"/>
            </w:tcBorders>
            <w:shd w:val="clear" w:color="auto" w:fill="auto"/>
          </w:tcPr>
          <w:p w14:paraId="7C2AD6B9" w14:textId="77777777" w:rsidR="0038403F" w:rsidRPr="005722B8" w:rsidRDefault="0038403F" w:rsidP="00873B8C">
            <w:pPr>
              <w:widowControl w:val="0"/>
              <w:spacing w:before="40"/>
              <w:jc w:val="center"/>
              <w:rPr>
                <w:rFonts w:ascii="Roboto" w:hAnsi="Roboto"/>
                <w:sz w:val="20"/>
                <w:szCs w:val="20"/>
              </w:rPr>
            </w:pPr>
          </w:p>
        </w:tc>
        <w:tc>
          <w:tcPr>
            <w:tcW w:w="1440" w:type="dxa"/>
            <w:tcBorders>
              <w:top w:val="nil"/>
              <w:left w:val="single" w:sz="4" w:space="0" w:color="auto"/>
              <w:bottom w:val="single" w:sz="4" w:space="0" w:color="auto"/>
              <w:right w:val="single" w:sz="4" w:space="0" w:color="auto"/>
            </w:tcBorders>
            <w:shd w:val="clear" w:color="auto" w:fill="auto"/>
          </w:tcPr>
          <w:p w14:paraId="127C7637" w14:textId="77777777" w:rsidR="0038403F" w:rsidRPr="005722B8" w:rsidRDefault="0038403F" w:rsidP="00873B8C">
            <w:pPr>
              <w:widowControl w:val="0"/>
              <w:spacing w:before="40"/>
              <w:jc w:val="center"/>
              <w:rPr>
                <w:rFonts w:ascii="Roboto" w:hAnsi="Roboto"/>
                <w:sz w:val="20"/>
                <w:szCs w:val="20"/>
              </w:rPr>
            </w:pPr>
          </w:p>
        </w:tc>
        <w:tc>
          <w:tcPr>
            <w:tcW w:w="7830" w:type="dxa"/>
            <w:gridSpan w:val="6"/>
            <w:tcBorders>
              <w:top w:val="nil"/>
              <w:left w:val="single" w:sz="4" w:space="0" w:color="auto"/>
              <w:bottom w:val="single" w:sz="4" w:space="0" w:color="auto"/>
              <w:right w:val="nil"/>
            </w:tcBorders>
            <w:shd w:val="clear" w:color="auto" w:fill="auto"/>
          </w:tcPr>
          <w:p w14:paraId="4BCFCAF6" w14:textId="62D41ABE" w:rsidR="0038403F" w:rsidRPr="005722B8" w:rsidRDefault="0038403F"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4E28FCD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3BCEDA75"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099F92B3"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49CB887C" w14:textId="1512900B" w:rsidR="00EB5290" w:rsidRPr="005722B8" w:rsidRDefault="00AF0F1F" w:rsidP="00873B8C">
            <w:pPr>
              <w:keepNext/>
              <w:widowControl w:val="0"/>
              <w:spacing w:before="20" w:after="40"/>
              <w:rPr>
                <w:rFonts w:ascii="Roboto" w:hAnsi="Roboto"/>
                <w:sz w:val="20"/>
                <w:szCs w:val="20"/>
              </w:rPr>
            </w:pPr>
            <w:r w:rsidRPr="005722B8">
              <w:rPr>
                <w:rFonts w:ascii="Roboto" w:hAnsi="Roboto"/>
                <w:sz w:val="20"/>
              </w:rPr>
              <w:t>Diapositivas 12.1-12.14: Interacción con los tribunales</w:t>
            </w:r>
          </w:p>
          <w:p w14:paraId="203FE460" w14:textId="77777777" w:rsidR="000A0F48" w:rsidRPr="005722B8" w:rsidRDefault="00CF2630" w:rsidP="00873B8C">
            <w:pPr>
              <w:keepLines/>
              <w:widowControl w:val="0"/>
              <w:spacing w:after="40"/>
              <w:rPr>
                <w:rFonts w:ascii="Roboto" w:hAnsi="Roboto"/>
                <w:sz w:val="20"/>
                <w:szCs w:val="20"/>
              </w:rPr>
            </w:pPr>
            <w:r w:rsidRPr="005722B8">
              <w:rPr>
                <w:rFonts w:ascii="Roboto" w:hAnsi="Roboto"/>
                <w:sz w:val="20"/>
              </w:rPr>
              <w:t xml:space="preserve">Pregunte al padre de crianza que mencione algunas cosas </w:t>
            </w:r>
            <w:proofErr w:type="gramStart"/>
            <w:r w:rsidRPr="005722B8">
              <w:rPr>
                <w:rFonts w:ascii="Roboto" w:hAnsi="Roboto"/>
                <w:sz w:val="20"/>
              </w:rPr>
              <w:t>a</w:t>
            </w:r>
            <w:proofErr w:type="gramEnd"/>
            <w:r w:rsidRPr="005722B8">
              <w:rPr>
                <w:rFonts w:ascii="Roboto" w:hAnsi="Roboto"/>
                <w:sz w:val="20"/>
              </w:rPr>
              <w:t xml:space="preserve"> tener en cuenta cuando interactúe con el tribunal, ya sea en persona o por escrito.</w:t>
            </w:r>
          </w:p>
        </w:tc>
      </w:tr>
      <w:tr w:rsidR="00EB5290" w:rsidRPr="005722B8" w14:paraId="3375A45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1579506D" w14:textId="77777777" w:rsidR="00EB5290" w:rsidRPr="005722B8" w:rsidRDefault="00EB52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6A0F2A88"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62DF8171" w14:textId="7E12E3CE"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38403F" w:rsidRPr="005722B8" w14:paraId="78AEECC1" w14:textId="77777777" w:rsidTr="00041A77">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right w:val="single" w:sz="4" w:space="0" w:color="auto"/>
            </w:tcBorders>
            <w:shd w:val="clear" w:color="auto" w:fill="auto"/>
          </w:tcPr>
          <w:p w14:paraId="125AF5B0" w14:textId="77777777" w:rsidR="0038403F" w:rsidRPr="005722B8" w:rsidRDefault="0038403F"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nil"/>
              <w:left w:val="single" w:sz="4" w:space="0" w:color="auto"/>
              <w:bottom w:val="nil"/>
              <w:right w:val="single" w:sz="4" w:space="0" w:color="auto"/>
            </w:tcBorders>
            <w:shd w:val="clear" w:color="auto" w:fill="auto"/>
          </w:tcPr>
          <w:p w14:paraId="46901A68" w14:textId="77777777" w:rsidR="0038403F" w:rsidRPr="005722B8" w:rsidRDefault="0038403F"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left w:val="nil"/>
              <w:bottom w:val="nil"/>
              <w:right w:val="nil"/>
            </w:tcBorders>
            <w:shd w:val="clear" w:color="auto" w:fill="auto"/>
          </w:tcPr>
          <w:p w14:paraId="5F1DED5A" w14:textId="363599E5" w:rsidR="0038403F" w:rsidRPr="005722B8" w:rsidRDefault="0038403F" w:rsidP="00873B8C">
            <w:pPr>
              <w:keepNext/>
              <w:widowControl w:val="0"/>
              <w:spacing w:before="20" w:after="40"/>
              <w:rPr>
                <w:rFonts w:ascii="Roboto" w:hAnsi="Roboto"/>
                <w:sz w:val="20"/>
                <w:szCs w:val="20"/>
              </w:rPr>
            </w:pPr>
            <w:r w:rsidRPr="005722B8">
              <w:rPr>
                <w:rFonts w:ascii="Roboto" w:hAnsi="Roboto"/>
                <w:sz w:val="20"/>
              </w:rPr>
              <w:t>Diapositiva 13.2: El objetivo más común de los niños en cuidado de crianza</w:t>
            </w:r>
          </w:p>
          <w:p w14:paraId="1A2781E5" w14:textId="35BA4E8C" w:rsidR="0038403F" w:rsidRPr="005722B8" w:rsidRDefault="0038403F" w:rsidP="00873B8C">
            <w:pPr>
              <w:keepLines/>
              <w:widowControl w:val="0"/>
              <w:spacing w:after="40"/>
              <w:rPr>
                <w:rFonts w:ascii="Roboto" w:hAnsi="Roboto"/>
                <w:sz w:val="20"/>
                <w:szCs w:val="20"/>
              </w:rPr>
            </w:pPr>
            <w:r w:rsidRPr="005722B8">
              <w:rPr>
                <w:rFonts w:ascii="Roboto" w:hAnsi="Roboto"/>
                <w:sz w:val="20"/>
              </w:rPr>
              <w:t>¿Cuál es el objetivo más común de los niños en cuidado de crianza?</w:t>
            </w:r>
          </w:p>
        </w:tc>
      </w:tr>
      <w:tr w:rsidR="0038403F" w:rsidRPr="005722B8" w14:paraId="33EDC2E0" w14:textId="77777777" w:rsidTr="00041A77">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12" w:space="0" w:color="auto"/>
              <w:right w:val="single" w:sz="4" w:space="0" w:color="auto"/>
            </w:tcBorders>
            <w:shd w:val="clear" w:color="auto" w:fill="auto"/>
          </w:tcPr>
          <w:p w14:paraId="69BD9BA7" w14:textId="77777777" w:rsidR="0038403F" w:rsidRPr="005722B8" w:rsidRDefault="0038403F" w:rsidP="00873B8C">
            <w:pPr>
              <w:widowControl w:val="0"/>
              <w:jc w:val="center"/>
              <w:rPr>
                <w:rFonts w:ascii="Roboto" w:hAnsi="Roboto"/>
                <w:sz w:val="20"/>
                <w:szCs w:val="20"/>
              </w:rPr>
            </w:pPr>
          </w:p>
        </w:tc>
        <w:tc>
          <w:tcPr>
            <w:tcW w:w="1440" w:type="dxa"/>
            <w:tcBorders>
              <w:top w:val="nil"/>
              <w:left w:val="single" w:sz="4" w:space="0" w:color="auto"/>
              <w:bottom w:val="single" w:sz="12" w:space="0" w:color="auto"/>
              <w:right w:val="single" w:sz="4" w:space="0" w:color="auto"/>
            </w:tcBorders>
            <w:shd w:val="clear" w:color="auto" w:fill="auto"/>
          </w:tcPr>
          <w:p w14:paraId="2A09331B" w14:textId="77777777" w:rsidR="0038403F" w:rsidRPr="005722B8" w:rsidRDefault="0038403F" w:rsidP="00873B8C">
            <w:pPr>
              <w:widowControl w:val="0"/>
              <w:jc w:val="center"/>
              <w:rPr>
                <w:rFonts w:ascii="Roboto" w:hAnsi="Roboto"/>
                <w:sz w:val="20"/>
                <w:szCs w:val="20"/>
              </w:rPr>
            </w:pPr>
          </w:p>
        </w:tc>
        <w:tc>
          <w:tcPr>
            <w:tcW w:w="7830" w:type="dxa"/>
            <w:gridSpan w:val="6"/>
            <w:tcBorders>
              <w:top w:val="nil"/>
              <w:left w:val="nil"/>
              <w:bottom w:val="single" w:sz="12" w:space="0" w:color="auto"/>
              <w:right w:val="nil"/>
            </w:tcBorders>
            <w:shd w:val="clear" w:color="auto" w:fill="auto"/>
          </w:tcPr>
          <w:p w14:paraId="484FAEB2" w14:textId="47641C50" w:rsidR="0038403F" w:rsidRPr="005722B8" w:rsidRDefault="0038403F"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03A95E6B" w14:textId="77777777" w:rsidTr="00041A77">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5AE44EA1" w14:textId="5A3BB1BF" w:rsidR="00EB5290" w:rsidRPr="005722B8" w:rsidRDefault="00EB5290" w:rsidP="00041A77">
            <w:pPr>
              <w:keepNext/>
              <w:widowControl w:val="0"/>
              <w:spacing w:before="20" w:after="20"/>
              <w:rPr>
                <w:rFonts w:ascii="Roboto" w:hAnsi="Roboto"/>
                <w:b/>
                <w:sz w:val="20"/>
                <w:szCs w:val="20"/>
              </w:rPr>
            </w:pPr>
            <w:r w:rsidRPr="005722B8">
              <w:rPr>
                <w:rFonts w:ascii="Roboto" w:hAnsi="Roboto"/>
                <w:b/>
                <w:sz w:val="20"/>
              </w:rPr>
              <w:lastRenderedPageBreak/>
              <w:t>MÓDULO 2: EXPECTATIVAS DE LOS PADRES DE CRIANZA</w:t>
            </w:r>
          </w:p>
        </w:tc>
      </w:tr>
      <w:tr w:rsidR="00962087" w:rsidRPr="005722B8" w14:paraId="2F7ED8A6"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4084535C" w14:textId="77777777" w:rsidR="00962087" w:rsidRPr="005722B8" w:rsidRDefault="00962087" w:rsidP="00873B8C">
            <w:pPr>
              <w:widowControl w:val="0"/>
              <w:spacing w:before="20" w:after="20"/>
              <w:rPr>
                <w:rFonts w:ascii="Roboto" w:hAnsi="Roboto"/>
                <w:sz w:val="20"/>
                <w:szCs w:val="20"/>
              </w:rPr>
            </w:pPr>
            <w:r w:rsidRPr="005722B8">
              <w:rPr>
                <w:rFonts w:ascii="Roboto" w:hAnsi="Roboto"/>
                <w:sz w:val="20"/>
              </w:rPr>
              <w:t>En este módulo se explican las expectativas de un padre de crianza, incluidas la confidencialidad, la comunicación con la agencia, el reembolso, los derechos de las personas implicadas, el mantenimiento de registros y la respuesta a acusaciones.</w:t>
            </w:r>
          </w:p>
        </w:tc>
      </w:tr>
      <w:tr w:rsidR="00A03762" w:rsidRPr="005722B8" w14:paraId="1BEA5672"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3EF8771C" w14:textId="77777777" w:rsidR="00A03762" w:rsidRPr="005722B8" w:rsidRDefault="00A03762" w:rsidP="00873B8C">
            <w:pPr>
              <w:keepNext/>
              <w:widowControl w:val="0"/>
              <w:spacing w:before="20" w:after="20"/>
              <w:rPr>
                <w:rFonts w:ascii="Roboto" w:hAnsi="Roboto"/>
                <w:szCs w:val="18"/>
              </w:rPr>
            </w:pPr>
            <w:r w:rsidRPr="005722B8">
              <w:rPr>
                <w:rFonts w:ascii="Roboto" w:hAnsi="Roboto"/>
              </w:rPr>
              <w:t>Hablado con</w:t>
            </w:r>
          </w:p>
          <w:p w14:paraId="27813D7D" w14:textId="5CFE3B9F" w:rsidR="00A03762" w:rsidRPr="005722B8" w:rsidRDefault="00A03762" w:rsidP="00873B8C">
            <w:pPr>
              <w:widowControl w:val="0"/>
              <w:spacing w:before="20" w:after="20"/>
              <w:rPr>
                <w:rFonts w:ascii="Roboto" w:hAnsi="Roboto"/>
                <w:szCs w:val="18"/>
              </w:rPr>
            </w:pPr>
            <w:r w:rsidRPr="005722B8">
              <w:rPr>
                <w:rFonts w:ascii="Roboto" w:hAnsi="Roboto"/>
              </w:rPr>
              <w:t>el padre de crianza 1</w:t>
            </w:r>
          </w:p>
        </w:tc>
        <w:tc>
          <w:tcPr>
            <w:tcW w:w="1440" w:type="dxa"/>
            <w:tcBorders>
              <w:top w:val="single" w:sz="4" w:space="0" w:color="auto"/>
              <w:bottom w:val="single" w:sz="4" w:space="0" w:color="auto"/>
            </w:tcBorders>
            <w:shd w:val="clear" w:color="auto" w:fill="auto"/>
            <w:vAlign w:val="center"/>
          </w:tcPr>
          <w:p w14:paraId="2455A5DA" w14:textId="77777777" w:rsidR="00A03762" w:rsidRPr="005722B8" w:rsidRDefault="00A03762" w:rsidP="00873B8C">
            <w:pPr>
              <w:keepNext/>
              <w:widowControl w:val="0"/>
              <w:spacing w:before="20" w:after="20"/>
              <w:rPr>
                <w:rFonts w:ascii="Roboto" w:hAnsi="Roboto"/>
                <w:szCs w:val="18"/>
              </w:rPr>
            </w:pPr>
            <w:r w:rsidRPr="005722B8">
              <w:rPr>
                <w:rFonts w:ascii="Roboto" w:hAnsi="Roboto"/>
              </w:rPr>
              <w:t>Hablado con</w:t>
            </w:r>
          </w:p>
          <w:p w14:paraId="14B9EB3F" w14:textId="04C857D8" w:rsidR="00A03762" w:rsidRPr="005722B8" w:rsidRDefault="00A03762" w:rsidP="00873B8C">
            <w:pPr>
              <w:widowControl w:val="0"/>
              <w:spacing w:before="20" w:after="20"/>
              <w:rPr>
                <w:rFonts w:ascii="Roboto" w:hAnsi="Roboto"/>
                <w:szCs w:val="18"/>
              </w:rPr>
            </w:pPr>
            <w:r w:rsidRPr="005722B8">
              <w:rPr>
                <w:rFonts w:ascii="Roboto" w:hAnsi="Roboto"/>
              </w:rPr>
              <w:t>el padre de crianza 2</w:t>
            </w:r>
          </w:p>
        </w:tc>
        <w:tc>
          <w:tcPr>
            <w:tcW w:w="7830" w:type="dxa"/>
            <w:gridSpan w:val="6"/>
            <w:tcBorders>
              <w:top w:val="single" w:sz="4" w:space="0" w:color="auto"/>
              <w:bottom w:val="single" w:sz="4" w:space="0" w:color="auto"/>
            </w:tcBorders>
            <w:shd w:val="clear" w:color="auto" w:fill="auto"/>
            <w:vAlign w:val="center"/>
          </w:tcPr>
          <w:p w14:paraId="3B829712" w14:textId="77777777" w:rsidR="00A03762" w:rsidRPr="005722B8" w:rsidRDefault="00A03762" w:rsidP="00873B8C">
            <w:pPr>
              <w:widowControl w:val="0"/>
              <w:spacing w:before="20" w:after="20"/>
              <w:rPr>
                <w:rFonts w:ascii="Roboto" w:hAnsi="Roboto"/>
                <w:sz w:val="20"/>
                <w:szCs w:val="20"/>
              </w:rPr>
            </w:pPr>
          </w:p>
        </w:tc>
      </w:tr>
      <w:tr w:rsidR="00EB5290" w:rsidRPr="005722B8" w14:paraId="53F594B1" w14:textId="77777777" w:rsidTr="00077DA4">
        <w:trPr>
          <w:gridBefore w:val="1"/>
          <w:wBefore w:w="65" w:type="dxa"/>
        </w:trPr>
        <w:tc>
          <w:tcPr>
            <w:tcW w:w="1465" w:type="dxa"/>
            <w:gridSpan w:val="2"/>
            <w:tcBorders>
              <w:top w:val="single" w:sz="4" w:space="0" w:color="auto"/>
              <w:bottom w:val="nil"/>
            </w:tcBorders>
            <w:shd w:val="clear" w:color="auto" w:fill="auto"/>
          </w:tcPr>
          <w:p w14:paraId="08032324"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7B67D9BE"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5A193AAB" w14:textId="6A9FB77D" w:rsidR="00EB5290" w:rsidRPr="005722B8" w:rsidRDefault="00EB5290" w:rsidP="00873B8C">
            <w:pPr>
              <w:keepNext/>
              <w:widowControl w:val="0"/>
              <w:spacing w:before="20" w:after="40"/>
              <w:rPr>
                <w:rFonts w:ascii="Roboto" w:hAnsi="Roboto"/>
                <w:sz w:val="20"/>
                <w:szCs w:val="20"/>
              </w:rPr>
            </w:pPr>
            <w:r w:rsidRPr="005722B8">
              <w:rPr>
                <w:rFonts w:ascii="Roboto" w:hAnsi="Roboto"/>
                <w:sz w:val="20"/>
              </w:rPr>
              <w:t>Diapositiva 1.3: Información que se debe comunicar a los padres de crianza</w:t>
            </w:r>
          </w:p>
          <w:p w14:paraId="14EC9AA6" w14:textId="669EFF87" w:rsidR="001C6008" w:rsidRPr="005722B8" w:rsidRDefault="001C6008" w:rsidP="00F82975">
            <w:pPr>
              <w:keepLines/>
              <w:widowControl w:val="0"/>
              <w:spacing w:after="40"/>
              <w:rPr>
                <w:rFonts w:ascii="Roboto" w:hAnsi="Roboto"/>
                <w:sz w:val="20"/>
                <w:szCs w:val="20"/>
              </w:rPr>
            </w:pPr>
            <w:r w:rsidRPr="005722B8">
              <w:rPr>
                <w:rFonts w:ascii="Roboto" w:hAnsi="Roboto"/>
                <w:sz w:val="20"/>
              </w:rPr>
              <w:t>Pregunte al padre de crianza si tiene alguna duda sobre la información y la documentación que se le debe proporcionar en el momento de la colocación de un niño.</w:t>
            </w:r>
          </w:p>
        </w:tc>
      </w:tr>
      <w:tr w:rsidR="00EB5290" w:rsidRPr="005722B8" w14:paraId="78A1697B"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0F562198"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vAlign w:val="center"/>
          </w:tcPr>
          <w:p w14:paraId="76538F25"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7EA770DA" w14:textId="7CBDCF68"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4436C46B"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358917D"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57D24159"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3821E479" w14:textId="10DED1BD" w:rsidR="00EB5290" w:rsidRPr="005722B8" w:rsidRDefault="00EB5290" w:rsidP="00F82975">
            <w:pPr>
              <w:keepNext/>
              <w:widowControl w:val="0"/>
              <w:spacing w:before="20" w:after="40"/>
              <w:rPr>
                <w:rFonts w:ascii="Roboto" w:hAnsi="Roboto"/>
                <w:sz w:val="20"/>
                <w:szCs w:val="20"/>
              </w:rPr>
            </w:pPr>
            <w:r w:rsidRPr="005722B8">
              <w:rPr>
                <w:rFonts w:ascii="Roboto" w:hAnsi="Roboto"/>
                <w:sz w:val="20"/>
              </w:rPr>
              <w:t>Diapositiva 2.1: Cosas que los padres de crianza deben comunicar a la agencia</w:t>
            </w:r>
          </w:p>
          <w:p w14:paraId="0746DA71" w14:textId="77777777" w:rsidR="001C6008" w:rsidRPr="005722B8" w:rsidRDefault="001F4823" w:rsidP="00F82975">
            <w:pPr>
              <w:keepLines/>
              <w:widowControl w:val="0"/>
              <w:spacing w:after="40"/>
              <w:rPr>
                <w:rFonts w:ascii="Roboto" w:hAnsi="Roboto"/>
                <w:sz w:val="20"/>
                <w:szCs w:val="20"/>
              </w:rPr>
            </w:pPr>
            <w:r w:rsidRPr="005722B8">
              <w:rPr>
                <w:rFonts w:ascii="Roboto" w:hAnsi="Roboto"/>
                <w:sz w:val="20"/>
              </w:rPr>
              <w:t>Pregunte al padre de crianza ejemplos de la información que deben comunicar a la agencia.</w:t>
            </w:r>
          </w:p>
        </w:tc>
      </w:tr>
      <w:tr w:rsidR="00EB5290" w:rsidRPr="005722B8" w14:paraId="4BE541A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41A0C86"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765F2760"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B767EA5" w14:textId="18CAC22B"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4BF48B07"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51488F9"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6FD7821C"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39A75B37" w14:textId="328E88E5" w:rsidR="00EB5290" w:rsidRPr="005722B8" w:rsidRDefault="00EB5290" w:rsidP="00F82975">
            <w:pPr>
              <w:keepNext/>
              <w:widowControl w:val="0"/>
              <w:spacing w:before="20" w:after="40"/>
              <w:rPr>
                <w:rFonts w:ascii="Roboto" w:hAnsi="Roboto"/>
                <w:sz w:val="20"/>
                <w:szCs w:val="20"/>
              </w:rPr>
            </w:pPr>
            <w:r w:rsidRPr="005722B8">
              <w:rPr>
                <w:rFonts w:ascii="Roboto" w:hAnsi="Roboto"/>
                <w:sz w:val="20"/>
              </w:rPr>
              <w:t>Diapositiva 2.2: Emergencias y circunstancias especiales</w:t>
            </w:r>
          </w:p>
          <w:p w14:paraId="64632E4F" w14:textId="3587A8FD" w:rsidR="001C6008" w:rsidRPr="005722B8" w:rsidRDefault="001F4823" w:rsidP="00F82975">
            <w:pPr>
              <w:keepLines/>
              <w:widowControl w:val="0"/>
              <w:spacing w:after="40"/>
              <w:rPr>
                <w:rFonts w:ascii="Roboto" w:hAnsi="Roboto"/>
                <w:sz w:val="20"/>
                <w:szCs w:val="20"/>
              </w:rPr>
            </w:pPr>
            <w:r w:rsidRPr="005722B8">
              <w:rPr>
                <w:rFonts w:ascii="Roboto" w:hAnsi="Roboto"/>
                <w:sz w:val="20"/>
              </w:rPr>
              <w:t>Pida al padre de crianza que describa las distintas emergencias y circunstancias especiales que pueden surgir y cómo se deben tratar. Asegúrese de que saben con quién se deben poner en contacto y cómo hacerlo.</w:t>
            </w:r>
          </w:p>
        </w:tc>
      </w:tr>
      <w:tr w:rsidR="00EB5290" w:rsidRPr="005722B8" w14:paraId="1A57401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F866ED2"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635661FA"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03F99F0C" w14:textId="306AC2AF"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21E65196"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20418234"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0C2CB6F2"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2A732247" w14:textId="5532E827" w:rsidR="00EB5290" w:rsidRPr="005722B8" w:rsidRDefault="004552EB" w:rsidP="00F82975">
            <w:pPr>
              <w:keepNext/>
              <w:widowControl w:val="0"/>
              <w:spacing w:before="20" w:after="40"/>
              <w:rPr>
                <w:rFonts w:ascii="Roboto" w:hAnsi="Roboto"/>
                <w:sz w:val="20"/>
                <w:szCs w:val="20"/>
              </w:rPr>
            </w:pPr>
            <w:r w:rsidRPr="005722B8">
              <w:rPr>
                <w:rFonts w:ascii="Roboto" w:hAnsi="Roboto"/>
                <w:sz w:val="20"/>
              </w:rPr>
              <w:t>Diapositiva 3.1: Confidencialidad</w:t>
            </w:r>
          </w:p>
          <w:p w14:paraId="1DF6D8C2" w14:textId="77777777" w:rsidR="00B7671C" w:rsidRPr="005722B8" w:rsidRDefault="00B7671C" w:rsidP="00F82975">
            <w:pPr>
              <w:keepLines/>
              <w:widowControl w:val="0"/>
              <w:spacing w:after="40"/>
              <w:rPr>
                <w:rFonts w:ascii="Roboto" w:hAnsi="Roboto"/>
                <w:sz w:val="20"/>
                <w:szCs w:val="20"/>
              </w:rPr>
            </w:pPr>
            <w:r w:rsidRPr="005722B8">
              <w:rPr>
                <w:rFonts w:ascii="Roboto" w:hAnsi="Roboto"/>
                <w:sz w:val="20"/>
              </w:rPr>
              <w:t>Pregunte al padre de crianza si tiene dudas sobre la confidencialidad y el uso de formularios de consentimiento.</w:t>
            </w:r>
          </w:p>
        </w:tc>
      </w:tr>
      <w:tr w:rsidR="00EB5290" w:rsidRPr="005722B8" w14:paraId="5156799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BD4A96E"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4874B4CE" w14:textId="77777777" w:rsidR="004B1B9E" w:rsidRPr="005722B8" w:rsidRDefault="004B1B9E" w:rsidP="00873B8C">
            <w:pPr>
              <w:rPr>
                <w:rFonts w:ascii="Roboto" w:hAnsi="Roboto"/>
                <w:sz w:val="20"/>
                <w:szCs w:val="20"/>
              </w:rPr>
            </w:pPr>
          </w:p>
        </w:tc>
        <w:tc>
          <w:tcPr>
            <w:tcW w:w="7830" w:type="dxa"/>
            <w:gridSpan w:val="6"/>
            <w:tcBorders>
              <w:top w:val="nil"/>
              <w:right w:val="nil"/>
            </w:tcBorders>
            <w:shd w:val="clear" w:color="auto" w:fill="auto"/>
          </w:tcPr>
          <w:p w14:paraId="4049267E" w14:textId="0ABB8613"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5EE6F255"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D82F961"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24A5FD8B" w14:textId="77777777" w:rsidR="00EB5290" w:rsidRPr="005722B8" w:rsidRDefault="00EB5290" w:rsidP="00873B8C">
            <w:pPr>
              <w:keepNext/>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0EFC885A" w14:textId="2B176CD5" w:rsidR="00EB5290" w:rsidRPr="005722B8" w:rsidRDefault="004552EB" w:rsidP="00F82975">
            <w:pPr>
              <w:keepNext/>
              <w:widowControl w:val="0"/>
              <w:spacing w:before="20" w:after="40"/>
              <w:rPr>
                <w:rFonts w:ascii="Roboto" w:hAnsi="Roboto"/>
                <w:sz w:val="20"/>
                <w:szCs w:val="20"/>
              </w:rPr>
            </w:pPr>
            <w:r w:rsidRPr="005722B8">
              <w:rPr>
                <w:rFonts w:ascii="Roboto" w:hAnsi="Roboto"/>
                <w:sz w:val="20"/>
              </w:rPr>
              <w:t>Diapositiva 3.2: Situaciones de confidencialidad</w:t>
            </w:r>
          </w:p>
          <w:p w14:paraId="0907A9C8" w14:textId="77777777" w:rsidR="00B7671C" w:rsidRPr="005722B8" w:rsidRDefault="00B7671C" w:rsidP="00F82975">
            <w:pPr>
              <w:keepLines/>
              <w:widowControl w:val="0"/>
              <w:spacing w:after="40"/>
              <w:rPr>
                <w:rFonts w:ascii="Roboto" w:hAnsi="Roboto"/>
                <w:sz w:val="20"/>
                <w:szCs w:val="20"/>
              </w:rPr>
            </w:pPr>
            <w:r w:rsidRPr="005722B8">
              <w:rPr>
                <w:rFonts w:ascii="Roboto" w:hAnsi="Roboto"/>
                <w:sz w:val="20"/>
              </w:rPr>
              <w:t>Pregunte al padre de crianza sobre las ideas que tienen para responder a las 3 situaciones:</w:t>
            </w:r>
          </w:p>
          <w:p w14:paraId="06092345" w14:textId="77777777" w:rsidR="00B7671C" w:rsidRPr="005722B8" w:rsidRDefault="0021175C" w:rsidP="00873B8C">
            <w:pPr>
              <w:keepNext/>
              <w:widowControl w:val="0"/>
              <w:numPr>
                <w:ilvl w:val="0"/>
                <w:numId w:val="3"/>
              </w:numPr>
              <w:spacing w:before="40"/>
              <w:rPr>
                <w:rFonts w:ascii="Roboto" w:hAnsi="Roboto"/>
                <w:sz w:val="20"/>
                <w:szCs w:val="20"/>
                <w:u w:val="single"/>
              </w:rPr>
            </w:pPr>
            <w:r w:rsidRPr="005722B8">
              <w:rPr>
                <w:rFonts w:ascii="Roboto" w:hAnsi="Roboto"/>
                <w:sz w:val="20"/>
              </w:rPr>
              <w:t>Snoopy Sam (Persona que indaga con disimulo): un miembro del personal de la escuela le pregunta: “¿Todos los niños están en cuidado de crianza?” cuando lleva a sus hijos de crianza a matricularse en la escuela.</w:t>
            </w:r>
          </w:p>
          <w:p w14:paraId="279AB7BA" w14:textId="77777777" w:rsidR="00B7671C" w:rsidRPr="005722B8" w:rsidRDefault="0021175C" w:rsidP="00873B8C">
            <w:pPr>
              <w:keepNext/>
              <w:widowControl w:val="0"/>
              <w:numPr>
                <w:ilvl w:val="0"/>
                <w:numId w:val="3"/>
              </w:numPr>
              <w:spacing w:before="40"/>
              <w:rPr>
                <w:rFonts w:ascii="Roboto" w:hAnsi="Roboto"/>
                <w:sz w:val="20"/>
                <w:szCs w:val="20"/>
                <w:u w:val="single"/>
              </w:rPr>
            </w:pPr>
            <w:r w:rsidRPr="005722B8">
              <w:rPr>
                <w:rFonts w:ascii="Roboto" w:hAnsi="Roboto"/>
                <w:sz w:val="20"/>
              </w:rPr>
              <w:t xml:space="preserve">A Day at </w:t>
            </w:r>
            <w:proofErr w:type="spellStart"/>
            <w:r w:rsidRPr="005722B8">
              <w:rPr>
                <w:rFonts w:ascii="Roboto" w:hAnsi="Roboto"/>
                <w:sz w:val="20"/>
              </w:rPr>
              <w:t>the</w:t>
            </w:r>
            <w:proofErr w:type="spellEnd"/>
            <w:r w:rsidRPr="005722B8">
              <w:rPr>
                <w:rFonts w:ascii="Roboto" w:hAnsi="Roboto"/>
                <w:sz w:val="20"/>
              </w:rPr>
              <w:t xml:space="preserve"> </w:t>
            </w:r>
            <w:proofErr w:type="spellStart"/>
            <w:r w:rsidRPr="005722B8">
              <w:rPr>
                <w:rFonts w:ascii="Roboto" w:hAnsi="Roboto"/>
                <w:sz w:val="20"/>
              </w:rPr>
              <w:t>Museum</w:t>
            </w:r>
            <w:proofErr w:type="spellEnd"/>
            <w:r w:rsidRPr="005722B8">
              <w:rPr>
                <w:rFonts w:ascii="Roboto" w:hAnsi="Roboto"/>
                <w:sz w:val="20"/>
              </w:rPr>
              <w:t xml:space="preserve"> (Un día en el museo): lleva a sus hijos biológicos, menor de crianza y a sus amigos al museo local caro, que ofrece entrada gratuita a los menores de crianza.</w:t>
            </w:r>
          </w:p>
          <w:p w14:paraId="7587341B" w14:textId="55791ACC" w:rsidR="00B7671C" w:rsidRPr="005722B8" w:rsidRDefault="0021175C" w:rsidP="00873B8C">
            <w:pPr>
              <w:keepNext/>
              <w:widowControl w:val="0"/>
              <w:numPr>
                <w:ilvl w:val="0"/>
                <w:numId w:val="3"/>
              </w:numPr>
              <w:spacing w:before="40"/>
              <w:rPr>
                <w:rFonts w:ascii="Roboto" w:hAnsi="Roboto"/>
                <w:sz w:val="20"/>
                <w:szCs w:val="20"/>
                <w:u w:val="single"/>
              </w:rPr>
            </w:pPr>
            <w:proofErr w:type="spellStart"/>
            <w:r w:rsidRPr="005722B8">
              <w:rPr>
                <w:rFonts w:ascii="Roboto" w:hAnsi="Roboto"/>
                <w:sz w:val="20"/>
              </w:rPr>
              <w:t>Nosy</w:t>
            </w:r>
            <w:proofErr w:type="spellEnd"/>
            <w:r w:rsidRPr="005722B8">
              <w:rPr>
                <w:rFonts w:ascii="Roboto" w:hAnsi="Roboto"/>
                <w:sz w:val="20"/>
              </w:rPr>
              <w:t xml:space="preserve"> </w:t>
            </w:r>
            <w:proofErr w:type="spellStart"/>
            <w:r w:rsidRPr="005722B8">
              <w:rPr>
                <w:rFonts w:ascii="Roboto" w:hAnsi="Roboto"/>
                <w:sz w:val="20"/>
              </w:rPr>
              <w:t>Neighbor</w:t>
            </w:r>
            <w:proofErr w:type="spellEnd"/>
            <w:r w:rsidRPr="005722B8">
              <w:rPr>
                <w:rFonts w:ascii="Roboto" w:hAnsi="Roboto"/>
                <w:sz w:val="20"/>
              </w:rPr>
              <w:t xml:space="preserve"> (Vecino entrometido): un vecino le pregunta qué pasó después de que la policía se fuera de su casa debido a que un menor de crianza causó daños a una propiedad.</w:t>
            </w:r>
          </w:p>
        </w:tc>
      </w:tr>
      <w:tr w:rsidR="00EB5290" w:rsidRPr="005722B8" w14:paraId="23622AF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CEB90E7"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5422C895"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5575CDBA" w14:textId="2205F614"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4D1CFE" w:rsidRPr="005722B8" w14:paraId="291BDC7A"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081824A0" w14:textId="77777777" w:rsidR="004D1CFE" w:rsidRPr="005722B8" w:rsidRDefault="004D1CFE"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2141B324" w14:textId="77777777" w:rsidR="004D1CFE" w:rsidRPr="005722B8" w:rsidRDefault="004D1CFE"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70823B93" w14:textId="1622ADDB" w:rsidR="004D1CFE" w:rsidRPr="005722B8" w:rsidRDefault="004D1CFE" w:rsidP="00F82975">
            <w:pPr>
              <w:keepNext/>
              <w:widowControl w:val="0"/>
              <w:spacing w:before="20" w:after="40"/>
              <w:rPr>
                <w:rFonts w:ascii="Roboto" w:hAnsi="Roboto"/>
                <w:sz w:val="20"/>
                <w:szCs w:val="20"/>
              </w:rPr>
            </w:pPr>
            <w:r w:rsidRPr="005722B8">
              <w:rPr>
                <w:rFonts w:ascii="Roboto" w:hAnsi="Roboto"/>
                <w:sz w:val="20"/>
              </w:rPr>
              <w:t>Diapositiva 4.1- 4.2: Mantener y conservar registros</w:t>
            </w:r>
          </w:p>
          <w:p w14:paraId="4F346BE4" w14:textId="59BE1B4E" w:rsidR="001E1CF7" w:rsidRPr="005722B8" w:rsidRDefault="001E1CF7" w:rsidP="00F82975">
            <w:pPr>
              <w:keepLines/>
              <w:widowControl w:val="0"/>
              <w:spacing w:after="40"/>
              <w:rPr>
                <w:rFonts w:ascii="Roboto" w:hAnsi="Roboto"/>
                <w:sz w:val="20"/>
                <w:szCs w:val="20"/>
              </w:rPr>
            </w:pPr>
            <w:r w:rsidRPr="005722B8">
              <w:rPr>
                <w:rFonts w:ascii="Roboto" w:hAnsi="Roboto"/>
                <w:sz w:val="20"/>
              </w:rPr>
              <w:t>Pregunte al padre de crianza si tiene alguna duda sobre su responsabilidad en cuanto a mantener los registros del caso de un menor de crianza. Asegúrese de que entiende la DCF 56.09(11) y las expectativas de su agencia.</w:t>
            </w:r>
          </w:p>
        </w:tc>
      </w:tr>
      <w:tr w:rsidR="004D1CFE" w:rsidRPr="005722B8" w14:paraId="3F4236E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2CE5F536" w14:textId="77777777" w:rsidR="004D1CFE" w:rsidRPr="005722B8" w:rsidRDefault="004D1CFE" w:rsidP="00873B8C">
            <w:pPr>
              <w:widowControl w:val="0"/>
              <w:spacing w:before="40"/>
              <w:jc w:val="center"/>
              <w:rPr>
                <w:rFonts w:ascii="Roboto" w:hAnsi="Roboto"/>
                <w:sz w:val="20"/>
                <w:szCs w:val="20"/>
              </w:rPr>
            </w:pPr>
          </w:p>
        </w:tc>
        <w:tc>
          <w:tcPr>
            <w:tcW w:w="1440" w:type="dxa"/>
            <w:tcBorders>
              <w:top w:val="nil"/>
              <w:bottom w:val="single" w:sz="4" w:space="0" w:color="auto"/>
            </w:tcBorders>
            <w:shd w:val="clear" w:color="auto" w:fill="auto"/>
          </w:tcPr>
          <w:p w14:paraId="0CFCD7A3" w14:textId="77777777" w:rsidR="004D1CFE" w:rsidRPr="005722B8" w:rsidRDefault="004D1CFE" w:rsidP="00873B8C">
            <w:pPr>
              <w:widowControl w:val="0"/>
              <w:spacing w:before="4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5AE93279" w14:textId="6D2A6875" w:rsidR="004D1CFE" w:rsidRPr="005722B8" w:rsidRDefault="004D1CFE" w:rsidP="00873B8C">
            <w:pPr>
              <w:widowControl w:val="0"/>
              <w:spacing w:before="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64C2B" w:rsidRPr="005722B8" w14:paraId="5FFD3DAE"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A40374B" w14:textId="77777777" w:rsidR="00E64C2B" w:rsidRPr="005722B8" w:rsidRDefault="00E64C2B"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3C96251E" w14:textId="77777777" w:rsidR="00E64C2B" w:rsidRPr="005722B8" w:rsidRDefault="00E64C2B"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671AC6D0" w14:textId="0EF64AA4" w:rsidR="00E64C2B" w:rsidRPr="005722B8" w:rsidRDefault="00E64C2B" w:rsidP="00F82975">
            <w:pPr>
              <w:keepNext/>
              <w:widowControl w:val="0"/>
              <w:spacing w:before="20" w:after="40"/>
              <w:rPr>
                <w:rFonts w:ascii="Roboto" w:hAnsi="Roboto"/>
                <w:sz w:val="20"/>
                <w:szCs w:val="20"/>
              </w:rPr>
            </w:pPr>
            <w:r w:rsidRPr="005722B8">
              <w:rPr>
                <w:rFonts w:ascii="Roboto" w:hAnsi="Roboto"/>
                <w:sz w:val="20"/>
              </w:rPr>
              <w:t xml:space="preserve">Diapositiva 5.1- 5.8: </w:t>
            </w:r>
            <w:proofErr w:type="spellStart"/>
            <w:r w:rsidRPr="005722B8">
              <w:rPr>
                <w:rFonts w:ascii="Roboto" w:hAnsi="Roboto"/>
                <w:sz w:val="20"/>
              </w:rPr>
              <w:t>Reasonable</w:t>
            </w:r>
            <w:proofErr w:type="spellEnd"/>
            <w:r w:rsidRPr="005722B8">
              <w:rPr>
                <w:rFonts w:ascii="Roboto" w:hAnsi="Roboto"/>
                <w:sz w:val="20"/>
              </w:rPr>
              <w:t xml:space="preserve"> and </w:t>
            </w:r>
            <w:proofErr w:type="spellStart"/>
            <w:r w:rsidRPr="005722B8">
              <w:rPr>
                <w:rFonts w:ascii="Roboto" w:hAnsi="Roboto"/>
                <w:sz w:val="20"/>
              </w:rPr>
              <w:t>Prudent</w:t>
            </w:r>
            <w:proofErr w:type="spellEnd"/>
            <w:r w:rsidRPr="005722B8">
              <w:rPr>
                <w:rFonts w:ascii="Roboto" w:hAnsi="Roboto"/>
                <w:sz w:val="20"/>
              </w:rPr>
              <w:t xml:space="preserve"> </w:t>
            </w:r>
            <w:proofErr w:type="spellStart"/>
            <w:r w:rsidRPr="005722B8">
              <w:rPr>
                <w:rFonts w:ascii="Roboto" w:hAnsi="Roboto"/>
                <w:sz w:val="20"/>
              </w:rPr>
              <w:t>Parent</w:t>
            </w:r>
            <w:proofErr w:type="spellEnd"/>
            <w:r w:rsidRPr="005722B8">
              <w:rPr>
                <w:rFonts w:ascii="Roboto" w:hAnsi="Roboto"/>
                <w:sz w:val="20"/>
              </w:rPr>
              <w:t xml:space="preserve"> Standard (La norma del padre razonable y prudente), ¿qué es?</w:t>
            </w:r>
          </w:p>
          <w:p w14:paraId="094A0E61" w14:textId="77777777" w:rsidR="00262876" w:rsidRPr="005722B8" w:rsidRDefault="00262876" w:rsidP="00F82975">
            <w:pPr>
              <w:keepLines/>
              <w:widowControl w:val="0"/>
              <w:spacing w:after="40"/>
              <w:rPr>
                <w:rFonts w:ascii="Roboto" w:hAnsi="Roboto"/>
                <w:sz w:val="20"/>
                <w:szCs w:val="20"/>
              </w:rPr>
            </w:pPr>
            <w:r w:rsidRPr="005722B8">
              <w:rPr>
                <w:rFonts w:ascii="Roboto" w:hAnsi="Roboto"/>
                <w:sz w:val="20"/>
              </w:rPr>
              <w:t>Pida al padre de crianza que describa la norma del padre razonable y prudente.</w:t>
            </w:r>
          </w:p>
          <w:p w14:paraId="79165988" w14:textId="77777777" w:rsidR="003F4DAC" w:rsidRPr="005722B8" w:rsidRDefault="003F4DAC" w:rsidP="00F82975">
            <w:pPr>
              <w:keepLines/>
              <w:widowControl w:val="0"/>
              <w:spacing w:after="40"/>
              <w:rPr>
                <w:rFonts w:ascii="Roboto" w:hAnsi="Roboto"/>
                <w:sz w:val="20"/>
                <w:szCs w:val="20"/>
              </w:rPr>
            </w:pPr>
            <w:r w:rsidRPr="005722B8">
              <w:rPr>
                <w:rFonts w:ascii="Roboto" w:hAnsi="Roboto"/>
                <w:sz w:val="20"/>
              </w:rPr>
              <w:t>Pida al padre de crianza que hable de la importancia de fomentar la normalidad entre los niños de crianza que viven fuera del hogar.</w:t>
            </w:r>
          </w:p>
          <w:p w14:paraId="69759C62" w14:textId="77777777" w:rsidR="003F4DAC" w:rsidRPr="005722B8" w:rsidRDefault="003F4DAC" w:rsidP="00F82975">
            <w:pPr>
              <w:keepLines/>
              <w:widowControl w:val="0"/>
              <w:spacing w:after="40"/>
              <w:rPr>
                <w:rFonts w:ascii="Roboto" w:hAnsi="Roboto"/>
                <w:sz w:val="20"/>
                <w:szCs w:val="20"/>
              </w:rPr>
            </w:pPr>
            <w:r w:rsidRPr="005722B8">
              <w:rPr>
                <w:rFonts w:ascii="Roboto" w:hAnsi="Roboto"/>
                <w:sz w:val="20"/>
              </w:rPr>
              <w:t>Pida al padre de crianza que describa cómo la norma del padre razonable y prudente ayuda a mejorar el bienestar general de los niños en cuidado de crianza.</w:t>
            </w:r>
          </w:p>
        </w:tc>
      </w:tr>
      <w:tr w:rsidR="004D1CFE" w:rsidRPr="005722B8" w14:paraId="3649F18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11343380" w14:textId="77777777" w:rsidR="004D1CFE" w:rsidRPr="005722B8" w:rsidRDefault="004D1CFE" w:rsidP="00873B8C">
            <w:pPr>
              <w:widowControl w:val="0"/>
              <w:spacing w:before="40"/>
              <w:jc w:val="center"/>
              <w:rPr>
                <w:rFonts w:ascii="Roboto" w:hAnsi="Roboto"/>
                <w:sz w:val="20"/>
                <w:szCs w:val="20"/>
              </w:rPr>
            </w:pPr>
          </w:p>
        </w:tc>
        <w:tc>
          <w:tcPr>
            <w:tcW w:w="1440" w:type="dxa"/>
            <w:tcBorders>
              <w:top w:val="nil"/>
              <w:bottom w:val="single" w:sz="4" w:space="0" w:color="auto"/>
            </w:tcBorders>
            <w:shd w:val="clear" w:color="auto" w:fill="auto"/>
          </w:tcPr>
          <w:p w14:paraId="1AA86F92" w14:textId="77777777" w:rsidR="004D1CFE" w:rsidRPr="005722B8" w:rsidRDefault="004D1CFE" w:rsidP="00873B8C">
            <w:pPr>
              <w:widowControl w:val="0"/>
              <w:spacing w:before="4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4ACD051C" w14:textId="199A2C0E" w:rsidR="004D1CFE" w:rsidRPr="005722B8" w:rsidRDefault="004D1CFE"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64C2B" w:rsidRPr="005722B8" w14:paraId="2C94766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4DC42A53" w14:textId="77777777" w:rsidR="00E64C2B" w:rsidRPr="005722B8" w:rsidRDefault="002858A8" w:rsidP="00873B8C">
            <w:pPr>
              <w:widowControl w:val="0"/>
              <w:spacing w:before="40"/>
              <w:jc w:val="center"/>
              <w:rPr>
                <w:rFonts w:ascii="Roboto" w:hAnsi="Roboto"/>
                <w:sz w:val="20"/>
                <w:szCs w:val="20"/>
              </w:rPr>
            </w:pPr>
            <w:r w:rsidRPr="005722B8">
              <w:rPr>
                <w:rFonts w:ascii="Roboto" w:hAnsi="Roboto"/>
                <w:sz w:val="20"/>
                <w:szCs w:val="20"/>
              </w:rPr>
              <w:lastRenderedPageBreak/>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7998A145" w14:textId="77777777" w:rsidR="00E64C2B" w:rsidRPr="005722B8" w:rsidRDefault="002858A8" w:rsidP="00873B8C">
            <w:pPr>
              <w:widowControl w:val="0"/>
              <w:spacing w:before="40"/>
              <w:jc w:val="center"/>
              <w:rPr>
                <w:rFonts w:ascii="Roboto" w:hAnsi="Roboto"/>
                <w:sz w:val="20"/>
                <w:szCs w:val="20"/>
                <w:highlight w:val="yellow"/>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1E77E144" w14:textId="77777777" w:rsidR="002858A8" w:rsidRPr="005722B8" w:rsidRDefault="002858A8" w:rsidP="00F82975">
            <w:pPr>
              <w:keepNext/>
              <w:widowControl w:val="0"/>
              <w:spacing w:before="20" w:after="40"/>
              <w:rPr>
                <w:rFonts w:ascii="Roboto" w:hAnsi="Roboto"/>
                <w:sz w:val="20"/>
                <w:szCs w:val="20"/>
              </w:rPr>
            </w:pPr>
            <w:r w:rsidRPr="005722B8">
              <w:rPr>
                <w:rFonts w:ascii="Roboto" w:hAnsi="Roboto"/>
                <w:sz w:val="20"/>
              </w:rPr>
              <w:t>Diapositiva 5.9: Cómo tomar decisiones RPPS</w:t>
            </w:r>
          </w:p>
          <w:p w14:paraId="6F6FBC37" w14:textId="621A1748" w:rsidR="00F82975" w:rsidRPr="005722B8" w:rsidRDefault="00F82975" w:rsidP="00F82975">
            <w:pPr>
              <w:keepLines/>
              <w:widowControl w:val="0"/>
              <w:spacing w:after="40"/>
              <w:rPr>
                <w:rFonts w:ascii="Roboto" w:hAnsi="Roboto"/>
                <w:sz w:val="20"/>
                <w:szCs w:val="20"/>
              </w:rPr>
            </w:pPr>
            <w:r w:rsidRPr="005722B8">
              <w:rPr>
                <w:rFonts w:ascii="Roboto" w:hAnsi="Roboto"/>
                <w:sz w:val="20"/>
              </w:rPr>
              <w:t>Asegúrese de que el padre de crianza tenga los folletos: consideraciones sobre la RPPS y preguntas frecuentes sobre la RPPS.</w:t>
            </w:r>
          </w:p>
        </w:tc>
      </w:tr>
      <w:tr w:rsidR="00077DA4" w:rsidRPr="005722B8" w14:paraId="6749422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10215083" w14:textId="77777777" w:rsidR="00F82975" w:rsidRPr="005722B8" w:rsidRDefault="00F82975" w:rsidP="005722B8">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691A7014" w14:textId="77777777" w:rsidR="00F82975" w:rsidRPr="005722B8" w:rsidRDefault="00F82975" w:rsidP="005722B8">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364A9BD6" w14:textId="77777777" w:rsidR="00F82975" w:rsidRPr="005722B8" w:rsidRDefault="00F82975" w:rsidP="00F82975">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0F6C7C" w:rsidRPr="005722B8" w14:paraId="6FD42E9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1B6BF5AE" w14:textId="77777777" w:rsidR="000F6C7C" w:rsidRPr="005722B8" w:rsidRDefault="000F6C7C"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17BCDC72" w14:textId="77777777" w:rsidR="000F6C7C" w:rsidRPr="005722B8" w:rsidRDefault="000F6C7C" w:rsidP="00873B8C">
            <w:pPr>
              <w:widowControl w:val="0"/>
              <w:spacing w:before="40"/>
              <w:jc w:val="center"/>
              <w:rPr>
                <w:rFonts w:ascii="Roboto" w:hAnsi="Roboto"/>
                <w:sz w:val="20"/>
                <w:szCs w:val="20"/>
                <w:highlight w:val="yellow"/>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left w:val="single" w:sz="4" w:space="0" w:color="auto"/>
              <w:bottom w:val="nil"/>
              <w:right w:val="nil"/>
            </w:tcBorders>
            <w:shd w:val="clear" w:color="auto" w:fill="auto"/>
          </w:tcPr>
          <w:p w14:paraId="4361B8C9" w14:textId="77777777" w:rsidR="000F6C7C" w:rsidRPr="005722B8" w:rsidRDefault="000F6C7C" w:rsidP="00F82975">
            <w:pPr>
              <w:keepNext/>
              <w:widowControl w:val="0"/>
              <w:spacing w:before="20" w:after="40"/>
              <w:rPr>
                <w:rFonts w:ascii="Roboto" w:hAnsi="Roboto"/>
                <w:sz w:val="20"/>
                <w:szCs w:val="20"/>
              </w:rPr>
            </w:pPr>
            <w:r w:rsidRPr="005722B8">
              <w:rPr>
                <w:rFonts w:ascii="Roboto" w:hAnsi="Roboto"/>
                <w:sz w:val="20"/>
              </w:rPr>
              <w:t>Diapositiva 5.10: El éxito de la RPPS es responsabilidad de todos</w:t>
            </w:r>
          </w:p>
          <w:p w14:paraId="30816A35" w14:textId="3D108EBB" w:rsidR="000F6C7C" w:rsidRPr="005722B8" w:rsidRDefault="000F6C7C" w:rsidP="00F82975">
            <w:pPr>
              <w:keepLines/>
              <w:widowControl w:val="0"/>
              <w:spacing w:after="40"/>
              <w:rPr>
                <w:rFonts w:ascii="Roboto" w:hAnsi="Roboto"/>
                <w:sz w:val="20"/>
                <w:szCs w:val="20"/>
              </w:rPr>
            </w:pPr>
            <w:r w:rsidRPr="005722B8">
              <w:rPr>
                <w:rFonts w:ascii="Roboto" w:hAnsi="Roboto"/>
                <w:sz w:val="20"/>
              </w:rPr>
              <w:t>Asegúrese de que el padre de crianza comprende la responsabilidad de la agencia a la hora de proporcionarle información, actualizaciones y documentos que le permitirán tomar decisiones de crianza razonables y prudentes. Pregunte al padre de crianza si tiene dudas sobre su propia responsabilidad en cuanto a aplicar la norma del padre razonable y prudente, incluyendo el mantenimiento de registros.</w:t>
            </w:r>
          </w:p>
        </w:tc>
      </w:tr>
      <w:tr w:rsidR="00077DA4" w:rsidRPr="005722B8" w14:paraId="27150ED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CA54836" w14:textId="77777777" w:rsidR="00F82975" w:rsidRPr="005722B8" w:rsidRDefault="00F82975" w:rsidP="005722B8">
            <w:pPr>
              <w:widowControl w:val="0"/>
              <w:jc w:val="center"/>
              <w:rPr>
                <w:rFonts w:ascii="Roboto" w:hAnsi="Roboto"/>
                <w:sz w:val="20"/>
                <w:szCs w:val="20"/>
              </w:rPr>
            </w:pPr>
          </w:p>
        </w:tc>
        <w:tc>
          <w:tcPr>
            <w:tcW w:w="1440" w:type="dxa"/>
            <w:tcBorders>
              <w:top w:val="nil"/>
            </w:tcBorders>
            <w:shd w:val="clear" w:color="auto" w:fill="auto"/>
          </w:tcPr>
          <w:p w14:paraId="5BD01808" w14:textId="77777777" w:rsidR="00F82975" w:rsidRPr="005722B8" w:rsidRDefault="00F82975"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5936D1A2" w14:textId="77777777" w:rsidR="00F82975" w:rsidRPr="005722B8" w:rsidRDefault="00F82975" w:rsidP="00F82975">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402AD1" w:rsidRPr="005722B8" w14:paraId="467FCD3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7FF4CB49" w14:textId="77777777" w:rsidR="00402AD1" w:rsidRPr="005722B8" w:rsidRDefault="00402AD1" w:rsidP="00F82975">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6D2799EA" w14:textId="77777777" w:rsidR="00402AD1" w:rsidRPr="005722B8" w:rsidRDefault="00402AD1" w:rsidP="00F82975">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2348A384" w14:textId="468CC1E4" w:rsidR="0042105B" w:rsidRPr="005722B8" w:rsidRDefault="0042105B" w:rsidP="00F82975">
            <w:pPr>
              <w:keepNext/>
              <w:widowControl w:val="0"/>
              <w:spacing w:before="20" w:after="40"/>
              <w:rPr>
                <w:rFonts w:ascii="Roboto" w:hAnsi="Roboto"/>
                <w:sz w:val="20"/>
                <w:szCs w:val="20"/>
              </w:rPr>
            </w:pPr>
            <w:r w:rsidRPr="005722B8">
              <w:rPr>
                <w:rFonts w:ascii="Roboto" w:hAnsi="Roboto"/>
                <w:sz w:val="20"/>
              </w:rPr>
              <w:t>Diapositiva 5.11: Deseos del niño</w:t>
            </w:r>
          </w:p>
          <w:p w14:paraId="3AFAE714" w14:textId="6D37ABA8" w:rsidR="00402AD1" w:rsidRPr="005722B8" w:rsidRDefault="00E63E4C" w:rsidP="00F82975">
            <w:pPr>
              <w:keepLines/>
              <w:widowControl w:val="0"/>
              <w:spacing w:after="40"/>
              <w:rPr>
                <w:rFonts w:ascii="Roboto" w:hAnsi="Roboto"/>
                <w:sz w:val="20"/>
                <w:szCs w:val="20"/>
              </w:rPr>
            </w:pPr>
            <w:r w:rsidRPr="005722B8">
              <w:rPr>
                <w:rFonts w:ascii="Roboto" w:hAnsi="Roboto"/>
                <w:sz w:val="20"/>
              </w:rPr>
              <w:t>Pida al padre de crianza que comparta estrategias para que el niño de crianza colocado en su hogar participe en actividades normales. Pida al padre de crianza que le explique una situación en la que podrían “encontrarse en el medio” cuando existan ideas diferentes de lo que es normal y razonable.</w:t>
            </w:r>
          </w:p>
        </w:tc>
      </w:tr>
      <w:tr w:rsidR="00077DA4" w:rsidRPr="005722B8" w14:paraId="3FF82DBD"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34C17CC0" w14:textId="77777777" w:rsidR="00F82975" w:rsidRPr="005722B8" w:rsidRDefault="00F82975" w:rsidP="005722B8">
            <w:pPr>
              <w:widowControl w:val="0"/>
              <w:jc w:val="center"/>
              <w:rPr>
                <w:rFonts w:ascii="Roboto" w:hAnsi="Roboto"/>
                <w:sz w:val="20"/>
                <w:szCs w:val="20"/>
              </w:rPr>
            </w:pPr>
          </w:p>
        </w:tc>
        <w:tc>
          <w:tcPr>
            <w:tcW w:w="1440" w:type="dxa"/>
            <w:tcBorders>
              <w:top w:val="nil"/>
            </w:tcBorders>
            <w:shd w:val="clear" w:color="auto" w:fill="auto"/>
          </w:tcPr>
          <w:p w14:paraId="7DDBA751" w14:textId="77777777" w:rsidR="00F82975" w:rsidRPr="005722B8" w:rsidRDefault="00F82975"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6EAEB8E5" w14:textId="77777777" w:rsidR="00F82975" w:rsidRPr="005722B8" w:rsidRDefault="00F82975" w:rsidP="00F82975">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D31528" w:rsidRPr="005722B8" w14:paraId="6B8DBD3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2FF1C1B4" w14:textId="77777777" w:rsidR="00D31528" w:rsidRPr="005722B8" w:rsidRDefault="00D31528"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68A0EBBB" w14:textId="77777777" w:rsidR="00D31528" w:rsidRPr="005722B8" w:rsidRDefault="00D31528"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008060DF" w14:textId="3B7355E7" w:rsidR="00D31528" w:rsidRPr="005722B8" w:rsidRDefault="0042105B" w:rsidP="00F82975">
            <w:pPr>
              <w:keepNext/>
              <w:widowControl w:val="0"/>
              <w:spacing w:before="20" w:after="40"/>
              <w:rPr>
                <w:rFonts w:ascii="Roboto" w:hAnsi="Roboto"/>
                <w:sz w:val="20"/>
                <w:szCs w:val="20"/>
              </w:rPr>
            </w:pPr>
            <w:r w:rsidRPr="005722B8">
              <w:rPr>
                <w:rFonts w:ascii="Roboto" w:hAnsi="Roboto"/>
                <w:sz w:val="20"/>
              </w:rPr>
              <w:t>Diapositiva 5.12: Deseos y opiniones de los padres/tutores</w:t>
            </w:r>
          </w:p>
          <w:p w14:paraId="1BBE3897" w14:textId="3D8D10EB" w:rsidR="00D31528" w:rsidRPr="005722B8" w:rsidRDefault="00C33907" w:rsidP="00F82975">
            <w:pPr>
              <w:keepLines/>
              <w:widowControl w:val="0"/>
              <w:spacing w:after="40"/>
              <w:rPr>
                <w:rFonts w:ascii="Roboto" w:hAnsi="Roboto"/>
                <w:sz w:val="20"/>
                <w:szCs w:val="20"/>
              </w:rPr>
            </w:pPr>
            <w:r w:rsidRPr="005722B8">
              <w:rPr>
                <w:rFonts w:ascii="Roboto" w:hAnsi="Roboto"/>
                <w:sz w:val="20"/>
              </w:rPr>
              <w:t>Pida al padre de crianza que hable de la importancia de la opinión de los padres/tutores a la hora de tomar decisiones razonables y prudentes sobre la crianza de los niños, aunque no sea obligatorio. Pida al padre de crianza que comparta estrategias para obtener la opinión de los padres/tutores.</w:t>
            </w:r>
          </w:p>
        </w:tc>
      </w:tr>
      <w:tr w:rsidR="00077DA4" w:rsidRPr="005722B8" w14:paraId="7CC122D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BC14E8F" w14:textId="77777777" w:rsidR="00F82975" w:rsidRPr="005722B8" w:rsidRDefault="00F82975" w:rsidP="005722B8">
            <w:pPr>
              <w:widowControl w:val="0"/>
              <w:jc w:val="center"/>
              <w:rPr>
                <w:rFonts w:ascii="Roboto" w:hAnsi="Roboto"/>
                <w:sz w:val="20"/>
                <w:szCs w:val="20"/>
              </w:rPr>
            </w:pPr>
          </w:p>
        </w:tc>
        <w:tc>
          <w:tcPr>
            <w:tcW w:w="1440" w:type="dxa"/>
            <w:tcBorders>
              <w:top w:val="nil"/>
            </w:tcBorders>
            <w:shd w:val="clear" w:color="auto" w:fill="auto"/>
          </w:tcPr>
          <w:p w14:paraId="11EF879D" w14:textId="77777777" w:rsidR="00F82975" w:rsidRPr="005722B8" w:rsidRDefault="00F82975"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2D324656" w14:textId="77777777" w:rsidR="00F82975" w:rsidRPr="005722B8" w:rsidRDefault="00F82975" w:rsidP="00F82975">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04D20" w:rsidRPr="005722B8" w14:paraId="474B2EB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41D02AC5" w14:textId="77777777" w:rsidR="00E04D20" w:rsidRPr="005722B8" w:rsidRDefault="00E04D2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6A05A7C6" w14:textId="77777777" w:rsidR="00E04D20" w:rsidRPr="005722B8" w:rsidRDefault="00E04D2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left w:val="single" w:sz="4" w:space="0" w:color="auto"/>
              <w:bottom w:val="nil"/>
              <w:right w:val="nil"/>
            </w:tcBorders>
            <w:shd w:val="clear" w:color="auto" w:fill="auto"/>
          </w:tcPr>
          <w:p w14:paraId="76023975" w14:textId="6B728AE1" w:rsidR="00E04D20" w:rsidRPr="005722B8" w:rsidRDefault="00E04D20" w:rsidP="00F82975">
            <w:pPr>
              <w:keepNext/>
              <w:widowControl w:val="0"/>
              <w:spacing w:before="20" w:after="40"/>
              <w:rPr>
                <w:rFonts w:ascii="Roboto" w:hAnsi="Roboto"/>
                <w:sz w:val="20"/>
                <w:szCs w:val="20"/>
              </w:rPr>
            </w:pPr>
            <w:r w:rsidRPr="005722B8">
              <w:rPr>
                <w:rFonts w:ascii="Roboto" w:hAnsi="Roboto"/>
                <w:sz w:val="20"/>
              </w:rPr>
              <w:t>Diapositiva 5.13- 5.14: Órdenes judiciales/consideraciones legales</w:t>
            </w:r>
          </w:p>
          <w:p w14:paraId="4F714404" w14:textId="2665EAA6" w:rsidR="00E04D20" w:rsidRPr="005722B8" w:rsidRDefault="00E04D20" w:rsidP="00F82975">
            <w:pPr>
              <w:keepLines/>
              <w:widowControl w:val="0"/>
              <w:spacing w:after="40"/>
              <w:rPr>
                <w:rFonts w:ascii="Roboto" w:hAnsi="Roboto"/>
                <w:sz w:val="20"/>
                <w:szCs w:val="20"/>
              </w:rPr>
            </w:pPr>
            <w:r w:rsidRPr="005722B8">
              <w:rPr>
                <w:rFonts w:ascii="Roboto" w:hAnsi="Roboto"/>
                <w:sz w:val="20"/>
              </w:rPr>
              <w:t xml:space="preserve">Asegúrese de que el padre de crianza comprende las consideraciones que impiden el uso de la RPPS. Pregunte al padre de crianza qué debe hacer si una decisión es contraria a una actividad ordenada por el tribunal o al plan de permanencia del niño. </w:t>
            </w:r>
          </w:p>
        </w:tc>
      </w:tr>
      <w:tr w:rsidR="00077DA4" w:rsidRPr="005722B8" w14:paraId="240B99C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7CEDE49" w14:textId="77777777" w:rsidR="00F82975" w:rsidRPr="005722B8" w:rsidRDefault="00F82975" w:rsidP="005722B8">
            <w:pPr>
              <w:widowControl w:val="0"/>
              <w:jc w:val="center"/>
              <w:rPr>
                <w:rFonts w:ascii="Roboto" w:hAnsi="Roboto"/>
                <w:sz w:val="20"/>
                <w:szCs w:val="20"/>
              </w:rPr>
            </w:pPr>
          </w:p>
        </w:tc>
        <w:tc>
          <w:tcPr>
            <w:tcW w:w="1440" w:type="dxa"/>
            <w:tcBorders>
              <w:top w:val="nil"/>
            </w:tcBorders>
            <w:shd w:val="clear" w:color="auto" w:fill="auto"/>
          </w:tcPr>
          <w:p w14:paraId="06328B56" w14:textId="77777777" w:rsidR="00F82975" w:rsidRPr="005722B8" w:rsidRDefault="00F82975"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5C181C89" w14:textId="77777777" w:rsidR="00F82975" w:rsidRPr="005722B8" w:rsidRDefault="00F82975" w:rsidP="00F82975">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04D20" w:rsidRPr="005722B8" w14:paraId="09705D6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72216D7C" w14:textId="77777777" w:rsidR="00E04D20" w:rsidRPr="005722B8" w:rsidRDefault="00E04D2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0772355F" w14:textId="77777777" w:rsidR="00E04D20" w:rsidRPr="005722B8" w:rsidRDefault="00E04D2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437632C9" w14:textId="77777777" w:rsidR="00E04D20" w:rsidRPr="005722B8" w:rsidRDefault="00E04D20" w:rsidP="00F82975">
            <w:pPr>
              <w:keepNext/>
              <w:widowControl w:val="0"/>
              <w:spacing w:before="20" w:after="40"/>
              <w:rPr>
                <w:rFonts w:ascii="Roboto" w:hAnsi="Roboto"/>
                <w:sz w:val="20"/>
                <w:szCs w:val="20"/>
              </w:rPr>
            </w:pPr>
            <w:r w:rsidRPr="005722B8">
              <w:rPr>
                <w:rFonts w:ascii="Roboto" w:hAnsi="Roboto"/>
                <w:sz w:val="20"/>
              </w:rPr>
              <w:t>Diapositiva 5.15: Desacuerdos</w:t>
            </w:r>
          </w:p>
          <w:p w14:paraId="6428B9E4" w14:textId="2B3621B1" w:rsidR="00E04D20" w:rsidRPr="005722B8" w:rsidRDefault="00E04D20" w:rsidP="00F82975">
            <w:pPr>
              <w:keepLines/>
              <w:widowControl w:val="0"/>
              <w:spacing w:after="40"/>
              <w:rPr>
                <w:rFonts w:ascii="Roboto" w:hAnsi="Roboto"/>
                <w:sz w:val="20"/>
                <w:szCs w:val="20"/>
              </w:rPr>
            </w:pPr>
            <w:r w:rsidRPr="005722B8">
              <w:rPr>
                <w:rFonts w:ascii="Roboto" w:hAnsi="Roboto"/>
                <w:sz w:val="20"/>
              </w:rPr>
              <w:t xml:space="preserve">Pida al padre de crianza que describa qué hacer cuando no está seguro de una decisión o si se produce un desacuerdo. </w:t>
            </w:r>
          </w:p>
        </w:tc>
      </w:tr>
      <w:tr w:rsidR="00077DA4" w:rsidRPr="005722B8" w14:paraId="5C7C85B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EE7A092" w14:textId="77777777" w:rsidR="00F82975" w:rsidRPr="005722B8" w:rsidRDefault="00F82975" w:rsidP="005722B8">
            <w:pPr>
              <w:widowControl w:val="0"/>
              <w:jc w:val="center"/>
              <w:rPr>
                <w:rFonts w:ascii="Roboto" w:hAnsi="Roboto"/>
                <w:sz w:val="20"/>
                <w:szCs w:val="20"/>
              </w:rPr>
            </w:pPr>
          </w:p>
        </w:tc>
        <w:tc>
          <w:tcPr>
            <w:tcW w:w="1440" w:type="dxa"/>
            <w:tcBorders>
              <w:top w:val="nil"/>
            </w:tcBorders>
            <w:shd w:val="clear" w:color="auto" w:fill="auto"/>
          </w:tcPr>
          <w:p w14:paraId="0707D8B5" w14:textId="77777777" w:rsidR="00F82975" w:rsidRPr="005722B8" w:rsidRDefault="00F82975"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53115F29" w14:textId="77777777" w:rsidR="00F82975" w:rsidRPr="005722B8" w:rsidRDefault="00F82975" w:rsidP="00F82975">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402AD1" w:rsidRPr="005722B8" w14:paraId="40B4A6A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379FCD74" w14:textId="77777777" w:rsidR="00402AD1" w:rsidRPr="005722B8" w:rsidRDefault="00402AD1"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0899AE17" w14:textId="77777777" w:rsidR="00402AD1" w:rsidRPr="005722B8" w:rsidRDefault="00402AD1"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0AB85EC2" w14:textId="59D9ACAC" w:rsidR="00434757" w:rsidRPr="005722B8" w:rsidRDefault="00434757" w:rsidP="00F82975">
            <w:pPr>
              <w:keepNext/>
              <w:widowControl w:val="0"/>
              <w:spacing w:before="20" w:after="40"/>
              <w:rPr>
                <w:rFonts w:ascii="Roboto" w:hAnsi="Roboto"/>
                <w:sz w:val="20"/>
                <w:szCs w:val="20"/>
              </w:rPr>
            </w:pPr>
            <w:r w:rsidRPr="005722B8">
              <w:rPr>
                <w:rFonts w:ascii="Roboto" w:hAnsi="Roboto"/>
                <w:sz w:val="20"/>
              </w:rPr>
              <w:t>Diapositiva 5.16: Responsabilidad</w:t>
            </w:r>
          </w:p>
          <w:p w14:paraId="560609D9" w14:textId="0F668EF2" w:rsidR="00402AD1" w:rsidRPr="005722B8" w:rsidRDefault="00434757" w:rsidP="00F82975">
            <w:pPr>
              <w:keepLines/>
              <w:widowControl w:val="0"/>
              <w:spacing w:after="40"/>
              <w:rPr>
                <w:rFonts w:ascii="Roboto" w:hAnsi="Roboto"/>
                <w:sz w:val="20"/>
                <w:szCs w:val="20"/>
              </w:rPr>
            </w:pPr>
            <w:r w:rsidRPr="005722B8">
              <w:rPr>
                <w:rFonts w:ascii="Roboto" w:hAnsi="Roboto"/>
                <w:sz w:val="20"/>
              </w:rPr>
              <w:t xml:space="preserve">Asegúrese de que el padre de crianza comprende su responsabilidad y las limitaciones de las protecciones de responsabilidad en caso de negligencia al tomar una decisión RPPS. </w:t>
            </w:r>
          </w:p>
        </w:tc>
      </w:tr>
      <w:tr w:rsidR="00077DA4" w:rsidRPr="005722B8" w14:paraId="0F5C3BC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6B73F04" w14:textId="77777777" w:rsidR="00F82975" w:rsidRPr="005722B8" w:rsidRDefault="00F82975" w:rsidP="005722B8">
            <w:pPr>
              <w:widowControl w:val="0"/>
              <w:jc w:val="center"/>
              <w:rPr>
                <w:rFonts w:ascii="Roboto" w:hAnsi="Roboto"/>
                <w:sz w:val="20"/>
                <w:szCs w:val="20"/>
              </w:rPr>
            </w:pPr>
          </w:p>
        </w:tc>
        <w:tc>
          <w:tcPr>
            <w:tcW w:w="1440" w:type="dxa"/>
            <w:tcBorders>
              <w:top w:val="nil"/>
            </w:tcBorders>
            <w:shd w:val="clear" w:color="auto" w:fill="auto"/>
          </w:tcPr>
          <w:p w14:paraId="4EF973BD" w14:textId="77777777" w:rsidR="00F82975" w:rsidRPr="005722B8" w:rsidRDefault="00F82975"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52D9FA18" w14:textId="77777777" w:rsidR="00F82975" w:rsidRPr="005722B8" w:rsidRDefault="00F82975" w:rsidP="00F82975">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B5290" w:rsidRPr="005722B8" w14:paraId="3D2514D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4E44FD68"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47BA66B5"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5503051F" w14:textId="49C27F96" w:rsidR="00EB5290" w:rsidRPr="005722B8" w:rsidRDefault="004552EB" w:rsidP="00F82975">
            <w:pPr>
              <w:keepNext/>
              <w:widowControl w:val="0"/>
              <w:spacing w:before="20" w:after="40"/>
              <w:rPr>
                <w:rFonts w:ascii="Roboto" w:hAnsi="Roboto"/>
                <w:sz w:val="20"/>
                <w:szCs w:val="20"/>
              </w:rPr>
            </w:pPr>
            <w:r w:rsidRPr="005722B8">
              <w:rPr>
                <w:rFonts w:ascii="Roboto" w:hAnsi="Roboto"/>
                <w:sz w:val="20"/>
              </w:rPr>
              <w:t xml:space="preserve">Diapositiva 6.1-6.2: </w:t>
            </w:r>
            <w:proofErr w:type="spellStart"/>
            <w:r w:rsidRPr="005722B8">
              <w:rPr>
                <w:rFonts w:ascii="Roboto" w:hAnsi="Roboto"/>
                <w:sz w:val="20"/>
              </w:rPr>
              <w:t>Uniform</w:t>
            </w:r>
            <w:proofErr w:type="spellEnd"/>
            <w:r w:rsidRPr="005722B8">
              <w:rPr>
                <w:rFonts w:ascii="Roboto" w:hAnsi="Roboto"/>
                <w:sz w:val="20"/>
              </w:rPr>
              <w:t xml:space="preserve"> Foster Care </w:t>
            </w:r>
            <w:proofErr w:type="spellStart"/>
            <w:r w:rsidRPr="005722B8">
              <w:rPr>
                <w:rFonts w:ascii="Roboto" w:hAnsi="Roboto"/>
                <w:sz w:val="20"/>
              </w:rPr>
              <w:t>Rate</w:t>
            </w:r>
            <w:proofErr w:type="spellEnd"/>
            <w:r w:rsidRPr="005722B8">
              <w:rPr>
                <w:rFonts w:ascii="Roboto" w:hAnsi="Roboto"/>
                <w:sz w:val="20"/>
              </w:rPr>
              <w:t xml:space="preserve"> (Tarifa uniforme de cuidado de crianza)</w:t>
            </w:r>
          </w:p>
          <w:p w14:paraId="6FE84828" w14:textId="77777777" w:rsidR="00151466" w:rsidRPr="005722B8" w:rsidRDefault="00151466" w:rsidP="00F82975">
            <w:pPr>
              <w:keepLines/>
              <w:widowControl w:val="0"/>
              <w:spacing w:after="40"/>
              <w:rPr>
                <w:rFonts w:ascii="Roboto" w:hAnsi="Roboto"/>
                <w:sz w:val="20"/>
                <w:szCs w:val="20"/>
              </w:rPr>
            </w:pPr>
            <w:r w:rsidRPr="005722B8">
              <w:rPr>
                <w:rFonts w:ascii="Roboto" w:hAnsi="Roboto"/>
                <w:sz w:val="20"/>
              </w:rPr>
              <w:t xml:space="preserve">Asegúrese de que el padre de crianza comprende los 4 componentes de la Tarifa uniforme de cuidado de crianza y cómo se determinan las tarifas. Asegúrese de que el padre de crianza reciba una copia del </w:t>
            </w:r>
            <w:proofErr w:type="spellStart"/>
            <w:r w:rsidRPr="005722B8">
              <w:rPr>
                <w:rFonts w:ascii="Roboto" w:hAnsi="Roboto"/>
                <w:sz w:val="20"/>
              </w:rPr>
              <w:t>Uniform</w:t>
            </w:r>
            <w:proofErr w:type="spellEnd"/>
            <w:r w:rsidRPr="005722B8">
              <w:rPr>
                <w:rFonts w:ascii="Roboto" w:hAnsi="Roboto"/>
                <w:sz w:val="20"/>
              </w:rPr>
              <w:t xml:space="preserve"> Foster Care </w:t>
            </w:r>
            <w:proofErr w:type="spellStart"/>
            <w:r w:rsidRPr="005722B8">
              <w:rPr>
                <w:rFonts w:ascii="Roboto" w:hAnsi="Roboto"/>
                <w:sz w:val="20"/>
              </w:rPr>
              <w:t>Rate</w:t>
            </w:r>
            <w:proofErr w:type="spellEnd"/>
            <w:r w:rsidRPr="005722B8">
              <w:rPr>
                <w:rFonts w:ascii="Roboto" w:hAnsi="Roboto"/>
                <w:sz w:val="20"/>
              </w:rPr>
              <w:t xml:space="preserve"> </w:t>
            </w:r>
            <w:proofErr w:type="spellStart"/>
            <w:r w:rsidRPr="005722B8">
              <w:rPr>
                <w:rFonts w:ascii="Roboto" w:hAnsi="Roboto"/>
                <w:sz w:val="20"/>
              </w:rPr>
              <w:t>Brochure</w:t>
            </w:r>
            <w:proofErr w:type="spellEnd"/>
            <w:r w:rsidRPr="005722B8">
              <w:rPr>
                <w:rFonts w:ascii="Roboto" w:hAnsi="Roboto"/>
                <w:sz w:val="20"/>
              </w:rPr>
              <w:t xml:space="preserve"> (Folleto de la tarifa uniforme de cuidado de crianza).</w:t>
            </w:r>
          </w:p>
        </w:tc>
      </w:tr>
      <w:tr w:rsidR="00EB5290" w:rsidRPr="005722B8" w14:paraId="239580F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29CCAE0"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641FE69D"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6DEFCD0" w14:textId="316AB39A"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3121F8DA"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9826A6A"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5B392BB0"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3B4DEE35" w14:textId="7670F36E" w:rsidR="00EB5290" w:rsidRPr="005722B8" w:rsidRDefault="004552EB" w:rsidP="00F82975">
            <w:pPr>
              <w:keepNext/>
              <w:widowControl w:val="0"/>
              <w:spacing w:before="20" w:after="40"/>
              <w:rPr>
                <w:rFonts w:ascii="Roboto" w:hAnsi="Roboto"/>
                <w:sz w:val="20"/>
                <w:szCs w:val="20"/>
              </w:rPr>
            </w:pPr>
            <w:r w:rsidRPr="005722B8">
              <w:rPr>
                <w:rFonts w:ascii="Roboto" w:hAnsi="Roboto"/>
                <w:sz w:val="20"/>
              </w:rPr>
              <w:t>Diapositiva 7.1: Niveles de certificación</w:t>
            </w:r>
          </w:p>
          <w:p w14:paraId="37B836FA" w14:textId="6578E665" w:rsidR="00345B02" w:rsidRPr="005722B8" w:rsidRDefault="00345B02" w:rsidP="00F82975">
            <w:pPr>
              <w:keepLines/>
              <w:widowControl w:val="0"/>
              <w:spacing w:after="40"/>
              <w:rPr>
                <w:rFonts w:ascii="Roboto" w:hAnsi="Roboto"/>
                <w:sz w:val="20"/>
                <w:szCs w:val="20"/>
              </w:rPr>
            </w:pPr>
            <w:r w:rsidRPr="005722B8">
              <w:rPr>
                <w:rFonts w:ascii="Roboto" w:hAnsi="Roboto"/>
                <w:sz w:val="20"/>
              </w:rPr>
              <w:t>Pregunte al padre de crianza si tiene alguna duda sobre el nivel de certificación de cuidado que se le ha asignado y lo que esto significa para los niños que podrían ser considerados para la colocación en su hogar.</w:t>
            </w:r>
          </w:p>
        </w:tc>
      </w:tr>
      <w:tr w:rsidR="00EB5290" w:rsidRPr="005722B8" w14:paraId="6B236FB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F548979"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692AF5B1"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020888E" w14:textId="6A2BAD85"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3D8CE635"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981F8A1"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1A2C0C09"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26D67D0D" w14:textId="1F3DAD7C" w:rsidR="00EB5290" w:rsidRPr="005722B8" w:rsidRDefault="004552EB" w:rsidP="00F82975">
            <w:pPr>
              <w:keepNext/>
              <w:widowControl w:val="0"/>
              <w:spacing w:before="20" w:after="40"/>
              <w:rPr>
                <w:rFonts w:ascii="Roboto" w:hAnsi="Roboto"/>
                <w:sz w:val="20"/>
                <w:szCs w:val="20"/>
              </w:rPr>
            </w:pPr>
            <w:r w:rsidRPr="005722B8">
              <w:rPr>
                <w:rFonts w:ascii="Roboto" w:hAnsi="Roboto"/>
                <w:sz w:val="20"/>
              </w:rPr>
              <w:t>Diapositiva 7.2: Capacitación obligatoria</w:t>
            </w:r>
          </w:p>
          <w:p w14:paraId="0D883604" w14:textId="28ACB8AF" w:rsidR="00151466" w:rsidRPr="005722B8" w:rsidRDefault="00151466" w:rsidP="00F82975">
            <w:pPr>
              <w:keepLines/>
              <w:widowControl w:val="0"/>
              <w:spacing w:after="40"/>
              <w:rPr>
                <w:rFonts w:ascii="Roboto" w:hAnsi="Roboto"/>
                <w:sz w:val="20"/>
                <w:szCs w:val="20"/>
              </w:rPr>
            </w:pPr>
            <w:r w:rsidRPr="005722B8">
              <w:rPr>
                <w:rFonts w:ascii="Roboto" w:hAnsi="Roboto"/>
                <w:sz w:val="20"/>
              </w:rPr>
              <w:t>Pida al padre de crianza que describa los requisitos de capacitación en función de su nivel de certificación de cuidados y asegúrese de que sabe cómo acceder a la capacitación.</w:t>
            </w:r>
          </w:p>
        </w:tc>
      </w:tr>
      <w:tr w:rsidR="00EB5290" w:rsidRPr="005722B8" w14:paraId="1610DCD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1686647"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7D28A8A0"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1BDA057A" w14:textId="0535E499"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64C2B" w:rsidRPr="005722B8" w14:paraId="25734BD9"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1FF4A41C" w14:textId="77777777" w:rsidR="00E64C2B" w:rsidRPr="005722B8" w:rsidRDefault="00E64C2B" w:rsidP="00873B8C">
            <w:pPr>
              <w:widowControl w:val="0"/>
              <w:spacing w:before="40"/>
              <w:jc w:val="center"/>
              <w:rPr>
                <w:rFonts w:ascii="Roboto" w:hAnsi="Roboto"/>
                <w:sz w:val="20"/>
                <w:szCs w:val="20"/>
              </w:rPr>
            </w:pPr>
            <w:r w:rsidRPr="005722B8">
              <w:rPr>
                <w:rFonts w:ascii="Roboto" w:hAnsi="Roboto"/>
                <w:sz w:val="20"/>
                <w:szCs w:val="20"/>
              </w:rPr>
              <w:lastRenderedPageBreak/>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074879A7" w14:textId="77777777" w:rsidR="00E64C2B" w:rsidRPr="005722B8" w:rsidRDefault="00E64C2B"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026FA6FB" w14:textId="671AB213" w:rsidR="00E64C2B" w:rsidRPr="005722B8" w:rsidRDefault="00E64C2B" w:rsidP="00F82975">
            <w:pPr>
              <w:keepNext/>
              <w:widowControl w:val="0"/>
              <w:spacing w:before="20" w:after="40"/>
              <w:rPr>
                <w:rFonts w:ascii="Roboto" w:hAnsi="Roboto"/>
                <w:sz w:val="20"/>
                <w:szCs w:val="20"/>
              </w:rPr>
            </w:pPr>
            <w:r w:rsidRPr="005722B8">
              <w:rPr>
                <w:rFonts w:ascii="Roboto" w:hAnsi="Roboto"/>
                <w:sz w:val="20"/>
              </w:rPr>
              <w:t>Diapositiva 8.1: Preocupaciones por el maltrato infantil</w:t>
            </w:r>
          </w:p>
          <w:p w14:paraId="10659E37" w14:textId="77777777" w:rsidR="00411D0F" w:rsidRPr="005722B8" w:rsidRDefault="00411D0F" w:rsidP="00F82975">
            <w:pPr>
              <w:keepLines/>
              <w:widowControl w:val="0"/>
              <w:spacing w:after="40"/>
              <w:rPr>
                <w:rFonts w:ascii="Roboto" w:hAnsi="Roboto"/>
                <w:sz w:val="20"/>
                <w:szCs w:val="20"/>
              </w:rPr>
            </w:pPr>
            <w:r w:rsidRPr="005722B8">
              <w:rPr>
                <w:rFonts w:ascii="Roboto" w:hAnsi="Roboto"/>
                <w:sz w:val="20"/>
              </w:rPr>
              <w:t>Pida al padre de crianza que describa lo que debe hacer si cree que un niño en cuidado de crianza ha sido maltratado o descuidado, amenazado de abuso o descuido, o tiene motivos para creer que un niño será maltratado o descuidado.</w:t>
            </w:r>
          </w:p>
        </w:tc>
      </w:tr>
      <w:tr w:rsidR="00E64C2B" w:rsidRPr="005722B8" w14:paraId="2DF0904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53318039" w14:textId="77777777" w:rsidR="00E64C2B" w:rsidRPr="005722B8" w:rsidRDefault="00E64C2B" w:rsidP="00873B8C">
            <w:pPr>
              <w:widowControl w:val="0"/>
              <w:spacing w:before="40"/>
              <w:jc w:val="center"/>
              <w:rPr>
                <w:rFonts w:ascii="Roboto" w:hAnsi="Roboto"/>
                <w:sz w:val="20"/>
                <w:szCs w:val="20"/>
              </w:rPr>
            </w:pPr>
          </w:p>
        </w:tc>
        <w:tc>
          <w:tcPr>
            <w:tcW w:w="1440" w:type="dxa"/>
            <w:tcBorders>
              <w:top w:val="nil"/>
              <w:bottom w:val="single" w:sz="4" w:space="0" w:color="auto"/>
            </w:tcBorders>
            <w:shd w:val="clear" w:color="auto" w:fill="auto"/>
          </w:tcPr>
          <w:p w14:paraId="2D10F3FC" w14:textId="77777777" w:rsidR="00E64C2B" w:rsidRPr="005722B8" w:rsidRDefault="00E64C2B" w:rsidP="00873B8C">
            <w:pPr>
              <w:widowControl w:val="0"/>
              <w:spacing w:before="4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7E6CC5E3" w14:textId="7F8F7EF2" w:rsidR="00E64C2B" w:rsidRPr="005722B8" w:rsidRDefault="00E64C2B"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63D12C9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00DB9C2F"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040366E2"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118E9B3C" w14:textId="412A2E6C" w:rsidR="00345B02" w:rsidRPr="005722B8" w:rsidRDefault="004552EB" w:rsidP="00F82975">
            <w:pPr>
              <w:keepNext/>
              <w:widowControl w:val="0"/>
              <w:spacing w:before="20" w:after="40"/>
              <w:rPr>
                <w:rFonts w:ascii="Roboto" w:hAnsi="Roboto"/>
                <w:sz w:val="20"/>
                <w:szCs w:val="20"/>
              </w:rPr>
            </w:pPr>
            <w:r w:rsidRPr="005722B8">
              <w:rPr>
                <w:rFonts w:ascii="Roboto" w:hAnsi="Roboto"/>
                <w:sz w:val="20"/>
              </w:rPr>
              <w:t>Diapositiva 9.1: Introducción a las acusaciones</w:t>
            </w:r>
          </w:p>
          <w:p w14:paraId="26E61570" w14:textId="77777777" w:rsidR="00345B02" w:rsidRPr="005722B8" w:rsidRDefault="00345B02" w:rsidP="00F82975">
            <w:pPr>
              <w:keepLines/>
              <w:widowControl w:val="0"/>
              <w:spacing w:after="40"/>
              <w:rPr>
                <w:rFonts w:ascii="Roboto" w:hAnsi="Roboto"/>
                <w:sz w:val="20"/>
                <w:szCs w:val="20"/>
              </w:rPr>
            </w:pPr>
            <w:r w:rsidRPr="005722B8">
              <w:rPr>
                <w:rFonts w:ascii="Roboto" w:hAnsi="Roboto"/>
                <w:sz w:val="20"/>
              </w:rPr>
              <w:t>Asegúrese de que el padre de crianza comprenda los pasos que se darán si se hace una acusación de abuso o descuido infantil contra una persona en su hogar. Asegúrese de que el padre de crianza reciba información sobre sus derechos de apelación.</w:t>
            </w:r>
          </w:p>
        </w:tc>
      </w:tr>
      <w:tr w:rsidR="00EB5290" w:rsidRPr="005722B8" w14:paraId="1FA1303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6AA81356" w14:textId="77777777" w:rsidR="00EB5290" w:rsidRPr="005722B8" w:rsidRDefault="00EB52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4CFAC7D2"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4BD0AD9D" w14:textId="3F06010D"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D749D1" w:rsidRPr="005722B8" w14:paraId="4D889AF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05C348BC" w14:textId="77777777" w:rsidR="00D749D1" w:rsidRPr="005722B8" w:rsidRDefault="00D749D1" w:rsidP="00873B8C">
            <w:pPr>
              <w:widowControl w:val="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2FCA01DB" w14:textId="77777777" w:rsidR="00D749D1" w:rsidRPr="005722B8" w:rsidRDefault="00D749D1" w:rsidP="00873B8C">
            <w:pPr>
              <w:widowControl w:val="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73B5F2D1" w14:textId="3AA7FD11" w:rsidR="00D749D1" w:rsidRPr="005722B8" w:rsidRDefault="00D749D1" w:rsidP="00F82975">
            <w:pPr>
              <w:keepNext/>
              <w:widowControl w:val="0"/>
              <w:spacing w:before="20" w:after="40"/>
              <w:rPr>
                <w:rFonts w:ascii="Roboto" w:hAnsi="Roboto"/>
                <w:sz w:val="20"/>
                <w:szCs w:val="20"/>
              </w:rPr>
            </w:pPr>
            <w:r w:rsidRPr="005722B8">
              <w:rPr>
                <w:rFonts w:ascii="Roboto" w:hAnsi="Roboto"/>
                <w:sz w:val="20"/>
              </w:rPr>
              <w:t>Diapositivas 9.2- 9.4: Cómo minimizar el riesgo de acusaciones</w:t>
            </w:r>
          </w:p>
          <w:p w14:paraId="46D75299" w14:textId="7BC5247D" w:rsidR="00D749D1" w:rsidRPr="005722B8" w:rsidRDefault="00D749D1" w:rsidP="00F82975">
            <w:pPr>
              <w:keepLines/>
              <w:widowControl w:val="0"/>
              <w:spacing w:after="40"/>
              <w:rPr>
                <w:rFonts w:ascii="Roboto" w:hAnsi="Roboto"/>
                <w:sz w:val="20"/>
                <w:szCs w:val="20"/>
              </w:rPr>
            </w:pPr>
            <w:r w:rsidRPr="005722B8">
              <w:rPr>
                <w:rFonts w:ascii="Roboto" w:hAnsi="Roboto"/>
                <w:sz w:val="20"/>
              </w:rPr>
              <w:t xml:space="preserve">Pida al padre de crianza que describa las estrategias que puede tomar antes y durante la colocación para minimizar el riesgo de acusaciones. </w:t>
            </w:r>
          </w:p>
        </w:tc>
      </w:tr>
      <w:tr w:rsidR="00077DA4" w:rsidRPr="005722B8" w14:paraId="755ED7E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C86A2AB" w14:textId="77777777" w:rsidR="00F82975" w:rsidRPr="005722B8" w:rsidRDefault="00F82975" w:rsidP="005722B8">
            <w:pPr>
              <w:widowControl w:val="0"/>
              <w:jc w:val="center"/>
              <w:rPr>
                <w:rFonts w:ascii="Roboto" w:hAnsi="Roboto"/>
                <w:sz w:val="20"/>
                <w:szCs w:val="20"/>
              </w:rPr>
            </w:pPr>
          </w:p>
        </w:tc>
        <w:tc>
          <w:tcPr>
            <w:tcW w:w="1440" w:type="dxa"/>
            <w:tcBorders>
              <w:top w:val="nil"/>
            </w:tcBorders>
            <w:shd w:val="clear" w:color="auto" w:fill="auto"/>
          </w:tcPr>
          <w:p w14:paraId="041B6247" w14:textId="77777777" w:rsidR="00F82975" w:rsidRPr="005722B8" w:rsidRDefault="00F82975"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2995DD7D" w14:textId="77777777" w:rsidR="00F82975" w:rsidRPr="005722B8" w:rsidRDefault="00F82975" w:rsidP="00F82975">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B5290" w:rsidRPr="005722B8" w14:paraId="0BAA5300"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A499BEA"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04EF3342"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678E16E2" w14:textId="27CAA2AA" w:rsidR="00EB5290" w:rsidRPr="005722B8" w:rsidRDefault="00516C54" w:rsidP="00F82975">
            <w:pPr>
              <w:keepNext/>
              <w:widowControl w:val="0"/>
              <w:spacing w:before="20" w:after="40"/>
              <w:rPr>
                <w:rFonts w:ascii="Roboto" w:hAnsi="Roboto"/>
                <w:sz w:val="20"/>
                <w:szCs w:val="20"/>
              </w:rPr>
            </w:pPr>
            <w:r w:rsidRPr="005722B8">
              <w:rPr>
                <w:rFonts w:ascii="Roboto" w:hAnsi="Roboto"/>
                <w:sz w:val="20"/>
              </w:rPr>
              <w:t>Diapositiva 9.5-9.6: Cómo afrontar las acusaciones de maltrato</w:t>
            </w:r>
          </w:p>
          <w:p w14:paraId="5110C6E0" w14:textId="5567C96F" w:rsidR="00516C54" w:rsidRPr="005722B8" w:rsidRDefault="00516C54" w:rsidP="00873B8C">
            <w:pPr>
              <w:keepLines/>
              <w:widowControl w:val="0"/>
              <w:spacing w:before="40"/>
              <w:rPr>
                <w:rFonts w:ascii="Roboto" w:hAnsi="Roboto"/>
                <w:sz w:val="20"/>
                <w:szCs w:val="20"/>
              </w:rPr>
            </w:pPr>
            <w:r w:rsidRPr="005722B8">
              <w:rPr>
                <w:rFonts w:ascii="Roboto" w:hAnsi="Roboto"/>
                <w:sz w:val="20"/>
              </w:rPr>
              <w:t>Pida al padre de crianza que describa las estrategias para superar el proceso de evaluación inicial si se presenta una acusación de maltrato contra una persona en su hogar.</w:t>
            </w:r>
          </w:p>
        </w:tc>
      </w:tr>
      <w:tr w:rsidR="00EB5290" w:rsidRPr="005722B8" w14:paraId="748671F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03ECF63"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24A6DF22"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0CAF0D9" w14:textId="4A2A5766"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65F05117"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4CF3FB0"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7DCB21DE"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74DF472B" w14:textId="5BF8C0B8" w:rsidR="00EB5290" w:rsidRPr="005722B8" w:rsidRDefault="004552EB" w:rsidP="00F82975">
            <w:pPr>
              <w:keepNext/>
              <w:widowControl w:val="0"/>
              <w:spacing w:before="20" w:after="40"/>
              <w:rPr>
                <w:rFonts w:ascii="Roboto" w:hAnsi="Roboto"/>
                <w:sz w:val="20"/>
                <w:szCs w:val="20"/>
              </w:rPr>
            </w:pPr>
            <w:r w:rsidRPr="005722B8">
              <w:rPr>
                <w:rFonts w:ascii="Roboto" w:hAnsi="Roboto"/>
                <w:sz w:val="20"/>
              </w:rPr>
              <w:t>Diapositivas 10.1: Otras preocupaciones que se pueden presentar</w:t>
            </w:r>
          </w:p>
          <w:p w14:paraId="34BA30D6" w14:textId="77777777" w:rsidR="00411D0F" w:rsidRPr="005722B8" w:rsidRDefault="00102D7D" w:rsidP="00873B8C">
            <w:pPr>
              <w:keepLines/>
              <w:widowControl w:val="0"/>
              <w:spacing w:before="40"/>
              <w:rPr>
                <w:rFonts w:ascii="Roboto" w:hAnsi="Roboto"/>
                <w:sz w:val="20"/>
                <w:szCs w:val="20"/>
              </w:rPr>
            </w:pPr>
            <w:r w:rsidRPr="005722B8">
              <w:rPr>
                <w:rFonts w:ascii="Roboto" w:hAnsi="Roboto"/>
                <w:sz w:val="20"/>
              </w:rPr>
              <w:t>Asegúrese de que el padre de crianza comprende los problemas e infracciones relacionados con la licencia, así como el proceso de resolución de problemas.</w:t>
            </w:r>
          </w:p>
        </w:tc>
      </w:tr>
      <w:tr w:rsidR="00EB5290" w:rsidRPr="005722B8" w14:paraId="23923EA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4F63C6E8"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41D28D2B"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457E911F" w14:textId="09A777F3" w:rsidR="00EB5290" w:rsidRPr="005722B8" w:rsidRDefault="00EB5290" w:rsidP="00F82975">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5ACEB1F2"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C7B930B"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6BC4F42C"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7DD81A64" w14:textId="489E6CD9" w:rsidR="00EB5290" w:rsidRPr="005722B8" w:rsidRDefault="004552EB" w:rsidP="006E6467">
            <w:pPr>
              <w:keepNext/>
              <w:widowControl w:val="0"/>
              <w:spacing w:before="20" w:after="40"/>
              <w:rPr>
                <w:rFonts w:ascii="Roboto" w:hAnsi="Roboto"/>
                <w:sz w:val="20"/>
                <w:szCs w:val="20"/>
              </w:rPr>
            </w:pPr>
            <w:r w:rsidRPr="005722B8">
              <w:rPr>
                <w:rFonts w:ascii="Roboto" w:hAnsi="Roboto"/>
                <w:sz w:val="20"/>
              </w:rPr>
              <w:t>Diapositiva 10.3: Procedimientos de quejas y apelaciones</w:t>
            </w:r>
          </w:p>
          <w:p w14:paraId="6679696F" w14:textId="77777777" w:rsidR="00102D7D" w:rsidRPr="005722B8" w:rsidRDefault="00102D7D" w:rsidP="00873B8C">
            <w:pPr>
              <w:keepLines/>
              <w:widowControl w:val="0"/>
              <w:spacing w:before="40"/>
              <w:rPr>
                <w:rFonts w:ascii="Roboto" w:hAnsi="Roboto"/>
                <w:sz w:val="20"/>
                <w:szCs w:val="20"/>
              </w:rPr>
            </w:pPr>
            <w:r w:rsidRPr="005722B8">
              <w:rPr>
                <w:rFonts w:ascii="Roboto" w:hAnsi="Roboto"/>
                <w:sz w:val="20"/>
              </w:rPr>
              <w:t xml:space="preserve">Asegúrese de que el padre de crianza reciba una copia del procedimiento de quejas de bienestar infantil de su agencia y comprenda su capacidad para presentarlas. Asegúrese de que el padre de crianza comprende qué decisiones puede apelar y cómo hacerlo. </w:t>
            </w:r>
          </w:p>
        </w:tc>
      </w:tr>
      <w:tr w:rsidR="00EB5290" w:rsidRPr="005722B8" w14:paraId="5CDA3AA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468D7CF6"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3CFFC05C"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A835ED7" w14:textId="2143550D" w:rsidR="00EB5290" w:rsidRPr="005722B8" w:rsidRDefault="00EB5290" w:rsidP="006E6467">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D53AC2" w:rsidRPr="005722B8" w14:paraId="423C247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3B088BEE" w14:textId="77777777" w:rsidR="00D53AC2" w:rsidRPr="005722B8" w:rsidRDefault="00D53AC2" w:rsidP="00873B8C">
            <w:pPr>
              <w:widowControl w:val="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nil"/>
              <w:bottom w:val="nil"/>
            </w:tcBorders>
            <w:shd w:val="clear" w:color="auto" w:fill="auto"/>
          </w:tcPr>
          <w:p w14:paraId="51ED07F2" w14:textId="77777777" w:rsidR="00D53AC2" w:rsidRPr="005722B8" w:rsidRDefault="00D53AC2" w:rsidP="00873B8C">
            <w:pPr>
              <w:widowControl w:val="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nil"/>
              <w:bottom w:val="nil"/>
              <w:right w:val="nil"/>
            </w:tcBorders>
            <w:shd w:val="clear" w:color="auto" w:fill="auto"/>
          </w:tcPr>
          <w:p w14:paraId="0D56AAA1" w14:textId="0F3B96A0" w:rsidR="009A7BFF" w:rsidRPr="005722B8" w:rsidRDefault="009A7BFF" w:rsidP="006E6467">
            <w:pPr>
              <w:keepNext/>
              <w:widowControl w:val="0"/>
              <w:spacing w:before="20" w:after="40"/>
              <w:rPr>
                <w:rFonts w:ascii="Roboto" w:hAnsi="Roboto"/>
                <w:sz w:val="20"/>
                <w:szCs w:val="20"/>
              </w:rPr>
            </w:pPr>
            <w:r w:rsidRPr="005722B8">
              <w:rPr>
                <w:rFonts w:ascii="Roboto" w:hAnsi="Roboto"/>
                <w:sz w:val="20"/>
              </w:rPr>
              <w:t>Diapositiva 10.4: Solicitud de traslado de un niño</w:t>
            </w:r>
          </w:p>
          <w:p w14:paraId="3B54E0AD" w14:textId="5A24C271" w:rsidR="00D53AC2" w:rsidRPr="005722B8" w:rsidRDefault="009A7BFF" w:rsidP="006E6467">
            <w:pPr>
              <w:keepLines/>
              <w:widowControl w:val="0"/>
              <w:spacing w:before="40"/>
              <w:rPr>
                <w:rFonts w:ascii="Roboto" w:hAnsi="Roboto"/>
                <w:sz w:val="20"/>
                <w:szCs w:val="20"/>
              </w:rPr>
            </w:pPr>
            <w:r w:rsidRPr="005722B8">
              <w:rPr>
                <w:rFonts w:ascii="Roboto" w:hAnsi="Roboto"/>
                <w:sz w:val="20"/>
              </w:rPr>
              <w:t>Pida al padre de crianza que hable de los requisitos de notificación con 30 días de antelación si él o la agencia solicitan que se retire a un niño de su hogar.</w:t>
            </w:r>
          </w:p>
        </w:tc>
      </w:tr>
      <w:tr w:rsidR="006E6467" w:rsidRPr="005722B8" w14:paraId="598BE36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4DE8752" w14:textId="77777777" w:rsidR="006E6467" w:rsidRPr="005722B8" w:rsidRDefault="006E6467" w:rsidP="005722B8">
            <w:pPr>
              <w:widowControl w:val="0"/>
              <w:jc w:val="center"/>
              <w:rPr>
                <w:rFonts w:ascii="Roboto" w:hAnsi="Roboto"/>
                <w:sz w:val="20"/>
                <w:szCs w:val="20"/>
              </w:rPr>
            </w:pPr>
          </w:p>
        </w:tc>
        <w:tc>
          <w:tcPr>
            <w:tcW w:w="1440" w:type="dxa"/>
            <w:tcBorders>
              <w:top w:val="nil"/>
            </w:tcBorders>
            <w:shd w:val="clear" w:color="auto" w:fill="auto"/>
          </w:tcPr>
          <w:p w14:paraId="37FA1D65" w14:textId="77777777" w:rsidR="006E6467" w:rsidRPr="005722B8" w:rsidRDefault="006E6467"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114685E9" w14:textId="77777777" w:rsidR="006E6467" w:rsidRPr="005722B8" w:rsidRDefault="006E6467" w:rsidP="006E6467">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B5290" w:rsidRPr="005722B8" w14:paraId="20AE7458" w14:textId="77777777" w:rsidTr="00077DA4">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184EC37E" w14:textId="3F1EC3E7" w:rsidR="00EB5290" w:rsidRPr="005722B8" w:rsidRDefault="00EB5290" w:rsidP="00873B8C">
            <w:pPr>
              <w:widowControl w:val="0"/>
              <w:spacing w:before="20" w:after="20"/>
              <w:rPr>
                <w:rFonts w:ascii="Roboto" w:hAnsi="Roboto"/>
                <w:b/>
                <w:sz w:val="20"/>
                <w:szCs w:val="20"/>
              </w:rPr>
            </w:pPr>
            <w:r w:rsidRPr="005722B8">
              <w:rPr>
                <w:rFonts w:ascii="Roboto" w:hAnsi="Roboto"/>
                <w:b/>
                <w:sz w:val="20"/>
              </w:rPr>
              <w:t>MÓDULO 3, PARTE 1: CUIDADO DE LOS NIÑOS EN CUIDADO DE CRIANZA</w:t>
            </w:r>
          </w:p>
        </w:tc>
      </w:tr>
      <w:tr w:rsidR="006E6467" w:rsidRPr="005722B8" w14:paraId="14F96627"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70234ACC" w14:textId="5B759804" w:rsidR="006E6467" w:rsidRPr="005722B8" w:rsidRDefault="006E6467" w:rsidP="00873B8C">
            <w:pPr>
              <w:widowControl w:val="0"/>
              <w:spacing w:before="20" w:after="20"/>
              <w:rPr>
                <w:rFonts w:ascii="Roboto" w:hAnsi="Roboto"/>
                <w:sz w:val="20"/>
                <w:szCs w:val="20"/>
              </w:rPr>
            </w:pPr>
            <w:r w:rsidRPr="005722B8">
              <w:rPr>
                <w:rFonts w:ascii="Roboto" w:hAnsi="Roboto"/>
                <w:sz w:val="20"/>
              </w:rPr>
              <w:t>En este módulo se explican los diferentes aspectos del cuidado de los niños en su hogar, incluyendo cómo la colocación afecta a los niños, cómo ayudar a los niños a adaptarse a estar en un hogar de crianza, las etapas del duelo y la pérdida y las señales de alerta sobre el desarrollo infantil.</w:t>
            </w:r>
          </w:p>
        </w:tc>
      </w:tr>
      <w:tr w:rsidR="00A03762" w:rsidRPr="005722B8" w14:paraId="46BB0CC1"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49EDE6B7" w14:textId="77777777" w:rsidR="00A03762" w:rsidRPr="005722B8" w:rsidRDefault="00A03762" w:rsidP="00873B8C">
            <w:pPr>
              <w:keepNext/>
              <w:widowControl w:val="0"/>
              <w:spacing w:before="20" w:after="20"/>
              <w:rPr>
                <w:rFonts w:ascii="Roboto" w:hAnsi="Roboto"/>
                <w:szCs w:val="18"/>
              </w:rPr>
            </w:pPr>
            <w:r w:rsidRPr="005722B8">
              <w:rPr>
                <w:rFonts w:ascii="Roboto" w:hAnsi="Roboto"/>
              </w:rPr>
              <w:t>Hablado con</w:t>
            </w:r>
          </w:p>
          <w:p w14:paraId="66498217" w14:textId="46B8C9FB" w:rsidR="00A03762" w:rsidRPr="005722B8" w:rsidRDefault="00A03762" w:rsidP="00873B8C">
            <w:pPr>
              <w:widowControl w:val="0"/>
              <w:spacing w:before="20" w:after="20"/>
              <w:rPr>
                <w:rFonts w:ascii="Roboto" w:hAnsi="Roboto"/>
                <w:szCs w:val="18"/>
              </w:rPr>
            </w:pPr>
            <w:r w:rsidRPr="005722B8">
              <w:rPr>
                <w:rFonts w:ascii="Roboto" w:hAnsi="Roboto"/>
              </w:rPr>
              <w:t>el padre de crianza 1</w:t>
            </w:r>
          </w:p>
        </w:tc>
        <w:tc>
          <w:tcPr>
            <w:tcW w:w="1440" w:type="dxa"/>
            <w:tcBorders>
              <w:top w:val="single" w:sz="4" w:space="0" w:color="auto"/>
              <w:bottom w:val="single" w:sz="4" w:space="0" w:color="auto"/>
            </w:tcBorders>
            <w:shd w:val="clear" w:color="auto" w:fill="auto"/>
            <w:vAlign w:val="center"/>
          </w:tcPr>
          <w:p w14:paraId="62ECB658" w14:textId="77777777" w:rsidR="00A03762" w:rsidRPr="005722B8" w:rsidRDefault="00A03762" w:rsidP="00873B8C">
            <w:pPr>
              <w:keepNext/>
              <w:widowControl w:val="0"/>
              <w:spacing w:before="20" w:after="20"/>
              <w:rPr>
                <w:rFonts w:ascii="Roboto" w:hAnsi="Roboto"/>
                <w:szCs w:val="18"/>
              </w:rPr>
            </w:pPr>
            <w:r w:rsidRPr="005722B8">
              <w:rPr>
                <w:rFonts w:ascii="Roboto" w:hAnsi="Roboto"/>
              </w:rPr>
              <w:t>Hablado con</w:t>
            </w:r>
          </w:p>
          <w:p w14:paraId="71A213AC" w14:textId="2E1C3539" w:rsidR="00A03762" w:rsidRPr="005722B8" w:rsidRDefault="00A03762" w:rsidP="00873B8C">
            <w:pPr>
              <w:widowControl w:val="0"/>
              <w:spacing w:before="20" w:after="20"/>
              <w:rPr>
                <w:rFonts w:ascii="Roboto" w:hAnsi="Roboto"/>
                <w:szCs w:val="18"/>
              </w:rPr>
            </w:pPr>
            <w:r w:rsidRPr="005722B8">
              <w:rPr>
                <w:rFonts w:ascii="Roboto" w:hAnsi="Roboto"/>
              </w:rPr>
              <w:t>el padre de crianza 2</w:t>
            </w:r>
          </w:p>
        </w:tc>
        <w:tc>
          <w:tcPr>
            <w:tcW w:w="7830" w:type="dxa"/>
            <w:gridSpan w:val="6"/>
            <w:tcBorders>
              <w:top w:val="single" w:sz="4" w:space="0" w:color="auto"/>
              <w:bottom w:val="single" w:sz="4" w:space="0" w:color="auto"/>
            </w:tcBorders>
            <w:shd w:val="clear" w:color="auto" w:fill="auto"/>
            <w:vAlign w:val="center"/>
          </w:tcPr>
          <w:p w14:paraId="71D9AC7C" w14:textId="77777777" w:rsidR="00A03762" w:rsidRPr="005722B8" w:rsidRDefault="00A03762" w:rsidP="00873B8C">
            <w:pPr>
              <w:widowControl w:val="0"/>
              <w:spacing w:before="20" w:after="20"/>
              <w:rPr>
                <w:rFonts w:ascii="Roboto" w:hAnsi="Roboto"/>
                <w:sz w:val="20"/>
                <w:szCs w:val="20"/>
              </w:rPr>
            </w:pPr>
          </w:p>
        </w:tc>
      </w:tr>
      <w:tr w:rsidR="00EB5290" w:rsidRPr="005722B8" w14:paraId="6097FA02" w14:textId="77777777" w:rsidTr="00077DA4">
        <w:trPr>
          <w:gridBefore w:val="1"/>
          <w:wBefore w:w="65" w:type="dxa"/>
        </w:trPr>
        <w:tc>
          <w:tcPr>
            <w:tcW w:w="1465" w:type="dxa"/>
            <w:gridSpan w:val="2"/>
            <w:tcBorders>
              <w:top w:val="single" w:sz="4" w:space="0" w:color="auto"/>
              <w:bottom w:val="nil"/>
            </w:tcBorders>
            <w:shd w:val="clear" w:color="auto" w:fill="auto"/>
          </w:tcPr>
          <w:p w14:paraId="10E51DC2" w14:textId="77777777" w:rsidR="00EB5290" w:rsidRPr="005722B8" w:rsidRDefault="00EB5290"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40B3668E" w14:textId="77777777" w:rsidR="00EB5290" w:rsidRPr="005722B8" w:rsidRDefault="00EB5290"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4E58D50E" w14:textId="77777777" w:rsidR="00962087" w:rsidRPr="005722B8" w:rsidRDefault="00EB5290" w:rsidP="006E6467">
            <w:pPr>
              <w:keepNext/>
              <w:widowControl w:val="0"/>
              <w:spacing w:before="20" w:after="40"/>
              <w:rPr>
                <w:rFonts w:ascii="Roboto" w:hAnsi="Roboto"/>
                <w:sz w:val="20"/>
                <w:szCs w:val="20"/>
              </w:rPr>
            </w:pPr>
            <w:r w:rsidRPr="005722B8">
              <w:rPr>
                <w:rFonts w:ascii="Roboto" w:hAnsi="Roboto"/>
                <w:sz w:val="20"/>
              </w:rPr>
              <w:t>Diapositiva 5.2: Rechazar una colocación</w:t>
            </w:r>
          </w:p>
          <w:p w14:paraId="3D722F93" w14:textId="40F25E91" w:rsidR="00EB5290" w:rsidRPr="005722B8" w:rsidRDefault="00962087" w:rsidP="006E6467">
            <w:pPr>
              <w:keepLines/>
              <w:widowControl w:val="0"/>
              <w:spacing w:before="40"/>
              <w:rPr>
                <w:rFonts w:ascii="Roboto" w:hAnsi="Roboto"/>
                <w:sz w:val="20"/>
                <w:szCs w:val="20"/>
              </w:rPr>
            </w:pPr>
            <w:r w:rsidRPr="005722B8">
              <w:rPr>
                <w:rFonts w:ascii="Roboto" w:hAnsi="Roboto"/>
                <w:sz w:val="20"/>
              </w:rPr>
              <w:t>Pida al padre de crianza que hable de las razones por las que una familia puede rechazar la colocación de un niño.</w:t>
            </w:r>
          </w:p>
        </w:tc>
      </w:tr>
      <w:tr w:rsidR="00EB5290" w:rsidRPr="005722B8" w14:paraId="684F9A11" w14:textId="77777777" w:rsidTr="00077DA4">
        <w:trPr>
          <w:gridBefore w:val="1"/>
          <w:wBefore w:w="65" w:type="dxa"/>
        </w:trPr>
        <w:tc>
          <w:tcPr>
            <w:tcW w:w="1465" w:type="dxa"/>
            <w:gridSpan w:val="2"/>
            <w:tcBorders>
              <w:top w:val="nil"/>
              <w:bottom w:val="single" w:sz="4" w:space="0" w:color="auto"/>
            </w:tcBorders>
            <w:shd w:val="clear" w:color="auto" w:fill="auto"/>
          </w:tcPr>
          <w:p w14:paraId="415F163D" w14:textId="77777777" w:rsidR="00EB5290" w:rsidRPr="005722B8" w:rsidRDefault="00EB5290" w:rsidP="006E6467">
            <w:pPr>
              <w:widowControl w:val="0"/>
              <w:jc w:val="center"/>
              <w:rPr>
                <w:rFonts w:ascii="Roboto" w:hAnsi="Roboto"/>
                <w:sz w:val="20"/>
                <w:szCs w:val="20"/>
              </w:rPr>
            </w:pPr>
          </w:p>
        </w:tc>
        <w:tc>
          <w:tcPr>
            <w:tcW w:w="1440" w:type="dxa"/>
            <w:tcBorders>
              <w:top w:val="nil"/>
            </w:tcBorders>
            <w:shd w:val="clear" w:color="auto" w:fill="auto"/>
          </w:tcPr>
          <w:p w14:paraId="77E4F122" w14:textId="77777777" w:rsidR="00EB5290" w:rsidRPr="005722B8" w:rsidRDefault="00EB5290" w:rsidP="006E6467">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14C86ECE" w14:textId="4955B927" w:rsidR="006412EC" w:rsidRPr="005722B8" w:rsidRDefault="006412EC" w:rsidP="006E6467">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353460" w:rsidRPr="005722B8" w14:paraId="7E1E3CA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50D67815" w14:textId="77777777" w:rsidR="00353460" w:rsidRPr="005722B8" w:rsidRDefault="00353460"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4EC9ABC6" w14:textId="77777777" w:rsidR="00353460" w:rsidRPr="005722B8" w:rsidRDefault="00353460"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29CFA538" w14:textId="3BBFA5E1" w:rsidR="00353460" w:rsidRPr="005722B8" w:rsidRDefault="00353460" w:rsidP="006E6467">
            <w:pPr>
              <w:keepNext/>
              <w:widowControl w:val="0"/>
              <w:spacing w:before="20" w:after="40"/>
              <w:rPr>
                <w:rFonts w:ascii="Roboto" w:hAnsi="Roboto"/>
                <w:sz w:val="20"/>
                <w:szCs w:val="20"/>
              </w:rPr>
            </w:pPr>
            <w:r w:rsidRPr="005722B8">
              <w:rPr>
                <w:rFonts w:ascii="Roboto" w:hAnsi="Roboto"/>
                <w:sz w:val="20"/>
              </w:rPr>
              <w:t>Diapositiva 5.5: Información previa a la colocación</w:t>
            </w:r>
          </w:p>
          <w:p w14:paraId="5423D7E5" w14:textId="1306BA65" w:rsidR="006412EC" w:rsidRPr="005722B8" w:rsidRDefault="00353460" w:rsidP="006E6467">
            <w:pPr>
              <w:widowControl w:val="0"/>
              <w:spacing w:before="40"/>
              <w:rPr>
                <w:rFonts w:ascii="Roboto" w:hAnsi="Roboto"/>
                <w:sz w:val="20"/>
                <w:szCs w:val="20"/>
              </w:rPr>
            </w:pPr>
            <w:r w:rsidRPr="005722B8">
              <w:rPr>
                <w:rFonts w:ascii="Roboto" w:hAnsi="Roboto"/>
                <w:sz w:val="20"/>
              </w:rPr>
              <w:t xml:space="preserve">Hable con el padre de crianza sobre cualquier pregunta que pueda tener sobre las visitas previas a la colocación. </w:t>
            </w:r>
          </w:p>
        </w:tc>
      </w:tr>
      <w:tr w:rsidR="00077DA4" w:rsidRPr="005722B8" w14:paraId="3BF7C3A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51E20BE" w14:textId="77777777" w:rsidR="006E6467" w:rsidRPr="005722B8" w:rsidRDefault="006E6467" w:rsidP="006E6467">
            <w:pPr>
              <w:widowControl w:val="0"/>
              <w:jc w:val="center"/>
              <w:rPr>
                <w:rFonts w:ascii="Roboto" w:hAnsi="Roboto"/>
                <w:sz w:val="20"/>
                <w:szCs w:val="20"/>
              </w:rPr>
            </w:pPr>
          </w:p>
        </w:tc>
        <w:tc>
          <w:tcPr>
            <w:tcW w:w="1440" w:type="dxa"/>
            <w:tcBorders>
              <w:top w:val="nil"/>
            </w:tcBorders>
            <w:shd w:val="clear" w:color="auto" w:fill="auto"/>
          </w:tcPr>
          <w:p w14:paraId="7FDB08AA" w14:textId="77777777" w:rsidR="006E6467" w:rsidRPr="005722B8" w:rsidRDefault="006E6467" w:rsidP="006E6467">
            <w:pPr>
              <w:widowControl w:val="0"/>
              <w:jc w:val="center"/>
              <w:rPr>
                <w:rFonts w:ascii="Roboto" w:hAnsi="Roboto"/>
                <w:sz w:val="20"/>
                <w:szCs w:val="20"/>
              </w:rPr>
            </w:pPr>
          </w:p>
        </w:tc>
        <w:tc>
          <w:tcPr>
            <w:tcW w:w="7830" w:type="dxa"/>
            <w:gridSpan w:val="6"/>
            <w:tcBorders>
              <w:top w:val="nil"/>
              <w:right w:val="nil"/>
            </w:tcBorders>
            <w:shd w:val="clear" w:color="auto" w:fill="auto"/>
          </w:tcPr>
          <w:p w14:paraId="10E85454" w14:textId="77777777" w:rsidR="006E6467" w:rsidRPr="005722B8" w:rsidRDefault="006E6467" w:rsidP="006E6467">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1179ED" w:rsidRPr="005722B8" w14:paraId="4558430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690A22BE" w14:textId="77777777" w:rsidR="001179ED" w:rsidRPr="005722B8" w:rsidRDefault="001179ED"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44E3BCE6" w14:textId="77777777" w:rsidR="001179ED" w:rsidRPr="005722B8" w:rsidRDefault="001179ED"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6FD29047" w14:textId="65E0194E" w:rsidR="001179ED" w:rsidRPr="005722B8" w:rsidRDefault="001179ED" w:rsidP="006E6467">
            <w:pPr>
              <w:keepNext/>
              <w:widowControl w:val="0"/>
              <w:spacing w:before="20" w:after="40"/>
              <w:rPr>
                <w:rFonts w:ascii="Roboto" w:hAnsi="Roboto"/>
                <w:sz w:val="20"/>
                <w:szCs w:val="20"/>
              </w:rPr>
            </w:pPr>
            <w:r w:rsidRPr="005722B8">
              <w:rPr>
                <w:rFonts w:ascii="Roboto" w:hAnsi="Roboto"/>
                <w:sz w:val="20"/>
              </w:rPr>
              <w:t xml:space="preserve">Diapositiva 7.3: Invisible </w:t>
            </w:r>
            <w:proofErr w:type="spellStart"/>
            <w:r w:rsidRPr="005722B8">
              <w:rPr>
                <w:rFonts w:ascii="Roboto" w:hAnsi="Roboto"/>
                <w:sz w:val="20"/>
              </w:rPr>
              <w:t>Suitcase</w:t>
            </w:r>
            <w:proofErr w:type="spellEnd"/>
            <w:r w:rsidRPr="005722B8">
              <w:rPr>
                <w:rFonts w:ascii="Roboto" w:hAnsi="Roboto"/>
                <w:sz w:val="20"/>
              </w:rPr>
              <w:t xml:space="preserve"> (La maleta invisible)</w:t>
            </w:r>
          </w:p>
          <w:p w14:paraId="259E4F63" w14:textId="77EBC137" w:rsidR="006412EC" w:rsidRPr="005722B8" w:rsidRDefault="001179ED" w:rsidP="006E6467">
            <w:pPr>
              <w:keepLines/>
              <w:widowControl w:val="0"/>
              <w:spacing w:before="40"/>
              <w:rPr>
                <w:rFonts w:ascii="Roboto" w:hAnsi="Roboto"/>
                <w:sz w:val="20"/>
                <w:szCs w:val="20"/>
              </w:rPr>
            </w:pPr>
            <w:r w:rsidRPr="005722B8">
              <w:rPr>
                <w:rFonts w:ascii="Roboto" w:hAnsi="Roboto"/>
                <w:sz w:val="20"/>
              </w:rPr>
              <w:t xml:space="preserve">Pida al padre de crianza que describa la “Invisible </w:t>
            </w:r>
            <w:proofErr w:type="spellStart"/>
            <w:r w:rsidRPr="005722B8">
              <w:rPr>
                <w:rFonts w:ascii="Roboto" w:hAnsi="Roboto"/>
                <w:sz w:val="20"/>
              </w:rPr>
              <w:t>Suitcase</w:t>
            </w:r>
            <w:proofErr w:type="spellEnd"/>
            <w:r w:rsidRPr="005722B8">
              <w:rPr>
                <w:rFonts w:ascii="Roboto" w:hAnsi="Roboto"/>
                <w:sz w:val="20"/>
              </w:rPr>
              <w:t xml:space="preserve">” (maleta invisible) y por qué es importante tenerla en cuenta cuando un niño es colocado en su hogar. </w:t>
            </w:r>
          </w:p>
        </w:tc>
      </w:tr>
      <w:tr w:rsidR="00077DA4" w:rsidRPr="005722B8" w14:paraId="722AF0B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4297595" w14:textId="77777777" w:rsidR="006E6467" w:rsidRPr="005722B8" w:rsidRDefault="006E6467" w:rsidP="006E6467">
            <w:pPr>
              <w:widowControl w:val="0"/>
              <w:jc w:val="center"/>
              <w:rPr>
                <w:rFonts w:ascii="Roboto" w:hAnsi="Roboto"/>
                <w:sz w:val="20"/>
                <w:szCs w:val="20"/>
              </w:rPr>
            </w:pPr>
          </w:p>
        </w:tc>
        <w:tc>
          <w:tcPr>
            <w:tcW w:w="1440" w:type="dxa"/>
            <w:tcBorders>
              <w:top w:val="nil"/>
            </w:tcBorders>
            <w:shd w:val="clear" w:color="auto" w:fill="auto"/>
          </w:tcPr>
          <w:p w14:paraId="45909425" w14:textId="77777777" w:rsidR="006E6467" w:rsidRPr="005722B8" w:rsidRDefault="006E6467" w:rsidP="006E6467">
            <w:pPr>
              <w:widowControl w:val="0"/>
              <w:jc w:val="center"/>
              <w:rPr>
                <w:rFonts w:ascii="Roboto" w:hAnsi="Roboto"/>
                <w:sz w:val="20"/>
                <w:szCs w:val="20"/>
              </w:rPr>
            </w:pPr>
          </w:p>
        </w:tc>
        <w:tc>
          <w:tcPr>
            <w:tcW w:w="7830" w:type="dxa"/>
            <w:gridSpan w:val="6"/>
            <w:tcBorders>
              <w:top w:val="nil"/>
              <w:right w:val="nil"/>
            </w:tcBorders>
            <w:shd w:val="clear" w:color="auto" w:fill="auto"/>
          </w:tcPr>
          <w:p w14:paraId="56902010" w14:textId="77777777" w:rsidR="006E6467" w:rsidRPr="005722B8" w:rsidRDefault="006E6467" w:rsidP="006E6467">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B51FB8" w:rsidRPr="005722B8" w14:paraId="6399266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66108157" w14:textId="77777777" w:rsidR="00B51FB8" w:rsidRPr="005722B8" w:rsidRDefault="00B51FB8" w:rsidP="006E6467">
            <w:pPr>
              <w:widowControl w:val="0"/>
              <w:spacing w:before="40"/>
              <w:jc w:val="center"/>
              <w:rPr>
                <w:rFonts w:ascii="Roboto" w:hAnsi="Roboto"/>
                <w:sz w:val="20"/>
                <w:szCs w:val="20"/>
              </w:rPr>
            </w:pPr>
            <w:r w:rsidRPr="005722B8">
              <w:rPr>
                <w:rFonts w:ascii="Roboto" w:hAnsi="Roboto"/>
                <w:sz w:val="20"/>
                <w:szCs w:val="20"/>
              </w:rPr>
              <w:lastRenderedPageBreak/>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223ED4FA" w14:textId="77777777" w:rsidR="00B51FB8" w:rsidRPr="005722B8" w:rsidRDefault="00B51FB8"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05F7C22A" w14:textId="0CE07A3C" w:rsidR="006E6467" w:rsidRPr="005722B8" w:rsidRDefault="00B51FB8" w:rsidP="006E6467">
            <w:pPr>
              <w:keepNext/>
              <w:widowControl w:val="0"/>
              <w:spacing w:before="20" w:after="40"/>
              <w:rPr>
                <w:rFonts w:ascii="Roboto" w:hAnsi="Roboto"/>
                <w:sz w:val="20"/>
                <w:szCs w:val="20"/>
              </w:rPr>
            </w:pPr>
            <w:r w:rsidRPr="005722B8">
              <w:rPr>
                <w:rFonts w:ascii="Roboto" w:hAnsi="Roboto"/>
                <w:sz w:val="20"/>
              </w:rPr>
              <w:t>Diapositiva 8.1: Cómo ayudar a los niños a adaptarse a la colocación</w:t>
            </w:r>
          </w:p>
          <w:p w14:paraId="5F7D43A6" w14:textId="1ABE1363" w:rsidR="00B51FB8" w:rsidRPr="005722B8" w:rsidRDefault="006E6467" w:rsidP="006E6467">
            <w:pPr>
              <w:keepLines/>
              <w:widowControl w:val="0"/>
              <w:spacing w:before="40"/>
              <w:rPr>
                <w:rFonts w:ascii="Roboto" w:hAnsi="Roboto"/>
                <w:sz w:val="20"/>
                <w:szCs w:val="20"/>
              </w:rPr>
            </w:pPr>
            <w:r w:rsidRPr="005722B8">
              <w:rPr>
                <w:rFonts w:ascii="Roboto" w:hAnsi="Roboto"/>
                <w:sz w:val="20"/>
              </w:rPr>
              <w:t>Pida al padre de crianza que hable sobre las cosas que puede hacer para ayudar al niño a adaptarse a una colocación en su hogar.</w:t>
            </w:r>
          </w:p>
        </w:tc>
      </w:tr>
      <w:tr w:rsidR="00B51FB8" w:rsidRPr="005722B8" w14:paraId="584039B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0563E563" w14:textId="77777777" w:rsidR="00B51FB8" w:rsidRPr="005722B8" w:rsidRDefault="00B51FB8" w:rsidP="006E6467">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6463CCDF" w14:textId="77777777" w:rsidR="00B51FB8" w:rsidRPr="005722B8" w:rsidRDefault="00B51FB8" w:rsidP="006E6467">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0FC01DB4" w14:textId="51E3CAE9" w:rsidR="006412EC" w:rsidRPr="005722B8" w:rsidRDefault="006412EC" w:rsidP="006E6467">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CB485F" w:rsidRPr="005722B8" w14:paraId="331975A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right w:val="single" w:sz="4" w:space="0" w:color="auto"/>
            </w:tcBorders>
            <w:shd w:val="clear" w:color="auto" w:fill="auto"/>
          </w:tcPr>
          <w:p w14:paraId="6A8CFFD8" w14:textId="77777777" w:rsidR="00CB485F" w:rsidRPr="005722B8" w:rsidRDefault="00CB485F" w:rsidP="006E6467">
            <w:pPr>
              <w:widowControl w:val="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nil"/>
              <w:left w:val="single" w:sz="4" w:space="0" w:color="auto"/>
              <w:bottom w:val="nil"/>
              <w:right w:val="single" w:sz="4" w:space="0" w:color="auto"/>
            </w:tcBorders>
            <w:shd w:val="clear" w:color="auto" w:fill="auto"/>
          </w:tcPr>
          <w:p w14:paraId="3E3FE460" w14:textId="77777777" w:rsidR="00CB485F" w:rsidRPr="005722B8" w:rsidRDefault="00CB485F" w:rsidP="006E6467">
            <w:pPr>
              <w:widowControl w:val="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nil"/>
              <w:left w:val="single" w:sz="4" w:space="0" w:color="auto"/>
              <w:bottom w:val="nil"/>
              <w:right w:val="nil"/>
            </w:tcBorders>
            <w:shd w:val="clear" w:color="auto" w:fill="auto"/>
          </w:tcPr>
          <w:p w14:paraId="342907B9" w14:textId="577514AD" w:rsidR="00CB485F" w:rsidRPr="005722B8" w:rsidRDefault="00CB485F" w:rsidP="006E6467">
            <w:pPr>
              <w:keepNext/>
              <w:widowControl w:val="0"/>
              <w:spacing w:before="20" w:after="40"/>
              <w:rPr>
                <w:rFonts w:ascii="Roboto" w:hAnsi="Roboto"/>
                <w:sz w:val="20"/>
                <w:szCs w:val="20"/>
              </w:rPr>
            </w:pPr>
            <w:r w:rsidRPr="005722B8">
              <w:rPr>
                <w:rFonts w:ascii="Roboto" w:hAnsi="Roboto"/>
                <w:sz w:val="20"/>
              </w:rPr>
              <w:t>Diapositiva 8.2: Consideración: experiencia de vivir como en familia</w:t>
            </w:r>
          </w:p>
          <w:p w14:paraId="251A1DAC" w14:textId="41E90512" w:rsidR="00CB485F" w:rsidRPr="005722B8" w:rsidRDefault="00CB485F" w:rsidP="006E6467">
            <w:pPr>
              <w:keepLines/>
              <w:widowControl w:val="0"/>
              <w:spacing w:before="40"/>
              <w:rPr>
                <w:rFonts w:ascii="Roboto" w:hAnsi="Roboto"/>
                <w:sz w:val="20"/>
                <w:szCs w:val="20"/>
              </w:rPr>
            </w:pPr>
            <w:r w:rsidRPr="005722B8">
              <w:rPr>
                <w:rFonts w:ascii="Roboto" w:hAnsi="Roboto"/>
                <w:sz w:val="20"/>
              </w:rPr>
              <w:t>Pregunte al padre de crianza cómo tomaría una decisión en las siguientes situaciones, al mismo tiempo que promueve una experiencia de vivir “como en familia”.</w:t>
            </w:r>
          </w:p>
          <w:p w14:paraId="75F124AD" w14:textId="77777777" w:rsidR="00CB485F" w:rsidRPr="005722B8" w:rsidRDefault="00CB485F" w:rsidP="00873B8C">
            <w:pPr>
              <w:keepNext/>
              <w:widowControl w:val="0"/>
              <w:numPr>
                <w:ilvl w:val="0"/>
                <w:numId w:val="4"/>
              </w:numPr>
              <w:spacing w:before="40"/>
              <w:rPr>
                <w:rFonts w:ascii="Roboto" w:hAnsi="Roboto"/>
                <w:sz w:val="20"/>
                <w:szCs w:val="20"/>
              </w:rPr>
            </w:pPr>
            <w:r w:rsidRPr="005722B8">
              <w:rPr>
                <w:rFonts w:ascii="Roboto" w:hAnsi="Roboto"/>
                <w:sz w:val="20"/>
              </w:rPr>
              <w:t>Permitir que un menor de crianza salte en un castillo inflable junto con el resto de sus hijos.</w:t>
            </w:r>
          </w:p>
          <w:p w14:paraId="3A8FA0D2" w14:textId="18D085F0" w:rsidR="00CB485F" w:rsidRPr="005722B8" w:rsidRDefault="00CB485F" w:rsidP="006E6467">
            <w:pPr>
              <w:keepNext/>
              <w:widowControl w:val="0"/>
              <w:numPr>
                <w:ilvl w:val="0"/>
                <w:numId w:val="4"/>
              </w:numPr>
              <w:spacing w:before="40"/>
              <w:rPr>
                <w:rFonts w:ascii="Roboto" w:hAnsi="Roboto"/>
                <w:sz w:val="20"/>
                <w:szCs w:val="20"/>
              </w:rPr>
            </w:pPr>
            <w:r w:rsidRPr="005722B8">
              <w:rPr>
                <w:rFonts w:ascii="Roboto" w:hAnsi="Roboto"/>
                <w:sz w:val="20"/>
              </w:rPr>
              <w:t xml:space="preserve">Tanto el hijo del padre de crianza como su menor de crianza están invitados a la misma pijamada. </w:t>
            </w:r>
          </w:p>
        </w:tc>
      </w:tr>
      <w:tr w:rsidR="006E6467" w:rsidRPr="005722B8" w14:paraId="61FC4D6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3CF4AD13" w14:textId="77777777" w:rsidR="006E6467" w:rsidRPr="005722B8" w:rsidRDefault="006E6467" w:rsidP="006E6467">
            <w:pPr>
              <w:widowControl w:val="0"/>
              <w:jc w:val="center"/>
              <w:rPr>
                <w:rFonts w:ascii="Roboto" w:hAnsi="Roboto"/>
                <w:sz w:val="20"/>
                <w:szCs w:val="20"/>
              </w:rPr>
            </w:pPr>
          </w:p>
        </w:tc>
        <w:tc>
          <w:tcPr>
            <w:tcW w:w="1440" w:type="dxa"/>
            <w:tcBorders>
              <w:top w:val="nil"/>
            </w:tcBorders>
            <w:shd w:val="clear" w:color="auto" w:fill="auto"/>
          </w:tcPr>
          <w:p w14:paraId="11A08B85" w14:textId="77777777" w:rsidR="006E6467" w:rsidRPr="005722B8" w:rsidRDefault="006E6467" w:rsidP="006E6467">
            <w:pPr>
              <w:widowControl w:val="0"/>
              <w:jc w:val="center"/>
              <w:rPr>
                <w:rFonts w:ascii="Roboto" w:hAnsi="Roboto"/>
                <w:sz w:val="20"/>
                <w:szCs w:val="20"/>
              </w:rPr>
            </w:pPr>
          </w:p>
        </w:tc>
        <w:tc>
          <w:tcPr>
            <w:tcW w:w="7830" w:type="dxa"/>
            <w:gridSpan w:val="6"/>
            <w:tcBorders>
              <w:top w:val="nil"/>
              <w:right w:val="nil"/>
            </w:tcBorders>
            <w:shd w:val="clear" w:color="auto" w:fill="auto"/>
          </w:tcPr>
          <w:p w14:paraId="57152A15" w14:textId="77777777" w:rsidR="006E6467" w:rsidRPr="005722B8" w:rsidRDefault="006E6467" w:rsidP="006E6467">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B51FB8" w:rsidRPr="005722B8" w14:paraId="4F3782C2"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32F1F0BA" w14:textId="77777777" w:rsidR="00B51FB8" w:rsidRPr="005722B8" w:rsidRDefault="00B51FB8"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06ACD69B" w14:textId="77777777" w:rsidR="00B51FB8" w:rsidRPr="005722B8" w:rsidRDefault="00B51FB8"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60ED786A" w14:textId="77777777" w:rsidR="00B51FB8" w:rsidRPr="005722B8" w:rsidRDefault="00B51FB8" w:rsidP="006E6467">
            <w:pPr>
              <w:keepNext/>
              <w:widowControl w:val="0"/>
              <w:spacing w:before="20" w:after="40"/>
              <w:rPr>
                <w:rFonts w:ascii="Roboto" w:hAnsi="Roboto"/>
                <w:sz w:val="20"/>
                <w:szCs w:val="20"/>
              </w:rPr>
            </w:pPr>
            <w:r w:rsidRPr="005722B8">
              <w:rPr>
                <w:rFonts w:ascii="Roboto" w:hAnsi="Roboto"/>
                <w:sz w:val="20"/>
              </w:rPr>
              <w:t>Diapositiva 9.1: Duelo, pérdida y separación</w:t>
            </w:r>
          </w:p>
          <w:p w14:paraId="2FB1B347" w14:textId="5F58C9EA" w:rsidR="006E6467" w:rsidRPr="005722B8" w:rsidRDefault="006E6467" w:rsidP="006E6467">
            <w:pPr>
              <w:keepLines/>
              <w:widowControl w:val="0"/>
              <w:spacing w:before="40"/>
              <w:rPr>
                <w:rFonts w:ascii="Roboto" w:hAnsi="Roboto"/>
                <w:sz w:val="20"/>
                <w:szCs w:val="20"/>
              </w:rPr>
            </w:pPr>
            <w:r w:rsidRPr="005722B8">
              <w:rPr>
                <w:rFonts w:ascii="Roboto" w:hAnsi="Roboto"/>
                <w:sz w:val="20"/>
              </w:rPr>
              <w:t>Pida al padre de crianza que describa las distintas formas en que los menores de crianza pueden expresar su dolor.</w:t>
            </w:r>
          </w:p>
        </w:tc>
      </w:tr>
      <w:tr w:rsidR="00B51FB8" w:rsidRPr="005722B8" w14:paraId="2F482E52"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1FA02FC2" w14:textId="77777777" w:rsidR="00B51FB8" w:rsidRPr="005722B8" w:rsidRDefault="00B51FB8" w:rsidP="006E6467">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5F54F2CD" w14:textId="77777777" w:rsidR="00B51FB8" w:rsidRPr="005722B8" w:rsidRDefault="00B51FB8" w:rsidP="006E6467">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128FBCBC" w14:textId="7E216994" w:rsidR="006412EC" w:rsidRPr="005722B8" w:rsidRDefault="006412EC" w:rsidP="006E6467">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6E6467" w:rsidRPr="005722B8" w14:paraId="10FC2FC4" w14:textId="77777777" w:rsidTr="00077DA4">
        <w:tblPrEx>
          <w:tblBorders>
            <w:left w:val="single" w:sz="4" w:space="0" w:color="auto"/>
            <w:right w:val="single" w:sz="4" w:space="0" w:color="auto"/>
          </w:tblBorders>
        </w:tblPrEx>
        <w:trPr>
          <w:gridBefore w:val="1"/>
          <w:wBefore w:w="65" w:type="dxa"/>
          <w:trHeight w:val="1250"/>
        </w:trPr>
        <w:tc>
          <w:tcPr>
            <w:tcW w:w="1465" w:type="dxa"/>
            <w:gridSpan w:val="2"/>
            <w:tcBorders>
              <w:top w:val="single" w:sz="4" w:space="0" w:color="auto"/>
              <w:left w:val="nil"/>
            </w:tcBorders>
            <w:shd w:val="clear" w:color="auto" w:fill="auto"/>
          </w:tcPr>
          <w:p w14:paraId="7F25D833" w14:textId="77777777" w:rsidR="006E6467" w:rsidRPr="005722B8" w:rsidRDefault="006E6467"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tcBorders>
            <w:shd w:val="clear" w:color="auto" w:fill="auto"/>
          </w:tcPr>
          <w:p w14:paraId="69E4299D" w14:textId="77777777" w:rsidR="006E6467" w:rsidRPr="005722B8" w:rsidRDefault="006E6467"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right w:val="nil"/>
            </w:tcBorders>
            <w:shd w:val="clear" w:color="auto" w:fill="auto"/>
          </w:tcPr>
          <w:p w14:paraId="75E5F974" w14:textId="77777777" w:rsidR="006E6467" w:rsidRPr="005722B8" w:rsidRDefault="006E6467" w:rsidP="006E6467">
            <w:pPr>
              <w:keepNext/>
              <w:widowControl w:val="0"/>
              <w:spacing w:before="20" w:after="40"/>
              <w:rPr>
                <w:rFonts w:ascii="Roboto" w:hAnsi="Roboto"/>
                <w:sz w:val="20"/>
                <w:szCs w:val="20"/>
              </w:rPr>
            </w:pPr>
            <w:r w:rsidRPr="005722B8">
              <w:rPr>
                <w:rFonts w:ascii="Roboto" w:hAnsi="Roboto"/>
                <w:sz w:val="20"/>
              </w:rPr>
              <w:t>Diapositiva 9.5: Pensamientos suicidas</w:t>
            </w:r>
          </w:p>
          <w:p w14:paraId="711D6D6F" w14:textId="129FDB3E" w:rsidR="006E6467" w:rsidRPr="005722B8" w:rsidRDefault="006E6467" w:rsidP="006E6467">
            <w:pPr>
              <w:keepLines/>
              <w:widowControl w:val="0"/>
              <w:spacing w:before="40"/>
              <w:rPr>
                <w:rFonts w:ascii="Roboto" w:hAnsi="Roboto"/>
                <w:sz w:val="20"/>
                <w:szCs w:val="20"/>
              </w:rPr>
            </w:pPr>
            <w:r w:rsidRPr="005722B8">
              <w:rPr>
                <w:rFonts w:ascii="Roboto" w:hAnsi="Roboto"/>
                <w:sz w:val="20"/>
              </w:rPr>
              <w:t xml:space="preserve">Hable de lo que el padre de crianza debería hacer si un menor de crianza expresa ideas de querer hacerse daño o suicidarse. Asegúrese de que conocen los indicadores y factores de riesgo y qué hacer si se identifican. Hable de la capacitación y los recursos adicionales disponibles sobre este tema. </w:t>
            </w:r>
          </w:p>
        </w:tc>
      </w:tr>
      <w:tr w:rsidR="006E6467" w:rsidRPr="005722B8" w14:paraId="24A31FD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C47123D" w14:textId="77777777" w:rsidR="006E6467" w:rsidRPr="005722B8" w:rsidRDefault="006E6467" w:rsidP="006E6467">
            <w:pPr>
              <w:widowControl w:val="0"/>
              <w:jc w:val="center"/>
              <w:rPr>
                <w:rFonts w:ascii="Roboto" w:hAnsi="Roboto"/>
                <w:sz w:val="20"/>
                <w:szCs w:val="20"/>
              </w:rPr>
            </w:pPr>
          </w:p>
        </w:tc>
        <w:tc>
          <w:tcPr>
            <w:tcW w:w="1440" w:type="dxa"/>
            <w:tcBorders>
              <w:top w:val="nil"/>
            </w:tcBorders>
            <w:shd w:val="clear" w:color="auto" w:fill="auto"/>
          </w:tcPr>
          <w:p w14:paraId="7D938E24" w14:textId="77777777" w:rsidR="006E6467" w:rsidRPr="005722B8" w:rsidRDefault="006E6467" w:rsidP="006E6467">
            <w:pPr>
              <w:widowControl w:val="0"/>
              <w:jc w:val="center"/>
              <w:rPr>
                <w:rFonts w:ascii="Roboto" w:hAnsi="Roboto"/>
                <w:sz w:val="20"/>
                <w:szCs w:val="20"/>
              </w:rPr>
            </w:pPr>
          </w:p>
        </w:tc>
        <w:tc>
          <w:tcPr>
            <w:tcW w:w="7830" w:type="dxa"/>
            <w:gridSpan w:val="6"/>
            <w:tcBorders>
              <w:top w:val="nil"/>
              <w:right w:val="nil"/>
            </w:tcBorders>
            <w:shd w:val="clear" w:color="auto" w:fill="auto"/>
          </w:tcPr>
          <w:p w14:paraId="20C0EF25" w14:textId="77777777" w:rsidR="006E6467" w:rsidRPr="005722B8" w:rsidRDefault="006E6467" w:rsidP="006E6467">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6E6467" w:rsidRPr="005722B8" w14:paraId="3299F28D" w14:textId="77777777" w:rsidTr="00077DA4">
        <w:tblPrEx>
          <w:tblBorders>
            <w:left w:val="single" w:sz="4" w:space="0" w:color="auto"/>
            <w:right w:val="single" w:sz="4" w:space="0" w:color="auto"/>
          </w:tblBorders>
        </w:tblPrEx>
        <w:trPr>
          <w:gridBefore w:val="1"/>
          <w:wBefore w:w="65" w:type="dxa"/>
          <w:trHeight w:val="1010"/>
        </w:trPr>
        <w:tc>
          <w:tcPr>
            <w:tcW w:w="1465" w:type="dxa"/>
            <w:gridSpan w:val="2"/>
            <w:tcBorders>
              <w:left w:val="nil"/>
            </w:tcBorders>
            <w:shd w:val="clear" w:color="auto" w:fill="auto"/>
          </w:tcPr>
          <w:p w14:paraId="5B0835FE" w14:textId="77777777" w:rsidR="006E6467" w:rsidRPr="005722B8" w:rsidRDefault="006E6467"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shd w:val="clear" w:color="auto" w:fill="auto"/>
          </w:tcPr>
          <w:p w14:paraId="650C2BDC" w14:textId="77777777" w:rsidR="006E6467" w:rsidRPr="005722B8" w:rsidRDefault="006E6467" w:rsidP="006E6467">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right w:val="nil"/>
            </w:tcBorders>
            <w:shd w:val="clear" w:color="auto" w:fill="auto"/>
          </w:tcPr>
          <w:p w14:paraId="45CF8CEB" w14:textId="77777777" w:rsidR="006E6467" w:rsidRPr="005722B8" w:rsidRDefault="006E6467" w:rsidP="006E6467">
            <w:pPr>
              <w:keepNext/>
              <w:widowControl w:val="0"/>
              <w:spacing w:before="20" w:after="40"/>
              <w:rPr>
                <w:rFonts w:ascii="Roboto" w:hAnsi="Roboto"/>
                <w:sz w:val="20"/>
                <w:szCs w:val="20"/>
              </w:rPr>
            </w:pPr>
            <w:r w:rsidRPr="005722B8">
              <w:rPr>
                <w:rFonts w:ascii="Roboto" w:hAnsi="Roboto"/>
                <w:sz w:val="20"/>
              </w:rPr>
              <w:t>Diapositiva 11.1, Introducción al desarrollo infantil y a las señales de alerta</w:t>
            </w:r>
          </w:p>
          <w:p w14:paraId="1EFB87EB" w14:textId="465DFCF2" w:rsidR="006E6467" w:rsidRPr="005722B8" w:rsidRDefault="006E6467" w:rsidP="006E6467">
            <w:pPr>
              <w:keepLines/>
              <w:widowControl w:val="0"/>
              <w:spacing w:before="40"/>
              <w:rPr>
                <w:rFonts w:ascii="Roboto" w:hAnsi="Roboto"/>
                <w:sz w:val="20"/>
                <w:szCs w:val="20"/>
              </w:rPr>
            </w:pPr>
            <w:r w:rsidRPr="005722B8">
              <w:rPr>
                <w:rFonts w:ascii="Roboto" w:hAnsi="Roboto"/>
                <w:sz w:val="20"/>
              </w:rPr>
              <w:t xml:space="preserve">Asegúrese de que el padre de crianza sabe qué hacer si le preocupa el desarrollo del niño y de que ha revisado la tabla de desarrollo infantil que figura en el Anexo del Manual para Padres de Crianza. </w:t>
            </w:r>
          </w:p>
        </w:tc>
      </w:tr>
      <w:tr w:rsidR="006E6467" w:rsidRPr="005722B8" w14:paraId="3E7954ED"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17F72E8" w14:textId="77777777" w:rsidR="006E6467" w:rsidRPr="005722B8" w:rsidRDefault="006E6467" w:rsidP="006E6467">
            <w:pPr>
              <w:widowControl w:val="0"/>
              <w:jc w:val="center"/>
              <w:rPr>
                <w:rFonts w:ascii="Roboto" w:hAnsi="Roboto"/>
                <w:sz w:val="20"/>
                <w:szCs w:val="20"/>
              </w:rPr>
            </w:pPr>
          </w:p>
        </w:tc>
        <w:tc>
          <w:tcPr>
            <w:tcW w:w="1440" w:type="dxa"/>
            <w:tcBorders>
              <w:top w:val="nil"/>
            </w:tcBorders>
            <w:shd w:val="clear" w:color="auto" w:fill="auto"/>
          </w:tcPr>
          <w:p w14:paraId="3167F730" w14:textId="77777777" w:rsidR="006E6467" w:rsidRPr="005722B8" w:rsidRDefault="006E6467" w:rsidP="006E6467">
            <w:pPr>
              <w:widowControl w:val="0"/>
              <w:jc w:val="center"/>
              <w:rPr>
                <w:rFonts w:ascii="Roboto" w:hAnsi="Roboto"/>
                <w:sz w:val="20"/>
                <w:szCs w:val="20"/>
              </w:rPr>
            </w:pPr>
          </w:p>
        </w:tc>
        <w:tc>
          <w:tcPr>
            <w:tcW w:w="7830" w:type="dxa"/>
            <w:gridSpan w:val="6"/>
            <w:tcBorders>
              <w:top w:val="nil"/>
              <w:right w:val="nil"/>
            </w:tcBorders>
            <w:shd w:val="clear" w:color="auto" w:fill="auto"/>
          </w:tcPr>
          <w:p w14:paraId="7C82BC28" w14:textId="77777777" w:rsidR="006E6467" w:rsidRPr="005722B8" w:rsidRDefault="006E6467" w:rsidP="006E6467">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B5290" w:rsidRPr="005722B8" w14:paraId="4A3D9697" w14:textId="77777777" w:rsidTr="00077DA4">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32C853A4" w14:textId="1A4E54C1" w:rsidR="00EB5290" w:rsidRPr="005722B8" w:rsidRDefault="00EB5290" w:rsidP="00873B8C">
            <w:pPr>
              <w:keepNext/>
              <w:widowControl w:val="0"/>
              <w:spacing w:before="20" w:after="20"/>
              <w:rPr>
                <w:rFonts w:ascii="Roboto" w:hAnsi="Roboto"/>
                <w:b/>
                <w:sz w:val="20"/>
                <w:szCs w:val="20"/>
              </w:rPr>
            </w:pPr>
            <w:r w:rsidRPr="005722B8">
              <w:rPr>
                <w:rFonts w:ascii="Roboto" w:hAnsi="Roboto"/>
                <w:b/>
                <w:sz w:val="20"/>
              </w:rPr>
              <w:t>MÓDULO 3, PARTE 2: CUIDADO DE LOS NIÑOS EN CUIDADO DE CRIANZA</w:t>
            </w:r>
          </w:p>
        </w:tc>
      </w:tr>
      <w:tr w:rsidR="006E6467" w:rsidRPr="005722B8" w14:paraId="0E69ECC2"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1D2ACF93" w14:textId="2446BB39" w:rsidR="006E6467" w:rsidRPr="005722B8" w:rsidRDefault="006E6467" w:rsidP="00873B8C">
            <w:pPr>
              <w:keepNext/>
              <w:widowControl w:val="0"/>
              <w:spacing w:before="20" w:after="20"/>
              <w:rPr>
                <w:rFonts w:ascii="Roboto" w:hAnsi="Roboto"/>
                <w:sz w:val="20"/>
                <w:szCs w:val="20"/>
              </w:rPr>
            </w:pPr>
            <w:r w:rsidRPr="005722B8">
              <w:rPr>
                <w:rFonts w:ascii="Roboto" w:hAnsi="Roboto"/>
                <w:sz w:val="20"/>
              </w:rPr>
              <w:t>Este módulo explica el cuidado afectuoso y la disciplina, las necesidades diarias de los niños en cuidado de crianza, los adolescentes en cuidado de crianza, la cultura y las transiciones a las que se enfrentan los niños en cuidado de crianza en diferentes momentos de sus vidas.</w:t>
            </w:r>
          </w:p>
        </w:tc>
      </w:tr>
      <w:tr w:rsidR="00EB5290" w:rsidRPr="005722B8" w14:paraId="511FD0E7"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10AC845A" w14:textId="77777777" w:rsidR="00EB5290" w:rsidRPr="005722B8" w:rsidRDefault="00EB5290" w:rsidP="00873B8C">
            <w:pPr>
              <w:keepNext/>
              <w:widowControl w:val="0"/>
              <w:spacing w:before="20" w:after="20"/>
              <w:rPr>
                <w:rFonts w:ascii="Roboto" w:hAnsi="Roboto"/>
                <w:szCs w:val="18"/>
              </w:rPr>
            </w:pPr>
            <w:r w:rsidRPr="005722B8">
              <w:rPr>
                <w:rFonts w:ascii="Roboto" w:hAnsi="Roboto"/>
              </w:rPr>
              <w:t>Hablado con</w:t>
            </w:r>
          </w:p>
          <w:p w14:paraId="455E3B2D" w14:textId="77777777" w:rsidR="00EB5290" w:rsidRPr="005722B8" w:rsidRDefault="00EB5290" w:rsidP="00873B8C">
            <w:pPr>
              <w:keepNext/>
              <w:widowControl w:val="0"/>
              <w:spacing w:before="20" w:after="20"/>
              <w:rPr>
                <w:rFonts w:ascii="Roboto" w:hAnsi="Roboto"/>
                <w:szCs w:val="18"/>
              </w:rPr>
            </w:pPr>
            <w:r w:rsidRPr="005722B8">
              <w:rPr>
                <w:rFonts w:ascii="Roboto" w:hAnsi="Roboto"/>
              </w:rPr>
              <w:t>el padre de crianza 1</w:t>
            </w:r>
          </w:p>
        </w:tc>
        <w:tc>
          <w:tcPr>
            <w:tcW w:w="1440" w:type="dxa"/>
            <w:tcBorders>
              <w:top w:val="single" w:sz="4" w:space="0" w:color="auto"/>
              <w:bottom w:val="single" w:sz="4" w:space="0" w:color="auto"/>
            </w:tcBorders>
            <w:shd w:val="clear" w:color="auto" w:fill="auto"/>
            <w:vAlign w:val="center"/>
          </w:tcPr>
          <w:p w14:paraId="4B10F5F4" w14:textId="77777777" w:rsidR="00EB5290" w:rsidRPr="005722B8" w:rsidRDefault="00EB5290" w:rsidP="00873B8C">
            <w:pPr>
              <w:keepNext/>
              <w:widowControl w:val="0"/>
              <w:spacing w:before="20" w:after="20"/>
              <w:rPr>
                <w:rFonts w:ascii="Roboto" w:hAnsi="Roboto"/>
                <w:szCs w:val="18"/>
              </w:rPr>
            </w:pPr>
            <w:r w:rsidRPr="005722B8">
              <w:rPr>
                <w:rFonts w:ascii="Roboto" w:hAnsi="Roboto"/>
              </w:rPr>
              <w:t>Hablado con</w:t>
            </w:r>
          </w:p>
          <w:p w14:paraId="64B86BDA" w14:textId="77777777" w:rsidR="00EB5290" w:rsidRPr="005722B8" w:rsidRDefault="00EB5290" w:rsidP="00873B8C">
            <w:pPr>
              <w:keepNext/>
              <w:widowControl w:val="0"/>
              <w:spacing w:before="20" w:after="20"/>
              <w:rPr>
                <w:rFonts w:ascii="Roboto" w:hAnsi="Roboto"/>
                <w:szCs w:val="18"/>
              </w:rPr>
            </w:pPr>
            <w:r w:rsidRPr="005722B8">
              <w:rPr>
                <w:rFonts w:ascii="Roboto" w:hAnsi="Roboto"/>
              </w:rPr>
              <w:t>el padre de crianza 2</w:t>
            </w:r>
          </w:p>
        </w:tc>
        <w:tc>
          <w:tcPr>
            <w:tcW w:w="7830" w:type="dxa"/>
            <w:gridSpan w:val="6"/>
            <w:tcBorders>
              <w:top w:val="single" w:sz="4" w:space="0" w:color="auto"/>
              <w:bottom w:val="single" w:sz="4" w:space="0" w:color="auto"/>
            </w:tcBorders>
            <w:shd w:val="clear" w:color="auto" w:fill="auto"/>
            <w:vAlign w:val="center"/>
          </w:tcPr>
          <w:p w14:paraId="120E7EB6" w14:textId="77777777" w:rsidR="00EB5290" w:rsidRPr="005722B8" w:rsidRDefault="00EB5290" w:rsidP="00873B8C">
            <w:pPr>
              <w:keepNext/>
              <w:widowControl w:val="0"/>
              <w:spacing w:before="20" w:after="20"/>
              <w:rPr>
                <w:rFonts w:ascii="Roboto" w:hAnsi="Roboto"/>
                <w:sz w:val="20"/>
                <w:szCs w:val="20"/>
              </w:rPr>
            </w:pPr>
          </w:p>
        </w:tc>
      </w:tr>
      <w:tr w:rsidR="00217F20" w:rsidRPr="005722B8" w14:paraId="577E0F9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61AF5412" w14:textId="77777777" w:rsidR="00217F20" w:rsidRPr="005722B8" w:rsidRDefault="00217F20" w:rsidP="00873B8C">
            <w:pPr>
              <w:widowControl w:val="0"/>
              <w:spacing w:before="40"/>
              <w:jc w:val="center"/>
              <w:rPr>
                <w:sz w:val="20"/>
                <w:szCs w:val="20"/>
              </w:rPr>
            </w:pPr>
            <w:r w:rsidRPr="005722B8">
              <w:rPr>
                <w:sz w:val="20"/>
                <w:szCs w:val="20"/>
              </w:rPr>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1440" w:type="dxa"/>
            <w:tcBorders>
              <w:top w:val="single" w:sz="4" w:space="0" w:color="auto"/>
              <w:bottom w:val="nil"/>
            </w:tcBorders>
            <w:shd w:val="clear" w:color="auto" w:fill="auto"/>
          </w:tcPr>
          <w:p w14:paraId="1E3929B5" w14:textId="77777777" w:rsidR="00217F20" w:rsidRPr="005722B8" w:rsidRDefault="00217F20" w:rsidP="00873B8C">
            <w:pPr>
              <w:widowControl w:val="0"/>
              <w:spacing w:before="40"/>
              <w:jc w:val="center"/>
              <w:rPr>
                <w:sz w:val="20"/>
                <w:szCs w:val="20"/>
              </w:rPr>
            </w:pPr>
            <w:r w:rsidRPr="005722B8">
              <w:rPr>
                <w:sz w:val="20"/>
                <w:szCs w:val="20"/>
              </w:rPr>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7830" w:type="dxa"/>
            <w:gridSpan w:val="6"/>
            <w:tcBorders>
              <w:top w:val="single" w:sz="4" w:space="0" w:color="auto"/>
              <w:bottom w:val="nil"/>
              <w:right w:val="nil"/>
            </w:tcBorders>
            <w:shd w:val="clear" w:color="auto" w:fill="auto"/>
          </w:tcPr>
          <w:p w14:paraId="1201BF33" w14:textId="2A4A24FF" w:rsidR="00217F20" w:rsidRPr="005722B8" w:rsidRDefault="00217F20" w:rsidP="006E6467">
            <w:pPr>
              <w:keepNext/>
              <w:widowControl w:val="0"/>
              <w:spacing w:before="20" w:after="40"/>
              <w:rPr>
                <w:rFonts w:ascii="Roboto" w:hAnsi="Roboto"/>
                <w:sz w:val="20"/>
                <w:szCs w:val="20"/>
              </w:rPr>
            </w:pPr>
            <w:r w:rsidRPr="005722B8">
              <w:rPr>
                <w:rFonts w:ascii="Roboto" w:hAnsi="Roboto"/>
                <w:sz w:val="20"/>
              </w:rPr>
              <w:t>Diapositiva 3.2: Lo más conveniente para el menor</w:t>
            </w:r>
          </w:p>
          <w:p w14:paraId="68CB3A07" w14:textId="1C85D48B" w:rsidR="00217F20" w:rsidRPr="005722B8" w:rsidRDefault="00217F20" w:rsidP="006E6467">
            <w:pPr>
              <w:keepLines/>
              <w:widowControl w:val="0"/>
              <w:spacing w:before="40"/>
              <w:rPr>
                <w:szCs w:val="18"/>
              </w:rPr>
            </w:pPr>
            <w:r w:rsidRPr="005722B8">
              <w:rPr>
                <w:rFonts w:ascii="Roboto" w:hAnsi="Roboto"/>
                <w:sz w:val="20"/>
              </w:rPr>
              <w:t>Pida al padre de crianza que dé un ejemplo de cómo hacer que un niño participe en una actividad que tenga en cuenta principalmente lo más conveniente para el menor, en lugar de beneficiar simplemente a la familia de crianza o a otra persona.</w:t>
            </w:r>
            <w:r w:rsidR="006E6467" w:rsidRPr="005722B8">
              <w:rPr>
                <w:szCs w:val="18"/>
              </w:rPr>
              <w:t xml:space="preserve"> </w:t>
            </w:r>
          </w:p>
        </w:tc>
      </w:tr>
      <w:tr w:rsidR="006E6467" w:rsidRPr="005722B8" w14:paraId="58082D2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45F18AC" w14:textId="77777777" w:rsidR="006E6467" w:rsidRPr="005722B8" w:rsidRDefault="006E6467" w:rsidP="005722B8">
            <w:pPr>
              <w:widowControl w:val="0"/>
              <w:jc w:val="center"/>
              <w:rPr>
                <w:rFonts w:ascii="Roboto" w:hAnsi="Roboto"/>
                <w:sz w:val="20"/>
                <w:szCs w:val="20"/>
              </w:rPr>
            </w:pPr>
          </w:p>
        </w:tc>
        <w:tc>
          <w:tcPr>
            <w:tcW w:w="1440" w:type="dxa"/>
            <w:tcBorders>
              <w:top w:val="nil"/>
            </w:tcBorders>
            <w:shd w:val="clear" w:color="auto" w:fill="auto"/>
          </w:tcPr>
          <w:p w14:paraId="1F42375B" w14:textId="77777777" w:rsidR="006E6467" w:rsidRPr="005722B8" w:rsidRDefault="006E6467"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4A5272BA" w14:textId="77777777" w:rsidR="006E6467" w:rsidRPr="005722B8" w:rsidRDefault="006E6467" w:rsidP="006E6467">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B5290" w:rsidRPr="005722B8" w14:paraId="453EA3B7" w14:textId="77777777" w:rsidTr="00077DA4">
        <w:trPr>
          <w:gridBefore w:val="1"/>
          <w:wBefore w:w="65" w:type="dxa"/>
        </w:trPr>
        <w:tc>
          <w:tcPr>
            <w:tcW w:w="1465" w:type="dxa"/>
            <w:gridSpan w:val="2"/>
            <w:tcBorders>
              <w:top w:val="single" w:sz="4" w:space="0" w:color="auto"/>
              <w:bottom w:val="nil"/>
            </w:tcBorders>
            <w:shd w:val="clear" w:color="auto" w:fill="auto"/>
          </w:tcPr>
          <w:p w14:paraId="4C9DFE04" w14:textId="77777777" w:rsidR="00EB5290" w:rsidRPr="005722B8" w:rsidRDefault="00EB5290" w:rsidP="00873B8C">
            <w:pPr>
              <w:keepNext/>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6426BFF5" w14:textId="77777777" w:rsidR="00EB5290" w:rsidRPr="005722B8" w:rsidRDefault="00EB5290" w:rsidP="00873B8C">
            <w:pPr>
              <w:keepNext/>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3D9F1869" w14:textId="1E043D3F" w:rsidR="00EB5290" w:rsidRPr="005722B8" w:rsidRDefault="00EB5290" w:rsidP="006E6467">
            <w:pPr>
              <w:keepNext/>
              <w:widowControl w:val="0"/>
              <w:spacing w:before="20" w:after="40"/>
              <w:rPr>
                <w:rFonts w:ascii="Roboto" w:hAnsi="Roboto"/>
                <w:sz w:val="20"/>
                <w:szCs w:val="20"/>
              </w:rPr>
            </w:pPr>
            <w:r w:rsidRPr="005722B8">
              <w:rPr>
                <w:rFonts w:ascii="Roboto" w:hAnsi="Roboto"/>
                <w:sz w:val="20"/>
              </w:rPr>
              <w:t>Diapositiva 4.2: Gestión del comportamiento: ¿cómo respondería usted?</w:t>
            </w:r>
          </w:p>
          <w:p w14:paraId="1B783808" w14:textId="77777777" w:rsidR="008422A1" w:rsidRPr="005722B8" w:rsidRDefault="008422A1" w:rsidP="006E6467">
            <w:pPr>
              <w:keepLines/>
              <w:widowControl w:val="0"/>
              <w:spacing w:before="40"/>
              <w:rPr>
                <w:rFonts w:ascii="Roboto" w:hAnsi="Roboto"/>
                <w:sz w:val="20"/>
                <w:szCs w:val="20"/>
              </w:rPr>
            </w:pPr>
            <w:r w:rsidRPr="005722B8">
              <w:rPr>
                <w:rFonts w:ascii="Roboto" w:hAnsi="Roboto"/>
                <w:sz w:val="20"/>
              </w:rPr>
              <w:t>Pregunte al padre de crianza cómo respondería a cada una de estas 4 situaciones:</w:t>
            </w:r>
          </w:p>
          <w:p w14:paraId="6E0A541C" w14:textId="5FFFEB26" w:rsidR="008422A1" w:rsidRPr="005722B8" w:rsidRDefault="00352BD1" w:rsidP="00873B8C">
            <w:pPr>
              <w:keepNext/>
              <w:widowControl w:val="0"/>
              <w:numPr>
                <w:ilvl w:val="0"/>
                <w:numId w:val="1"/>
              </w:numPr>
              <w:spacing w:before="40"/>
              <w:rPr>
                <w:rFonts w:ascii="Roboto" w:hAnsi="Roboto"/>
                <w:sz w:val="20"/>
                <w:szCs w:val="20"/>
              </w:rPr>
            </w:pPr>
            <w:r w:rsidRPr="005722B8">
              <w:rPr>
                <w:rFonts w:ascii="Roboto" w:hAnsi="Roboto"/>
                <w:sz w:val="20"/>
              </w:rPr>
              <w:t>Un niño de 3 años colocado en su hogar pregunta repetidamente “¿por qué?”, mientras el padre de crianza habla por teléfono.</w:t>
            </w:r>
          </w:p>
          <w:p w14:paraId="1D49A1C5" w14:textId="495FA196" w:rsidR="008422A1" w:rsidRPr="005722B8" w:rsidRDefault="00352BD1" w:rsidP="00873B8C">
            <w:pPr>
              <w:keepNext/>
              <w:widowControl w:val="0"/>
              <w:numPr>
                <w:ilvl w:val="0"/>
                <w:numId w:val="1"/>
              </w:numPr>
              <w:spacing w:before="40"/>
              <w:rPr>
                <w:rFonts w:ascii="Roboto" w:hAnsi="Roboto"/>
                <w:sz w:val="20"/>
                <w:szCs w:val="20"/>
              </w:rPr>
            </w:pPr>
            <w:r w:rsidRPr="005722B8">
              <w:rPr>
                <w:rFonts w:ascii="Roboto" w:hAnsi="Roboto"/>
                <w:sz w:val="20"/>
              </w:rPr>
              <w:t>Un niño de 12 años colocado en su hogar deja habitualmente su cama sin hacer a pesar de los constantes recordatorios y de que hacer la cama es una norma del hogar.</w:t>
            </w:r>
          </w:p>
          <w:p w14:paraId="2CCFD61D" w14:textId="4B209CDD" w:rsidR="008422A1" w:rsidRPr="005722B8" w:rsidRDefault="00352BD1" w:rsidP="00873B8C">
            <w:pPr>
              <w:keepNext/>
              <w:widowControl w:val="0"/>
              <w:numPr>
                <w:ilvl w:val="0"/>
                <w:numId w:val="1"/>
              </w:numPr>
              <w:spacing w:before="40"/>
              <w:rPr>
                <w:rFonts w:ascii="Roboto" w:hAnsi="Roboto"/>
                <w:sz w:val="20"/>
                <w:szCs w:val="20"/>
              </w:rPr>
            </w:pPr>
            <w:r w:rsidRPr="005722B8">
              <w:rPr>
                <w:rFonts w:ascii="Roboto" w:hAnsi="Roboto"/>
                <w:sz w:val="20"/>
              </w:rPr>
              <w:t>A una joven de 16 años colocada en su hogar le han dado permiso para que su novio venga después de hacer los deberes, pero lo han traído a casa después de la escuela, antes de hacer los deberes.</w:t>
            </w:r>
          </w:p>
          <w:p w14:paraId="3C55DE51" w14:textId="5AC45CA3" w:rsidR="008422A1" w:rsidRPr="005722B8" w:rsidRDefault="00352BD1" w:rsidP="00873B8C">
            <w:pPr>
              <w:keepNext/>
              <w:widowControl w:val="0"/>
              <w:numPr>
                <w:ilvl w:val="0"/>
                <w:numId w:val="1"/>
              </w:numPr>
              <w:spacing w:before="40"/>
              <w:rPr>
                <w:rFonts w:ascii="Roboto" w:hAnsi="Roboto"/>
                <w:sz w:val="20"/>
                <w:szCs w:val="20"/>
              </w:rPr>
            </w:pPr>
            <w:r w:rsidRPr="005722B8">
              <w:rPr>
                <w:rFonts w:ascii="Roboto" w:hAnsi="Roboto"/>
                <w:sz w:val="20"/>
              </w:rPr>
              <w:t>Un niño de 9 años colocado recientemente en su hogar por descuidos dice que no tiene por qué seguir las normas, ya que no tenía que hacerlo en su hogar y el padre de crianza no es su padre.</w:t>
            </w:r>
          </w:p>
        </w:tc>
      </w:tr>
      <w:tr w:rsidR="00EB5290" w:rsidRPr="005722B8" w14:paraId="6E6D016D"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0F1B789A"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vAlign w:val="center"/>
          </w:tcPr>
          <w:p w14:paraId="2BEE6C9C"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74C96D24" w14:textId="23AE5F1F" w:rsidR="00EB5290" w:rsidRPr="005722B8" w:rsidRDefault="00EB5290" w:rsidP="006E6467">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217F20" w:rsidRPr="005722B8" w14:paraId="22AF746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240D7A45" w14:textId="77777777" w:rsidR="00217F20" w:rsidRPr="005722B8" w:rsidRDefault="00217F20" w:rsidP="00873B8C">
            <w:pPr>
              <w:widowControl w:val="0"/>
              <w:spacing w:before="40"/>
              <w:jc w:val="center"/>
              <w:rPr>
                <w:sz w:val="20"/>
                <w:szCs w:val="20"/>
              </w:rPr>
            </w:pPr>
            <w:r w:rsidRPr="005722B8">
              <w:rPr>
                <w:sz w:val="20"/>
                <w:szCs w:val="20"/>
              </w:rPr>
              <w:lastRenderedPageBreak/>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1440" w:type="dxa"/>
            <w:tcBorders>
              <w:top w:val="single" w:sz="4" w:space="0" w:color="auto"/>
              <w:bottom w:val="nil"/>
            </w:tcBorders>
            <w:shd w:val="clear" w:color="auto" w:fill="auto"/>
          </w:tcPr>
          <w:p w14:paraId="3418678F" w14:textId="77777777" w:rsidR="00217F20" w:rsidRPr="005722B8" w:rsidRDefault="00217F20" w:rsidP="00873B8C">
            <w:pPr>
              <w:widowControl w:val="0"/>
              <w:spacing w:before="40"/>
              <w:jc w:val="center"/>
              <w:rPr>
                <w:sz w:val="20"/>
                <w:szCs w:val="20"/>
              </w:rPr>
            </w:pPr>
            <w:r w:rsidRPr="005722B8">
              <w:rPr>
                <w:sz w:val="20"/>
                <w:szCs w:val="20"/>
              </w:rPr>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7830" w:type="dxa"/>
            <w:gridSpan w:val="6"/>
            <w:tcBorders>
              <w:top w:val="single" w:sz="4" w:space="0" w:color="auto"/>
              <w:bottom w:val="nil"/>
              <w:right w:val="nil"/>
            </w:tcBorders>
            <w:shd w:val="clear" w:color="auto" w:fill="auto"/>
          </w:tcPr>
          <w:p w14:paraId="27499F29" w14:textId="797A02AE" w:rsidR="00217F20" w:rsidRPr="005722B8" w:rsidRDefault="00217F20" w:rsidP="006E6467">
            <w:pPr>
              <w:keepNext/>
              <w:widowControl w:val="0"/>
              <w:spacing w:before="20" w:after="40"/>
              <w:rPr>
                <w:rFonts w:ascii="Roboto" w:hAnsi="Roboto"/>
                <w:sz w:val="20"/>
                <w:szCs w:val="20"/>
              </w:rPr>
            </w:pPr>
            <w:r w:rsidRPr="005722B8">
              <w:rPr>
                <w:rFonts w:ascii="Roboto" w:hAnsi="Roboto"/>
                <w:sz w:val="20"/>
              </w:rPr>
              <w:t>Diapositiva 4.4: Historial conductual del niño</w:t>
            </w:r>
          </w:p>
          <w:p w14:paraId="1256B020" w14:textId="07C2F7D6" w:rsidR="00217F20" w:rsidRPr="005722B8" w:rsidRDefault="00217F20" w:rsidP="006E6467">
            <w:pPr>
              <w:keepLines/>
              <w:widowControl w:val="0"/>
              <w:spacing w:before="40"/>
              <w:rPr>
                <w:szCs w:val="18"/>
              </w:rPr>
            </w:pPr>
            <w:r w:rsidRPr="005722B8">
              <w:rPr>
                <w:rFonts w:ascii="Roboto" w:hAnsi="Roboto"/>
                <w:sz w:val="20"/>
              </w:rPr>
              <w:t>Pida al padre de crianza que hable de cómo fomentar la normalidad con un niño teniendo en cuenta su historial conductual.</w:t>
            </w:r>
            <w:r w:rsidR="006E6467" w:rsidRPr="005722B8">
              <w:rPr>
                <w:szCs w:val="18"/>
              </w:rPr>
              <w:t xml:space="preserve"> </w:t>
            </w:r>
          </w:p>
        </w:tc>
      </w:tr>
      <w:tr w:rsidR="006E6467" w:rsidRPr="005722B8" w14:paraId="1BF901E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53792CA" w14:textId="77777777" w:rsidR="006E6467" w:rsidRPr="005722B8" w:rsidRDefault="006E6467" w:rsidP="005722B8">
            <w:pPr>
              <w:widowControl w:val="0"/>
              <w:jc w:val="center"/>
              <w:rPr>
                <w:rFonts w:ascii="Roboto" w:hAnsi="Roboto"/>
                <w:sz w:val="20"/>
                <w:szCs w:val="20"/>
              </w:rPr>
            </w:pPr>
          </w:p>
        </w:tc>
        <w:tc>
          <w:tcPr>
            <w:tcW w:w="1440" w:type="dxa"/>
            <w:tcBorders>
              <w:top w:val="nil"/>
            </w:tcBorders>
            <w:shd w:val="clear" w:color="auto" w:fill="auto"/>
          </w:tcPr>
          <w:p w14:paraId="5007355C" w14:textId="77777777" w:rsidR="006E6467" w:rsidRPr="005722B8" w:rsidRDefault="006E6467"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3F96EC6E" w14:textId="77777777" w:rsidR="006E6467" w:rsidRPr="005722B8" w:rsidRDefault="006E6467" w:rsidP="006E6467">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B5290" w:rsidRPr="005722B8" w14:paraId="2AA45F4E"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6DC9C78"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386B9AC2"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131CE549" w14:textId="4EBE0FDB" w:rsidR="00EB5290" w:rsidRPr="005722B8" w:rsidRDefault="007D70F9" w:rsidP="006E6467">
            <w:pPr>
              <w:keepNext/>
              <w:widowControl w:val="0"/>
              <w:spacing w:before="20" w:after="40"/>
              <w:rPr>
                <w:rFonts w:ascii="Roboto" w:hAnsi="Roboto"/>
                <w:sz w:val="20"/>
                <w:szCs w:val="20"/>
              </w:rPr>
            </w:pPr>
            <w:r w:rsidRPr="005722B8">
              <w:rPr>
                <w:rFonts w:ascii="Roboto" w:hAnsi="Roboto"/>
                <w:sz w:val="20"/>
              </w:rPr>
              <w:t>Diapositiva 4.5: Principios de disciplina</w:t>
            </w:r>
          </w:p>
          <w:p w14:paraId="5694EF12" w14:textId="77777777" w:rsidR="007D70F9" w:rsidRPr="005722B8" w:rsidRDefault="007D70F9" w:rsidP="006E6467">
            <w:pPr>
              <w:keepLines/>
              <w:widowControl w:val="0"/>
              <w:spacing w:before="40"/>
              <w:rPr>
                <w:rFonts w:ascii="Roboto" w:hAnsi="Roboto"/>
                <w:sz w:val="20"/>
                <w:szCs w:val="20"/>
              </w:rPr>
            </w:pPr>
            <w:r w:rsidRPr="005722B8">
              <w:rPr>
                <w:rFonts w:ascii="Roboto" w:hAnsi="Roboto"/>
                <w:sz w:val="20"/>
              </w:rPr>
              <w:t>Pida a los padres de crianza que enumeren algunas cosas que pueden hacer y otras que no pueden hacer a la hora de impartir disciplina a los niños. Asegúrese de que están familiarizados con la DCF 56.09 Cuidado de los menores de crianza en relación con los principios para el cuidado afectuoso.</w:t>
            </w:r>
          </w:p>
        </w:tc>
      </w:tr>
      <w:tr w:rsidR="00EB5290" w:rsidRPr="005722B8" w14:paraId="40E55C8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EE8FE09"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4B66A325"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B8D904B" w14:textId="6DC44B7A" w:rsidR="00EB5290" w:rsidRPr="005722B8" w:rsidRDefault="00EB5290" w:rsidP="006E6467">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217F20" w:rsidRPr="005722B8" w14:paraId="4DE374F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1F4291FE" w14:textId="77777777" w:rsidR="00217F20" w:rsidRPr="005722B8" w:rsidRDefault="00217F20" w:rsidP="00873B8C">
            <w:pPr>
              <w:widowControl w:val="0"/>
              <w:spacing w:before="40"/>
              <w:jc w:val="center"/>
              <w:rPr>
                <w:sz w:val="20"/>
                <w:szCs w:val="20"/>
              </w:rPr>
            </w:pPr>
            <w:r w:rsidRPr="005722B8">
              <w:rPr>
                <w:sz w:val="20"/>
                <w:szCs w:val="20"/>
              </w:rPr>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1440" w:type="dxa"/>
            <w:tcBorders>
              <w:top w:val="single" w:sz="4" w:space="0" w:color="auto"/>
              <w:bottom w:val="nil"/>
            </w:tcBorders>
            <w:shd w:val="clear" w:color="auto" w:fill="auto"/>
          </w:tcPr>
          <w:p w14:paraId="57E77535" w14:textId="77777777" w:rsidR="00217F20" w:rsidRPr="005722B8" w:rsidRDefault="00217F20" w:rsidP="00873B8C">
            <w:pPr>
              <w:widowControl w:val="0"/>
              <w:spacing w:before="40"/>
              <w:jc w:val="center"/>
              <w:rPr>
                <w:sz w:val="20"/>
                <w:szCs w:val="20"/>
              </w:rPr>
            </w:pPr>
            <w:r w:rsidRPr="005722B8">
              <w:rPr>
                <w:sz w:val="20"/>
                <w:szCs w:val="20"/>
              </w:rPr>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7830" w:type="dxa"/>
            <w:gridSpan w:val="6"/>
            <w:tcBorders>
              <w:top w:val="single" w:sz="4" w:space="0" w:color="auto"/>
              <w:bottom w:val="nil"/>
              <w:right w:val="nil"/>
            </w:tcBorders>
            <w:shd w:val="clear" w:color="auto" w:fill="auto"/>
          </w:tcPr>
          <w:p w14:paraId="65884FBA" w14:textId="07CD1950" w:rsidR="00217F20" w:rsidRPr="005722B8" w:rsidRDefault="00217F20" w:rsidP="006E6467">
            <w:pPr>
              <w:keepNext/>
              <w:widowControl w:val="0"/>
              <w:spacing w:before="20" w:after="40"/>
              <w:rPr>
                <w:rFonts w:ascii="Roboto" w:hAnsi="Roboto"/>
                <w:sz w:val="20"/>
                <w:szCs w:val="20"/>
              </w:rPr>
            </w:pPr>
            <w:r w:rsidRPr="005722B8">
              <w:rPr>
                <w:rFonts w:ascii="Roboto" w:hAnsi="Roboto"/>
                <w:sz w:val="20"/>
              </w:rPr>
              <w:t>Diapositiva 4.8: Crecimiento emocional y evolutivo</w:t>
            </w:r>
          </w:p>
          <w:p w14:paraId="5043A37B" w14:textId="2ECC6562" w:rsidR="00217F20" w:rsidRPr="005722B8" w:rsidRDefault="00217F20" w:rsidP="006E6467">
            <w:pPr>
              <w:keepLines/>
              <w:widowControl w:val="0"/>
              <w:spacing w:before="40"/>
              <w:rPr>
                <w:szCs w:val="18"/>
              </w:rPr>
            </w:pPr>
            <w:r w:rsidRPr="005722B8">
              <w:rPr>
                <w:rFonts w:ascii="Roboto" w:hAnsi="Roboto"/>
                <w:sz w:val="20"/>
              </w:rPr>
              <w:t>Pida al padre de crianza que describa cómo se aplica el crecimiento emocional y evolutivo al tomar la decisión de que un niño participe en actividades, aunque no vaya a tener éxito en esa actividad.</w:t>
            </w:r>
            <w:r w:rsidR="006E6467" w:rsidRPr="005722B8">
              <w:rPr>
                <w:szCs w:val="18"/>
              </w:rPr>
              <w:t xml:space="preserve"> </w:t>
            </w:r>
          </w:p>
        </w:tc>
      </w:tr>
      <w:tr w:rsidR="006E6467" w:rsidRPr="005722B8" w14:paraId="030AA13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DAA939F" w14:textId="77777777" w:rsidR="006E6467" w:rsidRPr="005722B8" w:rsidRDefault="006E6467" w:rsidP="005722B8">
            <w:pPr>
              <w:widowControl w:val="0"/>
              <w:jc w:val="center"/>
              <w:rPr>
                <w:rFonts w:ascii="Roboto" w:hAnsi="Roboto"/>
                <w:sz w:val="20"/>
                <w:szCs w:val="20"/>
              </w:rPr>
            </w:pPr>
          </w:p>
        </w:tc>
        <w:tc>
          <w:tcPr>
            <w:tcW w:w="1440" w:type="dxa"/>
            <w:tcBorders>
              <w:top w:val="nil"/>
            </w:tcBorders>
            <w:shd w:val="clear" w:color="auto" w:fill="auto"/>
          </w:tcPr>
          <w:p w14:paraId="73EE3484" w14:textId="77777777" w:rsidR="006E6467" w:rsidRPr="005722B8" w:rsidRDefault="006E6467"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1461B287" w14:textId="77777777" w:rsidR="006E6467" w:rsidRPr="005722B8" w:rsidRDefault="006E6467" w:rsidP="006E6467">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B5290" w:rsidRPr="005722B8" w14:paraId="3011B291"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A1B3AE6"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41AF6890"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014B4272" w14:textId="7ACD8D05" w:rsidR="00EB5290" w:rsidRPr="005722B8" w:rsidRDefault="00980C49" w:rsidP="006E6467">
            <w:pPr>
              <w:keepNext/>
              <w:widowControl w:val="0"/>
              <w:spacing w:before="20" w:after="40"/>
              <w:rPr>
                <w:rFonts w:ascii="Roboto" w:hAnsi="Roboto"/>
                <w:sz w:val="20"/>
                <w:szCs w:val="20"/>
              </w:rPr>
            </w:pPr>
            <w:r w:rsidRPr="005722B8">
              <w:rPr>
                <w:rFonts w:ascii="Roboto" w:hAnsi="Roboto"/>
                <w:sz w:val="20"/>
              </w:rPr>
              <w:t>Diapositiva 5.1- 5.2: Necesidades de cuidados diarios</w:t>
            </w:r>
          </w:p>
          <w:p w14:paraId="3F40B2A1" w14:textId="77777777" w:rsidR="00980C49" w:rsidRPr="005722B8" w:rsidRDefault="00980C49" w:rsidP="006E6467">
            <w:pPr>
              <w:keepLines/>
              <w:widowControl w:val="0"/>
              <w:spacing w:before="40"/>
              <w:rPr>
                <w:rFonts w:ascii="Roboto" w:hAnsi="Roboto"/>
                <w:sz w:val="20"/>
                <w:szCs w:val="20"/>
              </w:rPr>
            </w:pPr>
            <w:r w:rsidRPr="005722B8">
              <w:rPr>
                <w:rFonts w:ascii="Roboto" w:hAnsi="Roboto"/>
                <w:sz w:val="20"/>
              </w:rPr>
              <w:t>Pregunte a los padres de crianza si tienen alguna pregunta sobre cómo satisfacer las necesidades diarias de los menores de crianza en los ámbitos de la educación, la atención médica, el cuidado del cabello y la piel, la religión, el ocio, las habilidades para la vida y la seguridad.</w:t>
            </w:r>
          </w:p>
        </w:tc>
      </w:tr>
      <w:tr w:rsidR="00EB5290" w:rsidRPr="005722B8" w14:paraId="70550A6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31FC2F15"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32A6FA44"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4ADBE10A" w14:textId="158636C8" w:rsidR="00EB5290" w:rsidRPr="005722B8" w:rsidRDefault="00EB5290" w:rsidP="006E6467">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382CD9" w:rsidRPr="005722B8" w14:paraId="6AEF202A"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07B326E8" w14:textId="77777777" w:rsidR="00382CD9" w:rsidRPr="005722B8" w:rsidRDefault="00382CD9" w:rsidP="00873B8C">
            <w:pPr>
              <w:widowControl w:val="0"/>
              <w:spacing w:before="40"/>
              <w:jc w:val="center"/>
              <w:rPr>
                <w:sz w:val="20"/>
                <w:szCs w:val="20"/>
              </w:rPr>
            </w:pPr>
            <w:r w:rsidRPr="005722B8">
              <w:rPr>
                <w:sz w:val="20"/>
                <w:szCs w:val="20"/>
              </w:rPr>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1440" w:type="dxa"/>
            <w:tcBorders>
              <w:top w:val="single" w:sz="4" w:space="0" w:color="auto"/>
              <w:bottom w:val="nil"/>
            </w:tcBorders>
            <w:shd w:val="clear" w:color="auto" w:fill="auto"/>
          </w:tcPr>
          <w:p w14:paraId="7EE8515E" w14:textId="77777777" w:rsidR="00382CD9" w:rsidRPr="005722B8" w:rsidRDefault="00382CD9" w:rsidP="00873B8C">
            <w:pPr>
              <w:widowControl w:val="0"/>
              <w:spacing w:before="40"/>
              <w:jc w:val="center"/>
              <w:rPr>
                <w:sz w:val="20"/>
                <w:szCs w:val="20"/>
              </w:rPr>
            </w:pPr>
            <w:r w:rsidRPr="005722B8">
              <w:rPr>
                <w:sz w:val="20"/>
                <w:szCs w:val="20"/>
              </w:rPr>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7830" w:type="dxa"/>
            <w:gridSpan w:val="6"/>
            <w:tcBorders>
              <w:top w:val="single" w:sz="4" w:space="0" w:color="auto"/>
              <w:bottom w:val="nil"/>
              <w:right w:val="nil"/>
            </w:tcBorders>
            <w:shd w:val="clear" w:color="auto" w:fill="auto"/>
          </w:tcPr>
          <w:p w14:paraId="3186811B" w14:textId="112C99AF" w:rsidR="00382CD9" w:rsidRPr="005722B8" w:rsidRDefault="00382CD9" w:rsidP="006E6467">
            <w:pPr>
              <w:keepNext/>
              <w:widowControl w:val="0"/>
              <w:spacing w:before="20" w:after="40"/>
              <w:rPr>
                <w:rFonts w:ascii="Roboto" w:hAnsi="Roboto"/>
                <w:sz w:val="20"/>
                <w:szCs w:val="20"/>
              </w:rPr>
            </w:pPr>
            <w:r w:rsidRPr="005722B8">
              <w:rPr>
                <w:rFonts w:ascii="Roboto" w:hAnsi="Roboto"/>
                <w:sz w:val="20"/>
              </w:rPr>
              <w:t>Diapositiva 5.3- 5.4: Factores potenciales de riesgo</w:t>
            </w:r>
          </w:p>
          <w:p w14:paraId="5D5397B0" w14:textId="22AAEF0E" w:rsidR="00382CD9" w:rsidRPr="005722B8" w:rsidRDefault="00382CD9" w:rsidP="006E6467">
            <w:pPr>
              <w:keepLines/>
              <w:widowControl w:val="0"/>
              <w:spacing w:before="40"/>
              <w:rPr>
                <w:szCs w:val="18"/>
              </w:rPr>
            </w:pPr>
            <w:r w:rsidRPr="005722B8">
              <w:rPr>
                <w:rFonts w:ascii="Roboto" w:hAnsi="Roboto"/>
                <w:sz w:val="20"/>
              </w:rPr>
              <w:t>Pida al padre de crianza que hable sobre cómo evaluaría los factores potenciales de riesgo a la hora de tomar decisiones sobre diversas actividades.</w:t>
            </w:r>
            <w:r w:rsidR="006E6467" w:rsidRPr="005722B8">
              <w:rPr>
                <w:szCs w:val="18"/>
              </w:rPr>
              <w:t xml:space="preserve"> </w:t>
            </w:r>
          </w:p>
        </w:tc>
      </w:tr>
      <w:tr w:rsidR="006E6467" w:rsidRPr="005722B8" w14:paraId="465C44E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25A21B6" w14:textId="77777777" w:rsidR="006E6467" w:rsidRPr="005722B8" w:rsidRDefault="006E6467" w:rsidP="005722B8">
            <w:pPr>
              <w:widowControl w:val="0"/>
              <w:jc w:val="center"/>
              <w:rPr>
                <w:rFonts w:ascii="Roboto" w:hAnsi="Roboto"/>
                <w:sz w:val="20"/>
                <w:szCs w:val="20"/>
              </w:rPr>
            </w:pPr>
          </w:p>
        </w:tc>
        <w:tc>
          <w:tcPr>
            <w:tcW w:w="1440" w:type="dxa"/>
            <w:tcBorders>
              <w:top w:val="nil"/>
            </w:tcBorders>
            <w:shd w:val="clear" w:color="auto" w:fill="auto"/>
          </w:tcPr>
          <w:p w14:paraId="06CC3D67" w14:textId="77777777" w:rsidR="006E6467" w:rsidRPr="005722B8" w:rsidRDefault="006E6467"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645C5CAD" w14:textId="77777777" w:rsidR="006E6467" w:rsidRPr="005722B8" w:rsidRDefault="006E6467" w:rsidP="006E6467">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7E0F80" w:rsidRPr="005722B8" w14:paraId="7A9BF052"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BC8496C" w14:textId="77777777" w:rsidR="007E0F80" w:rsidRPr="005722B8" w:rsidRDefault="004C6FEE"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4DB5A5FA" w14:textId="77777777" w:rsidR="007E0F80" w:rsidRPr="005722B8" w:rsidRDefault="004C6FEE"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4CAD3778" w14:textId="1F735FD2" w:rsidR="007E0F80" w:rsidRPr="005722B8" w:rsidRDefault="004C6FEE" w:rsidP="006E6467">
            <w:pPr>
              <w:keepNext/>
              <w:widowControl w:val="0"/>
              <w:spacing w:before="20" w:after="40"/>
              <w:rPr>
                <w:rFonts w:ascii="Roboto" w:hAnsi="Roboto"/>
                <w:sz w:val="20"/>
                <w:szCs w:val="20"/>
              </w:rPr>
            </w:pPr>
            <w:r w:rsidRPr="005722B8">
              <w:rPr>
                <w:rFonts w:ascii="Roboto" w:hAnsi="Roboto"/>
                <w:sz w:val="20"/>
              </w:rPr>
              <w:t>Diapositiva 6.1- 6.2: Cómo tener adolescentes en cuidado de crianza</w:t>
            </w:r>
          </w:p>
          <w:p w14:paraId="28059E70" w14:textId="473B9573" w:rsidR="004C6FEE" w:rsidRPr="005722B8" w:rsidRDefault="004C6FEE" w:rsidP="006E6467">
            <w:pPr>
              <w:keepLines/>
              <w:widowControl w:val="0"/>
              <w:spacing w:before="40"/>
              <w:rPr>
                <w:rFonts w:ascii="Roboto" w:hAnsi="Roboto"/>
                <w:sz w:val="20"/>
                <w:szCs w:val="20"/>
              </w:rPr>
            </w:pPr>
            <w:r w:rsidRPr="005722B8">
              <w:rPr>
                <w:rFonts w:ascii="Roboto" w:hAnsi="Roboto"/>
                <w:sz w:val="20"/>
              </w:rPr>
              <w:t xml:space="preserve">Pida al padre de crianza que hable de las distintas cosas que puede hacer con los adolescentes para enseñarles habilidades para la vida independiente. Asegúrese de que comprende el requisito y la finalidad de un plan para la vida independiente para adolescentes a partir de los 14 años. </w:t>
            </w:r>
          </w:p>
        </w:tc>
      </w:tr>
      <w:tr w:rsidR="006E6467" w:rsidRPr="005722B8" w14:paraId="082945FD"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2A1A436" w14:textId="77777777" w:rsidR="006E6467" w:rsidRPr="005722B8" w:rsidRDefault="006E6467" w:rsidP="005722B8">
            <w:pPr>
              <w:widowControl w:val="0"/>
              <w:jc w:val="center"/>
              <w:rPr>
                <w:rFonts w:ascii="Roboto" w:hAnsi="Roboto"/>
                <w:sz w:val="20"/>
                <w:szCs w:val="20"/>
              </w:rPr>
            </w:pPr>
          </w:p>
        </w:tc>
        <w:tc>
          <w:tcPr>
            <w:tcW w:w="1440" w:type="dxa"/>
            <w:tcBorders>
              <w:top w:val="nil"/>
            </w:tcBorders>
            <w:shd w:val="clear" w:color="auto" w:fill="auto"/>
          </w:tcPr>
          <w:p w14:paraId="5E2560F7" w14:textId="77777777" w:rsidR="006E6467" w:rsidRPr="005722B8" w:rsidRDefault="006E6467"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5B05CA28" w14:textId="77777777" w:rsidR="006E6467" w:rsidRPr="005722B8" w:rsidRDefault="006E6467" w:rsidP="00D25512">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B5290" w:rsidRPr="005722B8" w14:paraId="331AE369"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B5F7E7D"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29844F43"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53E18C9D" w14:textId="233ECF30" w:rsidR="00EB5290" w:rsidRPr="005722B8" w:rsidRDefault="00EB5290" w:rsidP="006E6467">
            <w:pPr>
              <w:keepNext/>
              <w:widowControl w:val="0"/>
              <w:spacing w:before="20" w:after="40"/>
              <w:rPr>
                <w:rFonts w:ascii="Roboto" w:hAnsi="Roboto"/>
                <w:sz w:val="20"/>
                <w:szCs w:val="20"/>
              </w:rPr>
            </w:pPr>
            <w:r w:rsidRPr="005722B8">
              <w:rPr>
                <w:rFonts w:ascii="Roboto" w:hAnsi="Roboto"/>
                <w:sz w:val="20"/>
              </w:rPr>
              <w:t>Diapositiva 6.3: Los adolescentes y la sexualidad</w:t>
            </w:r>
          </w:p>
          <w:p w14:paraId="0EDC439F" w14:textId="2C16C548" w:rsidR="007E0F80" w:rsidRPr="005722B8" w:rsidRDefault="007E0F80" w:rsidP="006E6467">
            <w:pPr>
              <w:keepLines/>
              <w:widowControl w:val="0"/>
              <w:spacing w:before="40"/>
              <w:rPr>
                <w:rFonts w:ascii="Roboto" w:hAnsi="Roboto"/>
                <w:spacing w:val="-4"/>
                <w:sz w:val="20"/>
                <w:szCs w:val="20"/>
              </w:rPr>
            </w:pPr>
            <w:r w:rsidRPr="005722B8">
              <w:rPr>
                <w:rFonts w:ascii="Roboto" w:hAnsi="Roboto"/>
                <w:spacing w:val="-4"/>
                <w:sz w:val="20"/>
              </w:rPr>
              <w:t>Pregunte al padre de acogida si tiene dudas o preguntas sobre cómo hablar de sexo y sexualidad con los menores de crianza. Asegúrese de que sabe que puede encontrar más información sobre los adolescentes y la identidad sexual en el Manual para Padres de Crianza.</w:t>
            </w:r>
          </w:p>
        </w:tc>
      </w:tr>
      <w:tr w:rsidR="00EB5290" w:rsidRPr="005722B8" w14:paraId="102855F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992F2E9"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057D9E3A"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F2BD8C8" w14:textId="404D0812" w:rsidR="00EB5290" w:rsidRPr="005722B8" w:rsidRDefault="00EB52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78EB3685"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6768805"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3C4D16DC"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7472D740" w14:textId="144578C5" w:rsidR="00EB5290" w:rsidRPr="005722B8" w:rsidRDefault="00EB5290" w:rsidP="00D25512">
            <w:pPr>
              <w:keepNext/>
              <w:widowControl w:val="0"/>
              <w:spacing w:before="20" w:after="40"/>
              <w:rPr>
                <w:rFonts w:ascii="Roboto" w:hAnsi="Roboto"/>
                <w:sz w:val="20"/>
                <w:szCs w:val="20"/>
              </w:rPr>
            </w:pPr>
            <w:r w:rsidRPr="005722B8">
              <w:rPr>
                <w:rFonts w:ascii="Roboto" w:hAnsi="Roboto"/>
                <w:sz w:val="20"/>
              </w:rPr>
              <w:t>Diapositiva 6.4: Verifique su comprensión: Cómo tener adolescentes en cuidado de crianza (pregunta abierta)</w:t>
            </w:r>
          </w:p>
          <w:p w14:paraId="74B8B094" w14:textId="663B68FD" w:rsidR="00566EAB" w:rsidRPr="005722B8" w:rsidRDefault="00566EAB" w:rsidP="00D25512">
            <w:pPr>
              <w:keepLines/>
              <w:widowControl w:val="0"/>
              <w:spacing w:before="40"/>
              <w:rPr>
                <w:rFonts w:ascii="Roboto" w:hAnsi="Roboto"/>
                <w:sz w:val="20"/>
                <w:szCs w:val="20"/>
              </w:rPr>
            </w:pPr>
            <w:r w:rsidRPr="005722B8">
              <w:rPr>
                <w:rFonts w:ascii="Roboto" w:hAnsi="Roboto"/>
                <w:sz w:val="20"/>
              </w:rPr>
              <w:t>Pida al padre de crianza que explique lo que haría en la siguiente situación:</w:t>
            </w:r>
          </w:p>
          <w:p w14:paraId="7A49B680" w14:textId="10379292" w:rsidR="00566EAB" w:rsidRPr="005722B8" w:rsidRDefault="00C032F2" w:rsidP="00873B8C">
            <w:pPr>
              <w:widowControl w:val="0"/>
              <w:numPr>
                <w:ilvl w:val="0"/>
                <w:numId w:val="2"/>
              </w:numPr>
              <w:spacing w:before="40"/>
              <w:rPr>
                <w:rFonts w:ascii="Roboto" w:hAnsi="Roboto"/>
                <w:sz w:val="20"/>
                <w:szCs w:val="20"/>
              </w:rPr>
            </w:pPr>
            <w:r w:rsidRPr="005722B8">
              <w:rPr>
                <w:rFonts w:ascii="Roboto" w:hAnsi="Roboto"/>
                <w:sz w:val="20"/>
              </w:rPr>
              <w:t>Colocan en su hogar a un joven de 17 años, que probablemente vivirá solo cuando termine la secundaria. Nunca se cocinó ni lavó su ropa.</w:t>
            </w:r>
          </w:p>
        </w:tc>
      </w:tr>
      <w:tr w:rsidR="00EB5290" w:rsidRPr="005722B8" w14:paraId="1C66EE6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72978D6A" w14:textId="77777777" w:rsidR="00EB5290" w:rsidRPr="005722B8" w:rsidRDefault="00EB52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3B191A83"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4D1AE8EF" w14:textId="3EFEAAA7" w:rsidR="00EB5290" w:rsidRPr="005722B8" w:rsidRDefault="00EB52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5D725C" w:rsidRPr="005722B8" w14:paraId="3146051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24BFCC90" w14:textId="77777777" w:rsidR="005D725C" w:rsidRPr="005722B8" w:rsidRDefault="005D725C" w:rsidP="00873B8C">
            <w:pPr>
              <w:widowControl w:val="0"/>
              <w:spacing w:before="40"/>
              <w:jc w:val="center"/>
              <w:rPr>
                <w:sz w:val="20"/>
                <w:szCs w:val="20"/>
              </w:rPr>
            </w:pPr>
            <w:r w:rsidRPr="005722B8">
              <w:rPr>
                <w:sz w:val="20"/>
                <w:szCs w:val="20"/>
              </w:rPr>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1440" w:type="dxa"/>
            <w:tcBorders>
              <w:top w:val="single" w:sz="4" w:space="0" w:color="auto"/>
              <w:bottom w:val="nil"/>
            </w:tcBorders>
            <w:shd w:val="clear" w:color="auto" w:fill="auto"/>
          </w:tcPr>
          <w:p w14:paraId="6D176A9B" w14:textId="77777777" w:rsidR="005D725C" w:rsidRPr="005722B8" w:rsidRDefault="005D725C" w:rsidP="00873B8C">
            <w:pPr>
              <w:widowControl w:val="0"/>
              <w:spacing w:before="40"/>
              <w:jc w:val="center"/>
              <w:rPr>
                <w:sz w:val="20"/>
                <w:szCs w:val="20"/>
              </w:rPr>
            </w:pPr>
            <w:r w:rsidRPr="005722B8">
              <w:rPr>
                <w:sz w:val="20"/>
                <w:szCs w:val="20"/>
              </w:rPr>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7830" w:type="dxa"/>
            <w:gridSpan w:val="6"/>
            <w:tcBorders>
              <w:top w:val="single" w:sz="4" w:space="0" w:color="auto"/>
              <w:bottom w:val="nil"/>
              <w:right w:val="nil"/>
            </w:tcBorders>
            <w:shd w:val="clear" w:color="auto" w:fill="auto"/>
          </w:tcPr>
          <w:p w14:paraId="3661A249" w14:textId="77107635" w:rsidR="005D725C" w:rsidRPr="005722B8" w:rsidRDefault="005D725C" w:rsidP="00D25512">
            <w:pPr>
              <w:keepNext/>
              <w:widowControl w:val="0"/>
              <w:spacing w:before="20" w:after="40"/>
              <w:rPr>
                <w:rFonts w:ascii="Roboto" w:hAnsi="Roboto"/>
                <w:sz w:val="20"/>
                <w:szCs w:val="20"/>
              </w:rPr>
            </w:pPr>
            <w:r w:rsidRPr="005722B8">
              <w:rPr>
                <w:rFonts w:ascii="Roboto" w:hAnsi="Roboto"/>
                <w:sz w:val="20"/>
              </w:rPr>
              <w:t>Diapositiva 6.5: Edad, madurez y nivel de desarrollo</w:t>
            </w:r>
          </w:p>
          <w:p w14:paraId="213960DF" w14:textId="4D0AFD26" w:rsidR="005D725C" w:rsidRPr="005722B8" w:rsidRDefault="005D725C" w:rsidP="00D25512">
            <w:pPr>
              <w:keepLines/>
              <w:widowControl w:val="0"/>
              <w:spacing w:before="40"/>
              <w:rPr>
                <w:szCs w:val="18"/>
              </w:rPr>
            </w:pPr>
            <w:r w:rsidRPr="005722B8">
              <w:rPr>
                <w:rFonts w:ascii="Roboto" w:hAnsi="Roboto"/>
                <w:sz w:val="20"/>
              </w:rPr>
              <w:t>Pida al padre de crianza que hable de la consideración de la edad, la madurez y el nivel de desarrollo del niño en el momento de tomar decisiones.</w:t>
            </w:r>
            <w:r w:rsidRPr="005722B8">
              <w:rPr>
                <w:szCs w:val="18"/>
              </w:rPr>
              <w:t xml:space="preserve"> </w:t>
            </w:r>
          </w:p>
        </w:tc>
      </w:tr>
      <w:tr w:rsidR="00D25512" w:rsidRPr="005722B8" w14:paraId="343243EC" w14:textId="77777777" w:rsidTr="002B40B8">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574868E4" w14:textId="77777777" w:rsidR="00D25512" w:rsidRPr="005722B8" w:rsidRDefault="00D25512" w:rsidP="005722B8">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0FECD669" w14:textId="77777777" w:rsidR="00D25512" w:rsidRPr="005722B8" w:rsidRDefault="00D25512" w:rsidP="005722B8">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0BEA3CFC" w14:textId="77777777" w:rsidR="00D25512" w:rsidRPr="005722B8" w:rsidRDefault="00D25512" w:rsidP="00D25512">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B5290" w:rsidRPr="005722B8" w14:paraId="3DA96E97"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3D45CCD"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74F90294"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0FE4ED5E" w14:textId="242A890C" w:rsidR="00EB5290" w:rsidRPr="005722B8" w:rsidRDefault="00EB5290" w:rsidP="00D25512">
            <w:pPr>
              <w:keepNext/>
              <w:widowControl w:val="0"/>
              <w:spacing w:before="20" w:after="40"/>
              <w:rPr>
                <w:rFonts w:ascii="Roboto" w:hAnsi="Roboto"/>
                <w:sz w:val="20"/>
                <w:szCs w:val="20"/>
              </w:rPr>
            </w:pPr>
            <w:r w:rsidRPr="005722B8">
              <w:rPr>
                <w:rFonts w:ascii="Roboto" w:hAnsi="Roboto"/>
                <w:sz w:val="20"/>
              </w:rPr>
              <w:t>Diapositiva 7.1: Consejos para la vida real: cultura</w:t>
            </w:r>
          </w:p>
          <w:p w14:paraId="5C72DD87" w14:textId="36C0CF84" w:rsidR="00495E86" w:rsidRPr="005722B8" w:rsidRDefault="00495E86" w:rsidP="00D25512">
            <w:pPr>
              <w:keepLines/>
              <w:widowControl w:val="0"/>
              <w:spacing w:before="40"/>
              <w:rPr>
                <w:rFonts w:ascii="Roboto" w:hAnsi="Roboto"/>
                <w:sz w:val="20"/>
                <w:szCs w:val="20"/>
              </w:rPr>
            </w:pPr>
            <w:r w:rsidRPr="005722B8">
              <w:rPr>
                <w:rFonts w:ascii="Roboto" w:hAnsi="Roboto"/>
                <w:sz w:val="20"/>
              </w:rPr>
              <w:t>Pregunte al padre de crianza de qué formas puede honrar y respetar las culturas de los niños colocados en su hogar. Pregunte al padre de crianza si tiene inquietudes sobre su capacidad para honrar otras culturas y sobre los prejuicios que pueda tener.</w:t>
            </w:r>
          </w:p>
        </w:tc>
      </w:tr>
      <w:tr w:rsidR="00EB5290" w:rsidRPr="005722B8" w14:paraId="3FBB7D7E" w14:textId="77777777" w:rsidTr="002B40B8">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28047BEF" w14:textId="77777777" w:rsidR="00EB5290" w:rsidRPr="005722B8" w:rsidRDefault="00EB52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4F135AF0"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34947E3B" w14:textId="29AF2AE5" w:rsidR="005D725C" w:rsidRPr="005722B8" w:rsidRDefault="00EB5290" w:rsidP="00D25512">
            <w:pPr>
              <w:widowControl w:val="0"/>
              <w:spacing w:after="40"/>
              <w:rPr>
                <w:rFonts w:ascii="Garamond" w:hAnsi="Garamond"/>
                <w:sz w:val="22"/>
                <w:szCs w:val="22"/>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B661FC" w:rsidRPr="005722B8" w14:paraId="1540E9A3" w14:textId="77777777" w:rsidTr="002B40B8">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6BF75348" w14:textId="700C0A31" w:rsidR="00B661FC" w:rsidRPr="005722B8" w:rsidRDefault="00B661FC" w:rsidP="00873B8C">
            <w:pPr>
              <w:widowControl w:val="0"/>
              <w:jc w:val="center"/>
              <w:rPr>
                <w:rFonts w:ascii="Roboto" w:hAnsi="Roboto"/>
                <w:sz w:val="20"/>
                <w:szCs w:val="20"/>
              </w:rPr>
            </w:pPr>
            <w:r w:rsidRPr="005722B8">
              <w:rPr>
                <w:sz w:val="20"/>
                <w:szCs w:val="20"/>
              </w:rPr>
              <w:lastRenderedPageBreak/>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1440" w:type="dxa"/>
            <w:tcBorders>
              <w:top w:val="single" w:sz="4" w:space="0" w:color="auto"/>
              <w:bottom w:val="nil"/>
            </w:tcBorders>
            <w:shd w:val="clear" w:color="auto" w:fill="auto"/>
          </w:tcPr>
          <w:p w14:paraId="0A42DA36" w14:textId="202A04E5" w:rsidR="00B661FC" w:rsidRPr="005722B8" w:rsidRDefault="00B661FC" w:rsidP="00873B8C">
            <w:pPr>
              <w:widowControl w:val="0"/>
              <w:jc w:val="center"/>
              <w:rPr>
                <w:rFonts w:ascii="Roboto" w:hAnsi="Roboto"/>
                <w:sz w:val="20"/>
                <w:szCs w:val="20"/>
              </w:rPr>
            </w:pPr>
            <w:r w:rsidRPr="005722B8">
              <w:rPr>
                <w:sz w:val="20"/>
                <w:szCs w:val="20"/>
              </w:rPr>
              <w:fldChar w:fldCharType="begin">
                <w:ffData>
                  <w:name w:val="Check2"/>
                  <w:enabled/>
                  <w:calcOnExit w:val="0"/>
                  <w:checkBox>
                    <w:sizeAuto/>
                    <w:default w:val="0"/>
                  </w:checkBox>
                </w:ffData>
              </w:fldChar>
            </w:r>
            <w:r w:rsidRPr="005722B8">
              <w:rPr>
                <w:sz w:val="20"/>
                <w:szCs w:val="20"/>
              </w:rPr>
              <w:instrText xml:space="preserve"> FORMCHECKBOX </w:instrText>
            </w:r>
            <w:r w:rsidR="00355E54">
              <w:rPr>
                <w:sz w:val="20"/>
                <w:szCs w:val="20"/>
              </w:rPr>
            </w:r>
            <w:r w:rsidR="00355E54">
              <w:rPr>
                <w:sz w:val="20"/>
                <w:szCs w:val="20"/>
              </w:rPr>
              <w:fldChar w:fldCharType="separate"/>
            </w:r>
            <w:r w:rsidRPr="005722B8">
              <w:rPr>
                <w:sz w:val="20"/>
                <w:szCs w:val="20"/>
              </w:rPr>
              <w:fldChar w:fldCharType="end"/>
            </w:r>
          </w:p>
        </w:tc>
        <w:tc>
          <w:tcPr>
            <w:tcW w:w="7830" w:type="dxa"/>
            <w:gridSpan w:val="6"/>
            <w:tcBorders>
              <w:top w:val="single" w:sz="4" w:space="0" w:color="auto"/>
              <w:bottom w:val="nil"/>
              <w:right w:val="nil"/>
            </w:tcBorders>
            <w:shd w:val="clear" w:color="auto" w:fill="auto"/>
          </w:tcPr>
          <w:p w14:paraId="3EB7BE45" w14:textId="0B7FB15F" w:rsidR="00B661FC" w:rsidRPr="005722B8" w:rsidRDefault="00B661FC" w:rsidP="00D25512">
            <w:pPr>
              <w:keepNext/>
              <w:widowControl w:val="0"/>
              <w:spacing w:before="20" w:after="40"/>
              <w:rPr>
                <w:rFonts w:ascii="Roboto" w:hAnsi="Roboto"/>
                <w:sz w:val="20"/>
                <w:szCs w:val="20"/>
              </w:rPr>
            </w:pPr>
            <w:r w:rsidRPr="005722B8">
              <w:rPr>
                <w:rFonts w:ascii="Roboto" w:hAnsi="Roboto"/>
                <w:sz w:val="20"/>
              </w:rPr>
              <w:t>Diapositiva 7.4: Raza, género, identidad</w:t>
            </w:r>
          </w:p>
          <w:p w14:paraId="41B9F035" w14:textId="7A166506" w:rsidR="00B661FC" w:rsidRPr="005722B8" w:rsidRDefault="00B661FC" w:rsidP="00D25512">
            <w:pPr>
              <w:keepLines/>
              <w:widowControl w:val="0"/>
              <w:spacing w:before="40"/>
              <w:rPr>
                <w:rFonts w:ascii="Garamond" w:hAnsi="Garamond"/>
                <w:sz w:val="22"/>
                <w:szCs w:val="22"/>
              </w:rPr>
            </w:pPr>
            <w:r w:rsidRPr="005722B8">
              <w:rPr>
                <w:rFonts w:ascii="Roboto" w:hAnsi="Roboto"/>
                <w:sz w:val="20"/>
              </w:rPr>
              <w:t>Pida al padre de crianza que hable de la importancia de la identidad y de cómo se identifican las personas. Pregúnteles sobre su propia identidad y creencias personales y sobre su capacidad de apoyar a jóvenes con identidades diferentes. Hable con el padre de crianza de oportunidades de aprendizaje adicionales.</w:t>
            </w:r>
            <w:r w:rsidR="00D25512" w:rsidRPr="005722B8">
              <w:rPr>
                <w:rFonts w:ascii="Garamond" w:hAnsi="Garamond"/>
                <w:sz w:val="22"/>
                <w:szCs w:val="22"/>
              </w:rPr>
              <w:t xml:space="preserve"> </w:t>
            </w:r>
          </w:p>
        </w:tc>
      </w:tr>
      <w:tr w:rsidR="00D25512" w:rsidRPr="005722B8" w14:paraId="227AA1FA"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399E8906" w14:textId="77777777" w:rsidR="00D25512" w:rsidRPr="005722B8" w:rsidRDefault="00D25512" w:rsidP="005722B8">
            <w:pPr>
              <w:widowControl w:val="0"/>
              <w:jc w:val="center"/>
              <w:rPr>
                <w:rFonts w:ascii="Roboto" w:hAnsi="Roboto"/>
                <w:sz w:val="20"/>
                <w:szCs w:val="20"/>
              </w:rPr>
            </w:pPr>
          </w:p>
        </w:tc>
        <w:tc>
          <w:tcPr>
            <w:tcW w:w="1440" w:type="dxa"/>
            <w:tcBorders>
              <w:top w:val="nil"/>
            </w:tcBorders>
            <w:shd w:val="clear" w:color="auto" w:fill="auto"/>
          </w:tcPr>
          <w:p w14:paraId="11FB8C71" w14:textId="77777777" w:rsidR="00D25512" w:rsidRPr="005722B8" w:rsidRDefault="00D25512"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7A4775AF" w14:textId="77777777" w:rsidR="00D25512" w:rsidRPr="005722B8" w:rsidRDefault="00D25512" w:rsidP="00D25512">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B661FC" w:rsidRPr="005722B8" w14:paraId="3A6E15C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7F8996A9" w14:textId="4A1B1E66" w:rsidR="00B661FC" w:rsidRPr="005722B8" w:rsidRDefault="008857BE" w:rsidP="00873B8C">
            <w:pPr>
              <w:widowControl w:val="0"/>
              <w:jc w:val="center"/>
              <w:rPr>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nil"/>
              <w:bottom w:val="nil"/>
            </w:tcBorders>
            <w:shd w:val="clear" w:color="auto" w:fill="auto"/>
          </w:tcPr>
          <w:p w14:paraId="5C65D258" w14:textId="37CCE287" w:rsidR="00B661FC" w:rsidRPr="005722B8" w:rsidRDefault="008857BE" w:rsidP="00873B8C">
            <w:pPr>
              <w:widowControl w:val="0"/>
              <w:jc w:val="center"/>
              <w:rPr>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nil"/>
              <w:bottom w:val="nil"/>
              <w:right w:val="nil"/>
            </w:tcBorders>
            <w:shd w:val="clear" w:color="auto" w:fill="auto"/>
          </w:tcPr>
          <w:p w14:paraId="174A34B8" w14:textId="77777777" w:rsidR="00B661FC" w:rsidRPr="005722B8" w:rsidRDefault="00B661FC" w:rsidP="00D25512">
            <w:pPr>
              <w:keepNext/>
              <w:widowControl w:val="0"/>
              <w:spacing w:before="20" w:after="40"/>
              <w:rPr>
                <w:rFonts w:ascii="Roboto" w:hAnsi="Roboto"/>
                <w:sz w:val="20"/>
                <w:szCs w:val="20"/>
              </w:rPr>
            </w:pPr>
            <w:r w:rsidRPr="005722B8">
              <w:rPr>
                <w:rFonts w:ascii="Roboto" w:hAnsi="Roboto"/>
                <w:sz w:val="20"/>
              </w:rPr>
              <w:t>Diapositiva 7.6: Identificación racial positiva: consejos para la vida real</w:t>
            </w:r>
          </w:p>
          <w:p w14:paraId="49436B09" w14:textId="08E51A61" w:rsidR="00B661FC" w:rsidRPr="005722B8" w:rsidRDefault="00B661FC" w:rsidP="00D25512">
            <w:pPr>
              <w:keepLines/>
              <w:widowControl w:val="0"/>
              <w:spacing w:before="40"/>
              <w:rPr>
                <w:rFonts w:ascii="Roboto" w:hAnsi="Roboto"/>
                <w:sz w:val="20"/>
                <w:szCs w:val="20"/>
              </w:rPr>
            </w:pPr>
            <w:r w:rsidRPr="005722B8">
              <w:rPr>
                <w:rFonts w:ascii="Roboto" w:hAnsi="Roboto"/>
                <w:sz w:val="20"/>
              </w:rPr>
              <w:t xml:space="preserve">Pida al padre de crianza que hable de cómo apoyará a los jóvenes de diferentes razas y culturas. </w:t>
            </w:r>
          </w:p>
        </w:tc>
      </w:tr>
      <w:tr w:rsidR="00D25512" w:rsidRPr="005722B8" w14:paraId="3A35706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FFF231B" w14:textId="77777777" w:rsidR="00D25512" w:rsidRPr="005722B8" w:rsidRDefault="00D25512" w:rsidP="005722B8">
            <w:pPr>
              <w:widowControl w:val="0"/>
              <w:jc w:val="center"/>
              <w:rPr>
                <w:rFonts w:ascii="Roboto" w:hAnsi="Roboto"/>
                <w:sz w:val="20"/>
                <w:szCs w:val="20"/>
              </w:rPr>
            </w:pPr>
          </w:p>
        </w:tc>
        <w:tc>
          <w:tcPr>
            <w:tcW w:w="1440" w:type="dxa"/>
            <w:tcBorders>
              <w:top w:val="nil"/>
            </w:tcBorders>
            <w:shd w:val="clear" w:color="auto" w:fill="auto"/>
          </w:tcPr>
          <w:p w14:paraId="59F2AF01" w14:textId="77777777" w:rsidR="00D25512" w:rsidRPr="005722B8" w:rsidRDefault="00D25512"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4E309E4B" w14:textId="77777777" w:rsidR="00D25512" w:rsidRPr="005722B8" w:rsidRDefault="00D25512" w:rsidP="00D25512">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B661FC" w:rsidRPr="005722B8" w14:paraId="16B12FE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38620C7E" w14:textId="7874E6F3" w:rsidR="00B661FC" w:rsidRPr="005722B8" w:rsidRDefault="008857BE" w:rsidP="00873B8C">
            <w:pPr>
              <w:widowControl w:val="0"/>
              <w:jc w:val="center"/>
              <w:rPr>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nil"/>
              <w:bottom w:val="nil"/>
            </w:tcBorders>
            <w:shd w:val="clear" w:color="auto" w:fill="auto"/>
          </w:tcPr>
          <w:p w14:paraId="24860076" w14:textId="5F3E69FD" w:rsidR="00B661FC" w:rsidRPr="005722B8" w:rsidRDefault="008857BE" w:rsidP="00873B8C">
            <w:pPr>
              <w:widowControl w:val="0"/>
              <w:jc w:val="center"/>
              <w:rPr>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nil"/>
              <w:bottom w:val="nil"/>
              <w:right w:val="nil"/>
            </w:tcBorders>
            <w:shd w:val="clear" w:color="auto" w:fill="auto"/>
          </w:tcPr>
          <w:p w14:paraId="08845EEA" w14:textId="77777777" w:rsidR="00B661FC" w:rsidRPr="005722B8" w:rsidRDefault="00B661FC" w:rsidP="00D25512">
            <w:pPr>
              <w:keepNext/>
              <w:widowControl w:val="0"/>
              <w:spacing w:before="20" w:after="40"/>
              <w:rPr>
                <w:rFonts w:ascii="Roboto" w:hAnsi="Roboto"/>
                <w:sz w:val="20"/>
                <w:szCs w:val="20"/>
              </w:rPr>
            </w:pPr>
            <w:r w:rsidRPr="005722B8">
              <w:rPr>
                <w:rFonts w:ascii="Roboto" w:hAnsi="Roboto"/>
                <w:sz w:val="20"/>
              </w:rPr>
              <w:t>Diapositiva 7.7: Cómo cuidar a las personas LGBTQ+</w:t>
            </w:r>
          </w:p>
          <w:p w14:paraId="05E8498E" w14:textId="15777E4A" w:rsidR="00B661FC" w:rsidRPr="005722B8" w:rsidRDefault="00B661FC" w:rsidP="00D25512">
            <w:pPr>
              <w:keepLines/>
              <w:widowControl w:val="0"/>
              <w:spacing w:before="40"/>
              <w:rPr>
                <w:rFonts w:ascii="Roboto" w:hAnsi="Roboto"/>
                <w:sz w:val="20"/>
                <w:szCs w:val="20"/>
              </w:rPr>
            </w:pPr>
            <w:r w:rsidRPr="005722B8">
              <w:rPr>
                <w:rFonts w:ascii="Roboto" w:hAnsi="Roboto"/>
                <w:sz w:val="20"/>
              </w:rPr>
              <w:t>Pida al padre de crianza que hable de las distintas formas en las que puede apoyar y defender a la juventud que se identifica como LGBTQ+.</w:t>
            </w:r>
          </w:p>
          <w:p w14:paraId="43CC7BAB" w14:textId="4576A18C" w:rsidR="00010CC2" w:rsidRPr="005722B8" w:rsidRDefault="00010CC2" w:rsidP="00D25512">
            <w:pPr>
              <w:keepLines/>
              <w:widowControl w:val="0"/>
              <w:spacing w:before="40"/>
              <w:rPr>
                <w:rFonts w:ascii="Roboto" w:hAnsi="Roboto"/>
                <w:sz w:val="20"/>
                <w:szCs w:val="20"/>
              </w:rPr>
            </w:pPr>
            <w:r w:rsidRPr="005722B8">
              <w:rPr>
                <w:rFonts w:ascii="Roboto" w:hAnsi="Roboto"/>
                <w:sz w:val="20"/>
              </w:rPr>
              <w:t>Hable con el padre de crianza de los recursos adicionales sobre cómo puede desarrollar habilidades como cuidador para apoyar la juventud que se identifica como LGBTQ+.</w:t>
            </w:r>
          </w:p>
        </w:tc>
      </w:tr>
      <w:tr w:rsidR="00D25512" w:rsidRPr="005722B8" w14:paraId="432C22C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8319F0E" w14:textId="77777777" w:rsidR="00D25512" w:rsidRPr="005722B8" w:rsidRDefault="00D25512" w:rsidP="005722B8">
            <w:pPr>
              <w:widowControl w:val="0"/>
              <w:jc w:val="center"/>
              <w:rPr>
                <w:rFonts w:ascii="Roboto" w:hAnsi="Roboto"/>
                <w:sz w:val="20"/>
                <w:szCs w:val="20"/>
              </w:rPr>
            </w:pPr>
          </w:p>
        </w:tc>
        <w:tc>
          <w:tcPr>
            <w:tcW w:w="1440" w:type="dxa"/>
            <w:tcBorders>
              <w:top w:val="nil"/>
            </w:tcBorders>
            <w:shd w:val="clear" w:color="auto" w:fill="auto"/>
          </w:tcPr>
          <w:p w14:paraId="02AFAF2F" w14:textId="77777777" w:rsidR="00D25512" w:rsidRPr="005722B8" w:rsidRDefault="00D25512"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28E06269" w14:textId="77777777" w:rsidR="00D25512" w:rsidRPr="005722B8" w:rsidRDefault="00D25512" w:rsidP="00D25512">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010CC2" w:rsidRPr="005722B8" w14:paraId="4F78E4E3"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3E3995EE" w14:textId="54FC8749" w:rsidR="00010CC2" w:rsidRPr="005722B8" w:rsidRDefault="008857BE" w:rsidP="00873B8C">
            <w:pPr>
              <w:widowControl w:val="0"/>
              <w:jc w:val="center"/>
              <w:rPr>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nil"/>
              <w:bottom w:val="nil"/>
            </w:tcBorders>
            <w:shd w:val="clear" w:color="auto" w:fill="auto"/>
          </w:tcPr>
          <w:p w14:paraId="42399C02" w14:textId="76DEDFD8" w:rsidR="00010CC2" w:rsidRPr="005722B8" w:rsidRDefault="008857BE" w:rsidP="00873B8C">
            <w:pPr>
              <w:widowControl w:val="0"/>
              <w:jc w:val="center"/>
              <w:rPr>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nil"/>
              <w:bottom w:val="nil"/>
              <w:right w:val="nil"/>
            </w:tcBorders>
            <w:shd w:val="clear" w:color="auto" w:fill="auto"/>
          </w:tcPr>
          <w:p w14:paraId="532E4A09" w14:textId="032C2065" w:rsidR="00010CC2" w:rsidRPr="005722B8" w:rsidRDefault="00010CC2" w:rsidP="00D25512">
            <w:pPr>
              <w:keepNext/>
              <w:widowControl w:val="0"/>
              <w:spacing w:before="20" w:after="40"/>
              <w:rPr>
                <w:rFonts w:ascii="Roboto" w:hAnsi="Roboto"/>
                <w:sz w:val="20"/>
                <w:szCs w:val="20"/>
              </w:rPr>
            </w:pPr>
            <w:r w:rsidRPr="005722B8">
              <w:rPr>
                <w:rFonts w:ascii="Roboto" w:hAnsi="Roboto"/>
                <w:sz w:val="20"/>
              </w:rPr>
              <w:t>Diapositivas 7.11-7.13: Prejuicios e identidad: cómo superar los prejuicios inconscientes</w:t>
            </w:r>
          </w:p>
          <w:p w14:paraId="3722DCAF" w14:textId="39EDF192" w:rsidR="00010CC2" w:rsidRPr="005722B8" w:rsidRDefault="00010CC2" w:rsidP="00D25512">
            <w:pPr>
              <w:keepLines/>
              <w:widowControl w:val="0"/>
              <w:spacing w:before="40"/>
              <w:rPr>
                <w:rFonts w:ascii="Roboto" w:hAnsi="Roboto"/>
                <w:sz w:val="20"/>
                <w:szCs w:val="20"/>
              </w:rPr>
            </w:pPr>
            <w:r w:rsidRPr="005722B8">
              <w:rPr>
                <w:rFonts w:ascii="Roboto" w:hAnsi="Roboto"/>
                <w:sz w:val="20"/>
              </w:rPr>
              <w:t xml:space="preserve">Pida al padre de crianza que examine sus prejuicios. Pregúntele qué puede hacer para superar los prejuicios inconscientes. </w:t>
            </w:r>
          </w:p>
        </w:tc>
      </w:tr>
      <w:tr w:rsidR="00D25512" w:rsidRPr="005722B8" w14:paraId="146AAFF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234E446" w14:textId="77777777" w:rsidR="00D25512" w:rsidRPr="005722B8" w:rsidRDefault="00D25512" w:rsidP="005722B8">
            <w:pPr>
              <w:widowControl w:val="0"/>
              <w:jc w:val="center"/>
              <w:rPr>
                <w:rFonts w:ascii="Roboto" w:hAnsi="Roboto"/>
                <w:sz w:val="20"/>
                <w:szCs w:val="20"/>
              </w:rPr>
            </w:pPr>
          </w:p>
        </w:tc>
        <w:tc>
          <w:tcPr>
            <w:tcW w:w="1440" w:type="dxa"/>
            <w:tcBorders>
              <w:top w:val="nil"/>
            </w:tcBorders>
            <w:shd w:val="clear" w:color="auto" w:fill="auto"/>
          </w:tcPr>
          <w:p w14:paraId="4225FCBD" w14:textId="77777777" w:rsidR="00D25512" w:rsidRPr="005722B8" w:rsidRDefault="00D25512"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465DB80D" w14:textId="77777777" w:rsidR="00D25512" w:rsidRPr="005722B8" w:rsidRDefault="00D25512" w:rsidP="005722B8">
            <w:pPr>
              <w:widowControl w:val="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8857BE" w:rsidRPr="005722B8" w14:paraId="2593CA6A"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2B1CA409" w14:textId="7619C08B" w:rsidR="008857BE" w:rsidRPr="005722B8" w:rsidRDefault="008857BE" w:rsidP="00873B8C">
            <w:pPr>
              <w:widowControl w:val="0"/>
              <w:spacing w:before="40"/>
              <w:jc w:val="center"/>
              <w:rPr>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04CDB907" w14:textId="751B7277" w:rsidR="008857BE" w:rsidRPr="005722B8" w:rsidRDefault="008857BE" w:rsidP="00873B8C">
            <w:pPr>
              <w:widowControl w:val="0"/>
              <w:spacing w:before="40"/>
              <w:jc w:val="center"/>
              <w:rPr>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0AD1F731" w14:textId="2FDFA5BB" w:rsidR="008857BE" w:rsidRPr="005722B8" w:rsidRDefault="008857BE" w:rsidP="00D25512">
            <w:pPr>
              <w:keepNext/>
              <w:widowControl w:val="0"/>
              <w:spacing w:before="20" w:after="40"/>
              <w:rPr>
                <w:rFonts w:ascii="Roboto" w:hAnsi="Roboto"/>
                <w:sz w:val="20"/>
                <w:szCs w:val="20"/>
              </w:rPr>
            </w:pPr>
            <w:r w:rsidRPr="005722B8">
              <w:rPr>
                <w:rFonts w:ascii="Roboto" w:hAnsi="Roboto"/>
                <w:sz w:val="20"/>
              </w:rPr>
              <w:t>7.17: Familias multiculturales</w:t>
            </w:r>
          </w:p>
          <w:p w14:paraId="633FE728" w14:textId="137ADC2C" w:rsidR="008857BE" w:rsidRPr="005722B8" w:rsidRDefault="008857BE" w:rsidP="00D25512">
            <w:pPr>
              <w:keepLines/>
              <w:widowControl w:val="0"/>
              <w:spacing w:before="40"/>
              <w:rPr>
                <w:szCs w:val="18"/>
              </w:rPr>
            </w:pPr>
            <w:r w:rsidRPr="005722B8">
              <w:rPr>
                <w:rFonts w:ascii="Roboto" w:hAnsi="Roboto"/>
                <w:sz w:val="20"/>
              </w:rPr>
              <w:t>Pregunte al padre de crianza sobre su plan de acción multicultural y los pasos que va a dar para convertirse en una familia multicultural.</w:t>
            </w:r>
            <w:r w:rsidR="00D25512" w:rsidRPr="005722B8">
              <w:rPr>
                <w:szCs w:val="18"/>
              </w:rPr>
              <w:t xml:space="preserve"> </w:t>
            </w:r>
          </w:p>
        </w:tc>
      </w:tr>
      <w:tr w:rsidR="00D25512" w:rsidRPr="005722B8" w14:paraId="231431F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4D2913B" w14:textId="77777777" w:rsidR="00D25512" w:rsidRPr="005722B8" w:rsidRDefault="00D25512" w:rsidP="005722B8">
            <w:pPr>
              <w:widowControl w:val="0"/>
              <w:jc w:val="center"/>
              <w:rPr>
                <w:rFonts w:ascii="Roboto" w:hAnsi="Roboto"/>
                <w:sz w:val="20"/>
                <w:szCs w:val="20"/>
              </w:rPr>
            </w:pPr>
          </w:p>
        </w:tc>
        <w:tc>
          <w:tcPr>
            <w:tcW w:w="1440" w:type="dxa"/>
            <w:tcBorders>
              <w:top w:val="nil"/>
            </w:tcBorders>
            <w:shd w:val="clear" w:color="auto" w:fill="auto"/>
          </w:tcPr>
          <w:p w14:paraId="7D1A7858" w14:textId="77777777" w:rsidR="00D25512" w:rsidRPr="005722B8" w:rsidRDefault="00D25512"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7B87C818" w14:textId="77777777" w:rsidR="00D25512" w:rsidRPr="005722B8" w:rsidRDefault="00D25512" w:rsidP="00D25512">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181D44" w:rsidRPr="005722B8" w14:paraId="4D7BE6C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062926F8"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73C8AEA4"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left w:val="single" w:sz="4" w:space="0" w:color="auto"/>
              <w:bottom w:val="nil"/>
              <w:right w:val="nil"/>
            </w:tcBorders>
            <w:shd w:val="clear" w:color="auto" w:fill="auto"/>
          </w:tcPr>
          <w:p w14:paraId="74E0AC68" w14:textId="1DE5CD60" w:rsidR="00181D44" w:rsidRPr="005722B8" w:rsidRDefault="00181D44" w:rsidP="00D25512">
            <w:pPr>
              <w:keepNext/>
              <w:widowControl w:val="0"/>
              <w:spacing w:before="20" w:after="40"/>
              <w:rPr>
                <w:rFonts w:ascii="Roboto" w:hAnsi="Roboto"/>
                <w:sz w:val="20"/>
                <w:szCs w:val="20"/>
              </w:rPr>
            </w:pPr>
            <w:r w:rsidRPr="005722B8">
              <w:rPr>
                <w:rFonts w:ascii="Roboto" w:hAnsi="Roboto"/>
                <w:sz w:val="20"/>
              </w:rPr>
              <w:t>Diapositiva 7.19: Valores culturales, religiosos y tribales</w:t>
            </w:r>
          </w:p>
          <w:p w14:paraId="27B45DB6" w14:textId="74A783B8" w:rsidR="00181D44" w:rsidRPr="005722B8" w:rsidRDefault="00181D44" w:rsidP="00D25512">
            <w:pPr>
              <w:keepLines/>
              <w:widowControl w:val="0"/>
              <w:spacing w:before="40"/>
              <w:rPr>
                <w:rFonts w:ascii="Roboto" w:hAnsi="Roboto"/>
                <w:sz w:val="20"/>
                <w:szCs w:val="20"/>
              </w:rPr>
            </w:pPr>
            <w:r w:rsidRPr="005722B8">
              <w:rPr>
                <w:rFonts w:ascii="Roboto" w:hAnsi="Roboto"/>
                <w:sz w:val="20"/>
              </w:rPr>
              <w:t xml:space="preserve">Pida al padre de crianza que hable de cómo tendría en cuenta los valores culturales, religiosos y tribales del niño a la hora de tomar decisiones RPPS. ¿Sabe el padre de crianza cómo manejar las opiniones encontradas sobre este tema entre el niño y el padre? </w:t>
            </w:r>
          </w:p>
        </w:tc>
      </w:tr>
      <w:tr w:rsidR="00D25512" w:rsidRPr="005722B8" w14:paraId="63616E2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B5D483E" w14:textId="77777777" w:rsidR="00D25512" w:rsidRPr="005722B8" w:rsidRDefault="00D25512" w:rsidP="005722B8">
            <w:pPr>
              <w:widowControl w:val="0"/>
              <w:jc w:val="center"/>
              <w:rPr>
                <w:rFonts w:ascii="Roboto" w:hAnsi="Roboto"/>
                <w:sz w:val="20"/>
                <w:szCs w:val="20"/>
              </w:rPr>
            </w:pPr>
          </w:p>
        </w:tc>
        <w:tc>
          <w:tcPr>
            <w:tcW w:w="1440" w:type="dxa"/>
            <w:tcBorders>
              <w:top w:val="nil"/>
            </w:tcBorders>
            <w:shd w:val="clear" w:color="auto" w:fill="auto"/>
          </w:tcPr>
          <w:p w14:paraId="74A95E91" w14:textId="77777777" w:rsidR="00D25512" w:rsidRPr="005722B8" w:rsidRDefault="00D25512"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209DDE2F" w14:textId="77777777" w:rsidR="00D25512" w:rsidRPr="005722B8" w:rsidRDefault="00D25512" w:rsidP="00D25512">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EC774E" w:rsidRPr="005722B8" w14:paraId="38BA577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169F71EC" w14:textId="77777777" w:rsidR="00EC774E" w:rsidRPr="005722B8" w:rsidRDefault="00EC774E"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7DE22600" w14:textId="77777777" w:rsidR="00EC774E" w:rsidRPr="005722B8" w:rsidRDefault="00EC774E"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left w:val="single" w:sz="4" w:space="0" w:color="auto"/>
              <w:bottom w:val="nil"/>
              <w:right w:val="nil"/>
            </w:tcBorders>
            <w:shd w:val="clear" w:color="auto" w:fill="auto"/>
          </w:tcPr>
          <w:p w14:paraId="67D8C1D6" w14:textId="691ED34B" w:rsidR="00EC774E" w:rsidRPr="005722B8" w:rsidRDefault="00EC774E" w:rsidP="00D25512">
            <w:pPr>
              <w:keepNext/>
              <w:widowControl w:val="0"/>
              <w:spacing w:before="20" w:after="40"/>
              <w:rPr>
                <w:rFonts w:ascii="Roboto" w:hAnsi="Roboto"/>
                <w:sz w:val="20"/>
                <w:szCs w:val="20"/>
              </w:rPr>
            </w:pPr>
            <w:r w:rsidRPr="005722B8">
              <w:rPr>
                <w:rFonts w:ascii="Roboto" w:hAnsi="Roboto"/>
                <w:sz w:val="20"/>
              </w:rPr>
              <w:t>Diapositiva 7.21: Libros de vida</w:t>
            </w:r>
          </w:p>
          <w:p w14:paraId="0191280E" w14:textId="7CC43828" w:rsidR="00EC774E" w:rsidRPr="005722B8" w:rsidRDefault="00EC774E" w:rsidP="00D25512">
            <w:pPr>
              <w:keepLines/>
              <w:widowControl w:val="0"/>
              <w:spacing w:before="40"/>
              <w:rPr>
                <w:rFonts w:ascii="Roboto" w:hAnsi="Roboto"/>
                <w:sz w:val="20"/>
                <w:szCs w:val="20"/>
              </w:rPr>
            </w:pPr>
            <w:r w:rsidRPr="005722B8">
              <w:rPr>
                <w:rFonts w:ascii="Roboto" w:hAnsi="Roboto"/>
                <w:sz w:val="20"/>
              </w:rPr>
              <w:t xml:space="preserve">Pida al padre de crianza que describa qué es un libro de vida y por qué es importante que los menores de crianza creen y tengan uno. </w:t>
            </w:r>
          </w:p>
        </w:tc>
      </w:tr>
      <w:tr w:rsidR="00D25512" w:rsidRPr="005722B8" w14:paraId="25A98BA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0017450" w14:textId="77777777" w:rsidR="00D25512" w:rsidRPr="005722B8" w:rsidRDefault="00D25512" w:rsidP="005722B8">
            <w:pPr>
              <w:widowControl w:val="0"/>
              <w:jc w:val="center"/>
              <w:rPr>
                <w:rFonts w:ascii="Roboto" w:hAnsi="Roboto"/>
                <w:sz w:val="20"/>
                <w:szCs w:val="20"/>
              </w:rPr>
            </w:pPr>
          </w:p>
        </w:tc>
        <w:tc>
          <w:tcPr>
            <w:tcW w:w="1440" w:type="dxa"/>
            <w:tcBorders>
              <w:top w:val="nil"/>
            </w:tcBorders>
            <w:shd w:val="clear" w:color="auto" w:fill="auto"/>
          </w:tcPr>
          <w:p w14:paraId="52D7D00B" w14:textId="77777777" w:rsidR="00D25512" w:rsidRPr="005722B8" w:rsidRDefault="00D25512"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3C550B91" w14:textId="77777777" w:rsidR="00D25512" w:rsidRPr="005722B8" w:rsidRDefault="00D25512" w:rsidP="00D25512">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877C90" w:rsidRPr="005722B8" w14:paraId="124F8679" w14:textId="77777777" w:rsidTr="00077DA4">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2F2750B2" w14:textId="4A162FCD" w:rsidR="00877C90" w:rsidRPr="005722B8" w:rsidRDefault="00877C90" w:rsidP="00873B8C">
            <w:pPr>
              <w:widowControl w:val="0"/>
              <w:spacing w:before="20" w:after="20"/>
              <w:rPr>
                <w:rFonts w:ascii="Roboto" w:hAnsi="Roboto"/>
                <w:b/>
                <w:sz w:val="20"/>
                <w:szCs w:val="20"/>
              </w:rPr>
            </w:pPr>
            <w:r w:rsidRPr="005722B8">
              <w:rPr>
                <w:rFonts w:ascii="Roboto" w:hAnsi="Roboto"/>
                <w:b/>
                <w:sz w:val="20"/>
              </w:rPr>
              <w:t>MÓDULO 4: ADMINISTRACIÓN DE MEDICAMENTOS</w:t>
            </w:r>
          </w:p>
        </w:tc>
      </w:tr>
      <w:tr w:rsidR="00D25512" w:rsidRPr="005722B8" w14:paraId="37080C0D"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35D7E8BB" w14:textId="77777777" w:rsidR="00D25512" w:rsidRPr="005722B8" w:rsidRDefault="00D25512" w:rsidP="00873B8C">
            <w:pPr>
              <w:widowControl w:val="0"/>
              <w:spacing w:before="20" w:after="20"/>
              <w:rPr>
                <w:rFonts w:ascii="Roboto" w:hAnsi="Roboto"/>
                <w:sz w:val="20"/>
                <w:szCs w:val="20"/>
              </w:rPr>
            </w:pPr>
            <w:r w:rsidRPr="005722B8">
              <w:rPr>
                <w:rFonts w:ascii="Roboto" w:hAnsi="Roboto"/>
                <w:sz w:val="20"/>
              </w:rPr>
              <w:t>Este módulo explica la administración de medicamentos a niños colocados en hogares de crianza. El módulo proporciona información para asegurarse de que los padres de crianza administran los medicamentos adecuados al niño adecuado, de que entienden cómo administrar los medicamentos “según sea necesario”, sobre cómo realizar un seguimiento y supervisar la administración de los medicamentos, sobre cómo almacenar los medicamentos y sobre qué hacer si se producen errores en la administración de los medicamentos.</w:t>
            </w:r>
          </w:p>
        </w:tc>
      </w:tr>
      <w:tr w:rsidR="00877C90" w:rsidRPr="005722B8" w14:paraId="2D462AD2"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4AC31874" w14:textId="77777777" w:rsidR="00877C90" w:rsidRPr="005722B8" w:rsidRDefault="00877C90" w:rsidP="00873B8C">
            <w:pPr>
              <w:widowControl w:val="0"/>
              <w:spacing w:before="20" w:after="20"/>
              <w:rPr>
                <w:rFonts w:ascii="Roboto" w:hAnsi="Roboto"/>
                <w:szCs w:val="18"/>
              </w:rPr>
            </w:pPr>
            <w:r w:rsidRPr="005722B8">
              <w:rPr>
                <w:rFonts w:ascii="Roboto" w:hAnsi="Roboto"/>
              </w:rPr>
              <w:t>Hablado con el padre de crianza 1</w:t>
            </w:r>
          </w:p>
        </w:tc>
        <w:tc>
          <w:tcPr>
            <w:tcW w:w="1440" w:type="dxa"/>
            <w:tcBorders>
              <w:top w:val="single" w:sz="4" w:space="0" w:color="auto"/>
              <w:bottom w:val="single" w:sz="4" w:space="0" w:color="auto"/>
            </w:tcBorders>
            <w:shd w:val="clear" w:color="auto" w:fill="auto"/>
            <w:vAlign w:val="center"/>
          </w:tcPr>
          <w:p w14:paraId="398DE9CA" w14:textId="77777777" w:rsidR="00877C90" w:rsidRPr="005722B8" w:rsidRDefault="00877C90" w:rsidP="00873B8C">
            <w:pPr>
              <w:widowControl w:val="0"/>
              <w:spacing w:before="20" w:after="20"/>
              <w:rPr>
                <w:rFonts w:ascii="Roboto" w:hAnsi="Roboto"/>
                <w:szCs w:val="18"/>
              </w:rPr>
            </w:pPr>
            <w:r w:rsidRPr="005722B8">
              <w:rPr>
                <w:rFonts w:ascii="Roboto" w:hAnsi="Roboto"/>
              </w:rPr>
              <w:t>Hablado con el padre de crianza 2</w:t>
            </w:r>
          </w:p>
        </w:tc>
        <w:tc>
          <w:tcPr>
            <w:tcW w:w="7830" w:type="dxa"/>
            <w:gridSpan w:val="6"/>
            <w:tcBorders>
              <w:top w:val="single" w:sz="4" w:space="0" w:color="auto"/>
              <w:bottom w:val="single" w:sz="4" w:space="0" w:color="auto"/>
            </w:tcBorders>
            <w:shd w:val="clear" w:color="auto" w:fill="auto"/>
            <w:vAlign w:val="center"/>
          </w:tcPr>
          <w:p w14:paraId="144EC772" w14:textId="77777777" w:rsidR="00877C90" w:rsidRPr="005722B8" w:rsidRDefault="00877C90" w:rsidP="00873B8C">
            <w:pPr>
              <w:widowControl w:val="0"/>
              <w:spacing w:before="20" w:after="20"/>
              <w:rPr>
                <w:rFonts w:ascii="Roboto" w:hAnsi="Roboto"/>
                <w:sz w:val="20"/>
                <w:szCs w:val="20"/>
              </w:rPr>
            </w:pPr>
          </w:p>
        </w:tc>
      </w:tr>
      <w:tr w:rsidR="00877C90" w:rsidRPr="005722B8" w14:paraId="1F52327F" w14:textId="77777777" w:rsidTr="00077DA4">
        <w:trPr>
          <w:gridBefore w:val="1"/>
          <w:wBefore w:w="65" w:type="dxa"/>
        </w:trPr>
        <w:tc>
          <w:tcPr>
            <w:tcW w:w="1465" w:type="dxa"/>
            <w:gridSpan w:val="2"/>
            <w:tcBorders>
              <w:top w:val="single" w:sz="4" w:space="0" w:color="auto"/>
              <w:bottom w:val="nil"/>
            </w:tcBorders>
            <w:shd w:val="clear" w:color="auto" w:fill="auto"/>
          </w:tcPr>
          <w:p w14:paraId="77E57BEC"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39D0116F"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7E399D2C" w14:textId="5A70E19C" w:rsidR="00877C90" w:rsidRPr="005722B8" w:rsidRDefault="00877C90" w:rsidP="00D25512">
            <w:pPr>
              <w:keepNext/>
              <w:widowControl w:val="0"/>
              <w:spacing w:before="20" w:after="40"/>
              <w:rPr>
                <w:rFonts w:ascii="Roboto" w:hAnsi="Roboto"/>
                <w:sz w:val="20"/>
                <w:szCs w:val="20"/>
              </w:rPr>
            </w:pPr>
            <w:r w:rsidRPr="005722B8">
              <w:rPr>
                <w:rFonts w:ascii="Roboto" w:hAnsi="Roboto"/>
                <w:sz w:val="20"/>
              </w:rPr>
              <w:t>Diapositiva 2.2, El niño adecuado</w:t>
            </w:r>
          </w:p>
          <w:p w14:paraId="034F96A0" w14:textId="77777777" w:rsidR="00877C90" w:rsidRPr="005722B8" w:rsidRDefault="00877C90" w:rsidP="00D25512">
            <w:pPr>
              <w:keepLines/>
              <w:widowControl w:val="0"/>
              <w:spacing w:before="40"/>
              <w:rPr>
                <w:rFonts w:ascii="Roboto" w:hAnsi="Roboto"/>
                <w:sz w:val="20"/>
                <w:szCs w:val="20"/>
              </w:rPr>
            </w:pPr>
            <w:r w:rsidRPr="005722B8">
              <w:rPr>
                <w:rFonts w:ascii="Roboto" w:hAnsi="Roboto"/>
                <w:sz w:val="20"/>
              </w:rPr>
              <w:t>Pregunte al padre de crianza cómo asegurarse de que da la medicación adecuada al niño adecuado.</w:t>
            </w:r>
          </w:p>
        </w:tc>
      </w:tr>
      <w:tr w:rsidR="00877C90" w:rsidRPr="005722B8" w14:paraId="12733FCF" w14:textId="77777777" w:rsidTr="00077DA4">
        <w:trPr>
          <w:gridBefore w:val="1"/>
          <w:wBefore w:w="65" w:type="dxa"/>
        </w:trPr>
        <w:tc>
          <w:tcPr>
            <w:tcW w:w="1465" w:type="dxa"/>
            <w:gridSpan w:val="2"/>
            <w:tcBorders>
              <w:top w:val="nil"/>
            </w:tcBorders>
            <w:shd w:val="clear" w:color="auto" w:fill="auto"/>
            <w:vAlign w:val="center"/>
          </w:tcPr>
          <w:p w14:paraId="2F67F8B9" w14:textId="77777777" w:rsidR="00877C90" w:rsidRPr="005722B8" w:rsidRDefault="00877C90" w:rsidP="00873B8C">
            <w:pPr>
              <w:widowControl w:val="0"/>
              <w:jc w:val="center"/>
              <w:rPr>
                <w:rFonts w:ascii="Roboto" w:hAnsi="Roboto"/>
                <w:sz w:val="20"/>
                <w:szCs w:val="20"/>
              </w:rPr>
            </w:pPr>
          </w:p>
        </w:tc>
        <w:tc>
          <w:tcPr>
            <w:tcW w:w="1440" w:type="dxa"/>
            <w:tcBorders>
              <w:top w:val="nil"/>
            </w:tcBorders>
            <w:shd w:val="clear" w:color="auto" w:fill="auto"/>
            <w:vAlign w:val="center"/>
          </w:tcPr>
          <w:p w14:paraId="42BD9FBB" w14:textId="77777777" w:rsidR="00877C90" w:rsidRPr="005722B8" w:rsidRDefault="00877C90" w:rsidP="00873B8C">
            <w:pPr>
              <w:widowControl w:val="0"/>
              <w:jc w:val="center"/>
              <w:rPr>
                <w:rFonts w:ascii="Roboto" w:hAnsi="Roboto"/>
                <w:sz w:val="20"/>
                <w:szCs w:val="20"/>
              </w:rPr>
            </w:pPr>
          </w:p>
        </w:tc>
        <w:tc>
          <w:tcPr>
            <w:tcW w:w="7830" w:type="dxa"/>
            <w:gridSpan w:val="6"/>
            <w:tcBorders>
              <w:top w:val="nil"/>
            </w:tcBorders>
            <w:shd w:val="clear" w:color="auto" w:fill="auto"/>
            <w:vAlign w:val="center"/>
          </w:tcPr>
          <w:p w14:paraId="7FA5B08E" w14:textId="0FE2A2C8" w:rsidR="00877C90" w:rsidRPr="005722B8" w:rsidRDefault="00877C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877C90" w:rsidRPr="005722B8" w14:paraId="144A98BE" w14:textId="77777777" w:rsidTr="00077DA4">
        <w:trPr>
          <w:gridBefore w:val="1"/>
          <w:wBefore w:w="65" w:type="dxa"/>
        </w:trPr>
        <w:tc>
          <w:tcPr>
            <w:tcW w:w="1465" w:type="dxa"/>
            <w:gridSpan w:val="2"/>
            <w:tcBorders>
              <w:top w:val="single" w:sz="4" w:space="0" w:color="auto"/>
              <w:bottom w:val="nil"/>
            </w:tcBorders>
            <w:shd w:val="clear" w:color="auto" w:fill="auto"/>
          </w:tcPr>
          <w:p w14:paraId="6A63A45D"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0BA57E85"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66F37C05" w14:textId="6C961020" w:rsidR="00877C90" w:rsidRPr="005722B8" w:rsidRDefault="00877C90" w:rsidP="00D25512">
            <w:pPr>
              <w:keepNext/>
              <w:widowControl w:val="0"/>
              <w:spacing w:before="20" w:after="40"/>
              <w:rPr>
                <w:rFonts w:ascii="Roboto" w:hAnsi="Roboto"/>
                <w:sz w:val="20"/>
                <w:szCs w:val="20"/>
              </w:rPr>
            </w:pPr>
            <w:r w:rsidRPr="005722B8">
              <w:rPr>
                <w:rFonts w:ascii="Roboto" w:hAnsi="Roboto"/>
                <w:sz w:val="20"/>
              </w:rPr>
              <w:t>Diapositiva 2.9: Medicación PRN</w:t>
            </w:r>
          </w:p>
          <w:p w14:paraId="25E9C580" w14:textId="77777777" w:rsidR="00877C90" w:rsidRPr="005722B8" w:rsidRDefault="00877C90" w:rsidP="00D25512">
            <w:pPr>
              <w:keepLines/>
              <w:widowControl w:val="0"/>
              <w:spacing w:before="40"/>
              <w:rPr>
                <w:rFonts w:ascii="Roboto" w:hAnsi="Roboto"/>
                <w:sz w:val="20"/>
                <w:szCs w:val="20"/>
              </w:rPr>
            </w:pPr>
            <w:r w:rsidRPr="005722B8">
              <w:rPr>
                <w:rFonts w:ascii="Roboto" w:hAnsi="Roboto"/>
                <w:sz w:val="20"/>
              </w:rPr>
              <w:t xml:space="preserve">Pida al padre de crianza que describa tres instrucciones para administrar los medicamentos “según sea necesario” que debería asegurarse de recibir del proveedor que los recetó. </w:t>
            </w:r>
          </w:p>
        </w:tc>
      </w:tr>
      <w:tr w:rsidR="00877C90" w:rsidRPr="005722B8" w14:paraId="7E46C4C5" w14:textId="77777777" w:rsidTr="00077DA4">
        <w:trPr>
          <w:gridBefore w:val="1"/>
          <w:wBefore w:w="65" w:type="dxa"/>
        </w:trPr>
        <w:tc>
          <w:tcPr>
            <w:tcW w:w="1465" w:type="dxa"/>
            <w:gridSpan w:val="2"/>
            <w:tcBorders>
              <w:top w:val="nil"/>
            </w:tcBorders>
            <w:shd w:val="clear" w:color="auto" w:fill="auto"/>
          </w:tcPr>
          <w:p w14:paraId="0CD27151" w14:textId="77777777" w:rsidR="00877C90" w:rsidRPr="005722B8" w:rsidRDefault="00877C90" w:rsidP="00873B8C">
            <w:pPr>
              <w:widowControl w:val="0"/>
              <w:jc w:val="center"/>
              <w:rPr>
                <w:rFonts w:ascii="Roboto" w:hAnsi="Roboto"/>
                <w:sz w:val="20"/>
                <w:szCs w:val="20"/>
              </w:rPr>
            </w:pPr>
          </w:p>
        </w:tc>
        <w:tc>
          <w:tcPr>
            <w:tcW w:w="1440" w:type="dxa"/>
            <w:tcBorders>
              <w:top w:val="nil"/>
            </w:tcBorders>
            <w:shd w:val="clear" w:color="auto" w:fill="auto"/>
          </w:tcPr>
          <w:p w14:paraId="0051DE10" w14:textId="77777777" w:rsidR="00877C90" w:rsidRPr="005722B8" w:rsidRDefault="00877C90" w:rsidP="00873B8C">
            <w:pPr>
              <w:widowControl w:val="0"/>
              <w:jc w:val="center"/>
              <w:rPr>
                <w:rFonts w:ascii="Roboto" w:hAnsi="Roboto"/>
                <w:sz w:val="20"/>
                <w:szCs w:val="20"/>
              </w:rPr>
            </w:pPr>
          </w:p>
        </w:tc>
        <w:tc>
          <w:tcPr>
            <w:tcW w:w="7830" w:type="dxa"/>
            <w:gridSpan w:val="6"/>
            <w:tcBorders>
              <w:top w:val="nil"/>
            </w:tcBorders>
            <w:shd w:val="clear" w:color="auto" w:fill="auto"/>
            <w:vAlign w:val="center"/>
          </w:tcPr>
          <w:p w14:paraId="5FC0B0AD" w14:textId="048B95DF" w:rsidR="00877C90" w:rsidRPr="005722B8" w:rsidRDefault="00877C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877C90" w:rsidRPr="005722B8" w14:paraId="2738E95F" w14:textId="77777777" w:rsidTr="00077DA4">
        <w:trPr>
          <w:gridBefore w:val="1"/>
          <w:wBefore w:w="65" w:type="dxa"/>
        </w:trPr>
        <w:tc>
          <w:tcPr>
            <w:tcW w:w="1465" w:type="dxa"/>
            <w:gridSpan w:val="2"/>
            <w:tcBorders>
              <w:top w:val="single" w:sz="4" w:space="0" w:color="auto"/>
              <w:bottom w:val="nil"/>
            </w:tcBorders>
            <w:shd w:val="clear" w:color="auto" w:fill="auto"/>
          </w:tcPr>
          <w:p w14:paraId="7BF7C5AE"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lastRenderedPageBreak/>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6B6797D3"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00385DFC" w14:textId="130939F9" w:rsidR="00877C90" w:rsidRPr="005722B8" w:rsidRDefault="00877C90" w:rsidP="00D25512">
            <w:pPr>
              <w:keepNext/>
              <w:widowControl w:val="0"/>
              <w:spacing w:before="20" w:after="40"/>
              <w:rPr>
                <w:rFonts w:ascii="Roboto" w:hAnsi="Roboto"/>
                <w:sz w:val="20"/>
                <w:szCs w:val="20"/>
              </w:rPr>
            </w:pPr>
            <w:r w:rsidRPr="005722B8">
              <w:rPr>
                <w:rFonts w:ascii="Roboto" w:hAnsi="Roboto"/>
                <w:sz w:val="20"/>
              </w:rPr>
              <w:t>Diapositiva 2.12: La documentación adecuada</w:t>
            </w:r>
          </w:p>
          <w:p w14:paraId="0D7A486B" w14:textId="485134EB" w:rsidR="00877C90" w:rsidRPr="005722B8" w:rsidRDefault="00877C90" w:rsidP="00D25512">
            <w:pPr>
              <w:keepLines/>
              <w:widowControl w:val="0"/>
              <w:spacing w:before="40"/>
              <w:rPr>
                <w:rFonts w:ascii="Roboto" w:hAnsi="Roboto"/>
                <w:sz w:val="20"/>
                <w:szCs w:val="20"/>
              </w:rPr>
            </w:pPr>
            <w:r w:rsidRPr="005722B8">
              <w:rPr>
                <w:rFonts w:ascii="Roboto" w:hAnsi="Roboto"/>
                <w:sz w:val="20"/>
              </w:rPr>
              <w:t>Pida al padre de crianza que describa los detalles de qué hacer y cómo hacer un seguimiento y controlar la medicación que administra a un niño.</w:t>
            </w:r>
          </w:p>
        </w:tc>
      </w:tr>
      <w:tr w:rsidR="00877C90" w:rsidRPr="005722B8" w14:paraId="4959956F" w14:textId="77777777" w:rsidTr="00077DA4">
        <w:trPr>
          <w:gridBefore w:val="1"/>
          <w:wBefore w:w="65" w:type="dxa"/>
        </w:trPr>
        <w:tc>
          <w:tcPr>
            <w:tcW w:w="1465" w:type="dxa"/>
            <w:gridSpan w:val="2"/>
            <w:tcBorders>
              <w:top w:val="nil"/>
              <w:bottom w:val="nil"/>
            </w:tcBorders>
            <w:shd w:val="clear" w:color="auto" w:fill="auto"/>
            <w:vAlign w:val="center"/>
          </w:tcPr>
          <w:p w14:paraId="4D5DA1B5" w14:textId="77777777" w:rsidR="00877C90" w:rsidRPr="005722B8" w:rsidRDefault="00877C90" w:rsidP="00873B8C">
            <w:pPr>
              <w:widowControl w:val="0"/>
              <w:jc w:val="center"/>
              <w:rPr>
                <w:rFonts w:ascii="Roboto" w:hAnsi="Roboto"/>
                <w:sz w:val="20"/>
                <w:szCs w:val="20"/>
              </w:rPr>
            </w:pPr>
          </w:p>
        </w:tc>
        <w:tc>
          <w:tcPr>
            <w:tcW w:w="1440" w:type="dxa"/>
            <w:tcBorders>
              <w:top w:val="nil"/>
              <w:bottom w:val="nil"/>
            </w:tcBorders>
            <w:shd w:val="clear" w:color="auto" w:fill="auto"/>
            <w:vAlign w:val="center"/>
          </w:tcPr>
          <w:p w14:paraId="1C1171A6" w14:textId="77777777" w:rsidR="00877C90" w:rsidRPr="005722B8" w:rsidRDefault="00877C90" w:rsidP="00873B8C">
            <w:pPr>
              <w:widowControl w:val="0"/>
              <w:jc w:val="center"/>
              <w:rPr>
                <w:rFonts w:ascii="Roboto" w:hAnsi="Roboto"/>
                <w:sz w:val="20"/>
                <w:szCs w:val="20"/>
              </w:rPr>
            </w:pPr>
          </w:p>
        </w:tc>
        <w:tc>
          <w:tcPr>
            <w:tcW w:w="7830" w:type="dxa"/>
            <w:gridSpan w:val="6"/>
            <w:tcBorders>
              <w:top w:val="nil"/>
              <w:bottom w:val="nil"/>
            </w:tcBorders>
            <w:shd w:val="clear" w:color="auto" w:fill="auto"/>
            <w:vAlign w:val="center"/>
          </w:tcPr>
          <w:p w14:paraId="6441BF6D" w14:textId="6E6809D0" w:rsidR="00877C90" w:rsidRPr="005722B8" w:rsidRDefault="00877C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877C90" w:rsidRPr="005722B8" w14:paraId="64ECC584" w14:textId="77777777" w:rsidTr="00077DA4">
        <w:trPr>
          <w:gridBefore w:val="1"/>
          <w:wBefore w:w="65" w:type="dxa"/>
        </w:trPr>
        <w:tc>
          <w:tcPr>
            <w:tcW w:w="1465" w:type="dxa"/>
            <w:gridSpan w:val="2"/>
            <w:tcBorders>
              <w:top w:val="single" w:sz="4" w:space="0" w:color="auto"/>
              <w:bottom w:val="nil"/>
            </w:tcBorders>
            <w:shd w:val="clear" w:color="auto" w:fill="auto"/>
          </w:tcPr>
          <w:p w14:paraId="0CC69F31"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3AD5C270"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35911FE6" w14:textId="31C17341" w:rsidR="00877C90" w:rsidRPr="005722B8" w:rsidRDefault="00877C90" w:rsidP="00D25512">
            <w:pPr>
              <w:keepNext/>
              <w:widowControl w:val="0"/>
              <w:spacing w:before="20" w:after="40"/>
              <w:rPr>
                <w:rFonts w:ascii="Roboto" w:hAnsi="Roboto"/>
                <w:sz w:val="20"/>
                <w:szCs w:val="20"/>
              </w:rPr>
            </w:pPr>
            <w:r w:rsidRPr="005722B8">
              <w:rPr>
                <w:rFonts w:ascii="Roboto" w:hAnsi="Roboto"/>
                <w:sz w:val="20"/>
              </w:rPr>
              <w:t>Diapositiva 2.17: Copia impresa de los ocho derechos</w:t>
            </w:r>
          </w:p>
          <w:p w14:paraId="1B8192E6" w14:textId="269852B2" w:rsidR="00877C90" w:rsidRPr="005722B8" w:rsidRDefault="00877C90" w:rsidP="00D25512">
            <w:pPr>
              <w:keepLines/>
              <w:widowControl w:val="0"/>
              <w:spacing w:before="40"/>
              <w:rPr>
                <w:rFonts w:ascii="Roboto" w:hAnsi="Roboto"/>
                <w:sz w:val="20"/>
                <w:szCs w:val="20"/>
              </w:rPr>
            </w:pPr>
            <w:r w:rsidRPr="005722B8">
              <w:rPr>
                <w:rFonts w:ascii="Roboto" w:hAnsi="Roboto"/>
                <w:sz w:val="20"/>
              </w:rPr>
              <w:t>Pregunte al padre de crianza si imprimió el documento de una página llamado “</w:t>
            </w:r>
            <w:proofErr w:type="spellStart"/>
            <w:r w:rsidRPr="005722B8">
              <w:rPr>
                <w:rFonts w:ascii="Roboto" w:hAnsi="Roboto"/>
                <w:sz w:val="20"/>
              </w:rPr>
              <w:t>The</w:t>
            </w:r>
            <w:proofErr w:type="spellEnd"/>
            <w:r w:rsidRPr="005722B8">
              <w:rPr>
                <w:rFonts w:ascii="Roboto" w:hAnsi="Roboto"/>
                <w:sz w:val="20"/>
              </w:rPr>
              <w:t xml:space="preserve"> </w:t>
            </w:r>
            <w:proofErr w:type="spellStart"/>
            <w:r w:rsidRPr="005722B8">
              <w:rPr>
                <w:rFonts w:ascii="Roboto" w:hAnsi="Roboto"/>
                <w:sz w:val="20"/>
              </w:rPr>
              <w:t>Eight</w:t>
            </w:r>
            <w:proofErr w:type="spellEnd"/>
            <w:r w:rsidRPr="005722B8">
              <w:rPr>
                <w:rFonts w:ascii="Roboto" w:hAnsi="Roboto"/>
                <w:sz w:val="20"/>
              </w:rPr>
              <w:t xml:space="preserve"> </w:t>
            </w:r>
            <w:proofErr w:type="spellStart"/>
            <w:r w:rsidRPr="005722B8">
              <w:rPr>
                <w:rFonts w:ascii="Roboto" w:hAnsi="Roboto"/>
                <w:sz w:val="20"/>
              </w:rPr>
              <w:t>Rights</w:t>
            </w:r>
            <w:proofErr w:type="spellEnd"/>
            <w:r w:rsidRPr="005722B8">
              <w:rPr>
                <w:rFonts w:ascii="Roboto" w:hAnsi="Roboto"/>
                <w:sz w:val="20"/>
              </w:rPr>
              <w:t xml:space="preserve"> of </w:t>
            </w:r>
            <w:proofErr w:type="spellStart"/>
            <w:r w:rsidRPr="005722B8">
              <w:rPr>
                <w:rFonts w:ascii="Roboto" w:hAnsi="Roboto"/>
                <w:sz w:val="20"/>
              </w:rPr>
              <w:t>Administration</w:t>
            </w:r>
            <w:proofErr w:type="spellEnd"/>
            <w:r w:rsidRPr="005722B8">
              <w:rPr>
                <w:rFonts w:ascii="Roboto" w:hAnsi="Roboto"/>
                <w:sz w:val="20"/>
              </w:rPr>
              <w:t xml:space="preserve">: </w:t>
            </w:r>
            <w:proofErr w:type="spellStart"/>
            <w:r w:rsidRPr="005722B8">
              <w:rPr>
                <w:rFonts w:ascii="Roboto" w:hAnsi="Roboto"/>
                <w:sz w:val="20"/>
              </w:rPr>
              <w:t>Caregiver</w:t>
            </w:r>
            <w:proofErr w:type="spellEnd"/>
            <w:r w:rsidRPr="005722B8">
              <w:rPr>
                <w:rFonts w:ascii="Roboto" w:hAnsi="Roboto"/>
                <w:sz w:val="20"/>
              </w:rPr>
              <w:t xml:space="preserve"> </w:t>
            </w:r>
            <w:proofErr w:type="spellStart"/>
            <w:r w:rsidRPr="005722B8">
              <w:rPr>
                <w:rFonts w:ascii="Roboto" w:hAnsi="Roboto"/>
                <w:sz w:val="20"/>
              </w:rPr>
              <w:t>Edition</w:t>
            </w:r>
            <w:proofErr w:type="spellEnd"/>
            <w:r w:rsidRPr="005722B8">
              <w:rPr>
                <w:rFonts w:ascii="Roboto" w:hAnsi="Roboto"/>
                <w:sz w:val="20"/>
              </w:rPr>
              <w:t>” (Los ocho derechos de administración: edición para el cuidador).</w:t>
            </w:r>
          </w:p>
          <w:p w14:paraId="2BFB5B5D" w14:textId="1F10141D" w:rsidR="00877C90" w:rsidRPr="005722B8" w:rsidRDefault="00877C90" w:rsidP="00D25512">
            <w:pPr>
              <w:keepLines/>
              <w:widowControl w:val="0"/>
              <w:spacing w:before="40"/>
              <w:rPr>
                <w:rFonts w:ascii="Roboto" w:hAnsi="Roboto"/>
                <w:sz w:val="20"/>
                <w:szCs w:val="20"/>
              </w:rPr>
            </w:pPr>
            <w:r w:rsidRPr="005722B8">
              <w:rPr>
                <w:rFonts w:ascii="Roboto" w:hAnsi="Roboto"/>
                <w:sz w:val="20"/>
              </w:rPr>
              <w:t>Después, pregúntale dónde lo pondrá en su hogar para que le sirva de recordatorio de los Ocho Derechos.</w:t>
            </w:r>
          </w:p>
        </w:tc>
      </w:tr>
      <w:tr w:rsidR="00877C90" w:rsidRPr="005722B8" w14:paraId="1AA3023B"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6A6244C6" w14:textId="77777777" w:rsidR="00877C90" w:rsidRPr="005722B8" w:rsidRDefault="00877C90" w:rsidP="00873B8C">
            <w:pPr>
              <w:widowControl w:val="0"/>
              <w:jc w:val="center"/>
              <w:rPr>
                <w:rFonts w:ascii="Roboto" w:hAnsi="Roboto"/>
                <w:sz w:val="20"/>
                <w:szCs w:val="20"/>
              </w:rPr>
            </w:pPr>
          </w:p>
        </w:tc>
        <w:tc>
          <w:tcPr>
            <w:tcW w:w="1440" w:type="dxa"/>
            <w:tcBorders>
              <w:top w:val="nil"/>
            </w:tcBorders>
            <w:shd w:val="clear" w:color="auto" w:fill="auto"/>
            <w:vAlign w:val="center"/>
          </w:tcPr>
          <w:p w14:paraId="56F54861" w14:textId="77777777" w:rsidR="00877C90" w:rsidRPr="005722B8" w:rsidRDefault="00877C90" w:rsidP="00873B8C">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1AE69306" w14:textId="46E05136" w:rsidR="00877C90" w:rsidRPr="005722B8" w:rsidRDefault="00877C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877C90" w:rsidRPr="005722B8" w14:paraId="480DF14F"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A995BFC"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686AC87B"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639A134A" w14:textId="77777777" w:rsidR="00877C90" w:rsidRPr="005722B8" w:rsidRDefault="00877C90" w:rsidP="00D25512">
            <w:pPr>
              <w:keepNext/>
              <w:widowControl w:val="0"/>
              <w:spacing w:before="20" w:after="40"/>
              <w:rPr>
                <w:rFonts w:ascii="Roboto" w:hAnsi="Roboto"/>
                <w:sz w:val="20"/>
                <w:szCs w:val="20"/>
              </w:rPr>
            </w:pPr>
            <w:r w:rsidRPr="005722B8">
              <w:rPr>
                <w:rFonts w:ascii="Roboto" w:hAnsi="Roboto"/>
                <w:sz w:val="20"/>
              </w:rPr>
              <w:t>Diapositiva 3.1: Sobre</w:t>
            </w:r>
          </w:p>
          <w:p w14:paraId="28E2DA59" w14:textId="77777777" w:rsidR="00877C90" w:rsidRPr="005722B8" w:rsidRDefault="00877C90" w:rsidP="00D25512">
            <w:pPr>
              <w:keepLines/>
              <w:widowControl w:val="0"/>
              <w:spacing w:before="40"/>
              <w:rPr>
                <w:rFonts w:ascii="Roboto" w:hAnsi="Roboto"/>
                <w:sz w:val="20"/>
                <w:szCs w:val="20"/>
              </w:rPr>
            </w:pPr>
            <w:r w:rsidRPr="005722B8">
              <w:rPr>
                <w:rFonts w:ascii="Roboto" w:hAnsi="Roboto"/>
                <w:sz w:val="20"/>
              </w:rPr>
              <w:t>Pida al padre de crianza que describa qué es la medicación psicotrópica y por qué es importante controlar de cerca el consumo por parte de los niños.</w:t>
            </w:r>
          </w:p>
          <w:p w14:paraId="0CDAFC4E" w14:textId="77777777" w:rsidR="00877C90" w:rsidRPr="005722B8" w:rsidRDefault="00877C90" w:rsidP="00D25512">
            <w:pPr>
              <w:keepLines/>
              <w:widowControl w:val="0"/>
              <w:spacing w:before="40"/>
              <w:rPr>
                <w:rFonts w:ascii="Roboto" w:hAnsi="Roboto"/>
                <w:sz w:val="20"/>
                <w:szCs w:val="20"/>
              </w:rPr>
            </w:pPr>
            <w:r w:rsidRPr="005722B8">
              <w:rPr>
                <w:rFonts w:ascii="Roboto" w:hAnsi="Roboto"/>
                <w:sz w:val="20"/>
              </w:rPr>
              <w:t>Pida al padre de crianza que identifique los “tipos” de medicamentos psicotrópicos y la finalidad de esos tipos.</w:t>
            </w:r>
          </w:p>
        </w:tc>
      </w:tr>
      <w:tr w:rsidR="00877C90" w:rsidRPr="005722B8" w14:paraId="75C29AE3"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9EF4DA6" w14:textId="77777777" w:rsidR="00877C90" w:rsidRPr="005722B8" w:rsidRDefault="00877C90" w:rsidP="00873B8C">
            <w:pPr>
              <w:widowControl w:val="0"/>
              <w:jc w:val="center"/>
              <w:rPr>
                <w:rFonts w:ascii="Roboto" w:hAnsi="Roboto"/>
                <w:sz w:val="20"/>
                <w:szCs w:val="20"/>
              </w:rPr>
            </w:pPr>
          </w:p>
        </w:tc>
        <w:tc>
          <w:tcPr>
            <w:tcW w:w="1440" w:type="dxa"/>
            <w:tcBorders>
              <w:top w:val="nil"/>
            </w:tcBorders>
            <w:shd w:val="clear" w:color="auto" w:fill="auto"/>
          </w:tcPr>
          <w:p w14:paraId="4C82AD00" w14:textId="77777777" w:rsidR="00877C90" w:rsidRPr="005722B8" w:rsidRDefault="00877C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4C33AEB8" w14:textId="5E6307AF" w:rsidR="00877C90" w:rsidRPr="005722B8" w:rsidRDefault="00877C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877C90" w:rsidRPr="005722B8" w14:paraId="710A46E4"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5BCF2B2"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7CB776CB"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25554BAC" w14:textId="77777777" w:rsidR="00877C90" w:rsidRPr="005722B8" w:rsidRDefault="00877C90" w:rsidP="00D25512">
            <w:pPr>
              <w:keepNext/>
              <w:widowControl w:val="0"/>
              <w:spacing w:before="20" w:after="40"/>
              <w:rPr>
                <w:rFonts w:ascii="Roboto" w:hAnsi="Roboto"/>
                <w:sz w:val="20"/>
                <w:szCs w:val="20"/>
              </w:rPr>
            </w:pPr>
            <w:r w:rsidRPr="005722B8">
              <w:rPr>
                <w:rFonts w:ascii="Roboto" w:hAnsi="Roboto"/>
                <w:sz w:val="20"/>
              </w:rPr>
              <w:t>Diapositiva 4.3: Consejos generales de almacenamiento</w:t>
            </w:r>
          </w:p>
          <w:p w14:paraId="5444DE20" w14:textId="182AA815" w:rsidR="00877C90" w:rsidRPr="005722B8" w:rsidRDefault="00877C90" w:rsidP="00D25512">
            <w:pPr>
              <w:keepLines/>
              <w:widowControl w:val="0"/>
              <w:spacing w:before="40"/>
              <w:rPr>
                <w:rFonts w:ascii="Roboto" w:hAnsi="Roboto"/>
                <w:sz w:val="20"/>
                <w:szCs w:val="20"/>
              </w:rPr>
            </w:pPr>
            <w:r w:rsidRPr="005722B8">
              <w:rPr>
                <w:rFonts w:ascii="Roboto" w:hAnsi="Roboto"/>
                <w:sz w:val="20"/>
              </w:rPr>
              <w:t>Pida al padre de crianza que diga tres consejos para guardar la medicación de forma segura.</w:t>
            </w:r>
          </w:p>
        </w:tc>
      </w:tr>
      <w:tr w:rsidR="00877C90" w:rsidRPr="005722B8" w14:paraId="3A6BE43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324E8DCB" w14:textId="77777777" w:rsidR="00877C90" w:rsidRPr="005722B8" w:rsidRDefault="00877C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0AA26D0E" w14:textId="77777777" w:rsidR="00877C90" w:rsidRPr="005722B8" w:rsidRDefault="00877C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143E706E" w14:textId="377EE97F" w:rsidR="00877C90" w:rsidRPr="005722B8" w:rsidRDefault="00877C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877C90" w:rsidRPr="005722B8" w14:paraId="1300C9C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581F9515"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4EA724D0" w14:textId="77777777" w:rsidR="00877C90" w:rsidRPr="005722B8" w:rsidRDefault="00877C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7D3C25C3" w14:textId="77777777" w:rsidR="00877C90" w:rsidRPr="005722B8" w:rsidRDefault="00877C90" w:rsidP="00D25512">
            <w:pPr>
              <w:keepNext/>
              <w:widowControl w:val="0"/>
              <w:spacing w:before="20" w:after="40"/>
              <w:rPr>
                <w:rFonts w:ascii="Roboto" w:hAnsi="Roboto"/>
                <w:sz w:val="20"/>
                <w:szCs w:val="20"/>
              </w:rPr>
            </w:pPr>
            <w:r w:rsidRPr="005722B8">
              <w:rPr>
                <w:rFonts w:ascii="Roboto" w:hAnsi="Roboto"/>
                <w:sz w:val="20"/>
              </w:rPr>
              <w:t>Diapositiva 5.1: Errores con la medicación</w:t>
            </w:r>
          </w:p>
          <w:p w14:paraId="0781A0C1" w14:textId="1AD08C00" w:rsidR="00877C90" w:rsidRPr="005722B8" w:rsidRDefault="00877C90" w:rsidP="00D25512">
            <w:pPr>
              <w:keepLines/>
              <w:widowControl w:val="0"/>
              <w:spacing w:before="40"/>
              <w:rPr>
                <w:rFonts w:ascii="Roboto" w:hAnsi="Roboto"/>
                <w:sz w:val="20"/>
                <w:szCs w:val="20"/>
              </w:rPr>
            </w:pPr>
            <w:r w:rsidRPr="005722B8">
              <w:rPr>
                <w:rFonts w:ascii="Roboto" w:hAnsi="Roboto"/>
                <w:sz w:val="20"/>
              </w:rPr>
              <w:t>Pregunte al padre de crianza qué haría si un niño se olvidara una dosis de la medicación.</w:t>
            </w:r>
          </w:p>
        </w:tc>
      </w:tr>
      <w:tr w:rsidR="00877C90" w:rsidRPr="005722B8" w14:paraId="5CD8E42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2049C3F1" w14:textId="77777777" w:rsidR="00877C90" w:rsidRPr="005722B8" w:rsidRDefault="00877C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48EEB690" w14:textId="77777777" w:rsidR="00877C90" w:rsidRPr="005722B8" w:rsidRDefault="00877C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08DE8D21" w14:textId="4D978DD4" w:rsidR="00877C90" w:rsidRPr="005722B8" w:rsidRDefault="00877C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632235C2" w14:textId="77777777" w:rsidTr="00077DA4">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16CA1F5F" w14:textId="5034B472" w:rsidR="00EB5290" w:rsidRPr="005722B8" w:rsidRDefault="00EB5290" w:rsidP="00873B8C">
            <w:pPr>
              <w:widowControl w:val="0"/>
              <w:spacing w:before="20" w:after="20"/>
              <w:rPr>
                <w:rFonts w:ascii="Roboto" w:hAnsi="Roboto"/>
                <w:b/>
                <w:sz w:val="20"/>
                <w:szCs w:val="20"/>
              </w:rPr>
            </w:pPr>
            <w:r w:rsidRPr="005722B8">
              <w:rPr>
                <w:rFonts w:ascii="Roboto" w:hAnsi="Roboto"/>
                <w:b/>
                <w:sz w:val="20"/>
              </w:rPr>
              <w:t>MÓDULO 5: DESARROLLAR Y MANTENER LOS VÍNCULOS FAMILIARES</w:t>
            </w:r>
          </w:p>
        </w:tc>
      </w:tr>
      <w:tr w:rsidR="00D25512" w:rsidRPr="005722B8" w14:paraId="5D22DAE6"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5A3C7A0B" w14:textId="77777777" w:rsidR="00D25512" w:rsidRPr="005722B8" w:rsidRDefault="00D25512" w:rsidP="00873B8C">
            <w:pPr>
              <w:widowControl w:val="0"/>
              <w:spacing w:before="20" w:after="20"/>
              <w:rPr>
                <w:rFonts w:ascii="Roboto" w:hAnsi="Roboto"/>
                <w:sz w:val="20"/>
                <w:szCs w:val="20"/>
              </w:rPr>
            </w:pPr>
            <w:r w:rsidRPr="005722B8">
              <w:rPr>
                <w:rFonts w:ascii="Roboto" w:hAnsi="Roboto"/>
                <w:sz w:val="20"/>
              </w:rPr>
              <w:t>Este módulo proporciona información sobre el trabajo con las familias biológicas, la importancia de que los niños tengan contacto con sus familias, las conexiones de los niños en cuidado de crianza con sus hermanos y los desafíos que pueden surgir con la interacción familiar.</w:t>
            </w:r>
          </w:p>
        </w:tc>
      </w:tr>
      <w:tr w:rsidR="00EB5290" w:rsidRPr="005722B8" w14:paraId="47B438D5"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1D34A0C5" w14:textId="77777777" w:rsidR="00EB5290" w:rsidRPr="005722B8" w:rsidRDefault="00EB5290" w:rsidP="00873B8C">
            <w:pPr>
              <w:widowControl w:val="0"/>
              <w:spacing w:before="20" w:after="20"/>
              <w:rPr>
                <w:rFonts w:ascii="Roboto" w:hAnsi="Roboto"/>
                <w:szCs w:val="18"/>
              </w:rPr>
            </w:pPr>
            <w:r w:rsidRPr="005722B8">
              <w:rPr>
                <w:rFonts w:ascii="Roboto" w:hAnsi="Roboto"/>
              </w:rPr>
              <w:t>Hablado con</w:t>
            </w:r>
          </w:p>
          <w:p w14:paraId="070858AC" w14:textId="77777777" w:rsidR="00EB5290" w:rsidRPr="005722B8" w:rsidRDefault="00EB5290" w:rsidP="00873B8C">
            <w:pPr>
              <w:widowControl w:val="0"/>
              <w:spacing w:before="20" w:after="20"/>
              <w:rPr>
                <w:rFonts w:ascii="Roboto" w:hAnsi="Roboto"/>
                <w:szCs w:val="18"/>
              </w:rPr>
            </w:pPr>
            <w:r w:rsidRPr="005722B8">
              <w:rPr>
                <w:rFonts w:ascii="Roboto" w:hAnsi="Roboto"/>
              </w:rPr>
              <w:t>el padre de crianza 1</w:t>
            </w:r>
          </w:p>
        </w:tc>
        <w:tc>
          <w:tcPr>
            <w:tcW w:w="1440" w:type="dxa"/>
            <w:tcBorders>
              <w:top w:val="single" w:sz="4" w:space="0" w:color="auto"/>
              <w:bottom w:val="single" w:sz="4" w:space="0" w:color="auto"/>
            </w:tcBorders>
            <w:shd w:val="clear" w:color="auto" w:fill="auto"/>
            <w:vAlign w:val="center"/>
          </w:tcPr>
          <w:p w14:paraId="663E6D50" w14:textId="77777777" w:rsidR="00EB5290" w:rsidRPr="005722B8" w:rsidRDefault="00EB5290" w:rsidP="00873B8C">
            <w:pPr>
              <w:widowControl w:val="0"/>
              <w:spacing w:before="20" w:after="20"/>
              <w:rPr>
                <w:rFonts w:ascii="Roboto" w:hAnsi="Roboto"/>
                <w:szCs w:val="18"/>
              </w:rPr>
            </w:pPr>
            <w:r w:rsidRPr="005722B8">
              <w:rPr>
                <w:rFonts w:ascii="Roboto" w:hAnsi="Roboto"/>
              </w:rPr>
              <w:t>Hablado con</w:t>
            </w:r>
          </w:p>
          <w:p w14:paraId="03F48410" w14:textId="77777777" w:rsidR="00EB5290" w:rsidRPr="005722B8" w:rsidRDefault="00EB5290" w:rsidP="00873B8C">
            <w:pPr>
              <w:widowControl w:val="0"/>
              <w:spacing w:before="20" w:after="20"/>
              <w:rPr>
                <w:rFonts w:ascii="Roboto" w:hAnsi="Roboto"/>
                <w:szCs w:val="18"/>
              </w:rPr>
            </w:pPr>
            <w:r w:rsidRPr="005722B8">
              <w:rPr>
                <w:rFonts w:ascii="Roboto" w:hAnsi="Roboto"/>
              </w:rPr>
              <w:t>el padre de crianza 2</w:t>
            </w:r>
          </w:p>
        </w:tc>
        <w:tc>
          <w:tcPr>
            <w:tcW w:w="7830" w:type="dxa"/>
            <w:gridSpan w:val="6"/>
            <w:tcBorders>
              <w:top w:val="single" w:sz="4" w:space="0" w:color="auto"/>
              <w:bottom w:val="single" w:sz="4" w:space="0" w:color="auto"/>
            </w:tcBorders>
            <w:shd w:val="clear" w:color="auto" w:fill="auto"/>
            <w:vAlign w:val="center"/>
          </w:tcPr>
          <w:p w14:paraId="567AFFCD" w14:textId="77777777" w:rsidR="00EB5290" w:rsidRPr="005722B8" w:rsidRDefault="00EB5290" w:rsidP="00873B8C">
            <w:pPr>
              <w:widowControl w:val="0"/>
              <w:spacing w:before="20" w:after="20"/>
              <w:rPr>
                <w:rFonts w:ascii="Roboto" w:hAnsi="Roboto"/>
                <w:sz w:val="20"/>
                <w:szCs w:val="20"/>
              </w:rPr>
            </w:pPr>
          </w:p>
        </w:tc>
      </w:tr>
      <w:tr w:rsidR="00EB5290" w:rsidRPr="005722B8" w14:paraId="6D7E58AB" w14:textId="77777777" w:rsidTr="00077DA4">
        <w:trPr>
          <w:gridBefore w:val="1"/>
          <w:wBefore w:w="65" w:type="dxa"/>
        </w:trPr>
        <w:tc>
          <w:tcPr>
            <w:tcW w:w="1465" w:type="dxa"/>
            <w:gridSpan w:val="2"/>
            <w:tcBorders>
              <w:top w:val="single" w:sz="4" w:space="0" w:color="auto"/>
              <w:bottom w:val="nil"/>
            </w:tcBorders>
            <w:shd w:val="clear" w:color="auto" w:fill="auto"/>
          </w:tcPr>
          <w:p w14:paraId="67F529A7"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434BE98C"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524B7FB1" w14:textId="6A2A74A9" w:rsidR="00EB5290" w:rsidRPr="005722B8" w:rsidRDefault="002271E8" w:rsidP="00D25512">
            <w:pPr>
              <w:keepNext/>
              <w:widowControl w:val="0"/>
              <w:spacing w:before="20" w:after="40"/>
              <w:rPr>
                <w:rFonts w:ascii="Roboto" w:hAnsi="Roboto"/>
                <w:sz w:val="20"/>
                <w:szCs w:val="20"/>
              </w:rPr>
            </w:pPr>
            <w:r w:rsidRPr="005722B8">
              <w:rPr>
                <w:rFonts w:ascii="Roboto" w:hAnsi="Roboto"/>
                <w:sz w:val="20"/>
              </w:rPr>
              <w:t>Diapositiva 2.1: Sentimientos y emociones que experimentan niños y padres</w:t>
            </w:r>
          </w:p>
          <w:p w14:paraId="356E8F5B" w14:textId="4A28CFD6" w:rsidR="002271E8" w:rsidRPr="005722B8" w:rsidRDefault="002271E8" w:rsidP="00D25512">
            <w:pPr>
              <w:keepLines/>
              <w:widowControl w:val="0"/>
              <w:spacing w:before="40"/>
              <w:rPr>
                <w:rFonts w:ascii="Roboto" w:hAnsi="Roboto"/>
                <w:sz w:val="20"/>
                <w:szCs w:val="20"/>
              </w:rPr>
            </w:pPr>
            <w:r w:rsidRPr="005722B8">
              <w:rPr>
                <w:rFonts w:ascii="Roboto" w:hAnsi="Roboto"/>
                <w:sz w:val="20"/>
              </w:rPr>
              <w:t>Pida al padre de crianza que hable de los distintos sentimientos y emociones que pueden experimentar los padres cuando sus hijos pasan a estar en cuidado de crianza.</w:t>
            </w:r>
          </w:p>
        </w:tc>
      </w:tr>
      <w:tr w:rsidR="00EB5290" w:rsidRPr="005722B8" w14:paraId="5C8E6715"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231C8452"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vAlign w:val="center"/>
          </w:tcPr>
          <w:p w14:paraId="180CFC5B"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4539FC3C" w14:textId="1ABA2C12" w:rsidR="00EB5290" w:rsidRPr="005722B8" w:rsidRDefault="00EB52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3C89AC58"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5E156FF0"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777425D2"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3DDBEF1D" w14:textId="6544524E" w:rsidR="00EB5290" w:rsidRPr="005722B8" w:rsidRDefault="00C15058" w:rsidP="00D25512">
            <w:pPr>
              <w:keepNext/>
              <w:widowControl w:val="0"/>
              <w:spacing w:before="20" w:after="40"/>
              <w:rPr>
                <w:rFonts w:ascii="Roboto" w:hAnsi="Roboto"/>
                <w:sz w:val="20"/>
                <w:szCs w:val="20"/>
              </w:rPr>
            </w:pPr>
            <w:r w:rsidRPr="005722B8">
              <w:rPr>
                <w:rFonts w:ascii="Roboto" w:hAnsi="Roboto"/>
                <w:sz w:val="20"/>
              </w:rPr>
              <w:t>Diapositiva 3.1: Crianza compartida</w:t>
            </w:r>
          </w:p>
          <w:p w14:paraId="3970EEE5" w14:textId="73397485" w:rsidR="00925859" w:rsidRPr="005722B8" w:rsidRDefault="00925859" w:rsidP="00D25512">
            <w:pPr>
              <w:keepLines/>
              <w:widowControl w:val="0"/>
              <w:spacing w:before="40"/>
              <w:rPr>
                <w:rFonts w:ascii="Roboto" w:hAnsi="Roboto"/>
                <w:sz w:val="20"/>
                <w:szCs w:val="20"/>
              </w:rPr>
            </w:pPr>
            <w:r w:rsidRPr="005722B8">
              <w:rPr>
                <w:rFonts w:ascii="Roboto" w:hAnsi="Roboto"/>
                <w:sz w:val="20"/>
              </w:rPr>
              <w:t>Pregunte al padre de crianza qué significa la crianza compartida y por qué es importante.</w:t>
            </w:r>
          </w:p>
        </w:tc>
      </w:tr>
      <w:tr w:rsidR="00EB5290" w:rsidRPr="005722B8" w14:paraId="3A5A06F3"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8A58E0E"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524759A5"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1646EF61" w14:textId="7E38052E" w:rsidR="00EB5290" w:rsidRPr="005722B8" w:rsidRDefault="00EB52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14EC515F"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2AC96049"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0A7F995A"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5C2ADA73" w14:textId="3E39D3E0" w:rsidR="00EB5290" w:rsidRPr="005722B8" w:rsidRDefault="00925859" w:rsidP="00D25512">
            <w:pPr>
              <w:keepNext/>
              <w:widowControl w:val="0"/>
              <w:spacing w:before="20" w:after="40"/>
              <w:rPr>
                <w:rFonts w:ascii="Roboto" w:hAnsi="Roboto"/>
                <w:sz w:val="20"/>
                <w:szCs w:val="20"/>
              </w:rPr>
            </w:pPr>
            <w:r w:rsidRPr="005722B8">
              <w:rPr>
                <w:rFonts w:ascii="Roboto" w:hAnsi="Roboto"/>
                <w:sz w:val="20"/>
              </w:rPr>
              <w:t>Diapositiva 4.1: Beneficios de las interacciones familiares</w:t>
            </w:r>
          </w:p>
          <w:p w14:paraId="730B55ED" w14:textId="77777777" w:rsidR="00925859" w:rsidRPr="005722B8" w:rsidRDefault="00925859" w:rsidP="00D25512">
            <w:pPr>
              <w:keepLines/>
              <w:widowControl w:val="0"/>
              <w:spacing w:before="40"/>
              <w:rPr>
                <w:rFonts w:ascii="Roboto" w:hAnsi="Roboto"/>
                <w:sz w:val="20"/>
                <w:szCs w:val="20"/>
              </w:rPr>
            </w:pPr>
            <w:r w:rsidRPr="005722B8">
              <w:rPr>
                <w:rFonts w:ascii="Roboto" w:hAnsi="Roboto"/>
                <w:sz w:val="20"/>
              </w:rPr>
              <w:t>Pida al padre de crianza que hable de los beneficios de la interacción familiar.</w:t>
            </w:r>
          </w:p>
        </w:tc>
      </w:tr>
      <w:tr w:rsidR="00EB5290" w:rsidRPr="005722B8" w14:paraId="7A61859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48FA6F1F"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4A85C849"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09617210" w14:textId="462BA115" w:rsidR="00EB5290" w:rsidRPr="005722B8" w:rsidRDefault="00EB52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140742E5"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0A4F9B8D"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2B0F16AA"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7CE53233" w14:textId="56526D0D" w:rsidR="00EB5290" w:rsidRPr="005722B8" w:rsidRDefault="00E22989" w:rsidP="00D25512">
            <w:pPr>
              <w:keepNext/>
              <w:widowControl w:val="0"/>
              <w:spacing w:before="20" w:after="40"/>
              <w:rPr>
                <w:rFonts w:ascii="Roboto" w:hAnsi="Roboto"/>
                <w:sz w:val="20"/>
                <w:szCs w:val="20"/>
              </w:rPr>
            </w:pPr>
            <w:r w:rsidRPr="005722B8">
              <w:rPr>
                <w:rFonts w:ascii="Roboto" w:hAnsi="Roboto"/>
                <w:sz w:val="20"/>
              </w:rPr>
              <w:t>Diapositiva 5.1: Cambios en las funciones familiares</w:t>
            </w:r>
          </w:p>
          <w:p w14:paraId="7FC3C270" w14:textId="7FBB2700" w:rsidR="00E22989" w:rsidRPr="005722B8" w:rsidRDefault="00B33F8F" w:rsidP="00AF2D00">
            <w:pPr>
              <w:keepLines/>
              <w:widowControl w:val="0"/>
              <w:spacing w:before="40"/>
              <w:rPr>
                <w:rFonts w:ascii="Roboto" w:hAnsi="Roboto"/>
                <w:sz w:val="20"/>
                <w:szCs w:val="20"/>
              </w:rPr>
            </w:pPr>
            <w:r w:rsidRPr="005722B8">
              <w:rPr>
                <w:rFonts w:ascii="Roboto" w:hAnsi="Roboto"/>
                <w:sz w:val="20"/>
              </w:rPr>
              <w:t>Para los familiares cuidadores: pregunte cómo cambiarán o han cambiado las funciones de los miembros de la familia a partir de la colocación del niño en su hogar. Pregúnteles sobre los diversos sentimientos que ellos y otros miembros de la familia pueden tener como consecuencia. Asegúrese de que el familiar cuidador sabe de quién puede recibir apoyo y ayuda durante esta transición y durante el cambio de funciones familiares.</w:t>
            </w:r>
          </w:p>
        </w:tc>
      </w:tr>
      <w:tr w:rsidR="00EB5290" w:rsidRPr="005722B8" w14:paraId="17FDB6C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59DF692"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480945C3"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26C61418" w14:textId="49D4279B" w:rsidR="00EB5290" w:rsidRPr="005722B8" w:rsidRDefault="00EB52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602C688D"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B59FD3B"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4654B3D3"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3A837501" w14:textId="05370DBD" w:rsidR="00EB5290" w:rsidRPr="005722B8" w:rsidRDefault="00C15058" w:rsidP="00D25512">
            <w:pPr>
              <w:keepNext/>
              <w:widowControl w:val="0"/>
              <w:spacing w:before="20" w:after="40"/>
              <w:rPr>
                <w:rFonts w:ascii="Roboto" w:hAnsi="Roboto"/>
                <w:sz w:val="20"/>
                <w:szCs w:val="20"/>
              </w:rPr>
            </w:pPr>
            <w:r w:rsidRPr="005722B8">
              <w:rPr>
                <w:rFonts w:ascii="Roboto" w:hAnsi="Roboto"/>
                <w:sz w:val="20"/>
              </w:rPr>
              <w:t>Diapositiva 5.4- 5.5: Frecuencia de la interacción familiar (2 preguntas):</w:t>
            </w:r>
          </w:p>
        </w:tc>
      </w:tr>
      <w:tr w:rsidR="00EB5290" w:rsidRPr="005722B8" w14:paraId="2870EDC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22B3C41D" w14:textId="77777777" w:rsidR="00EB5290" w:rsidRPr="005722B8" w:rsidRDefault="00EB5290" w:rsidP="00873B8C">
            <w:pPr>
              <w:widowControl w:val="0"/>
              <w:jc w:val="center"/>
              <w:rPr>
                <w:rFonts w:ascii="Roboto" w:hAnsi="Roboto"/>
                <w:sz w:val="20"/>
                <w:szCs w:val="20"/>
              </w:rPr>
            </w:pPr>
          </w:p>
        </w:tc>
        <w:tc>
          <w:tcPr>
            <w:tcW w:w="1440" w:type="dxa"/>
            <w:tcBorders>
              <w:top w:val="nil"/>
              <w:bottom w:val="nil"/>
            </w:tcBorders>
            <w:shd w:val="clear" w:color="auto" w:fill="auto"/>
          </w:tcPr>
          <w:p w14:paraId="65774CAC"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nil"/>
              <w:right w:val="nil"/>
            </w:tcBorders>
            <w:shd w:val="clear" w:color="auto" w:fill="auto"/>
          </w:tcPr>
          <w:p w14:paraId="2CC54EE8" w14:textId="6B0041D8" w:rsidR="00EB5290" w:rsidRPr="005722B8" w:rsidRDefault="00EB5290" w:rsidP="00AF2D00">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035282C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0F5DC5EE"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lastRenderedPageBreak/>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nil"/>
              <w:bottom w:val="nil"/>
            </w:tcBorders>
            <w:shd w:val="clear" w:color="auto" w:fill="auto"/>
          </w:tcPr>
          <w:p w14:paraId="1B7EF383"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352" w:type="dxa"/>
            <w:tcBorders>
              <w:top w:val="nil"/>
              <w:bottom w:val="nil"/>
              <w:right w:val="nil"/>
            </w:tcBorders>
            <w:shd w:val="clear" w:color="auto" w:fill="auto"/>
          </w:tcPr>
          <w:p w14:paraId="705096F8" w14:textId="77777777" w:rsidR="00EB5290" w:rsidRPr="005722B8" w:rsidRDefault="00EB5290" w:rsidP="00873B8C">
            <w:pPr>
              <w:widowControl w:val="0"/>
              <w:spacing w:before="40"/>
              <w:rPr>
                <w:rFonts w:ascii="Roboto" w:hAnsi="Roboto"/>
                <w:sz w:val="20"/>
                <w:szCs w:val="20"/>
              </w:rPr>
            </w:pPr>
          </w:p>
        </w:tc>
        <w:tc>
          <w:tcPr>
            <w:tcW w:w="6478" w:type="dxa"/>
            <w:gridSpan w:val="5"/>
            <w:tcBorders>
              <w:top w:val="nil"/>
              <w:left w:val="nil"/>
              <w:bottom w:val="nil"/>
              <w:right w:val="nil"/>
            </w:tcBorders>
            <w:shd w:val="clear" w:color="auto" w:fill="auto"/>
          </w:tcPr>
          <w:p w14:paraId="5EBC92A4" w14:textId="77777777" w:rsidR="00EB5290" w:rsidRPr="005722B8" w:rsidRDefault="00925859" w:rsidP="00AF2D00">
            <w:pPr>
              <w:keepLines/>
              <w:widowControl w:val="0"/>
              <w:spacing w:before="40"/>
              <w:rPr>
                <w:rFonts w:ascii="Roboto" w:hAnsi="Roboto"/>
                <w:sz w:val="20"/>
                <w:szCs w:val="20"/>
              </w:rPr>
            </w:pPr>
            <w:r w:rsidRPr="005722B8">
              <w:rPr>
                <w:rFonts w:ascii="Roboto" w:hAnsi="Roboto"/>
                <w:sz w:val="20"/>
              </w:rPr>
              <w:t>Según la política del CPS, ¿en cuántos días debe ocurrir la primera interacción familiar después de que un niño es colocado en cuidado fuera del hogar?</w:t>
            </w:r>
          </w:p>
        </w:tc>
      </w:tr>
      <w:tr w:rsidR="00EB5290" w:rsidRPr="005722B8" w14:paraId="114CAD2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0F7101E4" w14:textId="77777777" w:rsidR="00EB5290" w:rsidRPr="005722B8" w:rsidRDefault="00EB5290" w:rsidP="00873B8C">
            <w:pPr>
              <w:widowControl w:val="0"/>
              <w:jc w:val="center"/>
              <w:rPr>
                <w:rFonts w:ascii="Roboto" w:hAnsi="Roboto"/>
                <w:sz w:val="20"/>
                <w:szCs w:val="20"/>
              </w:rPr>
            </w:pPr>
          </w:p>
        </w:tc>
        <w:tc>
          <w:tcPr>
            <w:tcW w:w="1440" w:type="dxa"/>
            <w:tcBorders>
              <w:top w:val="nil"/>
              <w:bottom w:val="nil"/>
            </w:tcBorders>
            <w:shd w:val="clear" w:color="auto" w:fill="auto"/>
          </w:tcPr>
          <w:p w14:paraId="7D622E44" w14:textId="77777777" w:rsidR="00EB5290" w:rsidRPr="005722B8" w:rsidRDefault="00EB5290" w:rsidP="00873B8C">
            <w:pPr>
              <w:widowControl w:val="0"/>
              <w:jc w:val="center"/>
              <w:rPr>
                <w:rFonts w:ascii="Roboto" w:hAnsi="Roboto"/>
                <w:sz w:val="20"/>
                <w:szCs w:val="20"/>
              </w:rPr>
            </w:pPr>
          </w:p>
        </w:tc>
        <w:tc>
          <w:tcPr>
            <w:tcW w:w="1352" w:type="dxa"/>
            <w:tcBorders>
              <w:top w:val="nil"/>
              <w:bottom w:val="nil"/>
              <w:right w:val="nil"/>
            </w:tcBorders>
            <w:shd w:val="clear" w:color="auto" w:fill="auto"/>
          </w:tcPr>
          <w:p w14:paraId="3A95DE84" w14:textId="77777777" w:rsidR="00EB5290" w:rsidRPr="005722B8" w:rsidRDefault="00EB5290" w:rsidP="00873B8C">
            <w:pPr>
              <w:widowControl w:val="0"/>
              <w:rPr>
                <w:rFonts w:ascii="Roboto" w:hAnsi="Roboto"/>
                <w:sz w:val="20"/>
                <w:szCs w:val="20"/>
              </w:rPr>
            </w:pPr>
          </w:p>
        </w:tc>
        <w:tc>
          <w:tcPr>
            <w:tcW w:w="6478" w:type="dxa"/>
            <w:gridSpan w:val="5"/>
            <w:tcBorders>
              <w:top w:val="nil"/>
              <w:left w:val="nil"/>
              <w:right w:val="nil"/>
            </w:tcBorders>
            <w:shd w:val="clear" w:color="auto" w:fill="auto"/>
          </w:tcPr>
          <w:p w14:paraId="22863284" w14:textId="03EAE1D3" w:rsidR="00EB5290" w:rsidRPr="005722B8" w:rsidRDefault="00EB52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2AB9AF1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459B5150"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nil"/>
              <w:bottom w:val="nil"/>
            </w:tcBorders>
            <w:shd w:val="clear" w:color="auto" w:fill="auto"/>
          </w:tcPr>
          <w:p w14:paraId="728B40FA"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352" w:type="dxa"/>
            <w:tcBorders>
              <w:top w:val="nil"/>
              <w:bottom w:val="nil"/>
              <w:right w:val="nil"/>
            </w:tcBorders>
            <w:shd w:val="clear" w:color="auto" w:fill="auto"/>
          </w:tcPr>
          <w:p w14:paraId="6348ABA2" w14:textId="77777777" w:rsidR="00EB5290" w:rsidRPr="005722B8" w:rsidRDefault="00EB5290" w:rsidP="00873B8C">
            <w:pPr>
              <w:widowControl w:val="0"/>
              <w:spacing w:before="40"/>
              <w:rPr>
                <w:rFonts w:ascii="Roboto" w:hAnsi="Roboto"/>
                <w:sz w:val="20"/>
                <w:szCs w:val="20"/>
              </w:rPr>
            </w:pPr>
          </w:p>
        </w:tc>
        <w:tc>
          <w:tcPr>
            <w:tcW w:w="6478" w:type="dxa"/>
            <w:gridSpan w:val="5"/>
            <w:tcBorders>
              <w:left w:val="nil"/>
              <w:bottom w:val="nil"/>
              <w:right w:val="nil"/>
            </w:tcBorders>
            <w:shd w:val="clear" w:color="auto" w:fill="auto"/>
          </w:tcPr>
          <w:p w14:paraId="75ED4695" w14:textId="77777777" w:rsidR="00EB5290" w:rsidRPr="005722B8" w:rsidRDefault="003F03CD" w:rsidP="00AF2D00">
            <w:pPr>
              <w:keepLines/>
              <w:widowControl w:val="0"/>
              <w:spacing w:before="40"/>
              <w:rPr>
                <w:rFonts w:ascii="Roboto" w:hAnsi="Roboto"/>
                <w:sz w:val="20"/>
                <w:szCs w:val="20"/>
              </w:rPr>
            </w:pPr>
            <w:r w:rsidRPr="005722B8">
              <w:rPr>
                <w:rFonts w:ascii="Roboto" w:hAnsi="Roboto"/>
                <w:sz w:val="20"/>
              </w:rPr>
              <w:t>Cuando no se pueda colocar juntos a los hermanos, ¿con qué frecuencia (como mínimo) deben poder interactuar en persona?</w:t>
            </w:r>
          </w:p>
        </w:tc>
      </w:tr>
      <w:tr w:rsidR="00EB5290" w:rsidRPr="005722B8" w14:paraId="5F6CAD5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307E49F0"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77E75473" w14:textId="77777777" w:rsidR="00EB5290" w:rsidRPr="005722B8" w:rsidRDefault="00EB5290" w:rsidP="00873B8C">
            <w:pPr>
              <w:widowControl w:val="0"/>
              <w:jc w:val="center"/>
              <w:rPr>
                <w:rFonts w:ascii="Roboto" w:hAnsi="Roboto"/>
                <w:sz w:val="20"/>
                <w:szCs w:val="20"/>
              </w:rPr>
            </w:pPr>
          </w:p>
        </w:tc>
        <w:tc>
          <w:tcPr>
            <w:tcW w:w="1352" w:type="dxa"/>
            <w:tcBorders>
              <w:top w:val="nil"/>
              <w:right w:val="nil"/>
            </w:tcBorders>
            <w:shd w:val="clear" w:color="auto" w:fill="auto"/>
          </w:tcPr>
          <w:p w14:paraId="009FBEEF" w14:textId="77777777" w:rsidR="00EB5290" w:rsidRPr="005722B8" w:rsidRDefault="00EB5290" w:rsidP="00873B8C">
            <w:pPr>
              <w:widowControl w:val="0"/>
              <w:rPr>
                <w:rFonts w:ascii="Roboto" w:hAnsi="Roboto"/>
                <w:sz w:val="20"/>
                <w:szCs w:val="20"/>
              </w:rPr>
            </w:pPr>
          </w:p>
        </w:tc>
        <w:tc>
          <w:tcPr>
            <w:tcW w:w="6478" w:type="dxa"/>
            <w:gridSpan w:val="5"/>
            <w:tcBorders>
              <w:top w:val="nil"/>
              <w:left w:val="nil"/>
              <w:right w:val="nil"/>
            </w:tcBorders>
            <w:shd w:val="clear" w:color="auto" w:fill="auto"/>
          </w:tcPr>
          <w:p w14:paraId="0B6C93BF" w14:textId="64E613EC" w:rsidR="00EB5290" w:rsidRPr="005722B8" w:rsidRDefault="00EB52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7F19F877"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743260E"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1617CCD7"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2A1A2135" w14:textId="1EBE7EA5" w:rsidR="00EB5290" w:rsidRPr="005722B8" w:rsidRDefault="001E3915" w:rsidP="00D25512">
            <w:pPr>
              <w:keepNext/>
              <w:widowControl w:val="0"/>
              <w:spacing w:before="20" w:after="40"/>
              <w:rPr>
                <w:rFonts w:ascii="Roboto" w:hAnsi="Roboto"/>
                <w:sz w:val="20"/>
                <w:szCs w:val="20"/>
              </w:rPr>
            </w:pPr>
            <w:r w:rsidRPr="005722B8">
              <w:rPr>
                <w:rFonts w:ascii="Roboto" w:hAnsi="Roboto"/>
                <w:sz w:val="20"/>
              </w:rPr>
              <w:t>Diapositiva 5.10: Consejos para una interacción familiar positiva</w:t>
            </w:r>
          </w:p>
          <w:p w14:paraId="4778C492" w14:textId="77777777" w:rsidR="001E3915" w:rsidRPr="005722B8" w:rsidRDefault="001E3915" w:rsidP="00AF2D00">
            <w:pPr>
              <w:keepLines/>
              <w:widowControl w:val="0"/>
              <w:spacing w:before="40"/>
              <w:rPr>
                <w:rFonts w:ascii="Roboto" w:hAnsi="Roboto"/>
                <w:sz w:val="20"/>
                <w:szCs w:val="20"/>
              </w:rPr>
            </w:pPr>
            <w:r w:rsidRPr="005722B8">
              <w:rPr>
                <w:rFonts w:ascii="Roboto" w:hAnsi="Roboto"/>
                <w:sz w:val="20"/>
              </w:rPr>
              <w:t>Pregunte a los padres de crianza qué pueden hacer para contribuir a una interacción familiar positiva.</w:t>
            </w:r>
          </w:p>
        </w:tc>
      </w:tr>
      <w:tr w:rsidR="00EB5290" w:rsidRPr="005722B8" w14:paraId="65355E6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25DEEDC"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08A12AB1"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29EF87B1" w14:textId="69972E62" w:rsidR="00EB5290" w:rsidRPr="005722B8" w:rsidRDefault="00EB52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2D0E273D"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B736BBC"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25F8EEBB"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59EB30D5" w14:textId="70462DC1" w:rsidR="00EB5290" w:rsidRPr="005722B8" w:rsidRDefault="00D77B7E" w:rsidP="00D25512">
            <w:pPr>
              <w:keepNext/>
              <w:widowControl w:val="0"/>
              <w:spacing w:before="20" w:after="40"/>
              <w:rPr>
                <w:rFonts w:ascii="Roboto" w:hAnsi="Roboto"/>
                <w:sz w:val="20"/>
                <w:szCs w:val="20"/>
              </w:rPr>
            </w:pPr>
            <w:r w:rsidRPr="005722B8">
              <w:rPr>
                <w:rFonts w:ascii="Roboto" w:hAnsi="Roboto"/>
                <w:sz w:val="20"/>
              </w:rPr>
              <w:t>Diapositivas 7.1-7.13: Lazos que unen</w:t>
            </w:r>
          </w:p>
          <w:p w14:paraId="2EBD3E5C" w14:textId="67DB43C9" w:rsidR="00D77B7E" w:rsidRPr="005722B8" w:rsidRDefault="00B33F8F" w:rsidP="00AF2D00">
            <w:pPr>
              <w:keepLines/>
              <w:widowControl w:val="0"/>
              <w:spacing w:before="40"/>
              <w:rPr>
                <w:rFonts w:ascii="Roboto" w:hAnsi="Roboto"/>
                <w:sz w:val="20"/>
                <w:szCs w:val="20"/>
              </w:rPr>
            </w:pPr>
            <w:r w:rsidRPr="005722B8">
              <w:rPr>
                <w:rFonts w:ascii="Roboto" w:hAnsi="Roboto"/>
                <w:sz w:val="20"/>
              </w:rPr>
              <w:t>En la situación que se presenta, Dawn, de 15 años, ha pasado por múltiples colocaciones, como la adopción, 3 hogares de crianza y cuidado residencial. Ha estado en varias escuelas y ha perdido muchos contactos en el camino. Pregunte al padre de crianza qué puede hacer para mantener a los niños colocados en su hogar en contacto con las personas que son importantes para ellos, incluso en circunstancias difíciles.</w:t>
            </w:r>
          </w:p>
        </w:tc>
      </w:tr>
      <w:tr w:rsidR="00EB5290" w:rsidRPr="005722B8" w14:paraId="7A673C6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3042482" w14:textId="77777777" w:rsidR="00EB5290" w:rsidRPr="005722B8" w:rsidRDefault="00EB5290" w:rsidP="00873B8C">
            <w:pPr>
              <w:widowControl w:val="0"/>
              <w:jc w:val="center"/>
              <w:rPr>
                <w:rFonts w:ascii="Roboto" w:hAnsi="Roboto"/>
                <w:sz w:val="20"/>
                <w:szCs w:val="20"/>
              </w:rPr>
            </w:pPr>
          </w:p>
        </w:tc>
        <w:tc>
          <w:tcPr>
            <w:tcW w:w="1440" w:type="dxa"/>
            <w:tcBorders>
              <w:top w:val="nil"/>
            </w:tcBorders>
            <w:shd w:val="clear" w:color="auto" w:fill="auto"/>
          </w:tcPr>
          <w:p w14:paraId="20F93E6F"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14DCEC70" w14:textId="61C45C38" w:rsidR="00EB5290" w:rsidRPr="005722B8" w:rsidRDefault="00EB52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EB5290" w:rsidRPr="005722B8" w14:paraId="74CCC17F"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5864D8E"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6C5A3BB1" w14:textId="77777777" w:rsidR="00EB5290" w:rsidRPr="005722B8" w:rsidRDefault="00EB529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5CB0DFD9" w14:textId="1537BE16" w:rsidR="00EB5290" w:rsidRPr="005722B8" w:rsidRDefault="00C15058" w:rsidP="00D25512">
            <w:pPr>
              <w:keepNext/>
              <w:widowControl w:val="0"/>
              <w:spacing w:before="20" w:after="40"/>
              <w:rPr>
                <w:rFonts w:ascii="Roboto" w:hAnsi="Roboto"/>
                <w:sz w:val="20"/>
                <w:szCs w:val="20"/>
              </w:rPr>
            </w:pPr>
            <w:r w:rsidRPr="005722B8">
              <w:rPr>
                <w:rFonts w:ascii="Roboto" w:hAnsi="Roboto"/>
                <w:sz w:val="20"/>
              </w:rPr>
              <w:t>Diapositiva 11.1-11.3: Estereotipos de una familia biológica</w:t>
            </w:r>
          </w:p>
          <w:p w14:paraId="08886D10" w14:textId="4512C741" w:rsidR="000D2535" w:rsidRPr="005722B8" w:rsidRDefault="000D2535" w:rsidP="00AF2D00">
            <w:pPr>
              <w:keepLines/>
              <w:widowControl w:val="0"/>
              <w:spacing w:before="40"/>
              <w:rPr>
                <w:rFonts w:ascii="Roboto" w:hAnsi="Roboto"/>
                <w:sz w:val="20"/>
                <w:szCs w:val="20"/>
              </w:rPr>
            </w:pPr>
            <w:r w:rsidRPr="005722B8">
              <w:rPr>
                <w:rFonts w:ascii="Roboto" w:hAnsi="Roboto"/>
                <w:sz w:val="20"/>
              </w:rPr>
              <w:t>Pida a los padres de crianza que hablen de los estereotipos sobre los padres biológicos y de sus preocupaciones al momento de trabajar con ellos.</w:t>
            </w:r>
          </w:p>
        </w:tc>
      </w:tr>
      <w:tr w:rsidR="00EB5290" w:rsidRPr="005722B8" w14:paraId="6541B4C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6E28184D" w14:textId="77777777" w:rsidR="00EB5290" w:rsidRPr="005722B8" w:rsidRDefault="00EB5290" w:rsidP="00873B8C">
            <w:pPr>
              <w:widowControl w:val="0"/>
              <w:jc w:val="center"/>
              <w:rPr>
                <w:rFonts w:ascii="Roboto" w:hAnsi="Roboto"/>
                <w:sz w:val="20"/>
                <w:szCs w:val="20"/>
              </w:rPr>
            </w:pPr>
          </w:p>
        </w:tc>
        <w:tc>
          <w:tcPr>
            <w:tcW w:w="1440" w:type="dxa"/>
            <w:tcBorders>
              <w:top w:val="nil"/>
              <w:bottom w:val="nil"/>
            </w:tcBorders>
            <w:shd w:val="clear" w:color="auto" w:fill="auto"/>
          </w:tcPr>
          <w:p w14:paraId="133922DC" w14:textId="77777777" w:rsidR="00EB5290" w:rsidRPr="005722B8" w:rsidRDefault="00EB5290" w:rsidP="00873B8C">
            <w:pPr>
              <w:widowControl w:val="0"/>
              <w:jc w:val="center"/>
              <w:rPr>
                <w:rFonts w:ascii="Roboto" w:hAnsi="Roboto"/>
                <w:sz w:val="20"/>
                <w:szCs w:val="20"/>
              </w:rPr>
            </w:pPr>
          </w:p>
        </w:tc>
        <w:tc>
          <w:tcPr>
            <w:tcW w:w="7830" w:type="dxa"/>
            <w:gridSpan w:val="6"/>
            <w:tcBorders>
              <w:top w:val="nil"/>
              <w:bottom w:val="nil"/>
              <w:right w:val="nil"/>
            </w:tcBorders>
            <w:shd w:val="clear" w:color="auto" w:fill="auto"/>
          </w:tcPr>
          <w:p w14:paraId="11FB0028" w14:textId="7C72EC90" w:rsidR="00EB5290" w:rsidRPr="005722B8" w:rsidRDefault="00EB5290"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181D44" w:rsidRPr="005722B8" w14:paraId="457F6B29" w14:textId="77777777" w:rsidTr="00077DA4">
        <w:tblPrEx>
          <w:tblBorders>
            <w:left w:val="single" w:sz="4" w:space="0" w:color="auto"/>
            <w:right w:val="single" w:sz="4" w:space="0" w:color="auto"/>
          </w:tblBorders>
          <w:tblLook w:val="0000" w:firstRow="0" w:lastRow="0" w:firstColumn="0" w:lastColumn="0" w:noHBand="0" w:noVBand="0"/>
        </w:tblPrEx>
        <w:trPr>
          <w:gridBefore w:val="1"/>
          <w:wBefore w:w="65" w:type="dxa"/>
        </w:trPr>
        <w:tc>
          <w:tcPr>
            <w:tcW w:w="10735" w:type="dxa"/>
            <w:gridSpan w:val="9"/>
            <w:tcBorders>
              <w:top w:val="single" w:sz="12" w:space="0" w:color="auto"/>
              <w:left w:val="nil"/>
              <w:bottom w:val="single" w:sz="4" w:space="0" w:color="auto"/>
              <w:right w:val="nil"/>
            </w:tcBorders>
            <w:shd w:val="clear" w:color="auto" w:fill="auto"/>
          </w:tcPr>
          <w:p w14:paraId="12759FC8" w14:textId="10FB659D" w:rsidR="00181D44" w:rsidRPr="005722B8" w:rsidRDefault="00181D44" w:rsidP="00873B8C">
            <w:pPr>
              <w:keepLines/>
              <w:widowControl w:val="0"/>
              <w:autoSpaceDE w:val="0"/>
              <w:autoSpaceDN w:val="0"/>
              <w:spacing w:before="60" w:after="60"/>
              <w:outlineLvl w:val="0"/>
              <w:rPr>
                <w:rFonts w:ascii="Roboto" w:hAnsi="Roboto" w:cs="Arial"/>
                <w:b/>
                <w:bCs/>
                <w:sz w:val="20"/>
                <w:szCs w:val="20"/>
              </w:rPr>
            </w:pPr>
            <w:r w:rsidRPr="005722B8">
              <w:rPr>
                <w:rFonts w:ascii="Roboto" w:hAnsi="Roboto"/>
                <w:b/>
                <w:sz w:val="20"/>
              </w:rPr>
              <w:t>MÓDULO 6: AUTOCUIDADO DEL CUIDADOR</w:t>
            </w:r>
          </w:p>
        </w:tc>
      </w:tr>
      <w:tr w:rsidR="00D25512" w:rsidRPr="005722B8" w14:paraId="690820E6"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42B65C85" w14:textId="5FEA5C5A" w:rsidR="00D25512" w:rsidRPr="005722B8" w:rsidRDefault="00D25512" w:rsidP="00873B8C">
            <w:pPr>
              <w:widowControl w:val="0"/>
              <w:spacing w:before="20" w:after="20"/>
              <w:rPr>
                <w:rFonts w:ascii="Roboto" w:hAnsi="Roboto"/>
                <w:sz w:val="20"/>
                <w:szCs w:val="20"/>
              </w:rPr>
            </w:pPr>
            <w:r w:rsidRPr="005722B8">
              <w:rPr>
                <w:rFonts w:ascii="Roboto" w:hAnsi="Roboto"/>
                <w:sz w:val="20"/>
              </w:rPr>
              <w:t>Este módulo explica cómo puede afectar a la familia ser padre de crianza y cómo el estrés de los cuidados de crianza, el duelo y la pérdida afectan a toda la familia de crianza. Este módulo habla de la importancia de tomarse tiempo para uno mismo y buscar apoyo y ayuda.</w:t>
            </w:r>
          </w:p>
        </w:tc>
      </w:tr>
      <w:tr w:rsidR="00181D44" w:rsidRPr="005722B8" w14:paraId="00F3B876"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77E2F570" w14:textId="77777777" w:rsidR="00181D44" w:rsidRPr="005722B8" w:rsidRDefault="00181D44" w:rsidP="00873B8C">
            <w:pPr>
              <w:widowControl w:val="0"/>
              <w:spacing w:before="20" w:after="20"/>
              <w:rPr>
                <w:rFonts w:ascii="Roboto" w:hAnsi="Roboto"/>
                <w:szCs w:val="18"/>
              </w:rPr>
            </w:pPr>
            <w:r w:rsidRPr="005722B8">
              <w:rPr>
                <w:rFonts w:ascii="Roboto" w:hAnsi="Roboto"/>
              </w:rPr>
              <w:t>Hablado con</w:t>
            </w:r>
          </w:p>
          <w:p w14:paraId="58EEBA61" w14:textId="77777777" w:rsidR="00181D44" w:rsidRPr="005722B8" w:rsidRDefault="00181D44" w:rsidP="00873B8C">
            <w:pPr>
              <w:widowControl w:val="0"/>
              <w:spacing w:before="20" w:after="20"/>
              <w:rPr>
                <w:rFonts w:ascii="Roboto" w:hAnsi="Roboto"/>
                <w:szCs w:val="18"/>
              </w:rPr>
            </w:pPr>
            <w:r w:rsidRPr="005722B8">
              <w:rPr>
                <w:rFonts w:ascii="Roboto" w:hAnsi="Roboto"/>
              </w:rPr>
              <w:t>el padre de crianza 1</w:t>
            </w:r>
          </w:p>
        </w:tc>
        <w:tc>
          <w:tcPr>
            <w:tcW w:w="1440" w:type="dxa"/>
            <w:tcBorders>
              <w:top w:val="single" w:sz="4" w:space="0" w:color="auto"/>
              <w:bottom w:val="single" w:sz="4" w:space="0" w:color="auto"/>
            </w:tcBorders>
            <w:shd w:val="clear" w:color="auto" w:fill="auto"/>
            <w:vAlign w:val="center"/>
          </w:tcPr>
          <w:p w14:paraId="5970FC45" w14:textId="77777777" w:rsidR="00181D44" w:rsidRPr="005722B8" w:rsidRDefault="00181D44" w:rsidP="00873B8C">
            <w:pPr>
              <w:widowControl w:val="0"/>
              <w:spacing w:before="20" w:after="20"/>
              <w:rPr>
                <w:rFonts w:ascii="Roboto" w:hAnsi="Roboto"/>
                <w:szCs w:val="18"/>
              </w:rPr>
            </w:pPr>
            <w:r w:rsidRPr="005722B8">
              <w:rPr>
                <w:rFonts w:ascii="Roboto" w:hAnsi="Roboto"/>
              </w:rPr>
              <w:t>Hablado con</w:t>
            </w:r>
          </w:p>
          <w:p w14:paraId="5E8AC585" w14:textId="77777777" w:rsidR="00181D44" w:rsidRPr="005722B8" w:rsidRDefault="00181D44" w:rsidP="00873B8C">
            <w:pPr>
              <w:widowControl w:val="0"/>
              <w:spacing w:before="20" w:after="20"/>
              <w:rPr>
                <w:rFonts w:ascii="Roboto" w:hAnsi="Roboto"/>
                <w:szCs w:val="18"/>
              </w:rPr>
            </w:pPr>
            <w:r w:rsidRPr="005722B8">
              <w:rPr>
                <w:rFonts w:ascii="Roboto" w:hAnsi="Roboto"/>
              </w:rPr>
              <w:t>el padre de crianza 2</w:t>
            </w:r>
          </w:p>
        </w:tc>
        <w:tc>
          <w:tcPr>
            <w:tcW w:w="7830" w:type="dxa"/>
            <w:gridSpan w:val="6"/>
            <w:tcBorders>
              <w:top w:val="single" w:sz="4" w:space="0" w:color="auto"/>
              <w:bottom w:val="single" w:sz="4" w:space="0" w:color="auto"/>
            </w:tcBorders>
            <w:shd w:val="clear" w:color="auto" w:fill="auto"/>
            <w:vAlign w:val="center"/>
          </w:tcPr>
          <w:p w14:paraId="0CC87316" w14:textId="77777777" w:rsidR="00181D44" w:rsidRPr="005722B8" w:rsidRDefault="00181D44" w:rsidP="00873B8C">
            <w:pPr>
              <w:widowControl w:val="0"/>
              <w:spacing w:before="20" w:after="20"/>
              <w:rPr>
                <w:rFonts w:ascii="Roboto" w:hAnsi="Roboto"/>
                <w:sz w:val="20"/>
                <w:szCs w:val="20"/>
              </w:rPr>
            </w:pPr>
          </w:p>
        </w:tc>
      </w:tr>
      <w:tr w:rsidR="00181D44" w:rsidRPr="005722B8" w14:paraId="08BE430C" w14:textId="77777777" w:rsidTr="00077DA4">
        <w:trPr>
          <w:gridBefore w:val="1"/>
          <w:wBefore w:w="65" w:type="dxa"/>
        </w:trPr>
        <w:tc>
          <w:tcPr>
            <w:tcW w:w="1465" w:type="dxa"/>
            <w:gridSpan w:val="2"/>
            <w:tcBorders>
              <w:top w:val="single" w:sz="4" w:space="0" w:color="auto"/>
              <w:bottom w:val="nil"/>
            </w:tcBorders>
            <w:shd w:val="clear" w:color="auto" w:fill="auto"/>
          </w:tcPr>
          <w:p w14:paraId="20F83374"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tcPr>
          <w:p w14:paraId="6CDA9F8A"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1A275188" w14:textId="46786581" w:rsidR="00181D44" w:rsidRPr="005722B8" w:rsidRDefault="00181D44" w:rsidP="00D25512">
            <w:pPr>
              <w:keepNext/>
              <w:widowControl w:val="0"/>
              <w:spacing w:before="20" w:after="40"/>
              <w:rPr>
                <w:rFonts w:ascii="Roboto" w:hAnsi="Roboto"/>
                <w:sz w:val="20"/>
                <w:szCs w:val="20"/>
              </w:rPr>
            </w:pPr>
            <w:r w:rsidRPr="005722B8">
              <w:rPr>
                <w:rFonts w:ascii="Roboto" w:hAnsi="Roboto"/>
                <w:sz w:val="20"/>
              </w:rPr>
              <w:t>Diapositiva 3.1: Efectos de la crianza en la familia</w:t>
            </w:r>
          </w:p>
          <w:p w14:paraId="5EE4C09D" w14:textId="25364C14" w:rsidR="00181D44" w:rsidRPr="005722B8" w:rsidRDefault="00181D44" w:rsidP="00AF2D00">
            <w:pPr>
              <w:keepLines/>
              <w:widowControl w:val="0"/>
              <w:spacing w:before="40"/>
              <w:rPr>
                <w:rFonts w:ascii="Roboto" w:hAnsi="Roboto"/>
                <w:sz w:val="20"/>
                <w:szCs w:val="20"/>
              </w:rPr>
            </w:pPr>
            <w:r w:rsidRPr="005722B8">
              <w:rPr>
                <w:rFonts w:ascii="Roboto" w:hAnsi="Roboto"/>
                <w:sz w:val="20"/>
              </w:rPr>
              <w:t xml:space="preserve">Hable de algunos de los cambios que tendrá que hacer el padre de crianza y su familia cuando empiecen a cuidar niños. </w:t>
            </w:r>
          </w:p>
        </w:tc>
      </w:tr>
      <w:tr w:rsidR="00D25512" w:rsidRPr="005722B8" w14:paraId="64D6F52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463E3C97" w14:textId="77777777" w:rsidR="00D25512" w:rsidRPr="005722B8" w:rsidRDefault="00D25512" w:rsidP="005722B8">
            <w:pPr>
              <w:widowControl w:val="0"/>
              <w:jc w:val="center"/>
              <w:rPr>
                <w:rFonts w:ascii="Roboto" w:hAnsi="Roboto"/>
                <w:sz w:val="20"/>
                <w:szCs w:val="20"/>
              </w:rPr>
            </w:pPr>
          </w:p>
        </w:tc>
        <w:tc>
          <w:tcPr>
            <w:tcW w:w="1440" w:type="dxa"/>
            <w:tcBorders>
              <w:top w:val="nil"/>
            </w:tcBorders>
            <w:shd w:val="clear" w:color="auto" w:fill="auto"/>
          </w:tcPr>
          <w:p w14:paraId="5CA744F8" w14:textId="77777777" w:rsidR="00D25512" w:rsidRPr="005722B8" w:rsidRDefault="00D25512"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180DCF50" w14:textId="77777777" w:rsidR="00D25512" w:rsidRPr="005722B8" w:rsidRDefault="00D25512" w:rsidP="00AF2D00">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D25512" w:rsidRPr="005722B8" w14:paraId="1D46E5D6" w14:textId="77777777" w:rsidTr="00077DA4">
        <w:trPr>
          <w:gridBefore w:val="1"/>
          <w:wBefore w:w="65" w:type="dxa"/>
          <w:trHeight w:val="1030"/>
        </w:trPr>
        <w:tc>
          <w:tcPr>
            <w:tcW w:w="1465" w:type="dxa"/>
            <w:gridSpan w:val="2"/>
            <w:tcBorders>
              <w:top w:val="single" w:sz="4" w:space="0" w:color="auto"/>
              <w:bottom w:val="nil"/>
            </w:tcBorders>
            <w:shd w:val="clear" w:color="auto" w:fill="auto"/>
            <w:vAlign w:val="center"/>
          </w:tcPr>
          <w:p w14:paraId="061EC814" w14:textId="77777777" w:rsidR="00D25512" w:rsidRPr="005722B8" w:rsidRDefault="00D25512"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single" w:sz="4" w:space="0" w:color="auto"/>
              <w:bottom w:val="nil"/>
            </w:tcBorders>
            <w:shd w:val="clear" w:color="auto" w:fill="auto"/>
            <w:vAlign w:val="center"/>
          </w:tcPr>
          <w:p w14:paraId="65EE5AE4" w14:textId="77777777" w:rsidR="00D25512" w:rsidRPr="005722B8" w:rsidRDefault="00D25512"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2E4AE860" w14:textId="77777777" w:rsidR="00D25512" w:rsidRPr="005722B8" w:rsidRDefault="00D25512" w:rsidP="00D25512">
            <w:pPr>
              <w:keepNext/>
              <w:widowControl w:val="0"/>
              <w:spacing w:before="20" w:after="40"/>
              <w:rPr>
                <w:rFonts w:ascii="Roboto" w:hAnsi="Roboto"/>
                <w:sz w:val="20"/>
                <w:szCs w:val="20"/>
              </w:rPr>
            </w:pPr>
            <w:r w:rsidRPr="005722B8">
              <w:rPr>
                <w:rFonts w:ascii="Roboto" w:hAnsi="Roboto"/>
                <w:sz w:val="20"/>
              </w:rPr>
              <w:t>Diapositiva 3.3: Duelo y pérdida para las familias de crianza</w:t>
            </w:r>
          </w:p>
          <w:p w14:paraId="0421BC71" w14:textId="0AC1731C" w:rsidR="00D25512" w:rsidRPr="005722B8" w:rsidRDefault="00D25512" w:rsidP="00AF2D00">
            <w:pPr>
              <w:keepLines/>
              <w:widowControl w:val="0"/>
              <w:spacing w:before="40"/>
              <w:rPr>
                <w:rFonts w:ascii="Roboto" w:hAnsi="Roboto"/>
                <w:sz w:val="20"/>
                <w:szCs w:val="20"/>
              </w:rPr>
            </w:pPr>
            <w:r w:rsidRPr="005722B8">
              <w:rPr>
                <w:rFonts w:ascii="Roboto" w:hAnsi="Roboto"/>
                <w:sz w:val="20"/>
              </w:rPr>
              <w:t xml:space="preserve">Pida al padre de crianza que hable de las razones por las que las familias de crianza experimentan pérdida y dolor cuando un niño deja el hogar y de algunas formas de ayudar a su familia a superar esta situación. </w:t>
            </w:r>
          </w:p>
        </w:tc>
      </w:tr>
      <w:tr w:rsidR="00D25512" w:rsidRPr="005722B8" w14:paraId="576D40B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F115EC7" w14:textId="77777777" w:rsidR="00D25512" w:rsidRPr="005722B8" w:rsidRDefault="00D25512" w:rsidP="005722B8">
            <w:pPr>
              <w:widowControl w:val="0"/>
              <w:jc w:val="center"/>
              <w:rPr>
                <w:rFonts w:ascii="Roboto" w:hAnsi="Roboto"/>
                <w:sz w:val="20"/>
                <w:szCs w:val="20"/>
              </w:rPr>
            </w:pPr>
          </w:p>
        </w:tc>
        <w:tc>
          <w:tcPr>
            <w:tcW w:w="1440" w:type="dxa"/>
            <w:tcBorders>
              <w:top w:val="nil"/>
            </w:tcBorders>
            <w:shd w:val="clear" w:color="auto" w:fill="auto"/>
          </w:tcPr>
          <w:p w14:paraId="486DC505" w14:textId="77777777" w:rsidR="00D25512" w:rsidRPr="005722B8" w:rsidRDefault="00D25512"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362C2AA8" w14:textId="77777777" w:rsidR="00D25512" w:rsidRPr="005722B8" w:rsidRDefault="00D25512" w:rsidP="00AF2D00">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AF2D00" w:rsidRPr="005722B8" w14:paraId="0BD54D73" w14:textId="77777777" w:rsidTr="00077DA4">
        <w:tblPrEx>
          <w:tblBorders>
            <w:left w:val="single" w:sz="4" w:space="0" w:color="auto"/>
            <w:right w:val="single" w:sz="4" w:space="0" w:color="auto"/>
          </w:tblBorders>
        </w:tblPrEx>
        <w:trPr>
          <w:gridBefore w:val="1"/>
          <w:wBefore w:w="65" w:type="dxa"/>
          <w:trHeight w:val="790"/>
        </w:trPr>
        <w:tc>
          <w:tcPr>
            <w:tcW w:w="1465" w:type="dxa"/>
            <w:gridSpan w:val="2"/>
            <w:tcBorders>
              <w:left w:val="nil"/>
            </w:tcBorders>
            <w:shd w:val="clear" w:color="auto" w:fill="auto"/>
          </w:tcPr>
          <w:p w14:paraId="6449F183" w14:textId="77777777" w:rsidR="00AF2D00" w:rsidRPr="005722B8" w:rsidRDefault="00AF2D0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shd w:val="clear" w:color="auto" w:fill="auto"/>
          </w:tcPr>
          <w:p w14:paraId="03C30C67" w14:textId="77777777" w:rsidR="00AF2D00" w:rsidRPr="005722B8" w:rsidRDefault="00AF2D00"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right w:val="nil"/>
            </w:tcBorders>
            <w:shd w:val="clear" w:color="auto" w:fill="auto"/>
          </w:tcPr>
          <w:p w14:paraId="69D5AA67" w14:textId="77777777" w:rsidR="00AF2D00" w:rsidRPr="005722B8" w:rsidRDefault="00AF2D00" w:rsidP="00D25512">
            <w:pPr>
              <w:keepNext/>
              <w:widowControl w:val="0"/>
              <w:spacing w:before="20" w:after="40"/>
              <w:rPr>
                <w:rFonts w:ascii="Roboto" w:hAnsi="Roboto"/>
                <w:sz w:val="20"/>
                <w:szCs w:val="20"/>
              </w:rPr>
            </w:pPr>
            <w:r w:rsidRPr="005722B8">
              <w:rPr>
                <w:rFonts w:ascii="Roboto" w:hAnsi="Roboto"/>
                <w:sz w:val="20"/>
              </w:rPr>
              <w:t>Diapositiva 5.1: Red de apoyo</w:t>
            </w:r>
          </w:p>
          <w:p w14:paraId="6CBF8EC7" w14:textId="44F7129A" w:rsidR="00AF2D00" w:rsidRPr="005722B8" w:rsidRDefault="00AF2D00" w:rsidP="00AF2D00">
            <w:pPr>
              <w:keepLines/>
              <w:widowControl w:val="0"/>
              <w:spacing w:before="40"/>
              <w:rPr>
                <w:rFonts w:ascii="Roboto" w:hAnsi="Roboto"/>
                <w:sz w:val="20"/>
                <w:szCs w:val="20"/>
              </w:rPr>
            </w:pPr>
            <w:r w:rsidRPr="005722B8">
              <w:rPr>
                <w:rFonts w:ascii="Roboto" w:hAnsi="Roboto"/>
                <w:sz w:val="20"/>
              </w:rPr>
              <w:t xml:space="preserve">Pregunte al padre de crianza a qué personas puede recurrir en busca de apoyo y qué forma de apoyo ofrecen. </w:t>
            </w:r>
          </w:p>
        </w:tc>
      </w:tr>
      <w:tr w:rsidR="00D25512" w:rsidRPr="005722B8" w14:paraId="1CDBC01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2169285" w14:textId="77777777" w:rsidR="00D25512" w:rsidRPr="005722B8" w:rsidRDefault="00D25512" w:rsidP="005722B8">
            <w:pPr>
              <w:widowControl w:val="0"/>
              <w:jc w:val="center"/>
              <w:rPr>
                <w:rFonts w:ascii="Roboto" w:hAnsi="Roboto"/>
                <w:sz w:val="20"/>
                <w:szCs w:val="20"/>
              </w:rPr>
            </w:pPr>
          </w:p>
        </w:tc>
        <w:tc>
          <w:tcPr>
            <w:tcW w:w="1440" w:type="dxa"/>
            <w:tcBorders>
              <w:top w:val="nil"/>
            </w:tcBorders>
            <w:shd w:val="clear" w:color="auto" w:fill="auto"/>
          </w:tcPr>
          <w:p w14:paraId="16FFEF15" w14:textId="77777777" w:rsidR="00D25512" w:rsidRPr="005722B8" w:rsidRDefault="00D25512" w:rsidP="005722B8">
            <w:pPr>
              <w:widowControl w:val="0"/>
              <w:jc w:val="center"/>
              <w:rPr>
                <w:rFonts w:ascii="Roboto" w:hAnsi="Roboto"/>
                <w:sz w:val="20"/>
                <w:szCs w:val="20"/>
              </w:rPr>
            </w:pPr>
          </w:p>
        </w:tc>
        <w:tc>
          <w:tcPr>
            <w:tcW w:w="7830" w:type="dxa"/>
            <w:gridSpan w:val="6"/>
            <w:tcBorders>
              <w:top w:val="nil"/>
              <w:right w:val="nil"/>
            </w:tcBorders>
            <w:shd w:val="clear" w:color="auto" w:fill="auto"/>
          </w:tcPr>
          <w:p w14:paraId="7383A848" w14:textId="77777777" w:rsidR="00D25512" w:rsidRPr="005722B8" w:rsidRDefault="00D25512" w:rsidP="00AF2D00">
            <w:pPr>
              <w:widowControl w:val="0"/>
              <w:spacing w:after="40"/>
              <w:rPr>
                <w:rFonts w:ascii="Roboto" w:hAnsi="Roboto"/>
                <w:sz w:val="20"/>
                <w:szCs w:val="20"/>
              </w:rPr>
            </w:pPr>
            <w:r w:rsidRPr="005722B8">
              <w:rPr>
                <w:rFonts w:ascii="Roboto" w:hAnsi="Roboto"/>
                <w:sz w:val="20"/>
              </w:rPr>
              <w:t xml:space="preserve">Comentarios: </w:t>
            </w:r>
            <w:r w:rsidRPr="005722B8">
              <w:rPr>
                <w:rFonts w:ascii="Garamond" w:hAnsi="Garamond"/>
                <w:sz w:val="22"/>
                <w:szCs w:val="22"/>
              </w:rPr>
              <w:fldChar w:fldCharType="begin">
                <w:ffData>
                  <w:name w:val=""/>
                  <w:enabled/>
                  <w:calcOnExit w:val="0"/>
                  <w:textInput>
                    <w:maxLength w:val="25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r>
      <w:tr w:rsidR="00181D44" w:rsidRPr="005722B8" w14:paraId="6ED936A8"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715FAB4"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613F97E4"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70279306" w14:textId="77777777" w:rsidR="00181D44" w:rsidRPr="005722B8" w:rsidRDefault="00181D44" w:rsidP="00D25512">
            <w:pPr>
              <w:keepNext/>
              <w:widowControl w:val="0"/>
              <w:spacing w:before="20" w:after="40"/>
              <w:rPr>
                <w:rFonts w:ascii="Roboto" w:hAnsi="Roboto"/>
                <w:sz w:val="20"/>
                <w:szCs w:val="20"/>
              </w:rPr>
            </w:pPr>
            <w:r w:rsidRPr="005722B8">
              <w:rPr>
                <w:rFonts w:ascii="Roboto" w:hAnsi="Roboto"/>
                <w:sz w:val="20"/>
              </w:rPr>
              <w:t>Diapositiva 5.2: Cómo recuperar fuerzas para usted y su familia</w:t>
            </w:r>
          </w:p>
          <w:p w14:paraId="5FB2F120" w14:textId="70DA51E2" w:rsidR="00AF2D00" w:rsidRPr="005722B8" w:rsidRDefault="00AF2D00" w:rsidP="00AF2D00">
            <w:pPr>
              <w:keepLines/>
              <w:widowControl w:val="0"/>
              <w:spacing w:before="40"/>
              <w:rPr>
                <w:rFonts w:ascii="Roboto" w:hAnsi="Roboto"/>
                <w:sz w:val="20"/>
                <w:szCs w:val="20"/>
              </w:rPr>
            </w:pPr>
            <w:r w:rsidRPr="005722B8">
              <w:rPr>
                <w:rFonts w:ascii="Roboto" w:hAnsi="Roboto"/>
                <w:sz w:val="20"/>
              </w:rPr>
              <w:t>Pregunte al padre de crianza qué hace para recuperarse de los momentos estresantes (es decir, recuperar fuerzas) y cómo ayuda a su familia a recuperar fuerzas.</w:t>
            </w:r>
          </w:p>
        </w:tc>
      </w:tr>
      <w:tr w:rsidR="00181D44" w:rsidRPr="005722B8" w14:paraId="5E58545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E12C9AA" w14:textId="77777777" w:rsidR="00181D44" w:rsidRPr="005722B8" w:rsidRDefault="00181D44" w:rsidP="00873B8C">
            <w:pPr>
              <w:widowControl w:val="0"/>
              <w:jc w:val="center"/>
              <w:rPr>
                <w:rFonts w:ascii="Roboto" w:hAnsi="Roboto"/>
                <w:sz w:val="20"/>
                <w:szCs w:val="20"/>
              </w:rPr>
            </w:pPr>
          </w:p>
        </w:tc>
        <w:tc>
          <w:tcPr>
            <w:tcW w:w="1440" w:type="dxa"/>
            <w:tcBorders>
              <w:top w:val="nil"/>
            </w:tcBorders>
            <w:shd w:val="clear" w:color="auto" w:fill="auto"/>
          </w:tcPr>
          <w:p w14:paraId="51CF3155" w14:textId="77777777" w:rsidR="00181D44" w:rsidRPr="005722B8" w:rsidRDefault="00181D44"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0510534D" w14:textId="3BC3153E" w:rsidR="00181D44" w:rsidRPr="005722B8" w:rsidRDefault="00181D44"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181D44" w:rsidRPr="005722B8" w14:paraId="35B974FE"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DA85D40"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3F0E63AD"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4779632C" w14:textId="77777777" w:rsidR="00AF2D00" w:rsidRPr="005722B8" w:rsidRDefault="00181D44" w:rsidP="00AF2D00">
            <w:pPr>
              <w:keepNext/>
              <w:widowControl w:val="0"/>
              <w:spacing w:before="20" w:after="40"/>
              <w:rPr>
                <w:rFonts w:ascii="Roboto" w:hAnsi="Roboto"/>
                <w:sz w:val="20"/>
                <w:szCs w:val="20"/>
              </w:rPr>
            </w:pPr>
            <w:r w:rsidRPr="005722B8">
              <w:rPr>
                <w:rFonts w:ascii="Roboto" w:hAnsi="Roboto"/>
                <w:sz w:val="20"/>
              </w:rPr>
              <w:t xml:space="preserve">Diapositiva 5.4: Cuándo pedir ayuda </w:t>
            </w:r>
          </w:p>
          <w:p w14:paraId="2612AE67" w14:textId="16DE79D6" w:rsidR="00181D44" w:rsidRPr="005722B8" w:rsidRDefault="00AF2D00" w:rsidP="00AF2D00">
            <w:pPr>
              <w:keepLines/>
              <w:widowControl w:val="0"/>
              <w:spacing w:before="40"/>
              <w:rPr>
                <w:rFonts w:ascii="Roboto" w:hAnsi="Roboto"/>
                <w:sz w:val="20"/>
                <w:szCs w:val="20"/>
              </w:rPr>
            </w:pPr>
            <w:r w:rsidRPr="005722B8">
              <w:rPr>
                <w:rFonts w:ascii="Roboto" w:hAnsi="Roboto"/>
                <w:sz w:val="20"/>
              </w:rPr>
              <w:t>Pida al padre de crianza que explique por qué debe pedir ayuda en cuanto la necesite.</w:t>
            </w:r>
          </w:p>
        </w:tc>
      </w:tr>
      <w:tr w:rsidR="00181D44" w:rsidRPr="005722B8" w14:paraId="55AD6EEC" w14:textId="77777777" w:rsidTr="00041A77">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26CA0A5E" w14:textId="77777777" w:rsidR="00181D44" w:rsidRPr="005722B8" w:rsidRDefault="00181D44" w:rsidP="00873B8C">
            <w:pPr>
              <w:widowControl w:val="0"/>
              <w:jc w:val="center"/>
              <w:rPr>
                <w:rFonts w:ascii="Roboto" w:hAnsi="Roboto"/>
                <w:sz w:val="20"/>
                <w:szCs w:val="20"/>
              </w:rPr>
            </w:pPr>
          </w:p>
        </w:tc>
        <w:tc>
          <w:tcPr>
            <w:tcW w:w="1440" w:type="dxa"/>
            <w:tcBorders>
              <w:top w:val="nil"/>
              <w:bottom w:val="nil"/>
            </w:tcBorders>
            <w:shd w:val="clear" w:color="auto" w:fill="auto"/>
          </w:tcPr>
          <w:p w14:paraId="2FFC86AD" w14:textId="77777777" w:rsidR="00181D44" w:rsidRPr="005722B8" w:rsidRDefault="00181D44" w:rsidP="00873B8C">
            <w:pPr>
              <w:widowControl w:val="0"/>
              <w:jc w:val="center"/>
              <w:rPr>
                <w:rFonts w:ascii="Roboto" w:hAnsi="Roboto"/>
                <w:sz w:val="20"/>
                <w:szCs w:val="20"/>
              </w:rPr>
            </w:pPr>
          </w:p>
        </w:tc>
        <w:tc>
          <w:tcPr>
            <w:tcW w:w="7830" w:type="dxa"/>
            <w:gridSpan w:val="6"/>
            <w:tcBorders>
              <w:top w:val="nil"/>
              <w:bottom w:val="nil"/>
              <w:right w:val="nil"/>
            </w:tcBorders>
            <w:shd w:val="clear" w:color="auto" w:fill="auto"/>
          </w:tcPr>
          <w:p w14:paraId="4C258007" w14:textId="4612C0B8" w:rsidR="00181D44" w:rsidRPr="005722B8" w:rsidRDefault="00181D44"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181D44" w:rsidRPr="005722B8" w14:paraId="77F91AA4" w14:textId="77777777" w:rsidTr="00041A77">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79854087"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top w:val="nil"/>
              <w:bottom w:val="nil"/>
            </w:tcBorders>
            <w:shd w:val="clear" w:color="auto" w:fill="auto"/>
          </w:tcPr>
          <w:p w14:paraId="0809715C"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top w:val="nil"/>
              <w:bottom w:val="nil"/>
              <w:right w:val="nil"/>
            </w:tcBorders>
            <w:shd w:val="clear" w:color="auto" w:fill="auto"/>
          </w:tcPr>
          <w:p w14:paraId="166700CF" w14:textId="77777777" w:rsidR="00AF2D00" w:rsidRPr="005722B8" w:rsidRDefault="00181D44" w:rsidP="00AF2D00">
            <w:pPr>
              <w:keepNext/>
              <w:widowControl w:val="0"/>
              <w:spacing w:before="20" w:after="40"/>
              <w:rPr>
                <w:rFonts w:ascii="Roboto" w:hAnsi="Roboto"/>
                <w:sz w:val="20"/>
                <w:szCs w:val="20"/>
              </w:rPr>
            </w:pPr>
            <w:r w:rsidRPr="005722B8">
              <w:rPr>
                <w:rFonts w:ascii="Roboto" w:hAnsi="Roboto"/>
                <w:sz w:val="20"/>
              </w:rPr>
              <w:t xml:space="preserve">Diapositiva 5.6: Grupos de apoyo y asociaciones de padres de crianza </w:t>
            </w:r>
          </w:p>
          <w:p w14:paraId="249F5DE5" w14:textId="796E4557" w:rsidR="00AF2D00" w:rsidRPr="005722B8" w:rsidRDefault="00AF2D00" w:rsidP="00AF2D00">
            <w:pPr>
              <w:keepLines/>
              <w:widowControl w:val="0"/>
              <w:spacing w:before="40"/>
              <w:rPr>
                <w:rFonts w:ascii="Roboto" w:hAnsi="Roboto"/>
                <w:sz w:val="20"/>
                <w:szCs w:val="20"/>
              </w:rPr>
            </w:pPr>
            <w:r w:rsidRPr="005722B8">
              <w:rPr>
                <w:rFonts w:ascii="Roboto" w:hAnsi="Roboto"/>
                <w:sz w:val="20"/>
              </w:rPr>
              <w:t>Hable de los distintos grupos de apoyo disponibles para los padres de crianza:</w:t>
            </w:r>
          </w:p>
          <w:p w14:paraId="6D4E82B4" w14:textId="0896D5C0" w:rsidR="00181D44" w:rsidRPr="005722B8" w:rsidRDefault="00AF2D00" w:rsidP="00AF2D00">
            <w:pPr>
              <w:widowControl w:val="0"/>
              <w:ind w:left="720"/>
              <w:rPr>
                <w:rFonts w:ascii="Roboto" w:hAnsi="Roboto"/>
                <w:sz w:val="20"/>
                <w:szCs w:val="20"/>
              </w:rPr>
            </w:pPr>
            <w:r w:rsidRPr="005722B8">
              <w:rPr>
                <w:rFonts w:ascii="Roboto" w:hAnsi="Roboto"/>
                <w:sz w:val="20"/>
              </w:rPr>
              <w:t xml:space="preserve">Wisconsin Foster and Adoptive </w:t>
            </w:r>
            <w:proofErr w:type="spellStart"/>
            <w:r w:rsidRPr="005722B8">
              <w:rPr>
                <w:rFonts w:ascii="Roboto" w:hAnsi="Roboto"/>
                <w:sz w:val="20"/>
              </w:rPr>
              <w:t>Parent</w:t>
            </w:r>
            <w:proofErr w:type="spellEnd"/>
            <w:r w:rsidRPr="005722B8">
              <w:rPr>
                <w:rFonts w:ascii="Roboto" w:hAnsi="Roboto"/>
                <w:sz w:val="20"/>
              </w:rPr>
              <w:t xml:space="preserve"> </w:t>
            </w:r>
            <w:proofErr w:type="spellStart"/>
            <w:r w:rsidRPr="005722B8">
              <w:rPr>
                <w:rFonts w:ascii="Roboto" w:hAnsi="Roboto"/>
                <w:sz w:val="20"/>
              </w:rPr>
              <w:t>Association</w:t>
            </w:r>
            <w:proofErr w:type="spellEnd"/>
            <w:r w:rsidRPr="005722B8">
              <w:rPr>
                <w:rFonts w:ascii="Roboto" w:hAnsi="Roboto"/>
                <w:sz w:val="20"/>
              </w:rPr>
              <w:t xml:space="preserve"> (Asociación de Padres de Crianza y Adoptivos de Wisconsin, WFAPA), </w:t>
            </w:r>
            <w:proofErr w:type="spellStart"/>
            <w:r w:rsidRPr="005722B8">
              <w:rPr>
                <w:rFonts w:ascii="Roboto" w:hAnsi="Roboto"/>
                <w:sz w:val="20"/>
              </w:rPr>
              <w:t>National</w:t>
            </w:r>
            <w:proofErr w:type="spellEnd"/>
            <w:r w:rsidRPr="005722B8">
              <w:rPr>
                <w:rFonts w:ascii="Roboto" w:hAnsi="Roboto"/>
                <w:sz w:val="20"/>
              </w:rPr>
              <w:t xml:space="preserve"> Foster </w:t>
            </w:r>
            <w:proofErr w:type="spellStart"/>
            <w:r w:rsidRPr="005722B8">
              <w:rPr>
                <w:rFonts w:ascii="Roboto" w:hAnsi="Roboto"/>
                <w:sz w:val="20"/>
              </w:rPr>
              <w:t>Parent</w:t>
            </w:r>
            <w:proofErr w:type="spellEnd"/>
            <w:r w:rsidRPr="005722B8">
              <w:rPr>
                <w:rFonts w:ascii="Roboto" w:hAnsi="Roboto"/>
                <w:sz w:val="20"/>
              </w:rPr>
              <w:t xml:space="preserve"> </w:t>
            </w:r>
            <w:proofErr w:type="spellStart"/>
            <w:r w:rsidRPr="005722B8">
              <w:rPr>
                <w:rFonts w:ascii="Roboto" w:hAnsi="Roboto"/>
                <w:sz w:val="20"/>
              </w:rPr>
              <w:lastRenderedPageBreak/>
              <w:t>Association</w:t>
            </w:r>
            <w:proofErr w:type="spellEnd"/>
            <w:r w:rsidRPr="005722B8">
              <w:rPr>
                <w:rFonts w:ascii="Roboto" w:hAnsi="Roboto"/>
                <w:sz w:val="20"/>
              </w:rPr>
              <w:t xml:space="preserve"> (Asociación Nacional de Padres de Crianza, NFPA), Foster Care and </w:t>
            </w:r>
            <w:proofErr w:type="spellStart"/>
            <w:r w:rsidRPr="005722B8">
              <w:rPr>
                <w:rFonts w:ascii="Roboto" w:hAnsi="Roboto"/>
                <w:sz w:val="20"/>
              </w:rPr>
              <w:t>Adoption</w:t>
            </w:r>
            <w:proofErr w:type="spellEnd"/>
            <w:r w:rsidRPr="005722B8">
              <w:rPr>
                <w:rFonts w:ascii="Roboto" w:hAnsi="Roboto"/>
                <w:sz w:val="20"/>
              </w:rPr>
              <w:t xml:space="preserve"> </w:t>
            </w:r>
            <w:proofErr w:type="spellStart"/>
            <w:r w:rsidRPr="005722B8">
              <w:rPr>
                <w:rFonts w:ascii="Roboto" w:hAnsi="Roboto"/>
                <w:sz w:val="20"/>
              </w:rPr>
              <w:t>Resource</w:t>
            </w:r>
            <w:proofErr w:type="spellEnd"/>
            <w:r w:rsidRPr="005722B8">
              <w:rPr>
                <w:rFonts w:ascii="Roboto" w:hAnsi="Roboto"/>
                <w:sz w:val="20"/>
              </w:rPr>
              <w:t xml:space="preserve"> Center (Centro de Recursos para el Cuidado de Crianza y la Adopción, FCARC) y grupos locales de apoyo/asociaciones de padres de crianza.</w:t>
            </w:r>
          </w:p>
        </w:tc>
      </w:tr>
      <w:tr w:rsidR="00181D44" w:rsidRPr="005722B8" w14:paraId="487BFBD6" w14:textId="77777777" w:rsidTr="00041A77">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A7FEB1C" w14:textId="77777777" w:rsidR="00181D44" w:rsidRPr="005722B8" w:rsidRDefault="00181D44" w:rsidP="00873B8C">
            <w:pPr>
              <w:widowControl w:val="0"/>
              <w:jc w:val="center"/>
              <w:rPr>
                <w:rFonts w:ascii="Roboto" w:hAnsi="Roboto"/>
                <w:sz w:val="20"/>
                <w:szCs w:val="20"/>
              </w:rPr>
            </w:pPr>
          </w:p>
        </w:tc>
        <w:tc>
          <w:tcPr>
            <w:tcW w:w="1440" w:type="dxa"/>
            <w:tcBorders>
              <w:top w:val="nil"/>
            </w:tcBorders>
            <w:shd w:val="clear" w:color="auto" w:fill="auto"/>
          </w:tcPr>
          <w:p w14:paraId="086B4972" w14:textId="77777777" w:rsidR="00181D44" w:rsidRPr="005722B8" w:rsidRDefault="00181D44"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7DCD4FD1" w14:textId="58781A79" w:rsidR="00181D44" w:rsidRPr="005722B8" w:rsidRDefault="00181D44"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181D44" w:rsidRPr="005722B8" w14:paraId="4DA8C416"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577924C5"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1"/>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1440" w:type="dxa"/>
            <w:tcBorders>
              <w:bottom w:val="nil"/>
            </w:tcBorders>
            <w:shd w:val="clear" w:color="auto" w:fill="auto"/>
          </w:tcPr>
          <w:p w14:paraId="5D848636" w14:textId="77777777" w:rsidR="00181D44" w:rsidRPr="005722B8" w:rsidRDefault="00181D44" w:rsidP="00873B8C">
            <w:pPr>
              <w:widowControl w:val="0"/>
              <w:spacing w:before="40"/>
              <w:jc w:val="center"/>
              <w:rPr>
                <w:rFonts w:ascii="Roboto" w:hAnsi="Roboto"/>
                <w:sz w:val="20"/>
                <w:szCs w:val="20"/>
              </w:rPr>
            </w:pPr>
            <w:r w:rsidRPr="005722B8">
              <w:rPr>
                <w:rFonts w:ascii="Roboto" w:hAnsi="Roboto"/>
                <w:sz w:val="20"/>
                <w:szCs w:val="20"/>
              </w:rPr>
              <w:fldChar w:fldCharType="begin">
                <w:ffData>
                  <w:name w:val="Check2"/>
                  <w:enabled/>
                  <w:calcOnExit w:val="0"/>
                  <w:checkBox>
                    <w:sizeAuto/>
                    <w:default w:val="0"/>
                  </w:checkBox>
                </w:ffData>
              </w:fldChar>
            </w:r>
            <w:r w:rsidRPr="005722B8">
              <w:rPr>
                <w:rFonts w:ascii="Roboto" w:hAnsi="Roboto"/>
                <w:sz w:val="20"/>
                <w:szCs w:val="20"/>
              </w:rPr>
              <w:instrText xml:space="preserve"> FORMCHECKBOX </w:instrText>
            </w:r>
            <w:r w:rsidR="00355E54">
              <w:rPr>
                <w:rFonts w:ascii="Roboto" w:hAnsi="Roboto"/>
                <w:sz w:val="20"/>
                <w:szCs w:val="20"/>
              </w:rPr>
            </w:r>
            <w:r w:rsidR="00355E54">
              <w:rPr>
                <w:rFonts w:ascii="Roboto" w:hAnsi="Roboto"/>
                <w:sz w:val="20"/>
                <w:szCs w:val="20"/>
              </w:rPr>
              <w:fldChar w:fldCharType="separate"/>
            </w:r>
            <w:r w:rsidRPr="005722B8">
              <w:rPr>
                <w:rFonts w:ascii="Roboto" w:hAnsi="Roboto"/>
                <w:sz w:val="20"/>
                <w:szCs w:val="20"/>
              </w:rPr>
              <w:fldChar w:fldCharType="end"/>
            </w:r>
          </w:p>
        </w:tc>
        <w:tc>
          <w:tcPr>
            <w:tcW w:w="7830" w:type="dxa"/>
            <w:gridSpan w:val="6"/>
            <w:tcBorders>
              <w:bottom w:val="nil"/>
              <w:right w:val="nil"/>
            </w:tcBorders>
            <w:shd w:val="clear" w:color="auto" w:fill="auto"/>
          </w:tcPr>
          <w:p w14:paraId="3E5C2CB4" w14:textId="77777777" w:rsidR="00AF2D00" w:rsidRPr="005722B8" w:rsidRDefault="00181D44" w:rsidP="00AF2D00">
            <w:pPr>
              <w:keepNext/>
              <w:widowControl w:val="0"/>
              <w:spacing w:before="20" w:after="40"/>
              <w:rPr>
                <w:rFonts w:ascii="Roboto" w:hAnsi="Roboto"/>
                <w:sz w:val="20"/>
                <w:szCs w:val="20"/>
              </w:rPr>
            </w:pPr>
            <w:r w:rsidRPr="005722B8">
              <w:rPr>
                <w:rFonts w:ascii="Roboto" w:hAnsi="Roboto"/>
                <w:sz w:val="20"/>
              </w:rPr>
              <w:t xml:space="preserve">Diapositiva 6.1: El conocimiento es poder </w:t>
            </w:r>
          </w:p>
          <w:p w14:paraId="401DADFE" w14:textId="712BD452" w:rsidR="00181D44" w:rsidRPr="005722B8" w:rsidRDefault="00AF2D00" w:rsidP="00AF2D00">
            <w:pPr>
              <w:keepLines/>
              <w:widowControl w:val="0"/>
              <w:spacing w:before="40"/>
              <w:rPr>
                <w:rFonts w:ascii="Roboto" w:hAnsi="Roboto"/>
                <w:sz w:val="20"/>
                <w:szCs w:val="20"/>
              </w:rPr>
            </w:pPr>
            <w:r w:rsidRPr="005722B8">
              <w:rPr>
                <w:rFonts w:ascii="Roboto" w:hAnsi="Roboto"/>
                <w:sz w:val="20"/>
              </w:rPr>
              <w:t>Hable de las oportunidades y requisitos de capacitación continua y de cómo pueden beneficiar al padre de crianza.</w:t>
            </w:r>
          </w:p>
        </w:tc>
      </w:tr>
      <w:tr w:rsidR="00181D44" w:rsidRPr="005722B8" w14:paraId="59C948A3"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E775F86" w14:textId="77777777" w:rsidR="00181D44" w:rsidRPr="005722B8" w:rsidRDefault="00181D44" w:rsidP="00873B8C">
            <w:pPr>
              <w:widowControl w:val="0"/>
              <w:jc w:val="center"/>
              <w:rPr>
                <w:rFonts w:ascii="Roboto" w:hAnsi="Roboto"/>
                <w:sz w:val="20"/>
                <w:szCs w:val="20"/>
              </w:rPr>
            </w:pPr>
          </w:p>
        </w:tc>
        <w:tc>
          <w:tcPr>
            <w:tcW w:w="1440" w:type="dxa"/>
            <w:tcBorders>
              <w:top w:val="nil"/>
            </w:tcBorders>
            <w:shd w:val="clear" w:color="auto" w:fill="auto"/>
          </w:tcPr>
          <w:p w14:paraId="24988839" w14:textId="77777777" w:rsidR="00181D44" w:rsidRPr="005722B8" w:rsidRDefault="00181D44"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6DE7342B" w14:textId="129C86AD" w:rsidR="00181D44" w:rsidRPr="005722B8" w:rsidRDefault="00181D44" w:rsidP="00D25512">
            <w:pPr>
              <w:widowControl w:val="0"/>
              <w:spacing w:after="40"/>
              <w:rPr>
                <w:rFonts w:ascii="Roboto" w:hAnsi="Roboto"/>
                <w:sz w:val="20"/>
                <w:szCs w:val="20"/>
              </w:rPr>
            </w:pPr>
            <w:r w:rsidRPr="005722B8">
              <w:rPr>
                <w:rFonts w:ascii="Roboto" w:hAnsi="Roboto"/>
                <w:sz w:val="20"/>
              </w:rPr>
              <w:t xml:space="preserve">Comentarios: </w:t>
            </w:r>
            <w:r w:rsidR="009A6D57" w:rsidRPr="005722B8">
              <w:rPr>
                <w:rFonts w:ascii="Garamond" w:hAnsi="Garamond"/>
                <w:sz w:val="22"/>
                <w:szCs w:val="22"/>
              </w:rPr>
              <w:fldChar w:fldCharType="begin">
                <w:ffData>
                  <w:name w:val=""/>
                  <w:enabled/>
                  <w:calcOnExit w:val="0"/>
                  <w:textInput>
                    <w:maxLength w:val="250"/>
                  </w:textInput>
                </w:ffData>
              </w:fldChar>
            </w:r>
            <w:r w:rsidR="009A6D57" w:rsidRPr="005722B8">
              <w:rPr>
                <w:rFonts w:ascii="Garamond" w:hAnsi="Garamond"/>
                <w:sz w:val="22"/>
                <w:szCs w:val="22"/>
              </w:rPr>
              <w:instrText xml:space="preserve"> FORMTEXT </w:instrText>
            </w:r>
            <w:r w:rsidR="009A6D57" w:rsidRPr="005722B8">
              <w:rPr>
                <w:rFonts w:ascii="Garamond" w:hAnsi="Garamond"/>
                <w:sz w:val="22"/>
                <w:szCs w:val="22"/>
              </w:rPr>
            </w:r>
            <w:r w:rsidR="009A6D57" w:rsidRPr="005722B8">
              <w:rPr>
                <w:rFonts w:ascii="Garamond" w:hAnsi="Garamond"/>
                <w:sz w:val="22"/>
                <w:szCs w:val="22"/>
              </w:rPr>
              <w:fldChar w:fldCharType="separate"/>
            </w:r>
            <w:r w:rsidRPr="005722B8">
              <w:rPr>
                <w:rFonts w:ascii="Garamond" w:hAnsi="Garamond"/>
                <w:sz w:val="22"/>
              </w:rPr>
              <w:t>     </w:t>
            </w:r>
            <w:r w:rsidR="009A6D57" w:rsidRPr="005722B8">
              <w:rPr>
                <w:rFonts w:ascii="Garamond" w:hAnsi="Garamond"/>
                <w:sz w:val="22"/>
                <w:szCs w:val="22"/>
              </w:rPr>
              <w:fldChar w:fldCharType="end"/>
            </w:r>
          </w:p>
        </w:tc>
      </w:tr>
      <w:tr w:rsidR="004B1B9E" w:rsidRPr="005722B8" w14:paraId="5946081D" w14:textId="77777777" w:rsidTr="00077DA4">
        <w:tblPrEx>
          <w:tblBorders>
            <w:left w:val="single" w:sz="4" w:space="0" w:color="auto"/>
            <w:right w:val="single" w:sz="4" w:space="0" w:color="auto"/>
          </w:tblBorders>
          <w:tblLook w:val="0000" w:firstRow="0" w:lastRow="0" w:firstColumn="0" w:lastColumn="0" w:noHBand="0" w:noVBand="0"/>
        </w:tblPrEx>
        <w:tc>
          <w:tcPr>
            <w:tcW w:w="10800" w:type="dxa"/>
            <w:gridSpan w:val="10"/>
            <w:tcBorders>
              <w:top w:val="single" w:sz="12" w:space="0" w:color="auto"/>
              <w:left w:val="nil"/>
              <w:right w:val="nil"/>
            </w:tcBorders>
          </w:tcPr>
          <w:p w14:paraId="785E6B44" w14:textId="77777777" w:rsidR="004B1B9E" w:rsidRPr="005722B8" w:rsidRDefault="004B1B9E" w:rsidP="00873B8C">
            <w:pPr>
              <w:keepNext/>
              <w:keepLines/>
              <w:widowControl w:val="0"/>
              <w:autoSpaceDE w:val="0"/>
              <w:autoSpaceDN w:val="0"/>
              <w:spacing w:before="60" w:after="60"/>
              <w:outlineLvl w:val="0"/>
              <w:rPr>
                <w:rFonts w:ascii="Roboto" w:hAnsi="Roboto" w:cs="Arial"/>
                <w:b/>
                <w:bCs/>
                <w:sz w:val="20"/>
                <w:szCs w:val="20"/>
              </w:rPr>
            </w:pPr>
            <w:bookmarkStart w:id="0" w:name="_Hlk31367005"/>
            <w:r w:rsidRPr="005722B8">
              <w:rPr>
                <w:rFonts w:ascii="Roboto" w:hAnsi="Roboto"/>
                <w:b/>
                <w:sz w:val="20"/>
              </w:rPr>
              <w:t>FIRMAS</w:t>
            </w:r>
          </w:p>
        </w:tc>
      </w:tr>
      <w:tr w:rsidR="004B1B9E" w:rsidRPr="005722B8" w14:paraId="41152D46" w14:textId="77777777" w:rsidTr="00077DA4">
        <w:tblPrEx>
          <w:tblBorders>
            <w:left w:val="single" w:sz="4" w:space="0" w:color="auto"/>
            <w:right w:val="single" w:sz="4" w:space="0" w:color="auto"/>
          </w:tblBorders>
          <w:tblLook w:val="0000" w:firstRow="0" w:lastRow="0" w:firstColumn="0" w:lastColumn="0" w:noHBand="0" w:noVBand="0"/>
        </w:tblPrEx>
        <w:tc>
          <w:tcPr>
            <w:tcW w:w="10800" w:type="dxa"/>
            <w:gridSpan w:val="10"/>
            <w:tcBorders>
              <w:left w:val="nil"/>
              <w:bottom w:val="nil"/>
              <w:right w:val="nil"/>
            </w:tcBorders>
          </w:tcPr>
          <w:p w14:paraId="6EB2167A" w14:textId="77777777" w:rsidR="004B1B9E" w:rsidRPr="005722B8" w:rsidRDefault="004B1B9E" w:rsidP="00873B8C">
            <w:pPr>
              <w:keepNext/>
              <w:keepLines/>
              <w:widowControl w:val="0"/>
              <w:autoSpaceDE w:val="0"/>
              <w:autoSpaceDN w:val="0"/>
              <w:jc w:val="center"/>
              <w:outlineLvl w:val="0"/>
              <w:rPr>
                <w:rFonts w:ascii="Roboto" w:hAnsi="Roboto" w:cs="Arial"/>
                <w:sz w:val="20"/>
                <w:szCs w:val="20"/>
              </w:rPr>
            </w:pPr>
          </w:p>
        </w:tc>
      </w:tr>
      <w:tr w:rsidR="004B1B9E" w:rsidRPr="005722B8" w14:paraId="71904253"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698" w:type="dxa"/>
            <w:gridSpan w:val="2"/>
            <w:vAlign w:val="bottom"/>
          </w:tcPr>
          <w:p w14:paraId="6476A015"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bottom w:val="single" w:sz="4" w:space="0" w:color="auto"/>
            </w:tcBorders>
            <w:vAlign w:val="bottom"/>
          </w:tcPr>
          <w:p w14:paraId="35E834AC" w14:textId="41435AC8" w:rsidR="004B1B9E" w:rsidRPr="005722B8" w:rsidRDefault="007F302E" w:rsidP="00873B8C">
            <w:pPr>
              <w:keepNext/>
              <w:keepLines/>
              <w:widowControl w:val="0"/>
              <w:tabs>
                <w:tab w:val="left" w:pos="540"/>
              </w:tabs>
              <w:autoSpaceDE w:val="0"/>
              <w:autoSpaceDN w:val="0"/>
              <w:jc w:val="center"/>
              <w:rPr>
                <w:rFonts w:ascii="Roboto" w:hAnsi="Roboto"/>
                <w:sz w:val="20"/>
                <w:szCs w:val="20"/>
              </w:rPr>
            </w:pPr>
            <w:r w:rsidRPr="005722B8">
              <w:rPr>
                <w:rFonts w:ascii="Garamond" w:hAnsi="Garamond"/>
                <w:sz w:val="22"/>
                <w:szCs w:val="22"/>
              </w:rPr>
              <w:fldChar w:fldCharType="begin">
                <w:ffData>
                  <w:name w:val=""/>
                  <w:enabled/>
                  <w:calcOnExit w:val="0"/>
                  <w:textInput>
                    <w:maxLength w:val="55"/>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c>
          <w:tcPr>
            <w:tcW w:w="873" w:type="dxa"/>
            <w:gridSpan w:val="2"/>
            <w:vAlign w:val="bottom"/>
          </w:tcPr>
          <w:p w14:paraId="28398BAB"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3150" w:type="dxa"/>
            <w:gridSpan w:val="2"/>
            <w:vAlign w:val="bottom"/>
          </w:tcPr>
          <w:p w14:paraId="42AFE927"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r>
      <w:tr w:rsidR="004B1B9E" w:rsidRPr="005722B8" w14:paraId="1D967816"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698" w:type="dxa"/>
            <w:gridSpan w:val="2"/>
          </w:tcPr>
          <w:p w14:paraId="464D5D18"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top w:val="single" w:sz="4" w:space="0" w:color="auto"/>
            </w:tcBorders>
          </w:tcPr>
          <w:p w14:paraId="20F92DC6" w14:textId="20A7DA5F" w:rsidR="004B1B9E" w:rsidRPr="005722B8" w:rsidRDefault="00070CFA" w:rsidP="00873B8C">
            <w:pPr>
              <w:keepNext/>
              <w:keepLines/>
              <w:widowControl w:val="0"/>
              <w:tabs>
                <w:tab w:val="left" w:pos="540"/>
              </w:tabs>
              <w:autoSpaceDE w:val="0"/>
              <w:autoSpaceDN w:val="0"/>
              <w:jc w:val="center"/>
              <w:rPr>
                <w:rFonts w:ascii="Roboto" w:hAnsi="Roboto" w:cs="Arial"/>
                <w:sz w:val="20"/>
                <w:szCs w:val="20"/>
              </w:rPr>
            </w:pPr>
            <w:r w:rsidRPr="005722B8">
              <w:rPr>
                <w:rFonts w:ascii="Roboto" w:hAnsi="Roboto"/>
                <w:sz w:val="20"/>
              </w:rPr>
              <w:t>Nombre completo: Padre de crianza 1</w:t>
            </w:r>
          </w:p>
        </w:tc>
        <w:tc>
          <w:tcPr>
            <w:tcW w:w="873" w:type="dxa"/>
            <w:gridSpan w:val="2"/>
          </w:tcPr>
          <w:p w14:paraId="125DC66C"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3150" w:type="dxa"/>
            <w:gridSpan w:val="2"/>
          </w:tcPr>
          <w:p w14:paraId="3291C745"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r>
      <w:tr w:rsidR="004B1B9E" w:rsidRPr="005722B8" w14:paraId="2C87059C"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10800" w:type="dxa"/>
            <w:gridSpan w:val="10"/>
            <w:vAlign w:val="bottom"/>
          </w:tcPr>
          <w:p w14:paraId="3089AB8D"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r>
      <w:tr w:rsidR="004B1B9E" w:rsidRPr="005722B8" w14:paraId="53666962"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70"/>
        </w:trPr>
        <w:tc>
          <w:tcPr>
            <w:tcW w:w="698" w:type="dxa"/>
            <w:gridSpan w:val="2"/>
            <w:vAlign w:val="bottom"/>
          </w:tcPr>
          <w:p w14:paraId="52EEECCA"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bottom w:val="single" w:sz="4" w:space="0" w:color="auto"/>
            </w:tcBorders>
            <w:vAlign w:val="bottom"/>
          </w:tcPr>
          <w:p w14:paraId="32FEE749"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873" w:type="dxa"/>
            <w:gridSpan w:val="2"/>
            <w:vAlign w:val="bottom"/>
          </w:tcPr>
          <w:p w14:paraId="77FBB68E"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2429" w:type="dxa"/>
            <w:tcBorders>
              <w:bottom w:val="single" w:sz="4" w:space="0" w:color="auto"/>
            </w:tcBorders>
            <w:vAlign w:val="bottom"/>
          </w:tcPr>
          <w:p w14:paraId="0E975A07" w14:textId="21444462" w:rsidR="004B1B9E" w:rsidRPr="005722B8" w:rsidRDefault="007F302E" w:rsidP="00873B8C">
            <w:pPr>
              <w:keepNext/>
              <w:keepLines/>
              <w:widowControl w:val="0"/>
              <w:tabs>
                <w:tab w:val="left" w:pos="540"/>
              </w:tabs>
              <w:autoSpaceDE w:val="0"/>
              <w:autoSpaceDN w:val="0"/>
              <w:jc w:val="center"/>
              <w:rPr>
                <w:rFonts w:ascii="Roboto" w:hAnsi="Roboto" w:cs="Arial"/>
                <w:sz w:val="20"/>
                <w:szCs w:val="20"/>
              </w:rPr>
            </w:pPr>
            <w:r w:rsidRPr="005722B8">
              <w:rPr>
                <w:rFonts w:ascii="Garamond" w:hAnsi="Garamond"/>
                <w:sz w:val="22"/>
                <w:szCs w:val="22"/>
              </w:rPr>
              <w:fldChar w:fldCharType="begin">
                <w:ffData>
                  <w:name w:val=""/>
                  <w:enabled/>
                  <w:calcOnExit w:val="0"/>
                  <w:textInput>
                    <w:maxLength w:val="1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c>
          <w:tcPr>
            <w:tcW w:w="721" w:type="dxa"/>
            <w:vAlign w:val="bottom"/>
          </w:tcPr>
          <w:p w14:paraId="5F657C82"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r>
      <w:tr w:rsidR="004B1B9E" w:rsidRPr="005722B8" w14:paraId="45CB0DF1"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70"/>
        </w:trPr>
        <w:tc>
          <w:tcPr>
            <w:tcW w:w="698" w:type="dxa"/>
            <w:gridSpan w:val="2"/>
          </w:tcPr>
          <w:p w14:paraId="1AE5AC7F"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top w:val="single" w:sz="4" w:space="0" w:color="auto"/>
            </w:tcBorders>
          </w:tcPr>
          <w:p w14:paraId="78173A15" w14:textId="77777777" w:rsidR="004B1B9E" w:rsidRPr="005722B8" w:rsidRDefault="004B1B9E" w:rsidP="00873B8C">
            <w:pPr>
              <w:keepNext/>
              <w:keepLines/>
              <w:widowControl w:val="0"/>
              <w:tabs>
                <w:tab w:val="left" w:pos="540"/>
              </w:tabs>
              <w:autoSpaceDE w:val="0"/>
              <w:autoSpaceDN w:val="0"/>
              <w:jc w:val="center"/>
              <w:rPr>
                <w:rFonts w:ascii="Roboto" w:hAnsi="Roboto" w:cs="Arial"/>
                <w:sz w:val="20"/>
                <w:szCs w:val="20"/>
              </w:rPr>
            </w:pPr>
            <w:r w:rsidRPr="005722B8">
              <w:rPr>
                <w:rFonts w:ascii="Roboto" w:hAnsi="Roboto"/>
                <w:b/>
                <w:sz w:val="20"/>
              </w:rPr>
              <w:t>FIRMA:</w:t>
            </w:r>
            <w:r w:rsidRPr="005722B8">
              <w:rPr>
                <w:rFonts w:ascii="Roboto" w:hAnsi="Roboto"/>
                <w:sz w:val="20"/>
                <w:szCs w:val="20"/>
              </w:rPr>
              <w:t xml:space="preserve"> Padre de crianza 1</w:t>
            </w:r>
          </w:p>
        </w:tc>
        <w:tc>
          <w:tcPr>
            <w:tcW w:w="873" w:type="dxa"/>
            <w:gridSpan w:val="2"/>
          </w:tcPr>
          <w:p w14:paraId="2E1C2F71"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2429" w:type="dxa"/>
            <w:tcBorders>
              <w:top w:val="single" w:sz="4" w:space="0" w:color="auto"/>
            </w:tcBorders>
          </w:tcPr>
          <w:p w14:paraId="0A54C69D" w14:textId="77777777" w:rsidR="004B1B9E" w:rsidRPr="005722B8" w:rsidRDefault="004B1B9E" w:rsidP="00873B8C">
            <w:pPr>
              <w:keepNext/>
              <w:keepLines/>
              <w:widowControl w:val="0"/>
              <w:tabs>
                <w:tab w:val="left" w:pos="540"/>
              </w:tabs>
              <w:autoSpaceDE w:val="0"/>
              <w:autoSpaceDN w:val="0"/>
              <w:jc w:val="center"/>
              <w:rPr>
                <w:rFonts w:ascii="Roboto" w:hAnsi="Roboto" w:cs="Arial"/>
                <w:sz w:val="20"/>
                <w:szCs w:val="20"/>
              </w:rPr>
            </w:pPr>
            <w:r w:rsidRPr="005722B8">
              <w:rPr>
                <w:rFonts w:ascii="Roboto" w:hAnsi="Roboto"/>
                <w:sz w:val="20"/>
              </w:rPr>
              <w:t>Fecha de firma</w:t>
            </w:r>
          </w:p>
        </w:tc>
        <w:tc>
          <w:tcPr>
            <w:tcW w:w="721" w:type="dxa"/>
          </w:tcPr>
          <w:p w14:paraId="7154303A"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r>
      <w:tr w:rsidR="004B1B9E" w:rsidRPr="005722B8" w14:paraId="282882EB"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10800" w:type="dxa"/>
            <w:gridSpan w:val="10"/>
          </w:tcPr>
          <w:p w14:paraId="19E2AD8C"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r>
      <w:tr w:rsidR="004B1B9E" w:rsidRPr="005722B8" w14:paraId="7126FC24"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698" w:type="dxa"/>
            <w:gridSpan w:val="2"/>
            <w:vAlign w:val="bottom"/>
          </w:tcPr>
          <w:p w14:paraId="3533278C"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bottom w:val="single" w:sz="4" w:space="0" w:color="auto"/>
            </w:tcBorders>
            <w:vAlign w:val="bottom"/>
          </w:tcPr>
          <w:p w14:paraId="0680E5DA" w14:textId="3E13C7E3" w:rsidR="004B1B9E" w:rsidRPr="005722B8" w:rsidRDefault="007F302E" w:rsidP="00873B8C">
            <w:pPr>
              <w:keepNext/>
              <w:keepLines/>
              <w:widowControl w:val="0"/>
              <w:tabs>
                <w:tab w:val="left" w:pos="540"/>
              </w:tabs>
              <w:autoSpaceDE w:val="0"/>
              <w:autoSpaceDN w:val="0"/>
              <w:jc w:val="center"/>
              <w:rPr>
                <w:rFonts w:ascii="Roboto" w:hAnsi="Roboto"/>
                <w:sz w:val="20"/>
                <w:szCs w:val="20"/>
              </w:rPr>
            </w:pPr>
            <w:r w:rsidRPr="005722B8">
              <w:rPr>
                <w:rFonts w:ascii="Garamond" w:hAnsi="Garamond"/>
                <w:sz w:val="22"/>
                <w:szCs w:val="22"/>
              </w:rPr>
              <w:fldChar w:fldCharType="begin">
                <w:ffData>
                  <w:name w:val=""/>
                  <w:enabled/>
                  <w:calcOnExit w:val="0"/>
                  <w:textInput>
                    <w:maxLength w:val="55"/>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c>
          <w:tcPr>
            <w:tcW w:w="873" w:type="dxa"/>
            <w:gridSpan w:val="2"/>
            <w:vAlign w:val="bottom"/>
          </w:tcPr>
          <w:p w14:paraId="19FE9452"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3150" w:type="dxa"/>
            <w:gridSpan w:val="2"/>
            <w:vAlign w:val="bottom"/>
          </w:tcPr>
          <w:p w14:paraId="568CC323"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r>
      <w:tr w:rsidR="004B1B9E" w:rsidRPr="005722B8" w14:paraId="0ED2F60C"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698" w:type="dxa"/>
            <w:gridSpan w:val="2"/>
          </w:tcPr>
          <w:p w14:paraId="7FA3D687"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top w:val="single" w:sz="4" w:space="0" w:color="auto"/>
            </w:tcBorders>
          </w:tcPr>
          <w:p w14:paraId="4B69F726" w14:textId="7A1299AB" w:rsidR="004B1B9E" w:rsidRPr="005722B8" w:rsidRDefault="00070CFA" w:rsidP="00873B8C">
            <w:pPr>
              <w:keepNext/>
              <w:keepLines/>
              <w:widowControl w:val="0"/>
              <w:tabs>
                <w:tab w:val="left" w:pos="540"/>
              </w:tabs>
              <w:autoSpaceDE w:val="0"/>
              <w:autoSpaceDN w:val="0"/>
              <w:jc w:val="center"/>
              <w:rPr>
                <w:rFonts w:ascii="Roboto" w:hAnsi="Roboto" w:cs="Arial"/>
                <w:sz w:val="20"/>
                <w:szCs w:val="20"/>
              </w:rPr>
            </w:pPr>
            <w:r w:rsidRPr="005722B8">
              <w:rPr>
                <w:rFonts w:ascii="Roboto" w:hAnsi="Roboto"/>
                <w:sz w:val="20"/>
              </w:rPr>
              <w:t>Nombre completo: Padre de crianza 2</w:t>
            </w:r>
          </w:p>
        </w:tc>
        <w:tc>
          <w:tcPr>
            <w:tcW w:w="873" w:type="dxa"/>
            <w:gridSpan w:val="2"/>
          </w:tcPr>
          <w:p w14:paraId="3B3B3B41"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3150" w:type="dxa"/>
            <w:gridSpan w:val="2"/>
          </w:tcPr>
          <w:p w14:paraId="6A5D0D45"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r>
      <w:tr w:rsidR="004B1B9E" w:rsidRPr="005722B8" w14:paraId="04C57E52"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10800" w:type="dxa"/>
            <w:gridSpan w:val="10"/>
            <w:vAlign w:val="bottom"/>
          </w:tcPr>
          <w:p w14:paraId="4E35E600"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r>
      <w:tr w:rsidR="004B1B9E" w:rsidRPr="005722B8" w14:paraId="0A7D0A95"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70"/>
        </w:trPr>
        <w:tc>
          <w:tcPr>
            <w:tcW w:w="698" w:type="dxa"/>
            <w:gridSpan w:val="2"/>
            <w:vAlign w:val="bottom"/>
          </w:tcPr>
          <w:p w14:paraId="278BCDFB"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bottom w:val="single" w:sz="4" w:space="0" w:color="auto"/>
            </w:tcBorders>
            <w:vAlign w:val="bottom"/>
          </w:tcPr>
          <w:p w14:paraId="3969E6E2"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873" w:type="dxa"/>
            <w:gridSpan w:val="2"/>
            <w:vAlign w:val="bottom"/>
          </w:tcPr>
          <w:p w14:paraId="2ECB37A1"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2429" w:type="dxa"/>
            <w:tcBorders>
              <w:bottom w:val="single" w:sz="4" w:space="0" w:color="auto"/>
            </w:tcBorders>
            <w:vAlign w:val="bottom"/>
          </w:tcPr>
          <w:p w14:paraId="4521F8ED" w14:textId="0043E3CC" w:rsidR="004B1B9E" w:rsidRPr="005722B8" w:rsidRDefault="007F302E" w:rsidP="00873B8C">
            <w:pPr>
              <w:keepNext/>
              <w:keepLines/>
              <w:widowControl w:val="0"/>
              <w:tabs>
                <w:tab w:val="left" w:pos="540"/>
              </w:tabs>
              <w:autoSpaceDE w:val="0"/>
              <w:autoSpaceDN w:val="0"/>
              <w:jc w:val="center"/>
              <w:rPr>
                <w:rFonts w:ascii="Roboto" w:hAnsi="Roboto" w:cs="Arial"/>
                <w:sz w:val="20"/>
                <w:szCs w:val="20"/>
              </w:rPr>
            </w:pPr>
            <w:r w:rsidRPr="005722B8">
              <w:rPr>
                <w:rFonts w:ascii="Garamond" w:hAnsi="Garamond"/>
                <w:sz w:val="22"/>
                <w:szCs w:val="22"/>
              </w:rPr>
              <w:fldChar w:fldCharType="begin">
                <w:ffData>
                  <w:name w:val=""/>
                  <w:enabled/>
                  <w:calcOnExit w:val="0"/>
                  <w:textInput>
                    <w:maxLength w:val="1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c>
          <w:tcPr>
            <w:tcW w:w="721" w:type="dxa"/>
            <w:vAlign w:val="bottom"/>
          </w:tcPr>
          <w:p w14:paraId="435762FB"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r>
      <w:tr w:rsidR="004B1B9E" w:rsidRPr="005722B8" w14:paraId="1A561492"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70"/>
        </w:trPr>
        <w:tc>
          <w:tcPr>
            <w:tcW w:w="698" w:type="dxa"/>
            <w:gridSpan w:val="2"/>
          </w:tcPr>
          <w:p w14:paraId="7A0BAFF8"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top w:val="single" w:sz="4" w:space="0" w:color="auto"/>
            </w:tcBorders>
          </w:tcPr>
          <w:p w14:paraId="2D6AC5FD" w14:textId="77777777" w:rsidR="004B1B9E" w:rsidRPr="005722B8" w:rsidRDefault="004B1B9E" w:rsidP="00873B8C">
            <w:pPr>
              <w:keepNext/>
              <w:keepLines/>
              <w:widowControl w:val="0"/>
              <w:tabs>
                <w:tab w:val="left" w:pos="540"/>
              </w:tabs>
              <w:autoSpaceDE w:val="0"/>
              <w:autoSpaceDN w:val="0"/>
              <w:jc w:val="center"/>
              <w:rPr>
                <w:rFonts w:ascii="Roboto" w:hAnsi="Roboto" w:cs="Arial"/>
                <w:sz w:val="20"/>
                <w:szCs w:val="20"/>
              </w:rPr>
            </w:pPr>
            <w:r w:rsidRPr="005722B8">
              <w:rPr>
                <w:rFonts w:ascii="Roboto" w:hAnsi="Roboto"/>
                <w:b/>
                <w:sz w:val="20"/>
              </w:rPr>
              <w:t>FIRMA:</w:t>
            </w:r>
            <w:r w:rsidRPr="005722B8">
              <w:rPr>
                <w:rFonts w:ascii="Roboto" w:hAnsi="Roboto"/>
                <w:sz w:val="20"/>
                <w:szCs w:val="20"/>
              </w:rPr>
              <w:t xml:space="preserve"> Padre de crianza 2</w:t>
            </w:r>
          </w:p>
        </w:tc>
        <w:tc>
          <w:tcPr>
            <w:tcW w:w="873" w:type="dxa"/>
            <w:gridSpan w:val="2"/>
          </w:tcPr>
          <w:p w14:paraId="743A4F5A"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2429" w:type="dxa"/>
            <w:tcBorders>
              <w:top w:val="single" w:sz="4" w:space="0" w:color="auto"/>
            </w:tcBorders>
          </w:tcPr>
          <w:p w14:paraId="7C0324BB" w14:textId="77777777" w:rsidR="004B1B9E" w:rsidRPr="005722B8" w:rsidRDefault="004B1B9E" w:rsidP="00873B8C">
            <w:pPr>
              <w:keepNext/>
              <w:keepLines/>
              <w:widowControl w:val="0"/>
              <w:tabs>
                <w:tab w:val="left" w:pos="540"/>
              </w:tabs>
              <w:autoSpaceDE w:val="0"/>
              <w:autoSpaceDN w:val="0"/>
              <w:jc w:val="center"/>
              <w:rPr>
                <w:rFonts w:ascii="Roboto" w:hAnsi="Roboto" w:cs="Arial"/>
                <w:sz w:val="20"/>
                <w:szCs w:val="20"/>
              </w:rPr>
            </w:pPr>
            <w:r w:rsidRPr="005722B8">
              <w:rPr>
                <w:rFonts w:ascii="Roboto" w:hAnsi="Roboto"/>
                <w:sz w:val="20"/>
              </w:rPr>
              <w:t>Fecha de firma</w:t>
            </w:r>
          </w:p>
        </w:tc>
        <w:tc>
          <w:tcPr>
            <w:tcW w:w="721" w:type="dxa"/>
          </w:tcPr>
          <w:p w14:paraId="1FA50FA6"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r>
      <w:tr w:rsidR="004B1B9E" w:rsidRPr="005722B8" w14:paraId="29E14C0D"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10800" w:type="dxa"/>
            <w:gridSpan w:val="10"/>
          </w:tcPr>
          <w:tbl>
            <w:tblPr>
              <w:tblW w:w="10965" w:type="dxa"/>
              <w:tblLayout w:type="fixed"/>
              <w:tblLook w:val="0000" w:firstRow="0" w:lastRow="0" w:firstColumn="0" w:lastColumn="0" w:noHBand="0" w:noVBand="0"/>
            </w:tblPr>
            <w:tblGrid>
              <w:gridCol w:w="646"/>
              <w:gridCol w:w="6269"/>
              <w:gridCol w:w="663"/>
              <w:gridCol w:w="237"/>
              <w:gridCol w:w="2193"/>
              <w:gridCol w:w="957"/>
            </w:tblGrid>
            <w:tr w:rsidR="004B1B9E" w:rsidRPr="005722B8" w14:paraId="47B19CD6" w14:textId="77777777" w:rsidTr="00077DA4">
              <w:trPr>
                <w:cantSplit/>
                <w:trHeight w:val="263"/>
              </w:trPr>
              <w:tc>
                <w:tcPr>
                  <w:tcW w:w="646" w:type="dxa"/>
                  <w:vAlign w:val="bottom"/>
                </w:tcPr>
                <w:p w14:paraId="735FE088"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269" w:type="dxa"/>
                  <w:vAlign w:val="bottom"/>
                </w:tcPr>
                <w:p w14:paraId="4035A3CA" w14:textId="77777777" w:rsidR="004B1B9E" w:rsidRPr="005722B8" w:rsidRDefault="004B1B9E" w:rsidP="00873B8C">
                  <w:pPr>
                    <w:keepNext/>
                    <w:keepLines/>
                    <w:widowControl w:val="0"/>
                    <w:tabs>
                      <w:tab w:val="left" w:pos="540"/>
                    </w:tabs>
                    <w:autoSpaceDE w:val="0"/>
                    <w:autoSpaceDN w:val="0"/>
                    <w:jc w:val="center"/>
                    <w:rPr>
                      <w:rFonts w:ascii="Roboto" w:hAnsi="Roboto"/>
                      <w:sz w:val="20"/>
                      <w:szCs w:val="20"/>
                    </w:rPr>
                  </w:pPr>
                </w:p>
              </w:tc>
              <w:tc>
                <w:tcPr>
                  <w:tcW w:w="900" w:type="dxa"/>
                  <w:gridSpan w:val="2"/>
                  <w:vAlign w:val="bottom"/>
                </w:tcPr>
                <w:p w14:paraId="64D942E3"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3150" w:type="dxa"/>
                  <w:gridSpan w:val="2"/>
                  <w:vAlign w:val="bottom"/>
                </w:tcPr>
                <w:p w14:paraId="7DE7FBBE"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r>
            <w:tr w:rsidR="004B1B9E" w:rsidRPr="005722B8" w14:paraId="4FB74829" w14:textId="77777777" w:rsidTr="00077DA4">
              <w:trPr>
                <w:cantSplit/>
                <w:trHeight w:val="263"/>
              </w:trPr>
              <w:tc>
                <w:tcPr>
                  <w:tcW w:w="646" w:type="dxa"/>
                  <w:vAlign w:val="bottom"/>
                </w:tcPr>
                <w:p w14:paraId="03DA9E7B"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269" w:type="dxa"/>
                  <w:tcBorders>
                    <w:bottom w:val="single" w:sz="4" w:space="0" w:color="auto"/>
                  </w:tcBorders>
                  <w:vAlign w:val="bottom"/>
                </w:tcPr>
                <w:p w14:paraId="74FE74E6" w14:textId="408B371B" w:rsidR="004B1B9E" w:rsidRPr="005722B8" w:rsidRDefault="007F302E" w:rsidP="00873B8C">
                  <w:pPr>
                    <w:keepNext/>
                    <w:keepLines/>
                    <w:widowControl w:val="0"/>
                    <w:tabs>
                      <w:tab w:val="left" w:pos="540"/>
                    </w:tabs>
                    <w:autoSpaceDE w:val="0"/>
                    <w:autoSpaceDN w:val="0"/>
                    <w:jc w:val="center"/>
                    <w:rPr>
                      <w:rFonts w:ascii="Roboto" w:hAnsi="Roboto"/>
                      <w:sz w:val="20"/>
                      <w:szCs w:val="20"/>
                    </w:rPr>
                  </w:pPr>
                  <w:r w:rsidRPr="005722B8">
                    <w:rPr>
                      <w:rFonts w:ascii="Garamond" w:hAnsi="Garamond"/>
                      <w:sz w:val="22"/>
                      <w:szCs w:val="22"/>
                    </w:rPr>
                    <w:fldChar w:fldCharType="begin">
                      <w:ffData>
                        <w:name w:val=""/>
                        <w:enabled/>
                        <w:calcOnExit w:val="0"/>
                        <w:textInput>
                          <w:maxLength w:val="55"/>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c>
                <w:tcPr>
                  <w:tcW w:w="900" w:type="dxa"/>
                  <w:gridSpan w:val="2"/>
                  <w:vAlign w:val="bottom"/>
                </w:tcPr>
                <w:p w14:paraId="60D79FCD"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3150" w:type="dxa"/>
                  <w:gridSpan w:val="2"/>
                  <w:vAlign w:val="bottom"/>
                </w:tcPr>
                <w:p w14:paraId="4B1A6C3D"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r>
            <w:tr w:rsidR="004B1B9E" w:rsidRPr="005722B8" w14:paraId="18140C53" w14:textId="77777777" w:rsidTr="00077DA4">
              <w:trPr>
                <w:cantSplit/>
                <w:trHeight w:val="263"/>
              </w:trPr>
              <w:tc>
                <w:tcPr>
                  <w:tcW w:w="646" w:type="dxa"/>
                </w:tcPr>
                <w:p w14:paraId="45582B3B"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269" w:type="dxa"/>
                  <w:tcBorders>
                    <w:top w:val="single" w:sz="4" w:space="0" w:color="auto"/>
                  </w:tcBorders>
                </w:tcPr>
                <w:p w14:paraId="627F4435" w14:textId="1F8F97F7" w:rsidR="004B1B9E" w:rsidRPr="005722B8" w:rsidRDefault="00070CFA" w:rsidP="00873B8C">
                  <w:pPr>
                    <w:keepNext/>
                    <w:keepLines/>
                    <w:widowControl w:val="0"/>
                    <w:tabs>
                      <w:tab w:val="left" w:pos="540"/>
                    </w:tabs>
                    <w:autoSpaceDE w:val="0"/>
                    <w:autoSpaceDN w:val="0"/>
                    <w:jc w:val="center"/>
                    <w:rPr>
                      <w:rFonts w:ascii="Roboto" w:hAnsi="Roboto" w:cs="Arial"/>
                      <w:sz w:val="20"/>
                      <w:szCs w:val="20"/>
                    </w:rPr>
                  </w:pPr>
                  <w:r w:rsidRPr="005722B8">
                    <w:rPr>
                      <w:rFonts w:ascii="Roboto" w:hAnsi="Roboto"/>
                      <w:sz w:val="20"/>
                    </w:rPr>
                    <w:t>Nombre completo: Profesional de licencias para hogares de crianza</w:t>
                  </w:r>
                </w:p>
              </w:tc>
              <w:tc>
                <w:tcPr>
                  <w:tcW w:w="900" w:type="dxa"/>
                  <w:gridSpan w:val="2"/>
                </w:tcPr>
                <w:p w14:paraId="476893EC"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3150" w:type="dxa"/>
                  <w:gridSpan w:val="2"/>
                </w:tcPr>
                <w:p w14:paraId="11FFA971"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r>
            <w:tr w:rsidR="004B1B9E" w:rsidRPr="005722B8" w14:paraId="597099DF" w14:textId="77777777" w:rsidTr="00077DA4">
              <w:trPr>
                <w:trHeight w:val="263"/>
              </w:trPr>
              <w:tc>
                <w:tcPr>
                  <w:tcW w:w="10965" w:type="dxa"/>
                  <w:gridSpan w:val="6"/>
                  <w:vAlign w:val="bottom"/>
                </w:tcPr>
                <w:p w14:paraId="54298F70"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r>
            <w:tr w:rsidR="004B1B9E" w:rsidRPr="005722B8" w14:paraId="0725DB64" w14:textId="77777777" w:rsidTr="00041A77">
              <w:trPr>
                <w:cantSplit/>
                <w:trHeight w:val="270"/>
              </w:trPr>
              <w:tc>
                <w:tcPr>
                  <w:tcW w:w="646" w:type="dxa"/>
                  <w:vAlign w:val="bottom"/>
                </w:tcPr>
                <w:p w14:paraId="4FCBE637"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269" w:type="dxa"/>
                  <w:tcBorders>
                    <w:bottom w:val="single" w:sz="4" w:space="0" w:color="auto"/>
                  </w:tcBorders>
                  <w:vAlign w:val="bottom"/>
                </w:tcPr>
                <w:p w14:paraId="5C4B9C87"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663" w:type="dxa"/>
                  <w:vAlign w:val="bottom"/>
                </w:tcPr>
                <w:p w14:paraId="5BC0CAFF"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2430" w:type="dxa"/>
                  <w:gridSpan w:val="2"/>
                  <w:tcBorders>
                    <w:bottom w:val="single" w:sz="4" w:space="0" w:color="auto"/>
                  </w:tcBorders>
                  <w:vAlign w:val="bottom"/>
                </w:tcPr>
                <w:p w14:paraId="0E387E51" w14:textId="638442AC" w:rsidR="004B1B9E" w:rsidRPr="005722B8" w:rsidRDefault="007F302E" w:rsidP="00873B8C">
                  <w:pPr>
                    <w:keepNext/>
                    <w:keepLines/>
                    <w:widowControl w:val="0"/>
                    <w:tabs>
                      <w:tab w:val="left" w:pos="540"/>
                    </w:tabs>
                    <w:autoSpaceDE w:val="0"/>
                    <w:autoSpaceDN w:val="0"/>
                    <w:jc w:val="center"/>
                    <w:rPr>
                      <w:rFonts w:ascii="Roboto" w:hAnsi="Roboto" w:cs="Arial"/>
                      <w:sz w:val="20"/>
                      <w:szCs w:val="20"/>
                    </w:rPr>
                  </w:pPr>
                  <w:r w:rsidRPr="005722B8">
                    <w:rPr>
                      <w:rFonts w:ascii="Garamond" w:hAnsi="Garamond"/>
                      <w:sz w:val="22"/>
                      <w:szCs w:val="22"/>
                    </w:rPr>
                    <w:fldChar w:fldCharType="begin">
                      <w:ffData>
                        <w:name w:val=""/>
                        <w:enabled/>
                        <w:calcOnExit w:val="0"/>
                        <w:textInput>
                          <w:maxLength w:val="10"/>
                        </w:textInput>
                      </w:ffData>
                    </w:fldChar>
                  </w:r>
                  <w:r w:rsidRPr="005722B8">
                    <w:rPr>
                      <w:rFonts w:ascii="Garamond" w:hAnsi="Garamond"/>
                      <w:sz w:val="22"/>
                      <w:szCs w:val="22"/>
                    </w:rPr>
                    <w:instrText xml:space="preserve"> FORMTEXT </w:instrText>
                  </w:r>
                  <w:r w:rsidRPr="005722B8">
                    <w:rPr>
                      <w:rFonts w:ascii="Garamond" w:hAnsi="Garamond"/>
                      <w:sz w:val="22"/>
                      <w:szCs w:val="22"/>
                    </w:rPr>
                  </w:r>
                  <w:r w:rsidRPr="005722B8">
                    <w:rPr>
                      <w:rFonts w:ascii="Garamond" w:hAnsi="Garamond"/>
                      <w:sz w:val="22"/>
                      <w:szCs w:val="22"/>
                    </w:rPr>
                    <w:fldChar w:fldCharType="separate"/>
                  </w:r>
                  <w:r w:rsidRPr="005722B8">
                    <w:rPr>
                      <w:rFonts w:ascii="Garamond" w:hAnsi="Garamond"/>
                      <w:sz w:val="22"/>
                    </w:rPr>
                    <w:t>     </w:t>
                  </w:r>
                  <w:r w:rsidRPr="005722B8">
                    <w:rPr>
                      <w:rFonts w:ascii="Garamond" w:hAnsi="Garamond"/>
                      <w:sz w:val="22"/>
                      <w:szCs w:val="22"/>
                    </w:rPr>
                    <w:fldChar w:fldCharType="end"/>
                  </w:r>
                </w:p>
              </w:tc>
              <w:tc>
                <w:tcPr>
                  <w:tcW w:w="957" w:type="dxa"/>
                  <w:vAlign w:val="bottom"/>
                </w:tcPr>
                <w:p w14:paraId="2852AF8F"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r>
            <w:tr w:rsidR="004B1B9E" w:rsidRPr="005722B8" w14:paraId="1BE46715" w14:textId="77777777" w:rsidTr="00041A77">
              <w:trPr>
                <w:cantSplit/>
                <w:trHeight w:val="270"/>
              </w:trPr>
              <w:tc>
                <w:tcPr>
                  <w:tcW w:w="646" w:type="dxa"/>
                </w:tcPr>
                <w:p w14:paraId="525E4805"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c>
                <w:tcPr>
                  <w:tcW w:w="6269" w:type="dxa"/>
                  <w:tcBorders>
                    <w:top w:val="single" w:sz="4" w:space="0" w:color="auto"/>
                  </w:tcBorders>
                </w:tcPr>
                <w:p w14:paraId="05FDC69B" w14:textId="0CD0FE4F" w:rsidR="004B1B9E" w:rsidRPr="005722B8" w:rsidRDefault="004B1B9E" w:rsidP="00873B8C">
                  <w:pPr>
                    <w:keepNext/>
                    <w:keepLines/>
                    <w:widowControl w:val="0"/>
                    <w:tabs>
                      <w:tab w:val="left" w:pos="540"/>
                    </w:tabs>
                    <w:autoSpaceDE w:val="0"/>
                    <w:autoSpaceDN w:val="0"/>
                    <w:jc w:val="center"/>
                    <w:rPr>
                      <w:rFonts w:ascii="Roboto" w:hAnsi="Roboto" w:cs="Arial"/>
                      <w:sz w:val="20"/>
                      <w:szCs w:val="20"/>
                    </w:rPr>
                  </w:pPr>
                  <w:r w:rsidRPr="005722B8">
                    <w:rPr>
                      <w:rFonts w:ascii="Roboto" w:hAnsi="Roboto"/>
                      <w:b/>
                      <w:sz w:val="20"/>
                    </w:rPr>
                    <w:t>FIRMA:</w:t>
                  </w:r>
                  <w:r w:rsidRPr="005722B8">
                    <w:rPr>
                      <w:rFonts w:ascii="Roboto" w:hAnsi="Roboto"/>
                      <w:sz w:val="20"/>
                    </w:rPr>
                    <w:t xml:space="preserve"> Profesional de licencias para hogares de crianza</w:t>
                  </w:r>
                </w:p>
              </w:tc>
              <w:tc>
                <w:tcPr>
                  <w:tcW w:w="663" w:type="dxa"/>
                </w:tcPr>
                <w:p w14:paraId="73B8D32A"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c>
                <w:tcPr>
                  <w:tcW w:w="2430" w:type="dxa"/>
                  <w:gridSpan w:val="2"/>
                  <w:tcBorders>
                    <w:top w:val="single" w:sz="4" w:space="0" w:color="auto"/>
                  </w:tcBorders>
                </w:tcPr>
                <w:p w14:paraId="1489EE91" w14:textId="77777777" w:rsidR="004B1B9E" w:rsidRPr="005722B8" w:rsidRDefault="004B1B9E" w:rsidP="00873B8C">
                  <w:pPr>
                    <w:keepNext/>
                    <w:keepLines/>
                    <w:widowControl w:val="0"/>
                    <w:tabs>
                      <w:tab w:val="left" w:pos="540"/>
                    </w:tabs>
                    <w:autoSpaceDE w:val="0"/>
                    <w:autoSpaceDN w:val="0"/>
                    <w:jc w:val="center"/>
                    <w:rPr>
                      <w:rFonts w:ascii="Roboto" w:hAnsi="Roboto" w:cs="Arial"/>
                      <w:sz w:val="20"/>
                      <w:szCs w:val="20"/>
                    </w:rPr>
                  </w:pPr>
                  <w:r w:rsidRPr="005722B8">
                    <w:rPr>
                      <w:rFonts w:ascii="Roboto" w:hAnsi="Roboto"/>
                      <w:sz w:val="20"/>
                    </w:rPr>
                    <w:t>Fecha de firma</w:t>
                  </w:r>
                </w:p>
              </w:tc>
              <w:tc>
                <w:tcPr>
                  <w:tcW w:w="957" w:type="dxa"/>
                </w:tcPr>
                <w:p w14:paraId="0A91F158" w14:textId="77777777" w:rsidR="004B1B9E" w:rsidRPr="005722B8" w:rsidRDefault="004B1B9E" w:rsidP="00873B8C">
                  <w:pPr>
                    <w:keepNext/>
                    <w:keepLines/>
                    <w:widowControl w:val="0"/>
                    <w:tabs>
                      <w:tab w:val="left" w:pos="540"/>
                    </w:tabs>
                    <w:autoSpaceDE w:val="0"/>
                    <w:autoSpaceDN w:val="0"/>
                    <w:rPr>
                      <w:rFonts w:ascii="Roboto" w:hAnsi="Roboto"/>
                      <w:sz w:val="20"/>
                      <w:szCs w:val="20"/>
                    </w:rPr>
                  </w:pPr>
                </w:p>
              </w:tc>
            </w:tr>
          </w:tbl>
          <w:p w14:paraId="24534741" w14:textId="77777777" w:rsidR="004B1B9E" w:rsidRPr="005722B8" w:rsidRDefault="004B1B9E" w:rsidP="00873B8C">
            <w:pPr>
              <w:keepNext/>
              <w:keepLines/>
              <w:widowControl w:val="0"/>
              <w:tabs>
                <w:tab w:val="left" w:pos="540"/>
              </w:tabs>
              <w:autoSpaceDE w:val="0"/>
              <w:autoSpaceDN w:val="0"/>
              <w:rPr>
                <w:rFonts w:ascii="Roboto" w:hAnsi="Roboto" w:cs="Arial"/>
                <w:sz w:val="20"/>
                <w:szCs w:val="20"/>
              </w:rPr>
            </w:pPr>
          </w:p>
        </w:tc>
      </w:tr>
      <w:bookmarkEnd w:id="0"/>
    </w:tbl>
    <w:p w14:paraId="432F547B" w14:textId="77777777" w:rsidR="004B1B9E" w:rsidRPr="005722B8" w:rsidRDefault="004B1B9E" w:rsidP="00D41496">
      <w:pPr>
        <w:tabs>
          <w:tab w:val="left" w:pos="1416"/>
        </w:tabs>
        <w:rPr>
          <w:rFonts w:ascii="Roboto" w:hAnsi="Roboto"/>
          <w:sz w:val="20"/>
          <w:szCs w:val="20"/>
        </w:rPr>
      </w:pPr>
    </w:p>
    <w:sectPr w:rsidR="004B1B9E" w:rsidRPr="005722B8" w:rsidSect="00873B8C">
      <w:footerReference w:type="default" r:id="rId8"/>
      <w:headerReference w:type="first" r:id="rId9"/>
      <w:footerReference w:type="first" r:id="rId10"/>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1526" w14:textId="77777777" w:rsidR="005722B8" w:rsidRDefault="005722B8">
      <w:r>
        <w:separator/>
      </w:r>
    </w:p>
  </w:endnote>
  <w:endnote w:type="continuationSeparator" w:id="0">
    <w:p w14:paraId="4CC3FFE9" w14:textId="77777777" w:rsidR="005722B8" w:rsidRDefault="0057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CB75" w14:textId="77777777" w:rsidR="002B14B1" w:rsidRPr="005722B8" w:rsidRDefault="002B14B1" w:rsidP="002B14B1">
    <w:pPr>
      <w:pStyle w:val="Footer"/>
      <w:widowControl w:val="0"/>
      <w:tabs>
        <w:tab w:val="clear" w:pos="4320"/>
        <w:tab w:val="clear" w:pos="8640"/>
      </w:tabs>
      <w:rPr>
        <w:rFonts w:ascii="Roboto" w:hAnsi="Roboto"/>
      </w:rPr>
    </w:pPr>
    <w:r w:rsidRPr="005722B8">
      <w:rPr>
        <w:rFonts w:ascii="Roboto" w:hAnsi="Roboto"/>
        <w:sz w:val="16"/>
      </w:rPr>
      <w:t>DCF-F-2619-E</w:t>
    </w:r>
    <w:r>
      <w:rPr>
        <w:rFonts w:ascii="Roboto" w:hAnsi="Roboto"/>
        <w:sz w:val="16"/>
      </w:rPr>
      <w:t>-</w:t>
    </w:r>
    <w:r w:rsidRPr="005722B8">
      <w:rPr>
        <w:rFonts w:ascii="Roboto" w:hAnsi="Roboto"/>
        <w:sz w:val="16"/>
      </w:rPr>
      <w:t xml:space="preserve">S (R. </w:t>
    </w:r>
    <w:r>
      <w:rPr>
        <w:rFonts w:ascii="Roboto" w:hAnsi="Roboto"/>
        <w:sz w:val="16"/>
      </w:rPr>
      <w:t>01/2023</w:t>
    </w:r>
    <w:r w:rsidRPr="005722B8">
      <w:rPr>
        <w:rFonts w:ascii="Roboto" w:hAnsi="Roboto"/>
        <w:sz w:val="16"/>
      </w:rPr>
      <w:t xml:space="preserve">) </w:t>
    </w:r>
    <w:r>
      <w:rPr>
        <w:rFonts w:ascii="Roboto" w:hAnsi="Roboto"/>
        <w:sz w:val="16"/>
      </w:rPr>
      <w:t>(T. 03/2023)</w:t>
    </w:r>
    <w:r w:rsidRPr="005722B8">
      <w:rPr>
        <w:rFonts w:ascii="Roboto" w:hAnsi="Roboto"/>
        <w:sz w:val="16"/>
        <w:szCs w:val="16"/>
      </w:rPr>
      <w:ptab w:relativeTo="margin" w:alignment="right" w:leader="none"/>
    </w:r>
    <w:r w:rsidRPr="005722B8">
      <w:rPr>
        <w:rFonts w:ascii="Roboto" w:hAnsi="Roboto"/>
        <w:sz w:val="16"/>
        <w:szCs w:val="16"/>
      </w:rPr>
      <w:fldChar w:fldCharType="begin"/>
    </w:r>
    <w:r w:rsidRPr="005722B8">
      <w:rPr>
        <w:rFonts w:ascii="Roboto" w:hAnsi="Roboto"/>
        <w:sz w:val="16"/>
        <w:szCs w:val="16"/>
      </w:rPr>
      <w:instrText xml:space="preserve"> PAGE   \* MERGEFORMAT </w:instrText>
    </w:r>
    <w:r w:rsidRPr="005722B8">
      <w:rPr>
        <w:rFonts w:ascii="Roboto" w:hAnsi="Roboto"/>
        <w:sz w:val="16"/>
        <w:szCs w:val="16"/>
      </w:rPr>
      <w:fldChar w:fldCharType="separate"/>
    </w:r>
    <w:r>
      <w:rPr>
        <w:rFonts w:ascii="Roboto" w:hAnsi="Roboto"/>
        <w:sz w:val="16"/>
        <w:szCs w:val="16"/>
      </w:rPr>
      <w:t>1</w:t>
    </w:r>
    <w:r w:rsidRPr="005722B8">
      <w:rPr>
        <w:rFonts w:ascii="Roboto" w:hAnsi="Robo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F646" w14:textId="33F9DBA8" w:rsidR="005722B8" w:rsidRPr="005722B8" w:rsidRDefault="005722B8" w:rsidP="00C02264">
    <w:pPr>
      <w:pStyle w:val="Footer"/>
      <w:widowControl w:val="0"/>
      <w:tabs>
        <w:tab w:val="clear" w:pos="4320"/>
        <w:tab w:val="clear" w:pos="8640"/>
      </w:tabs>
      <w:rPr>
        <w:rFonts w:ascii="Roboto" w:hAnsi="Roboto"/>
      </w:rPr>
    </w:pPr>
    <w:r w:rsidRPr="005722B8">
      <w:rPr>
        <w:rFonts w:ascii="Roboto" w:hAnsi="Roboto"/>
        <w:sz w:val="16"/>
      </w:rPr>
      <w:t>DCF-F-2619-E</w:t>
    </w:r>
    <w:r w:rsidR="002B14B1">
      <w:rPr>
        <w:rFonts w:ascii="Roboto" w:hAnsi="Roboto"/>
        <w:sz w:val="16"/>
      </w:rPr>
      <w:t>-</w:t>
    </w:r>
    <w:r w:rsidRPr="005722B8">
      <w:rPr>
        <w:rFonts w:ascii="Roboto" w:hAnsi="Roboto"/>
        <w:sz w:val="16"/>
      </w:rPr>
      <w:t xml:space="preserve">S (R. </w:t>
    </w:r>
    <w:r w:rsidR="002B14B1">
      <w:rPr>
        <w:rFonts w:ascii="Roboto" w:hAnsi="Roboto"/>
        <w:sz w:val="16"/>
      </w:rPr>
      <w:t>01/2023</w:t>
    </w:r>
    <w:r w:rsidRPr="005722B8">
      <w:rPr>
        <w:rFonts w:ascii="Roboto" w:hAnsi="Roboto"/>
        <w:sz w:val="16"/>
      </w:rPr>
      <w:t xml:space="preserve">) </w:t>
    </w:r>
    <w:r w:rsidR="002B14B1">
      <w:rPr>
        <w:rFonts w:ascii="Roboto" w:hAnsi="Roboto"/>
        <w:sz w:val="16"/>
      </w:rPr>
      <w:t>(T. 03/2023)</w:t>
    </w:r>
    <w:r w:rsidRPr="005722B8">
      <w:rPr>
        <w:rFonts w:ascii="Roboto" w:hAnsi="Roboto"/>
        <w:sz w:val="16"/>
        <w:szCs w:val="16"/>
      </w:rPr>
      <w:ptab w:relativeTo="margin" w:alignment="right" w:leader="none"/>
    </w:r>
    <w:r w:rsidRPr="005722B8">
      <w:rPr>
        <w:rFonts w:ascii="Roboto" w:hAnsi="Roboto"/>
        <w:sz w:val="16"/>
        <w:szCs w:val="16"/>
      </w:rPr>
      <w:fldChar w:fldCharType="begin"/>
    </w:r>
    <w:r w:rsidRPr="005722B8">
      <w:rPr>
        <w:rFonts w:ascii="Roboto" w:hAnsi="Roboto"/>
        <w:sz w:val="16"/>
        <w:szCs w:val="16"/>
      </w:rPr>
      <w:instrText xml:space="preserve"> PAGE   \* MERGEFORMAT </w:instrText>
    </w:r>
    <w:r w:rsidRPr="005722B8">
      <w:rPr>
        <w:rFonts w:ascii="Roboto" w:hAnsi="Roboto"/>
        <w:sz w:val="16"/>
        <w:szCs w:val="16"/>
      </w:rPr>
      <w:fldChar w:fldCharType="separate"/>
    </w:r>
    <w:r w:rsidRPr="005722B8">
      <w:rPr>
        <w:rFonts w:ascii="Roboto" w:hAnsi="Roboto"/>
        <w:sz w:val="16"/>
        <w:szCs w:val="16"/>
      </w:rPr>
      <w:t>1</w:t>
    </w:r>
    <w:r w:rsidRPr="005722B8">
      <w:rPr>
        <w:rFonts w:ascii="Roboto" w:hAnsi="Robo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98F08" w14:textId="77777777" w:rsidR="005722B8" w:rsidRDefault="005722B8">
      <w:r>
        <w:separator/>
      </w:r>
    </w:p>
  </w:footnote>
  <w:footnote w:type="continuationSeparator" w:id="0">
    <w:p w14:paraId="29753C77" w14:textId="77777777" w:rsidR="005722B8" w:rsidRDefault="00572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2796" w14:textId="1690DE9A" w:rsidR="005722B8" w:rsidRPr="002B14B1" w:rsidRDefault="005722B8" w:rsidP="00070CFA">
    <w:pPr>
      <w:rPr>
        <w:rFonts w:ascii="Roboto" w:hAnsi="Roboto"/>
        <w:bCs/>
        <w:sz w:val="16"/>
        <w:szCs w:val="16"/>
      </w:rPr>
    </w:pPr>
    <w:r w:rsidRPr="005722B8">
      <w:rPr>
        <w:rFonts w:ascii="Roboto" w:hAnsi="Roboto"/>
        <w:b/>
        <w:sz w:val="16"/>
        <w:szCs w:val="16"/>
      </w:rPr>
      <w:t>DEPARTMENT OF CHILDREN AND FAMILIES</w:t>
    </w:r>
    <w:r w:rsidR="002B14B1">
      <w:rPr>
        <w:rFonts w:ascii="Roboto" w:hAnsi="Roboto"/>
        <w:bCs/>
        <w:sz w:val="16"/>
        <w:szCs w:val="16"/>
      </w:rPr>
      <w:ptab w:relativeTo="margin" w:alignment="right" w:leader="none"/>
    </w:r>
    <w:r w:rsidR="002B14B1">
      <w:rPr>
        <w:rFonts w:ascii="Roboto" w:hAnsi="Roboto"/>
        <w:bCs/>
        <w:sz w:val="16"/>
        <w:szCs w:val="16"/>
      </w:rPr>
      <w:t>dcf.wisconsin.gov</w:t>
    </w:r>
  </w:p>
  <w:p w14:paraId="0E1C823D" w14:textId="502CCF1E" w:rsidR="005722B8" w:rsidRPr="005722B8" w:rsidRDefault="005722B8" w:rsidP="00070CFA">
    <w:pPr>
      <w:pStyle w:val="Header"/>
      <w:rPr>
        <w:rFonts w:ascii="Roboto" w:hAnsi="Roboto"/>
        <w:sz w:val="16"/>
        <w:szCs w:val="16"/>
      </w:rPr>
    </w:pPr>
    <w:proofErr w:type="spellStart"/>
    <w:r w:rsidRPr="005722B8">
      <w:rPr>
        <w:rFonts w:ascii="Roboto" w:hAnsi="Roboto"/>
        <w:sz w:val="16"/>
        <w:szCs w:val="16"/>
      </w:rPr>
      <w:t>Division</w:t>
    </w:r>
    <w:proofErr w:type="spellEnd"/>
    <w:r w:rsidRPr="005722B8">
      <w:rPr>
        <w:rFonts w:ascii="Roboto" w:hAnsi="Roboto"/>
        <w:sz w:val="16"/>
        <w:szCs w:val="16"/>
      </w:rPr>
      <w:t xml:space="preserve"> of Safety and </w:t>
    </w:r>
    <w:proofErr w:type="spellStart"/>
    <w:r w:rsidRPr="005722B8">
      <w:rPr>
        <w:rFonts w:ascii="Roboto" w:hAnsi="Roboto"/>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C3726"/>
    <w:multiLevelType w:val="hybridMultilevel"/>
    <w:tmpl w:val="73C8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5761F"/>
    <w:multiLevelType w:val="hybridMultilevel"/>
    <w:tmpl w:val="87E8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114DC"/>
    <w:multiLevelType w:val="hybridMultilevel"/>
    <w:tmpl w:val="C07AB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25751"/>
    <w:multiLevelType w:val="hybridMultilevel"/>
    <w:tmpl w:val="E5244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356DC"/>
    <w:multiLevelType w:val="hybridMultilevel"/>
    <w:tmpl w:val="082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F3D83"/>
    <w:multiLevelType w:val="hybridMultilevel"/>
    <w:tmpl w:val="21BA5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191534">
    <w:abstractNumId w:val="3"/>
  </w:num>
  <w:num w:numId="2" w16cid:durableId="982661135">
    <w:abstractNumId w:val="1"/>
  </w:num>
  <w:num w:numId="3" w16cid:durableId="1930768771">
    <w:abstractNumId w:val="5"/>
  </w:num>
  <w:num w:numId="4" w16cid:durableId="1505710246">
    <w:abstractNumId w:val="0"/>
  </w:num>
  <w:num w:numId="5" w16cid:durableId="23100749">
    <w:abstractNumId w:val="4"/>
  </w:num>
  <w:num w:numId="6" w16cid:durableId="1842428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z0kZgKp0bAK6nG4XV/m88+5rMDy+s31HzSlasUL2+LfI3zT89tYVx4OkcRxbrIjaLqCEW3ZYKlgfCuirX5yQ==" w:salt="Sg6tQeHaP7YjLiFditmgIQ=="/>
  <w:defaultTabStop w:val="720"/>
  <w:drawingGridHorizontalSpacing w:val="9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41"/>
    <w:rsid w:val="00003C1F"/>
    <w:rsid w:val="00010CC2"/>
    <w:rsid w:val="0002198B"/>
    <w:rsid w:val="00025159"/>
    <w:rsid w:val="00035851"/>
    <w:rsid w:val="00041A77"/>
    <w:rsid w:val="00052B9D"/>
    <w:rsid w:val="00070CFA"/>
    <w:rsid w:val="000711CD"/>
    <w:rsid w:val="000714DD"/>
    <w:rsid w:val="00077DA4"/>
    <w:rsid w:val="00081BE4"/>
    <w:rsid w:val="0009464F"/>
    <w:rsid w:val="0009730E"/>
    <w:rsid w:val="000A0F48"/>
    <w:rsid w:val="000A2455"/>
    <w:rsid w:val="000A5350"/>
    <w:rsid w:val="000C1600"/>
    <w:rsid w:val="000C3BDB"/>
    <w:rsid w:val="000D2535"/>
    <w:rsid w:val="000E7E4E"/>
    <w:rsid w:val="000F4429"/>
    <w:rsid w:val="000F6C7C"/>
    <w:rsid w:val="000F6D6A"/>
    <w:rsid w:val="00102D7D"/>
    <w:rsid w:val="00103656"/>
    <w:rsid w:val="00107EB5"/>
    <w:rsid w:val="00110746"/>
    <w:rsid w:val="001122F0"/>
    <w:rsid w:val="001179ED"/>
    <w:rsid w:val="00127C64"/>
    <w:rsid w:val="001373DE"/>
    <w:rsid w:val="00140A1C"/>
    <w:rsid w:val="001441E4"/>
    <w:rsid w:val="001472DE"/>
    <w:rsid w:val="00151466"/>
    <w:rsid w:val="0015228B"/>
    <w:rsid w:val="0015236B"/>
    <w:rsid w:val="00181D44"/>
    <w:rsid w:val="0018580C"/>
    <w:rsid w:val="001952C1"/>
    <w:rsid w:val="001A21B6"/>
    <w:rsid w:val="001A5FA2"/>
    <w:rsid w:val="001B2F3E"/>
    <w:rsid w:val="001C4EEB"/>
    <w:rsid w:val="001C6008"/>
    <w:rsid w:val="001C6CCA"/>
    <w:rsid w:val="001C7A18"/>
    <w:rsid w:val="001E1CF7"/>
    <w:rsid w:val="001E3915"/>
    <w:rsid w:val="001E419A"/>
    <w:rsid w:val="001F00A9"/>
    <w:rsid w:val="001F0A85"/>
    <w:rsid w:val="001F4823"/>
    <w:rsid w:val="001F78F1"/>
    <w:rsid w:val="00200A22"/>
    <w:rsid w:val="002056B5"/>
    <w:rsid w:val="0021175C"/>
    <w:rsid w:val="00217F20"/>
    <w:rsid w:val="002243AD"/>
    <w:rsid w:val="00225089"/>
    <w:rsid w:val="002259F7"/>
    <w:rsid w:val="002271E8"/>
    <w:rsid w:val="0024029F"/>
    <w:rsid w:val="002510E6"/>
    <w:rsid w:val="0025116E"/>
    <w:rsid w:val="00262876"/>
    <w:rsid w:val="002734C8"/>
    <w:rsid w:val="00280A3F"/>
    <w:rsid w:val="00281983"/>
    <w:rsid w:val="002858A8"/>
    <w:rsid w:val="00293DF9"/>
    <w:rsid w:val="002A1CD6"/>
    <w:rsid w:val="002B013C"/>
    <w:rsid w:val="002B14B1"/>
    <w:rsid w:val="002B40B8"/>
    <w:rsid w:val="002C0950"/>
    <w:rsid w:val="002C34EE"/>
    <w:rsid w:val="002C5D5A"/>
    <w:rsid w:val="002F41CC"/>
    <w:rsid w:val="002F49A8"/>
    <w:rsid w:val="002F52A6"/>
    <w:rsid w:val="00317B72"/>
    <w:rsid w:val="0032069A"/>
    <w:rsid w:val="003362CB"/>
    <w:rsid w:val="00345B02"/>
    <w:rsid w:val="00352BD1"/>
    <w:rsid w:val="00353460"/>
    <w:rsid w:val="00355252"/>
    <w:rsid w:val="00355E54"/>
    <w:rsid w:val="003573E1"/>
    <w:rsid w:val="003626EF"/>
    <w:rsid w:val="00374557"/>
    <w:rsid w:val="00380122"/>
    <w:rsid w:val="00382CD9"/>
    <w:rsid w:val="0038403F"/>
    <w:rsid w:val="003939C8"/>
    <w:rsid w:val="003939E9"/>
    <w:rsid w:val="003C1E72"/>
    <w:rsid w:val="003C5AA9"/>
    <w:rsid w:val="003E2E68"/>
    <w:rsid w:val="003F03CD"/>
    <w:rsid w:val="003F2167"/>
    <w:rsid w:val="003F2C92"/>
    <w:rsid w:val="003F4DAC"/>
    <w:rsid w:val="00402AD1"/>
    <w:rsid w:val="00405E2E"/>
    <w:rsid w:val="0041095B"/>
    <w:rsid w:val="00411D0F"/>
    <w:rsid w:val="00411D7A"/>
    <w:rsid w:val="0042105B"/>
    <w:rsid w:val="00434757"/>
    <w:rsid w:val="004552EB"/>
    <w:rsid w:val="004666B0"/>
    <w:rsid w:val="00480789"/>
    <w:rsid w:val="00487506"/>
    <w:rsid w:val="0049040A"/>
    <w:rsid w:val="00493CF2"/>
    <w:rsid w:val="00495E86"/>
    <w:rsid w:val="004B1B9E"/>
    <w:rsid w:val="004C27ED"/>
    <w:rsid w:val="004C6FEE"/>
    <w:rsid w:val="004D1CFE"/>
    <w:rsid w:val="004D5725"/>
    <w:rsid w:val="00501880"/>
    <w:rsid w:val="00515626"/>
    <w:rsid w:val="00516C54"/>
    <w:rsid w:val="00521CE2"/>
    <w:rsid w:val="00523FC3"/>
    <w:rsid w:val="005319C1"/>
    <w:rsid w:val="00552843"/>
    <w:rsid w:val="00566EAB"/>
    <w:rsid w:val="005722B8"/>
    <w:rsid w:val="00574788"/>
    <w:rsid w:val="0057593F"/>
    <w:rsid w:val="00586369"/>
    <w:rsid w:val="00590F9B"/>
    <w:rsid w:val="005A4DE8"/>
    <w:rsid w:val="005C133D"/>
    <w:rsid w:val="005D725C"/>
    <w:rsid w:val="005E2701"/>
    <w:rsid w:val="005E39CD"/>
    <w:rsid w:val="005F48CE"/>
    <w:rsid w:val="005F6C0D"/>
    <w:rsid w:val="00607F8F"/>
    <w:rsid w:val="00614B5E"/>
    <w:rsid w:val="006164B0"/>
    <w:rsid w:val="00621614"/>
    <w:rsid w:val="006412EC"/>
    <w:rsid w:val="00644045"/>
    <w:rsid w:val="0065727B"/>
    <w:rsid w:val="00661898"/>
    <w:rsid w:val="00667630"/>
    <w:rsid w:val="0067362B"/>
    <w:rsid w:val="00680BB7"/>
    <w:rsid w:val="00686631"/>
    <w:rsid w:val="0069000A"/>
    <w:rsid w:val="006C14D8"/>
    <w:rsid w:val="006D43E7"/>
    <w:rsid w:val="006D465A"/>
    <w:rsid w:val="006E36B4"/>
    <w:rsid w:val="006E6467"/>
    <w:rsid w:val="006F14A1"/>
    <w:rsid w:val="006F1BBF"/>
    <w:rsid w:val="006F43AD"/>
    <w:rsid w:val="006F7CC6"/>
    <w:rsid w:val="00717E81"/>
    <w:rsid w:val="007318FC"/>
    <w:rsid w:val="007522FF"/>
    <w:rsid w:val="0075388C"/>
    <w:rsid w:val="00754998"/>
    <w:rsid w:val="007761E9"/>
    <w:rsid w:val="00780B05"/>
    <w:rsid w:val="00784E80"/>
    <w:rsid w:val="007D70F9"/>
    <w:rsid w:val="007E0F80"/>
    <w:rsid w:val="007E4F53"/>
    <w:rsid w:val="007F302E"/>
    <w:rsid w:val="007F4884"/>
    <w:rsid w:val="0080396F"/>
    <w:rsid w:val="008051D5"/>
    <w:rsid w:val="00813FAE"/>
    <w:rsid w:val="0081438A"/>
    <w:rsid w:val="008422A1"/>
    <w:rsid w:val="008531DF"/>
    <w:rsid w:val="00872FE0"/>
    <w:rsid w:val="00873B8C"/>
    <w:rsid w:val="00877C90"/>
    <w:rsid w:val="00877F8D"/>
    <w:rsid w:val="0088088C"/>
    <w:rsid w:val="008857BE"/>
    <w:rsid w:val="00893E44"/>
    <w:rsid w:val="008A2C41"/>
    <w:rsid w:val="008B3A8D"/>
    <w:rsid w:val="008B436A"/>
    <w:rsid w:val="008D7B3B"/>
    <w:rsid w:val="008E7FC7"/>
    <w:rsid w:val="00910D24"/>
    <w:rsid w:val="00911705"/>
    <w:rsid w:val="0092429C"/>
    <w:rsid w:val="00925859"/>
    <w:rsid w:val="009357EB"/>
    <w:rsid w:val="00940C89"/>
    <w:rsid w:val="009423A2"/>
    <w:rsid w:val="0094459C"/>
    <w:rsid w:val="00951860"/>
    <w:rsid w:val="00953CDE"/>
    <w:rsid w:val="00954735"/>
    <w:rsid w:val="00962087"/>
    <w:rsid w:val="009716C0"/>
    <w:rsid w:val="00980C49"/>
    <w:rsid w:val="009977CA"/>
    <w:rsid w:val="009A6D57"/>
    <w:rsid w:val="009A7BFF"/>
    <w:rsid w:val="009B39C2"/>
    <w:rsid w:val="009C53A6"/>
    <w:rsid w:val="009C5A3A"/>
    <w:rsid w:val="009D0A8A"/>
    <w:rsid w:val="009E6CAA"/>
    <w:rsid w:val="00A01358"/>
    <w:rsid w:val="00A03762"/>
    <w:rsid w:val="00A10F08"/>
    <w:rsid w:val="00A16CCF"/>
    <w:rsid w:val="00A241EF"/>
    <w:rsid w:val="00A24C59"/>
    <w:rsid w:val="00A2702C"/>
    <w:rsid w:val="00A423A4"/>
    <w:rsid w:val="00A578D5"/>
    <w:rsid w:val="00A62849"/>
    <w:rsid w:val="00A6372A"/>
    <w:rsid w:val="00A6391E"/>
    <w:rsid w:val="00A70C20"/>
    <w:rsid w:val="00A8130C"/>
    <w:rsid w:val="00AA2503"/>
    <w:rsid w:val="00AF0F1F"/>
    <w:rsid w:val="00AF2D00"/>
    <w:rsid w:val="00AF523C"/>
    <w:rsid w:val="00B10545"/>
    <w:rsid w:val="00B10CB9"/>
    <w:rsid w:val="00B15733"/>
    <w:rsid w:val="00B20098"/>
    <w:rsid w:val="00B2275B"/>
    <w:rsid w:val="00B3224B"/>
    <w:rsid w:val="00B33F8F"/>
    <w:rsid w:val="00B3461F"/>
    <w:rsid w:val="00B35459"/>
    <w:rsid w:val="00B37CB6"/>
    <w:rsid w:val="00B47BDE"/>
    <w:rsid w:val="00B51FB8"/>
    <w:rsid w:val="00B661FC"/>
    <w:rsid w:val="00B7671C"/>
    <w:rsid w:val="00BA2EA7"/>
    <w:rsid w:val="00BA7109"/>
    <w:rsid w:val="00BC07DF"/>
    <w:rsid w:val="00BC6B7D"/>
    <w:rsid w:val="00BC76CC"/>
    <w:rsid w:val="00BD5461"/>
    <w:rsid w:val="00BE16D1"/>
    <w:rsid w:val="00BF3189"/>
    <w:rsid w:val="00C02264"/>
    <w:rsid w:val="00C032F2"/>
    <w:rsid w:val="00C03D98"/>
    <w:rsid w:val="00C15058"/>
    <w:rsid w:val="00C23AB0"/>
    <w:rsid w:val="00C33907"/>
    <w:rsid w:val="00C41182"/>
    <w:rsid w:val="00CA0CB3"/>
    <w:rsid w:val="00CB485F"/>
    <w:rsid w:val="00CC1D55"/>
    <w:rsid w:val="00CC7A37"/>
    <w:rsid w:val="00CD0895"/>
    <w:rsid w:val="00CE1367"/>
    <w:rsid w:val="00CE65FB"/>
    <w:rsid w:val="00CE76E6"/>
    <w:rsid w:val="00CF0516"/>
    <w:rsid w:val="00CF2630"/>
    <w:rsid w:val="00CF30A9"/>
    <w:rsid w:val="00D15091"/>
    <w:rsid w:val="00D25512"/>
    <w:rsid w:val="00D262F0"/>
    <w:rsid w:val="00D31528"/>
    <w:rsid w:val="00D41496"/>
    <w:rsid w:val="00D50C9A"/>
    <w:rsid w:val="00D50CC9"/>
    <w:rsid w:val="00D50F5A"/>
    <w:rsid w:val="00D53AC2"/>
    <w:rsid w:val="00D55E2D"/>
    <w:rsid w:val="00D604C2"/>
    <w:rsid w:val="00D67A5B"/>
    <w:rsid w:val="00D749D1"/>
    <w:rsid w:val="00D759D7"/>
    <w:rsid w:val="00D77B7E"/>
    <w:rsid w:val="00D964C5"/>
    <w:rsid w:val="00DC1DC4"/>
    <w:rsid w:val="00DC5793"/>
    <w:rsid w:val="00DF2F92"/>
    <w:rsid w:val="00DF5E03"/>
    <w:rsid w:val="00E00574"/>
    <w:rsid w:val="00E04D20"/>
    <w:rsid w:val="00E10B98"/>
    <w:rsid w:val="00E14F70"/>
    <w:rsid w:val="00E22989"/>
    <w:rsid w:val="00E443BE"/>
    <w:rsid w:val="00E44A26"/>
    <w:rsid w:val="00E50269"/>
    <w:rsid w:val="00E51B76"/>
    <w:rsid w:val="00E52451"/>
    <w:rsid w:val="00E55AAB"/>
    <w:rsid w:val="00E56FC1"/>
    <w:rsid w:val="00E63E4C"/>
    <w:rsid w:val="00E64C2B"/>
    <w:rsid w:val="00E7269D"/>
    <w:rsid w:val="00E83DF4"/>
    <w:rsid w:val="00E94C19"/>
    <w:rsid w:val="00EA333C"/>
    <w:rsid w:val="00EA3CA1"/>
    <w:rsid w:val="00EB5290"/>
    <w:rsid w:val="00EC6AFE"/>
    <w:rsid w:val="00EC774E"/>
    <w:rsid w:val="00ED0ECD"/>
    <w:rsid w:val="00ED70B2"/>
    <w:rsid w:val="00ED7DF7"/>
    <w:rsid w:val="00F00C79"/>
    <w:rsid w:val="00F0537E"/>
    <w:rsid w:val="00F06783"/>
    <w:rsid w:val="00F21752"/>
    <w:rsid w:val="00F237D5"/>
    <w:rsid w:val="00F24819"/>
    <w:rsid w:val="00F24894"/>
    <w:rsid w:val="00F66FBC"/>
    <w:rsid w:val="00F73AF0"/>
    <w:rsid w:val="00F77FC8"/>
    <w:rsid w:val="00F82975"/>
    <w:rsid w:val="00FA369D"/>
    <w:rsid w:val="00FA4E8C"/>
    <w:rsid w:val="00FC356F"/>
    <w:rsid w:val="00FC7A3E"/>
    <w:rsid w:val="00FF7B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2AC0B8A"/>
  <w14:defaultImageDpi w14:val="300"/>
  <w15:chartTrackingRefBased/>
  <w15:docId w15:val="{BF993A16-3736-4C0D-A993-FFCBA35C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A0CB3"/>
    <w:rPr>
      <w:rFonts w:ascii="Segoe UI" w:hAnsi="Segoe UI" w:cs="Segoe UI"/>
      <w:szCs w:val="18"/>
    </w:rPr>
  </w:style>
  <w:style w:type="character" w:customStyle="1" w:styleId="BalloonTextChar">
    <w:name w:val="Balloon Text Char"/>
    <w:link w:val="BalloonText"/>
    <w:rsid w:val="00CA0CB3"/>
    <w:rPr>
      <w:rFonts w:ascii="Segoe UI" w:hAnsi="Segoe UI" w:cs="Segoe UI"/>
      <w:sz w:val="18"/>
      <w:szCs w:val="18"/>
    </w:rPr>
  </w:style>
  <w:style w:type="character" w:styleId="CommentReference">
    <w:name w:val="annotation reference"/>
    <w:uiPriority w:val="99"/>
    <w:rsid w:val="008B436A"/>
    <w:rPr>
      <w:sz w:val="16"/>
      <w:szCs w:val="16"/>
    </w:rPr>
  </w:style>
  <w:style w:type="paragraph" w:styleId="CommentText">
    <w:name w:val="annotation text"/>
    <w:basedOn w:val="Normal"/>
    <w:link w:val="CommentTextChar"/>
    <w:uiPriority w:val="99"/>
    <w:rsid w:val="008B436A"/>
    <w:rPr>
      <w:sz w:val="20"/>
      <w:szCs w:val="20"/>
    </w:rPr>
  </w:style>
  <w:style w:type="character" w:customStyle="1" w:styleId="CommentTextChar">
    <w:name w:val="Comment Text Char"/>
    <w:link w:val="CommentText"/>
    <w:uiPriority w:val="99"/>
    <w:rsid w:val="008B436A"/>
    <w:rPr>
      <w:rFonts w:ascii="Arial" w:hAnsi="Arial"/>
    </w:rPr>
  </w:style>
  <w:style w:type="paragraph" w:styleId="CommentSubject">
    <w:name w:val="annotation subject"/>
    <w:basedOn w:val="CommentText"/>
    <w:next w:val="CommentText"/>
    <w:link w:val="CommentSubjectChar"/>
    <w:rsid w:val="008B436A"/>
    <w:rPr>
      <w:b/>
      <w:bCs/>
    </w:rPr>
  </w:style>
  <w:style w:type="character" w:customStyle="1" w:styleId="CommentSubjectChar">
    <w:name w:val="Comment Subject Char"/>
    <w:link w:val="CommentSubject"/>
    <w:rsid w:val="008B436A"/>
    <w:rPr>
      <w:rFonts w:ascii="Arial" w:hAnsi="Arial"/>
      <w:b/>
      <w:bCs/>
    </w:rPr>
  </w:style>
  <w:style w:type="character" w:styleId="Hyperlink">
    <w:name w:val="Hyperlink"/>
    <w:rsid w:val="00893E44"/>
    <w:rPr>
      <w:color w:val="0563C1"/>
      <w:u w:val="single"/>
    </w:rPr>
  </w:style>
  <w:style w:type="character" w:customStyle="1" w:styleId="FooterChar">
    <w:name w:val="Footer Char"/>
    <w:basedOn w:val="DefaultParagraphFont"/>
    <w:link w:val="Footer"/>
    <w:uiPriority w:val="99"/>
    <w:rsid w:val="00A62849"/>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6AF5F-3B67-41DC-802F-14BF6167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Licensor Guide to the Web-Based Foster Parent Pre-Placement Training (Spanish), DCF-F-2619-E-S</vt:lpstr>
    </vt:vector>
  </TitlesOfParts>
  <Company>DCF - State of Wisconsin</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Licensor Guide to the Web-Based Foster Parent Pre-Placement Training (Spanish), DCF-F-2619-E-S</dc:title>
  <dc:subject>Division of Safety and Permanence</dc:subject>
  <dc:creator/>
  <cp:keywords>wi, dsp, dcf, out of home care, youth, permanency, Spanish, dcf-f-2619-e-s, licensor guide to the web-based foster parent pre-placement training, dcf-f-2619-e-s licensor guide to the web-based foster parent pre-placement training, Guía del licenciante para la capacitación en la web previa a la colocación para padres de crianza</cp:keywords>
  <dc:description>R. 01/2023. T. 03/2023.</dc:description>
  <cp:lastModifiedBy>Kramer, Kathleen M - DCF</cp:lastModifiedBy>
  <cp:revision>4</cp:revision>
  <cp:lastPrinted>2017-11-01T20:16:00Z</cp:lastPrinted>
  <dcterms:created xsi:type="dcterms:W3CDTF">2023-03-27T19:34:00Z</dcterms:created>
  <dcterms:modified xsi:type="dcterms:W3CDTF">2023-03-27T19:35:00Z</dcterms:modified>
</cp:coreProperties>
</file>