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80CC" w14:textId="2E7A8233" w:rsidR="001B1ED8" w:rsidRDefault="0083090A">
      <w:pPr>
        <w:jc w:val="center"/>
        <w:outlineLvl w:val="0"/>
        <w:rPr>
          <w:rFonts w:ascii="Roboto" w:hAnsi="Roboto" w:cs="Arial"/>
          <w:b/>
          <w:noProof/>
          <w:sz w:val="24"/>
          <w:szCs w:val="24"/>
        </w:rPr>
      </w:pPr>
      <w:r w:rsidRPr="005B662D">
        <w:rPr>
          <w:rFonts w:ascii="Roboto" w:hAnsi="Roboto" w:cs="Arial"/>
          <w:b/>
          <w:noProof/>
          <w:sz w:val="24"/>
          <w:szCs w:val="24"/>
        </w:rPr>
        <w:t>Wisconsin Works (W-2)</w:t>
      </w:r>
      <w:r w:rsidR="00D21618" w:rsidRPr="005B662D">
        <w:rPr>
          <w:rFonts w:ascii="Roboto" w:hAnsi="Roboto"/>
          <w:noProof/>
        </w:rPr>
        <w:t xml:space="preserve"> </w:t>
      </w:r>
      <w:r w:rsidR="00D21618" w:rsidRPr="005B662D">
        <w:rPr>
          <w:rFonts w:ascii="Roboto" w:hAnsi="Roboto" w:cs="Arial"/>
          <w:b/>
          <w:noProof/>
          <w:sz w:val="24"/>
          <w:szCs w:val="24"/>
        </w:rPr>
        <w:t>Mkataba wa Tathmini Rasmi</w:t>
      </w:r>
    </w:p>
    <w:p w14:paraId="2CE1AC4E" w14:textId="73D35708" w:rsidR="00CF4DCD" w:rsidRPr="00CF4DCD" w:rsidRDefault="00CF4DCD" w:rsidP="00B07996">
      <w:pPr>
        <w:spacing w:after="240"/>
        <w:jc w:val="center"/>
        <w:outlineLvl w:val="0"/>
        <w:rPr>
          <w:rFonts w:ascii="Roboto" w:hAnsi="Roboto" w:cs="Arial"/>
          <w:bCs/>
          <w:noProof/>
        </w:rPr>
      </w:pPr>
      <w:r>
        <w:rPr>
          <w:rFonts w:ascii="Roboto" w:hAnsi="Roboto" w:cs="Arial"/>
          <w:bCs/>
          <w:noProof/>
        </w:rPr>
        <w:t>WISCONSIN WORKS (W-2) FORMAL ASSESSMENT AGREEMENT</w:t>
      </w:r>
    </w:p>
    <w:p w14:paraId="37F997D9" w14:textId="307919BC" w:rsidR="001B1ED8" w:rsidRPr="00CF4DCD" w:rsidRDefault="00D21618" w:rsidP="00B07996">
      <w:pPr>
        <w:pStyle w:val="Title"/>
        <w:spacing w:after="120"/>
        <w:jc w:val="left"/>
        <w:rPr>
          <w:rFonts w:ascii="Roboto" w:hAnsi="Roboto"/>
          <w:b w:val="0"/>
          <w:noProof/>
          <w:sz w:val="20"/>
        </w:rPr>
      </w:pPr>
      <w:r w:rsidRPr="00CF4DCD">
        <w:rPr>
          <w:rFonts w:ascii="Roboto" w:hAnsi="Roboto"/>
          <w:b w:val="0"/>
          <w:noProof/>
          <w:sz w:val="20"/>
        </w:rPr>
        <w:t>Maelezo ya kibinafsi unayotoa yanaweza kutumiwa kwa madhumuni ya upili</w:t>
      </w:r>
      <w:r w:rsidR="0010578B" w:rsidRPr="00CF4DCD">
        <w:rPr>
          <w:rFonts w:ascii="Roboto" w:hAnsi="Roboto"/>
          <w:b w:val="0"/>
          <w:noProof/>
          <w:sz w:val="20"/>
        </w:rPr>
        <w:t xml:space="preserve"> </w:t>
      </w:r>
      <w:r w:rsidR="0010578B" w:rsidRPr="00CF4DCD">
        <w:rPr>
          <w:rFonts w:ascii="Roboto" w:hAnsi="Roboto" w:cs="Arial"/>
          <w:b w:val="0"/>
          <w:noProof/>
          <w:sz w:val="20"/>
        </w:rPr>
        <w:t>[Privacy</w:t>
      </w:r>
      <w:r w:rsidR="0010578B" w:rsidRPr="00CF4DCD">
        <w:rPr>
          <w:rFonts w:ascii="Roboto" w:hAnsi="Roboto" w:cs="Arial"/>
          <w:b w:val="0"/>
          <w:noProof/>
          <w:spacing w:val="-6"/>
          <w:sz w:val="20"/>
        </w:rPr>
        <w:t xml:space="preserve"> </w:t>
      </w:r>
      <w:r w:rsidR="0010578B" w:rsidRPr="00CF4DCD">
        <w:rPr>
          <w:rFonts w:ascii="Roboto" w:hAnsi="Roboto" w:cs="Arial"/>
          <w:b w:val="0"/>
          <w:noProof/>
          <w:sz w:val="20"/>
        </w:rPr>
        <w:t>L</w:t>
      </w:r>
      <w:r w:rsidR="0010578B" w:rsidRPr="00CF4DCD">
        <w:rPr>
          <w:rFonts w:ascii="Roboto" w:hAnsi="Roboto" w:cs="Arial"/>
          <w:b w:val="0"/>
          <w:noProof/>
          <w:spacing w:val="2"/>
          <w:sz w:val="20"/>
        </w:rPr>
        <w:t>a</w:t>
      </w:r>
      <w:r w:rsidR="0010578B" w:rsidRPr="00CF4DCD">
        <w:rPr>
          <w:rFonts w:ascii="Roboto" w:hAnsi="Roboto" w:cs="Arial"/>
          <w:b w:val="0"/>
          <w:noProof/>
          <w:sz w:val="20"/>
        </w:rPr>
        <w:t>w,</w:t>
      </w:r>
      <w:r w:rsidR="0010578B" w:rsidRPr="00CF4DCD">
        <w:rPr>
          <w:rFonts w:ascii="Roboto" w:hAnsi="Roboto" w:cs="Arial"/>
          <w:b w:val="0"/>
          <w:noProof/>
          <w:spacing w:val="-5"/>
          <w:sz w:val="20"/>
        </w:rPr>
        <w:t xml:space="preserve"> </w:t>
      </w:r>
      <w:r w:rsidR="0010578B" w:rsidRPr="00CF4DCD">
        <w:rPr>
          <w:rFonts w:ascii="Roboto" w:hAnsi="Roboto" w:cs="Arial"/>
          <w:b w:val="0"/>
          <w:noProof/>
          <w:sz w:val="20"/>
        </w:rPr>
        <w:t>s.</w:t>
      </w:r>
      <w:r w:rsidR="0010578B" w:rsidRPr="00CF4DCD">
        <w:rPr>
          <w:rFonts w:ascii="Roboto" w:hAnsi="Roboto" w:cs="Arial"/>
          <w:b w:val="0"/>
          <w:noProof/>
          <w:spacing w:val="-4"/>
          <w:sz w:val="20"/>
        </w:rPr>
        <w:t xml:space="preserve"> </w:t>
      </w:r>
      <w:r w:rsidR="0010578B" w:rsidRPr="00CF4DCD">
        <w:rPr>
          <w:rFonts w:ascii="Roboto" w:hAnsi="Roboto" w:cs="Arial"/>
          <w:b w:val="0"/>
          <w:noProof/>
          <w:sz w:val="20"/>
        </w:rPr>
        <w:t>15.04(1)</w:t>
      </w:r>
      <w:r w:rsidR="0010578B" w:rsidRPr="00CF4DCD">
        <w:rPr>
          <w:rFonts w:ascii="Roboto" w:hAnsi="Roboto" w:cs="Arial"/>
          <w:b w:val="0"/>
          <w:noProof/>
          <w:spacing w:val="-4"/>
          <w:sz w:val="20"/>
        </w:rPr>
        <w:t xml:space="preserve"> </w:t>
      </w:r>
      <w:r w:rsidR="0010578B" w:rsidRPr="00CF4DCD">
        <w:rPr>
          <w:rFonts w:ascii="Roboto" w:hAnsi="Roboto" w:cs="Arial"/>
          <w:b w:val="0"/>
          <w:noProof/>
          <w:sz w:val="20"/>
        </w:rPr>
        <w:t>(m),</w:t>
      </w:r>
      <w:r w:rsidR="0010578B" w:rsidRPr="00CF4DCD">
        <w:rPr>
          <w:rFonts w:ascii="Roboto" w:hAnsi="Roboto" w:cs="Arial"/>
          <w:b w:val="0"/>
          <w:noProof/>
          <w:spacing w:val="-4"/>
          <w:sz w:val="20"/>
        </w:rPr>
        <w:t xml:space="preserve"> </w:t>
      </w:r>
      <w:r w:rsidR="0010578B" w:rsidRPr="00CF4DCD">
        <w:rPr>
          <w:rFonts w:ascii="Roboto" w:hAnsi="Roboto" w:cs="Arial"/>
          <w:b w:val="0"/>
          <w:noProof/>
          <w:sz w:val="20"/>
        </w:rPr>
        <w:t>Wis.</w:t>
      </w:r>
      <w:r w:rsidR="0010578B" w:rsidRPr="00CF4DCD">
        <w:rPr>
          <w:rFonts w:ascii="Roboto" w:hAnsi="Roboto" w:cs="Arial"/>
          <w:b w:val="0"/>
          <w:noProof/>
          <w:spacing w:val="-4"/>
          <w:sz w:val="20"/>
        </w:rPr>
        <w:t xml:space="preserve"> </w:t>
      </w:r>
      <w:r w:rsidR="0010578B" w:rsidRPr="00CF4DCD">
        <w:rPr>
          <w:rFonts w:ascii="Roboto" w:hAnsi="Roboto" w:cs="Arial"/>
          <w:b w:val="0"/>
          <w:noProof/>
          <w:sz w:val="20"/>
        </w:rPr>
        <w:t>Stats.]</w:t>
      </w:r>
    </w:p>
    <w:tbl>
      <w:tblPr>
        <w:tblW w:w="10800"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580"/>
        <w:gridCol w:w="3060"/>
        <w:gridCol w:w="2160"/>
      </w:tblGrid>
      <w:tr w:rsidR="001B1ED8" w:rsidRPr="005B662D" w14:paraId="38347609" w14:textId="77777777" w:rsidTr="00B07996">
        <w:tc>
          <w:tcPr>
            <w:tcW w:w="5580" w:type="dxa"/>
          </w:tcPr>
          <w:p w14:paraId="13A43437" w14:textId="1C66A500" w:rsidR="001B1ED8" w:rsidRPr="005B662D" w:rsidRDefault="00D21618" w:rsidP="00B07996">
            <w:pPr>
              <w:rPr>
                <w:rFonts w:ascii="Roboto" w:hAnsi="Roboto" w:cs="Arial"/>
                <w:noProof/>
              </w:rPr>
            </w:pPr>
            <w:r w:rsidRPr="005B662D">
              <w:rPr>
                <w:rFonts w:ascii="Roboto" w:hAnsi="Roboto" w:cs="Arial"/>
                <w:noProof/>
              </w:rPr>
              <w:t>Jina la Mwombaji / Mshiriki</w:t>
            </w:r>
          </w:p>
          <w:p w14:paraId="1D73E5F1" w14:textId="25BF0178" w:rsidR="001B1ED8" w:rsidRPr="005B662D" w:rsidRDefault="005326F6" w:rsidP="00B07996">
            <w:pPr>
              <w:spacing w:before="20" w:after="40"/>
              <w:rPr>
                <w:rFonts w:ascii="Garamond" w:hAnsi="Garamond"/>
                <w:bCs/>
                <w:noProof/>
                <w:sz w:val="22"/>
                <w:szCs w:val="22"/>
              </w:rPr>
            </w:pPr>
            <w:r w:rsidRPr="005B662D">
              <w:rPr>
                <w:rFonts w:ascii="Garamond" w:hAnsi="Garamond"/>
                <w:bCs/>
                <w:noProof/>
                <w:sz w:val="22"/>
                <w:szCs w:val="22"/>
              </w:rPr>
              <w:fldChar w:fldCharType="begin">
                <w:ffData>
                  <w:name w:val="Text1"/>
                  <w:enabled/>
                  <w:calcOnExit w:val="0"/>
                  <w:textInput>
                    <w:maxLength w:val="85"/>
                  </w:textInput>
                </w:ffData>
              </w:fldChar>
            </w:r>
            <w:bookmarkStart w:id="0" w:name="Text1"/>
            <w:r w:rsidRPr="005B662D">
              <w:rPr>
                <w:rFonts w:ascii="Garamond" w:hAnsi="Garamond"/>
                <w:bCs/>
                <w:noProof/>
                <w:sz w:val="22"/>
                <w:szCs w:val="22"/>
              </w:rPr>
              <w:instrText xml:space="preserve"> FORMTEXT </w:instrText>
            </w:r>
            <w:r w:rsidRPr="005B662D">
              <w:rPr>
                <w:rFonts w:ascii="Garamond" w:hAnsi="Garamond"/>
                <w:bCs/>
                <w:noProof/>
                <w:sz w:val="22"/>
                <w:szCs w:val="22"/>
              </w:rPr>
            </w:r>
            <w:r w:rsidRPr="005B662D">
              <w:rPr>
                <w:rFonts w:ascii="Garamond" w:hAnsi="Garamond"/>
                <w:bCs/>
                <w:noProof/>
                <w:sz w:val="22"/>
                <w:szCs w:val="22"/>
              </w:rPr>
              <w:fldChar w:fldCharType="separate"/>
            </w:r>
            <w:r w:rsidR="005A6453">
              <w:rPr>
                <w:rFonts w:ascii="Garamond" w:hAnsi="Garamond"/>
                <w:bCs/>
                <w:noProof/>
                <w:sz w:val="22"/>
                <w:szCs w:val="22"/>
              </w:rPr>
              <w:t> </w:t>
            </w:r>
            <w:r w:rsidR="005A6453">
              <w:rPr>
                <w:rFonts w:ascii="Garamond" w:hAnsi="Garamond"/>
                <w:bCs/>
                <w:noProof/>
                <w:sz w:val="22"/>
                <w:szCs w:val="22"/>
              </w:rPr>
              <w:t> </w:t>
            </w:r>
            <w:r w:rsidR="005A6453">
              <w:rPr>
                <w:rFonts w:ascii="Garamond" w:hAnsi="Garamond"/>
                <w:bCs/>
                <w:noProof/>
                <w:sz w:val="22"/>
                <w:szCs w:val="22"/>
              </w:rPr>
              <w:t> </w:t>
            </w:r>
            <w:r w:rsidR="005A6453">
              <w:rPr>
                <w:rFonts w:ascii="Garamond" w:hAnsi="Garamond"/>
                <w:bCs/>
                <w:noProof/>
                <w:sz w:val="22"/>
                <w:szCs w:val="22"/>
              </w:rPr>
              <w:t> </w:t>
            </w:r>
            <w:r w:rsidR="005A6453">
              <w:rPr>
                <w:rFonts w:ascii="Garamond" w:hAnsi="Garamond"/>
                <w:bCs/>
                <w:noProof/>
                <w:sz w:val="22"/>
                <w:szCs w:val="22"/>
              </w:rPr>
              <w:t> </w:t>
            </w:r>
            <w:r w:rsidRPr="005B662D">
              <w:rPr>
                <w:rFonts w:ascii="Garamond" w:hAnsi="Garamond"/>
                <w:bCs/>
                <w:noProof/>
                <w:sz w:val="22"/>
                <w:szCs w:val="22"/>
              </w:rPr>
              <w:fldChar w:fldCharType="end"/>
            </w:r>
            <w:bookmarkEnd w:id="0"/>
          </w:p>
        </w:tc>
        <w:tc>
          <w:tcPr>
            <w:tcW w:w="3060" w:type="dxa"/>
          </w:tcPr>
          <w:p w14:paraId="02491EBA" w14:textId="26D96BDB" w:rsidR="001B1ED8" w:rsidRPr="005B662D" w:rsidRDefault="00D21618" w:rsidP="00B07996">
            <w:pPr>
              <w:rPr>
                <w:rFonts w:ascii="Roboto" w:hAnsi="Roboto" w:cs="Arial"/>
                <w:noProof/>
              </w:rPr>
            </w:pPr>
            <w:r w:rsidRPr="005B662D">
              <w:rPr>
                <w:rFonts w:ascii="Roboto" w:hAnsi="Roboto" w:cs="Arial"/>
                <w:noProof/>
              </w:rPr>
              <w:t>Nambari ya Utambulisho Binafsi</w:t>
            </w:r>
          </w:p>
          <w:p w14:paraId="4A2C86AF" w14:textId="69EF342E" w:rsidR="001B1ED8" w:rsidRPr="005B662D" w:rsidRDefault="00A006DC" w:rsidP="00B07996">
            <w:pPr>
              <w:spacing w:before="20" w:after="40"/>
              <w:rPr>
                <w:rFonts w:ascii="Garamond" w:hAnsi="Garamond" w:cs="Arial"/>
                <w:bCs/>
                <w:noProof/>
              </w:rPr>
            </w:pPr>
            <w:r w:rsidRPr="005B662D">
              <w:rPr>
                <w:rFonts w:ascii="Garamond" w:hAnsi="Garamond"/>
                <w:bCs/>
                <w:noProof/>
                <w:sz w:val="22"/>
                <w:szCs w:val="22"/>
              </w:rPr>
              <w:fldChar w:fldCharType="begin">
                <w:ffData>
                  <w:name w:val=""/>
                  <w:enabled/>
                  <w:calcOnExit w:val="0"/>
                  <w:textInput>
                    <w:maxLength w:val="50"/>
                  </w:textInput>
                </w:ffData>
              </w:fldChar>
            </w:r>
            <w:r w:rsidRPr="005B662D">
              <w:rPr>
                <w:rFonts w:ascii="Garamond" w:hAnsi="Garamond"/>
                <w:bCs/>
                <w:noProof/>
                <w:sz w:val="22"/>
                <w:szCs w:val="22"/>
              </w:rPr>
              <w:instrText xml:space="preserve"> FORMTEXT </w:instrText>
            </w:r>
            <w:r w:rsidRPr="005B662D">
              <w:rPr>
                <w:rFonts w:ascii="Garamond" w:hAnsi="Garamond"/>
                <w:bCs/>
                <w:noProof/>
                <w:sz w:val="22"/>
                <w:szCs w:val="22"/>
              </w:rPr>
            </w:r>
            <w:r w:rsidRPr="005B662D">
              <w:rPr>
                <w:rFonts w:ascii="Garamond" w:hAnsi="Garamond"/>
                <w:bCs/>
                <w:noProof/>
                <w:sz w:val="22"/>
                <w:szCs w:val="22"/>
              </w:rPr>
              <w:fldChar w:fldCharType="separate"/>
            </w:r>
            <w:r w:rsidR="005A6453">
              <w:rPr>
                <w:rFonts w:ascii="Garamond" w:hAnsi="Garamond"/>
                <w:bCs/>
                <w:noProof/>
                <w:sz w:val="22"/>
                <w:szCs w:val="22"/>
              </w:rPr>
              <w:t> </w:t>
            </w:r>
            <w:r w:rsidR="005A6453">
              <w:rPr>
                <w:rFonts w:ascii="Garamond" w:hAnsi="Garamond"/>
                <w:bCs/>
                <w:noProof/>
                <w:sz w:val="22"/>
                <w:szCs w:val="22"/>
              </w:rPr>
              <w:t> </w:t>
            </w:r>
            <w:r w:rsidR="005A6453">
              <w:rPr>
                <w:rFonts w:ascii="Garamond" w:hAnsi="Garamond"/>
                <w:bCs/>
                <w:noProof/>
                <w:sz w:val="22"/>
                <w:szCs w:val="22"/>
              </w:rPr>
              <w:t> </w:t>
            </w:r>
            <w:r w:rsidR="005A6453">
              <w:rPr>
                <w:rFonts w:ascii="Garamond" w:hAnsi="Garamond"/>
                <w:bCs/>
                <w:noProof/>
                <w:sz w:val="22"/>
                <w:szCs w:val="22"/>
              </w:rPr>
              <w:t> </w:t>
            </w:r>
            <w:r w:rsidR="005A6453">
              <w:rPr>
                <w:rFonts w:ascii="Garamond" w:hAnsi="Garamond"/>
                <w:bCs/>
                <w:noProof/>
                <w:sz w:val="22"/>
                <w:szCs w:val="22"/>
              </w:rPr>
              <w:t> </w:t>
            </w:r>
            <w:r w:rsidRPr="005B662D">
              <w:rPr>
                <w:rFonts w:ascii="Garamond" w:hAnsi="Garamond"/>
                <w:bCs/>
                <w:noProof/>
                <w:sz w:val="22"/>
                <w:szCs w:val="22"/>
              </w:rPr>
              <w:fldChar w:fldCharType="end"/>
            </w:r>
          </w:p>
        </w:tc>
        <w:tc>
          <w:tcPr>
            <w:tcW w:w="2160" w:type="dxa"/>
          </w:tcPr>
          <w:p w14:paraId="2937BB7F" w14:textId="2CCC0F89" w:rsidR="001B1ED8" w:rsidRPr="005B662D" w:rsidRDefault="0083090A" w:rsidP="00B07996">
            <w:pPr>
              <w:rPr>
                <w:rFonts w:ascii="Roboto" w:hAnsi="Roboto" w:cs="Arial"/>
                <w:noProof/>
              </w:rPr>
            </w:pPr>
            <w:r w:rsidRPr="005B662D">
              <w:rPr>
                <w:rFonts w:ascii="Roboto" w:hAnsi="Roboto" w:cs="Arial"/>
                <w:noProof/>
              </w:rPr>
              <w:t xml:space="preserve">RFA / </w:t>
            </w:r>
            <w:r w:rsidR="00D21618" w:rsidRPr="005B662D">
              <w:rPr>
                <w:rFonts w:ascii="Roboto" w:hAnsi="Roboto" w:cs="Arial"/>
                <w:noProof/>
              </w:rPr>
              <w:t>Nambari ya Kesi</w:t>
            </w:r>
          </w:p>
          <w:p w14:paraId="5A20D266" w14:textId="7772AACE" w:rsidR="001B1ED8" w:rsidRPr="005B662D" w:rsidRDefault="00A006DC" w:rsidP="00B07996">
            <w:pPr>
              <w:spacing w:before="20" w:after="40"/>
              <w:rPr>
                <w:rFonts w:ascii="Garamond" w:hAnsi="Garamond" w:cs="Arial"/>
                <w:bCs/>
                <w:noProof/>
              </w:rPr>
            </w:pPr>
            <w:r w:rsidRPr="005B662D">
              <w:rPr>
                <w:rFonts w:ascii="Garamond" w:hAnsi="Garamond"/>
                <w:bCs/>
                <w:noProof/>
                <w:sz w:val="22"/>
                <w:szCs w:val="22"/>
              </w:rPr>
              <w:fldChar w:fldCharType="begin">
                <w:ffData>
                  <w:name w:val=""/>
                  <w:enabled/>
                  <w:calcOnExit w:val="0"/>
                  <w:textInput>
                    <w:maxLength w:val="10"/>
                  </w:textInput>
                </w:ffData>
              </w:fldChar>
            </w:r>
            <w:r w:rsidRPr="005B662D">
              <w:rPr>
                <w:rFonts w:ascii="Garamond" w:hAnsi="Garamond"/>
                <w:bCs/>
                <w:noProof/>
                <w:sz w:val="22"/>
                <w:szCs w:val="22"/>
              </w:rPr>
              <w:instrText xml:space="preserve"> FORMTEXT </w:instrText>
            </w:r>
            <w:r w:rsidRPr="005B662D">
              <w:rPr>
                <w:rFonts w:ascii="Garamond" w:hAnsi="Garamond"/>
                <w:bCs/>
                <w:noProof/>
                <w:sz w:val="22"/>
                <w:szCs w:val="22"/>
              </w:rPr>
            </w:r>
            <w:r w:rsidRPr="005B662D">
              <w:rPr>
                <w:rFonts w:ascii="Garamond" w:hAnsi="Garamond"/>
                <w:bCs/>
                <w:noProof/>
                <w:sz w:val="22"/>
                <w:szCs w:val="22"/>
              </w:rPr>
              <w:fldChar w:fldCharType="separate"/>
            </w:r>
            <w:r w:rsidR="005A6453">
              <w:rPr>
                <w:rFonts w:ascii="Garamond" w:hAnsi="Garamond"/>
                <w:bCs/>
                <w:noProof/>
                <w:sz w:val="22"/>
                <w:szCs w:val="22"/>
              </w:rPr>
              <w:t> </w:t>
            </w:r>
            <w:r w:rsidR="005A6453">
              <w:rPr>
                <w:rFonts w:ascii="Garamond" w:hAnsi="Garamond"/>
                <w:bCs/>
                <w:noProof/>
                <w:sz w:val="22"/>
                <w:szCs w:val="22"/>
              </w:rPr>
              <w:t> </w:t>
            </w:r>
            <w:r w:rsidR="005A6453">
              <w:rPr>
                <w:rFonts w:ascii="Garamond" w:hAnsi="Garamond"/>
                <w:bCs/>
                <w:noProof/>
                <w:sz w:val="22"/>
                <w:szCs w:val="22"/>
              </w:rPr>
              <w:t> </w:t>
            </w:r>
            <w:r w:rsidR="005A6453">
              <w:rPr>
                <w:rFonts w:ascii="Garamond" w:hAnsi="Garamond"/>
                <w:bCs/>
                <w:noProof/>
                <w:sz w:val="22"/>
                <w:szCs w:val="22"/>
              </w:rPr>
              <w:t> </w:t>
            </w:r>
            <w:r w:rsidR="005A6453">
              <w:rPr>
                <w:rFonts w:ascii="Garamond" w:hAnsi="Garamond"/>
                <w:bCs/>
                <w:noProof/>
                <w:sz w:val="22"/>
                <w:szCs w:val="22"/>
              </w:rPr>
              <w:t> </w:t>
            </w:r>
            <w:r w:rsidRPr="005B662D">
              <w:rPr>
                <w:rFonts w:ascii="Garamond" w:hAnsi="Garamond"/>
                <w:bCs/>
                <w:noProof/>
                <w:sz w:val="22"/>
                <w:szCs w:val="22"/>
              </w:rPr>
              <w:fldChar w:fldCharType="end"/>
            </w:r>
          </w:p>
        </w:tc>
      </w:tr>
    </w:tbl>
    <w:p w14:paraId="70CC9455" w14:textId="3EF4A0CD" w:rsidR="001B1ED8" w:rsidRPr="005B662D" w:rsidRDefault="00D21618" w:rsidP="00B07996">
      <w:pPr>
        <w:spacing w:before="240" w:after="240"/>
        <w:rPr>
          <w:rFonts w:ascii="Roboto" w:hAnsi="Roboto" w:cs="Arial"/>
          <w:noProof/>
          <w:sz w:val="22"/>
          <w:szCs w:val="22"/>
        </w:rPr>
      </w:pPr>
      <w:r w:rsidRPr="005B662D">
        <w:rPr>
          <w:rFonts w:ascii="Roboto" w:hAnsi="Roboto" w:cs="Arial"/>
          <w:noProof/>
          <w:sz w:val="22"/>
          <w:szCs w:val="22"/>
        </w:rPr>
        <w:t>Unaweza kunufaika kutokana na tathmini rasmi. Tathmini rasmi ni miadi na daktari, mwanasaikolojia, mshauri, mtaalam wa ukarabati wa ufundi, au mtaalam mwingine.</w:t>
      </w:r>
    </w:p>
    <w:p w14:paraId="4AB7FBD2" w14:textId="4BD25906" w:rsidR="001B1ED8" w:rsidRPr="005B662D" w:rsidRDefault="00D21618" w:rsidP="003D4B2D">
      <w:pPr>
        <w:spacing w:after="120"/>
        <w:outlineLvl w:val="0"/>
        <w:rPr>
          <w:rFonts w:ascii="Roboto" w:hAnsi="Roboto" w:cs="Arial"/>
          <w:b/>
          <w:noProof/>
          <w:sz w:val="22"/>
          <w:szCs w:val="22"/>
        </w:rPr>
      </w:pPr>
      <w:r w:rsidRPr="005B662D">
        <w:rPr>
          <w:rFonts w:ascii="Roboto" w:hAnsi="Roboto" w:cs="Arial"/>
          <w:b/>
          <w:noProof/>
          <w:sz w:val="22"/>
          <w:szCs w:val="22"/>
        </w:rPr>
        <w:t>Ni aina gani ya Tathmini rasmi unayohitaji?</w:t>
      </w:r>
    </w:p>
    <w:p w14:paraId="0F44936A" w14:textId="74965586" w:rsidR="001B1ED8" w:rsidRPr="005B662D" w:rsidRDefault="00D21618" w:rsidP="00B07996">
      <w:pPr>
        <w:spacing w:after="60"/>
        <w:rPr>
          <w:rFonts w:ascii="Roboto" w:hAnsi="Roboto" w:cs="Arial"/>
          <w:noProof/>
          <w:sz w:val="22"/>
          <w:szCs w:val="22"/>
        </w:rPr>
      </w:pPr>
      <w:r w:rsidRPr="005B662D">
        <w:rPr>
          <w:rFonts w:ascii="Roboto" w:hAnsi="Roboto" w:cs="Arial"/>
          <w:noProof/>
          <w:sz w:val="22"/>
          <w:szCs w:val="22"/>
        </w:rPr>
        <w:t>Tathmini rasmi itakusanya habari kuhusu (shirika litaangalia zote zitakazotumika):</w:t>
      </w:r>
    </w:p>
    <w:bookmarkStart w:id="1" w:name="Check2"/>
    <w:p w14:paraId="54D8011B" w14:textId="442EA7F8" w:rsidR="001B1ED8" w:rsidRPr="005B662D" w:rsidRDefault="0083090A" w:rsidP="00603A3F">
      <w:pPr>
        <w:tabs>
          <w:tab w:val="left" w:pos="360"/>
        </w:tabs>
        <w:spacing w:after="20"/>
        <w:ind w:left="720" w:hanging="360"/>
        <w:rPr>
          <w:rFonts w:ascii="Roboto" w:hAnsi="Roboto" w:cs="Arial"/>
          <w:noProof/>
          <w:sz w:val="22"/>
          <w:szCs w:val="22"/>
        </w:rPr>
      </w:pPr>
      <w:r w:rsidRPr="005B662D">
        <w:rPr>
          <w:rFonts w:ascii="Roboto" w:hAnsi="Roboto" w:cs="Arial"/>
          <w:noProof/>
        </w:rPr>
        <w:fldChar w:fldCharType="begin">
          <w:ffData>
            <w:name w:val="Check2"/>
            <w:enabled/>
            <w:calcOnExit w:val="0"/>
            <w:checkBox>
              <w:sizeAuto/>
              <w:default w:val="0"/>
              <w:checked w:val="0"/>
            </w:checkBox>
          </w:ffData>
        </w:fldChar>
      </w:r>
      <w:r w:rsidRPr="005B662D">
        <w:rPr>
          <w:rFonts w:ascii="Roboto" w:hAnsi="Roboto" w:cs="Arial"/>
          <w:noProof/>
        </w:rPr>
        <w:instrText xml:space="preserve"> FORMCHECKBOX </w:instrText>
      </w:r>
      <w:r w:rsidR="005257C5">
        <w:rPr>
          <w:rFonts w:ascii="Roboto" w:hAnsi="Roboto" w:cs="Arial"/>
          <w:noProof/>
        </w:rPr>
      </w:r>
      <w:r w:rsidR="005257C5">
        <w:rPr>
          <w:rFonts w:ascii="Roboto" w:hAnsi="Roboto" w:cs="Arial"/>
          <w:noProof/>
        </w:rPr>
        <w:fldChar w:fldCharType="separate"/>
      </w:r>
      <w:r w:rsidRPr="005B662D">
        <w:rPr>
          <w:rFonts w:ascii="Roboto" w:hAnsi="Roboto" w:cs="Arial"/>
          <w:noProof/>
        </w:rPr>
        <w:fldChar w:fldCharType="end"/>
      </w:r>
      <w:bookmarkEnd w:id="1"/>
      <w:r w:rsidRPr="005B662D">
        <w:rPr>
          <w:rFonts w:ascii="Roboto" w:hAnsi="Roboto" w:cs="Arial"/>
          <w:noProof/>
          <w:sz w:val="22"/>
          <w:szCs w:val="22"/>
        </w:rPr>
        <w:tab/>
      </w:r>
      <w:r w:rsidR="00D21618" w:rsidRPr="005B662D">
        <w:rPr>
          <w:rFonts w:ascii="Roboto" w:hAnsi="Roboto" w:cs="Arial"/>
          <w:noProof/>
          <w:sz w:val="22"/>
          <w:szCs w:val="22"/>
        </w:rPr>
        <w:t>Hali ya kimatibabu au jeraha la muda mfupi linalotarajiwa:</w:t>
      </w:r>
      <w:r w:rsidRPr="005B662D">
        <w:rPr>
          <w:rFonts w:ascii="Roboto" w:hAnsi="Roboto" w:cs="Arial"/>
          <w:noProof/>
          <w:sz w:val="22"/>
          <w:szCs w:val="22"/>
        </w:rPr>
        <w:t xml:space="preserve"> </w:t>
      </w:r>
      <w:r w:rsidR="00CF4DCD">
        <w:rPr>
          <w:rFonts w:ascii="Garamond" w:hAnsi="Garamond"/>
          <w:noProof/>
          <w:sz w:val="22"/>
          <w:szCs w:val="22"/>
        </w:rPr>
        <w:fldChar w:fldCharType="begin">
          <w:ffData>
            <w:name w:val="Text2"/>
            <w:enabled/>
            <w:calcOnExit w:val="0"/>
            <w:textInput>
              <w:maxLength w:val="250"/>
            </w:textInput>
          </w:ffData>
        </w:fldChar>
      </w:r>
      <w:bookmarkStart w:id="2" w:name="Text2"/>
      <w:r w:rsidR="00CF4DCD">
        <w:rPr>
          <w:rFonts w:ascii="Garamond" w:hAnsi="Garamond"/>
          <w:noProof/>
          <w:sz w:val="22"/>
          <w:szCs w:val="22"/>
        </w:rPr>
        <w:instrText xml:space="preserve"> FORMTEXT </w:instrText>
      </w:r>
      <w:r w:rsidR="00CF4DCD">
        <w:rPr>
          <w:rFonts w:ascii="Garamond" w:hAnsi="Garamond"/>
          <w:noProof/>
          <w:sz w:val="22"/>
          <w:szCs w:val="22"/>
        </w:rPr>
      </w:r>
      <w:r w:rsidR="00CF4DCD">
        <w:rPr>
          <w:rFonts w:ascii="Garamond" w:hAnsi="Garamond"/>
          <w:noProof/>
          <w:sz w:val="22"/>
          <w:szCs w:val="22"/>
        </w:rPr>
        <w:fldChar w:fldCharType="separate"/>
      </w:r>
      <w:r w:rsidR="005A6453">
        <w:rPr>
          <w:rFonts w:ascii="Garamond" w:hAnsi="Garamond"/>
          <w:noProof/>
          <w:sz w:val="22"/>
          <w:szCs w:val="22"/>
        </w:rPr>
        <w:t> </w:t>
      </w:r>
      <w:r w:rsidR="005A6453">
        <w:rPr>
          <w:rFonts w:ascii="Garamond" w:hAnsi="Garamond"/>
          <w:noProof/>
          <w:sz w:val="22"/>
          <w:szCs w:val="22"/>
        </w:rPr>
        <w:t> </w:t>
      </w:r>
      <w:r w:rsidR="005A6453">
        <w:rPr>
          <w:rFonts w:ascii="Garamond" w:hAnsi="Garamond"/>
          <w:noProof/>
          <w:sz w:val="22"/>
          <w:szCs w:val="22"/>
        </w:rPr>
        <w:t> </w:t>
      </w:r>
      <w:r w:rsidR="005A6453">
        <w:rPr>
          <w:rFonts w:ascii="Garamond" w:hAnsi="Garamond"/>
          <w:noProof/>
          <w:sz w:val="22"/>
          <w:szCs w:val="22"/>
        </w:rPr>
        <w:t> </w:t>
      </w:r>
      <w:r w:rsidR="005A6453">
        <w:rPr>
          <w:rFonts w:ascii="Garamond" w:hAnsi="Garamond"/>
          <w:noProof/>
          <w:sz w:val="22"/>
          <w:szCs w:val="22"/>
        </w:rPr>
        <w:t> </w:t>
      </w:r>
      <w:r w:rsidR="00CF4DCD">
        <w:rPr>
          <w:rFonts w:ascii="Garamond" w:hAnsi="Garamond"/>
          <w:noProof/>
          <w:sz w:val="22"/>
          <w:szCs w:val="22"/>
        </w:rPr>
        <w:fldChar w:fldCharType="end"/>
      </w:r>
      <w:bookmarkEnd w:id="2"/>
    </w:p>
    <w:p w14:paraId="7DAF3A1A" w14:textId="054EFB09" w:rsidR="001B1ED8" w:rsidRPr="005B662D" w:rsidRDefault="00066E57" w:rsidP="00603A3F">
      <w:pPr>
        <w:tabs>
          <w:tab w:val="left" w:pos="360"/>
        </w:tabs>
        <w:spacing w:after="20"/>
        <w:ind w:left="720" w:hanging="360"/>
        <w:rPr>
          <w:rFonts w:ascii="Roboto" w:hAnsi="Roboto" w:cs="Arial"/>
          <w:noProof/>
          <w:sz w:val="22"/>
          <w:szCs w:val="22"/>
        </w:rPr>
      </w:pPr>
      <w:r w:rsidRPr="005B662D">
        <w:rPr>
          <w:rFonts w:ascii="Roboto" w:hAnsi="Roboto" w:cs="Arial"/>
          <w:noProof/>
        </w:rPr>
        <w:fldChar w:fldCharType="begin">
          <w:ffData>
            <w:name w:val="Check2"/>
            <w:enabled/>
            <w:calcOnExit w:val="0"/>
            <w:checkBox>
              <w:sizeAuto/>
              <w:default w:val="0"/>
              <w:checked w:val="0"/>
            </w:checkBox>
          </w:ffData>
        </w:fldChar>
      </w:r>
      <w:r w:rsidRPr="005B662D">
        <w:rPr>
          <w:rFonts w:ascii="Roboto" w:hAnsi="Roboto" w:cs="Arial"/>
          <w:noProof/>
        </w:rPr>
        <w:instrText xml:space="preserve"> FORMCHECKBOX </w:instrText>
      </w:r>
      <w:r w:rsidR="005257C5">
        <w:rPr>
          <w:rFonts w:ascii="Roboto" w:hAnsi="Roboto" w:cs="Arial"/>
          <w:noProof/>
        </w:rPr>
      </w:r>
      <w:r w:rsidR="005257C5">
        <w:rPr>
          <w:rFonts w:ascii="Roboto" w:hAnsi="Roboto" w:cs="Arial"/>
          <w:noProof/>
        </w:rPr>
        <w:fldChar w:fldCharType="separate"/>
      </w:r>
      <w:r w:rsidRPr="005B662D">
        <w:rPr>
          <w:rFonts w:ascii="Roboto" w:hAnsi="Roboto" w:cs="Arial"/>
          <w:noProof/>
        </w:rPr>
        <w:fldChar w:fldCharType="end"/>
      </w:r>
      <w:r w:rsidR="0083090A" w:rsidRPr="005B662D">
        <w:rPr>
          <w:rFonts w:ascii="Roboto" w:hAnsi="Roboto" w:cs="Arial"/>
          <w:noProof/>
        </w:rPr>
        <w:tab/>
      </w:r>
      <w:r w:rsidR="00D21618" w:rsidRPr="005B662D">
        <w:rPr>
          <w:rFonts w:ascii="Roboto" w:hAnsi="Roboto" w:cs="Arial"/>
          <w:noProof/>
          <w:sz w:val="22"/>
          <w:szCs w:val="22"/>
        </w:rPr>
        <w:t>Uja uzito</w:t>
      </w:r>
    </w:p>
    <w:p w14:paraId="4654FAB8" w14:textId="7A248ABA" w:rsidR="001B1ED8" w:rsidRPr="005B662D" w:rsidRDefault="00066E57" w:rsidP="00603A3F">
      <w:pPr>
        <w:tabs>
          <w:tab w:val="left" w:pos="360"/>
        </w:tabs>
        <w:spacing w:after="20"/>
        <w:ind w:left="720" w:hanging="360"/>
        <w:rPr>
          <w:rFonts w:ascii="Roboto" w:hAnsi="Roboto" w:cs="Arial"/>
          <w:noProof/>
          <w:sz w:val="22"/>
          <w:szCs w:val="22"/>
        </w:rPr>
      </w:pPr>
      <w:r w:rsidRPr="005B662D">
        <w:rPr>
          <w:rFonts w:ascii="Roboto" w:hAnsi="Roboto" w:cs="Arial"/>
          <w:noProof/>
        </w:rPr>
        <w:fldChar w:fldCharType="begin">
          <w:ffData>
            <w:name w:val="Check2"/>
            <w:enabled/>
            <w:calcOnExit w:val="0"/>
            <w:checkBox>
              <w:sizeAuto/>
              <w:default w:val="0"/>
              <w:checked w:val="0"/>
            </w:checkBox>
          </w:ffData>
        </w:fldChar>
      </w:r>
      <w:r w:rsidRPr="005B662D">
        <w:rPr>
          <w:rFonts w:ascii="Roboto" w:hAnsi="Roboto" w:cs="Arial"/>
          <w:noProof/>
        </w:rPr>
        <w:instrText xml:space="preserve"> FORMCHECKBOX </w:instrText>
      </w:r>
      <w:r w:rsidR="005257C5">
        <w:rPr>
          <w:rFonts w:ascii="Roboto" w:hAnsi="Roboto" w:cs="Arial"/>
          <w:noProof/>
        </w:rPr>
      </w:r>
      <w:r w:rsidR="005257C5">
        <w:rPr>
          <w:rFonts w:ascii="Roboto" w:hAnsi="Roboto" w:cs="Arial"/>
          <w:noProof/>
        </w:rPr>
        <w:fldChar w:fldCharType="separate"/>
      </w:r>
      <w:r w:rsidRPr="005B662D">
        <w:rPr>
          <w:rFonts w:ascii="Roboto" w:hAnsi="Roboto" w:cs="Arial"/>
          <w:noProof/>
        </w:rPr>
        <w:fldChar w:fldCharType="end"/>
      </w:r>
      <w:r w:rsidR="0083090A" w:rsidRPr="005B662D">
        <w:rPr>
          <w:rFonts w:ascii="Roboto" w:hAnsi="Roboto" w:cs="Arial"/>
          <w:noProof/>
          <w:sz w:val="22"/>
          <w:szCs w:val="22"/>
        </w:rPr>
        <w:tab/>
      </w:r>
      <w:r w:rsidR="00D21618" w:rsidRPr="005B662D">
        <w:rPr>
          <w:rFonts w:ascii="Roboto" w:hAnsi="Roboto" w:cs="Arial"/>
          <w:noProof/>
          <w:sz w:val="22"/>
          <w:szCs w:val="22"/>
        </w:rPr>
        <w:t>Hali ya kimatibabu ya muda mrefu inayotarajiwa:</w:t>
      </w:r>
      <w:r w:rsidR="0083090A" w:rsidRPr="005B662D">
        <w:rPr>
          <w:rFonts w:ascii="Roboto" w:hAnsi="Roboto" w:cs="Arial"/>
          <w:noProof/>
          <w:sz w:val="22"/>
          <w:szCs w:val="22"/>
        </w:rPr>
        <w:t xml:space="preserve"> </w:t>
      </w:r>
      <w:r w:rsidR="005326F6" w:rsidRPr="005B662D">
        <w:rPr>
          <w:rFonts w:ascii="Garamond" w:hAnsi="Garamond"/>
          <w:noProof/>
          <w:sz w:val="22"/>
          <w:szCs w:val="22"/>
        </w:rPr>
        <w:fldChar w:fldCharType="begin">
          <w:ffData>
            <w:name w:val=""/>
            <w:enabled/>
            <w:calcOnExit w:val="0"/>
            <w:textInput>
              <w:maxLength w:val="250"/>
            </w:textInput>
          </w:ffData>
        </w:fldChar>
      </w:r>
      <w:r w:rsidR="005326F6" w:rsidRPr="005B662D">
        <w:rPr>
          <w:rFonts w:ascii="Garamond" w:hAnsi="Garamond"/>
          <w:noProof/>
          <w:sz w:val="22"/>
          <w:szCs w:val="22"/>
        </w:rPr>
        <w:instrText xml:space="preserve"> FORMTEXT </w:instrText>
      </w:r>
      <w:r w:rsidR="005326F6" w:rsidRPr="005B662D">
        <w:rPr>
          <w:rFonts w:ascii="Garamond" w:hAnsi="Garamond"/>
          <w:noProof/>
          <w:sz w:val="22"/>
          <w:szCs w:val="22"/>
        </w:rPr>
      </w:r>
      <w:r w:rsidR="005326F6" w:rsidRPr="005B662D">
        <w:rPr>
          <w:rFonts w:ascii="Garamond" w:hAnsi="Garamond"/>
          <w:noProof/>
          <w:sz w:val="22"/>
          <w:szCs w:val="22"/>
        </w:rPr>
        <w:fldChar w:fldCharType="separate"/>
      </w:r>
      <w:r w:rsidR="005A6453">
        <w:rPr>
          <w:rFonts w:ascii="Garamond" w:hAnsi="Garamond"/>
          <w:noProof/>
          <w:sz w:val="22"/>
          <w:szCs w:val="22"/>
        </w:rPr>
        <w:t> </w:t>
      </w:r>
      <w:r w:rsidR="005A6453">
        <w:rPr>
          <w:rFonts w:ascii="Garamond" w:hAnsi="Garamond"/>
          <w:noProof/>
          <w:sz w:val="22"/>
          <w:szCs w:val="22"/>
        </w:rPr>
        <w:t> </w:t>
      </w:r>
      <w:r w:rsidR="005A6453">
        <w:rPr>
          <w:rFonts w:ascii="Garamond" w:hAnsi="Garamond"/>
          <w:noProof/>
          <w:sz w:val="22"/>
          <w:szCs w:val="22"/>
        </w:rPr>
        <w:t> </w:t>
      </w:r>
      <w:r w:rsidR="005A6453">
        <w:rPr>
          <w:rFonts w:ascii="Garamond" w:hAnsi="Garamond"/>
          <w:noProof/>
          <w:sz w:val="22"/>
          <w:szCs w:val="22"/>
        </w:rPr>
        <w:t> </w:t>
      </w:r>
      <w:r w:rsidR="005A6453">
        <w:rPr>
          <w:rFonts w:ascii="Garamond" w:hAnsi="Garamond"/>
          <w:noProof/>
          <w:sz w:val="22"/>
          <w:szCs w:val="22"/>
        </w:rPr>
        <w:t> </w:t>
      </w:r>
      <w:r w:rsidR="005326F6" w:rsidRPr="005B662D">
        <w:rPr>
          <w:rFonts w:ascii="Garamond" w:hAnsi="Garamond"/>
          <w:noProof/>
          <w:sz w:val="22"/>
          <w:szCs w:val="22"/>
        </w:rPr>
        <w:fldChar w:fldCharType="end"/>
      </w:r>
    </w:p>
    <w:p w14:paraId="452347AD" w14:textId="60A6DF49" w:rsidR="001B1ED8" w:rsidRPr="005B662D" w:rsidRDefault="00066E57" w:rsidP="00603A3F">
      <w:pPr>
        <w:tabs>
          <w:tab w:val="left" w:pos="360"/>
        </w:tabs>
        <w:spacing w:after="20"/>
        <w:ind w:left="720" w:hanging="360"/>
        <w:rPr>
          <w:rFonts w:ascii="Roboto" w:hAnsi="Roboto" w:cs="Arial"/>
          <w:noProof/>
          <w:sz w:val="22"/>
          <w:szCs w:val="22"/>
        </w:rPr>
      </w:pPr>
      <w:r w:rsidRPr="005B662D">
        <w:rPr>
          <w:rFonts w:ascii="Roboto" w:hAnsi="Roboto" w:cs="Arial"/>
          <w:noProof/>
        </w:rPr>
        <w:fldChar w:fldCharType="begin">
          <w:ffData>
            <w:name w:val="Check2"/>
            <w:enabled/>
            <w:calcOnExit w:val="0"/>
            <w:checkBox>
              <w:sizeAuto/>
              <w:default w:val="0"/>
              <w:checked w:val="0"/>
            </w:checkBox>
          </w:ffData>
        </w:fldChar>
      </w:r>
      <w:r w:rsidRPr="005B662D">
        <w:rPr>
          <w:rFonts w:ascii="Roboto" w:hAnsi="Roboto" w:cs="Arial"/>
          <w:noProof/>
        </w:rPr>
        <w:instrText xml:space="preserve"> FORMCHECKBOX </w:instrText>
      </w:r>
      <w:r w:rsidR="005257C5">
        <w:rPr>
          <w:rFonts w:ascii="Roboto" w:hAnsi="Roboto" w:cs="Arial"/>
          <w:noProof/>
        </w:rPr>
      </w:r>
      <w:r w:rsidR="005257C5">
        <w:rPr>
          <w:rFonts w:ascii="Roboto" w:hAnsi="Roboto" w:cs="Arial"/>
          <w:noProof/>
        </w:rPr>
        <w:fldChar w:fldCharType="separate"/>
      </w:r>
      <w:r w:rsidRPr="005B662D">
        <w:rPr>
          <w:rFonts w:ascii="Roboto" w:hAnsi="Roboto" w:cs="Arial"/>
          <w:noProof/>
        </w:rPr>
        <w:fldChar w:fldCharType="end"/>
      </w:r>
      <w:r w:rsidR="0083090A" w:rsidRPr="005B662D">
        <w:rPr>
          <w:rFonts w:ascii="Roboto" w:hAnsi="Roboto" w:cs="Arial"/>
          <w:noProof/>
          <w:sz w:val="22"/>
          <w:szCs w:val="22"/>
        </w:rPr>
        <w:tab/>
      </w:r>
      <w:r w:rsidR="00D21618" w:rsidRPr="005B662D">
        <w:rPr>
          <w:rFonts w:ascii="Roboto" w:hAnsi="Roboto" w:cs="Arial"/>
          <w:noProof/>
          <w:sz w:val="22"/>
          <w:szCs w:val="22"/>
        </w:rPr>
        <w:t>Mahitaji ya kujifunza</w:t>
      </w:r>
    </w:p>
    <w:p w14:paraId="758181B9" w14:textId="67F5190A" w:rsidR="001B1ED8" w:rsidRPr="005B662D" w:rsidRDefault="00066E57" w:rsidP="00603A3F">
      <w:pPr>
        <w:tabs>
          <w:tab w:val="left" w:pos="360"/>
        </w:tabs>
        <w:spacing w:after="20"/>
        <w:ind w:left="720" w:hanging="360"/>
        <w:rPr>
          <w:rFonts w:ascii="Roboto" w:hAnsi="Roboto" w:cs="Arial"/>
          <w:noProof/>
          <w:sz w:val="22"/>
          <w:szCs w:val="22"/>
        </w:rPr>
      </w:pPr>
      <w:r w:rsidRPr="005B662D">
        <w:rPr>
          <w:rFonts w:ascii="Roboto" w:hAnsi="Roboto" w:cs="Arial"/>
          <w:noProof/>
        </w:rPr>
        <w:fldChar w:fldCharType="begin">
          <w:ffData>
            <w:name w:val="Check2"/>
            <w:enabled/>
            <w:calcOnExit w:val="0"/>
            <w:checkBox>
              <w:sizeAuto/>
              <w:default w:val="0"/>
              <w:checked w:val="0"/>
            </w:checkBox>
          </w:ffData>
        </w:fldChar>
      </w:r>
      <w:r w:rsidRPr="005B662D">
        <w:rPr>
          <w:rFonts w:ascii="Roboto" w:hAnsi="Roboto" w:cs="Arial"/>
          <w:noProof/>
        </w:rPr>
        <w:instrText xml:space="preserve"> FORMCHECKBOX </w:instrText>
      </w:r>
      <w:r w:rsidR="005257C5">
        <w:rPr>
          <w:rFonts w:ascii="Roboto" w:hAnsi="Roboto" w:cs="Arial"/>
          <w:noProof/>
        </w:rPr>
      </w:r>
      <w:r w:rsidR="005257C5">
        <w:rPr>
          <w:rFonts w:ascii="Roboto" w:hAnsi="Roboto" w:cs="Arial"/>
          <w:noProof/>
        </w:rPr>
        <w:fldChar w:fldCharType="separate"/>
      </w:r>
      <w:r w:rsidRPr="005B662D">
        <w:rPr>
          <w:rFonts w:ascii="Roboto" w:hAnsi="Roboto" w:cs="Arial"/>
          <w:noProof/>
        </w:rPr>
        <w:fldChar w:fldCharType="end"/>
      </w:r>
      <w:r w:rsidR="0083090A" w:rsidRPr="005B662D">
        <w:rPr>
          <w:rFonts w:ascii="Roboto" w:hAnsi="Roboto" w:cs="Arial"/>
          <w:noProof/>
          <w:sz w:val="22"/>
          <w:szCs w:val="22"/>
        </w:rPr>
        <w:tab/>
      </w:r>
      <w:r w:rsidR="00D21618" w:rsidRPr="005B662D">
        <w:rPr>
          <w:rFonts w:ascii="Roboto" w:hAnsi="Roboto" w:cs="Arial"/>
          <w:noProof/>
          <w:sz w:val="22"/>
          <w:szCs w:val="22"/>
        </w:rPr>
        <w:t>Afya ya kihemko au akili</w:t>
      </w:r>
      <w:r w:rsidR="0083090A" w:rsidRPr="005B662D">
        <w:rPr>
          <w:rFonts w:ascii="Roboto" w:hAnsi="Roboto" w:cs="Arial"/>
          <w:noProof/>
          <w:sz w:val="22"/>
          <w:szCs w:val="22"/>
        </w:rPr>
        <w:t xml:space="preserve"> </w:t>
      </w:r>
    </w:p>
    <w:p w14:paraId="045A9A29" w14:textId="0FDAF6BE" w:rsidR="001B1ED8" w:rsidRPr="005B662D" w:rsidRDefault="00066E57" w:rsidP="00603A3F">
      <w:pPr>
        <w:tabs>
          <w:tab w:val="left" w:pos="360"/>
        </w:tabs>
        <w:spacing w:after="20"/>
        <w:ind w:left="720" w:hanging="360"/>
        <w:rPr>
          <w:rFonts w:ascii="Roboto" w:hAnsi="Roboto" w:cs="Arial"/>
          <w:noProof/>
          <w:sz w:val="22"/>
          <w:szCs w:val="22"/>
        </w:rPr>
      </w:pPr>
      <w:r w:rsidRPr="005B662D">
        <w:rPr>
          <w:rFonts w:ascii="Roboto" w:hAnsi="Roboto" w:cs="Arial"/>
          <w:noProof/>
        </w:rPr>
        <w:fldChar w:fldCharType="begin">
          <w:ffData>
            <w:name w:val="Check2"/>
            <w:enabled/>
            <w:calcOnExit w:val="0"/>
            <w:checkBox>
              <w:sizeAuto/>
              <w:default w:val="0"/>
              <w:checked w:val="0"/>
            </w:checkBox>
          </w:ffData>
        </w:fldChar>
      </w:r>
      <w:r w:rsidRPr="005B662D">
        <w:rPr>
          <w:rFonts w:ascii="Roboto" w:hAnsi="Roboto" w:cs="Arial"/>
          <w:noProof/>
        </w:rPr>
        <w:instrText xml:space="preserve"> FORMCHECKBOX </w:instrText>
      </w:r>
      <w:r w:rsidR="005257C5">
        <w:rPr>
          <w:rFonts w:ascii="Roboto" w:hAnsi="Roboto" w:cs="Arial"/>
          <w:noProof/>
        </w:rPr>
      </w:r>
      <w:r w:rsidR="005257C5">
        <w:rPr>
          <w:rFonts w:ascii="Roboto" w:hAnsi="Roboto" w:cs="Arial"/>
          <w:noProof/>
        </w:rPr>
        <w:fldChar w:fldCharType="separate"/>
      </w:r>
      <w:r w:rsidRPr="005B662D">
        <w:rPr>
          <w:rFonts w:ascii="Roboto" w:hAnsi="Roboto" w:cs="Arial"/>
          <w:noProof/>
        </w:rPr>
        <w:fldChar w:fldCharType="end"/>
      </w:r>
      <w:r w:rsidR="0083090A" w:rsidRPr="005B662D">
        <w:rPr>
          <w:rFonts w:ascii="Roboto" w:hAnsi="Roboto" w:cs="Arial"/>
          <w:noProof/>
          <w:sz w:val="22"/>
          <w:szCs w:val="22"/>
        </w:rPr>
        <w:tab/>
      </w:r>
      <w:r w:rsidR="00D21618" w:rsidRPr="005B662D">
        <w:rPr>
          <w:rFonts w:ascii="Roboto" w:hAnsi="Roboto" w:cs="Arial"/>
          <w:noProof/>
          <w:sz w:val="22"/>
          <w:szCs w:val="22"/>
        </w:rPr>
        <w:t>Matumizi mabaya ya pombe au mihadarati</w:t>
      </w:r>
    </w:p>
    <w:p w14:paraId="22D8C56D" w14:textId="43394047" w:rsidR="001B1ED8" w:rsidRPr="005B662D" w:rsidRDefault="00066E57" w:rsidP="00603A3F">
      <w:pPr>
        <w:tabs>
          <w:tab w:val="left" w:pos="360"/>
        </w:tabs>
        <w:spacing w:after="20"/>
        <w:ind w:left="720" w:hanging="360"/>
        <w:rPr>
          <w:rFonts w:ascii="Roboto" w:hAnsi="Roboto" w:cs="Arial"/>
          <w:noProof/>
          <w:sz w:val="22"/>
          <w:szCs w:val="22"/>
        </w:rPr>
      </w:pPr>
      <w:r w:rsidRPr="005B662D">
        <w:rPr>
          <w:rFonts w:ascii="Roboto" w:hAnsi="Roboto" w:cs="Arial"/>
          <w:noProof/>
        </w:rPr>
        <w:fldChar w:fldCharType="begin">
          <w:ffData>
            <w:name w:val="Check2"/>
            <w:enabled/>
            <w:calcOnExit w:val="0"/>
            <w:checkBox>
              <w:sizeAuto/>
              <w:default w:val="0"/>
              <w:checked w:val="0"/>
            </w:checkBox>
          </w:ffData>
        </w:fldChar>
      </w:r>
      <w:r w:rsidRPr="005B662D">
        <w:rPr>
          <w:rFonts w:ascii="Roboto" w:hAnsi="Roboto" w:cs="Arial"/>
          <w:noProof/>
        </w:rPr>
        <w:instrText xml:space="preserve"> FORMCHECKBOX </w:instrText>
      </w:r>
      <w:r w:rsidR="005257C5">
        <w:rPr>
          <w:rFonts w:ascii="Roboto" w:hAnsi="Roboto" w:cs="Arial"/>
          <w:noProof/>
        </w:rPr>
      </w:r>
      <w:r w:rsidR="005257C5">
        <w:rPr>
          <w:rFonts w:ascii="Roboto" w:hAnsi="Roboto" w:cs="Arial"/>
          <w:noProof/>
        </w:rPr>
        <w:fldChar w:fldCharType="separate"/>
      </w:r>
      <w:r w:rsidRPr="005B662D">
        <w:rPr>
          <w:rFonts w:ascii="Roboto" w:hAnsi="Roboto" w:cs="Arial"/>
          <w:noProof/>
        </w:rPr>
        <w:fldChar w:fldCharType="end"/>
      </w:r>
      <w:r w:rsidR="0083090A" w:rsidRPr="005B662D">
        <w:rPr>
          <w:rFonts w:ascii="Roboto" w:hAnsi="Roboto" w:cs="Courier New"/>
          <w:noProof/>
          <w:sz w:val="22"/>
          <w:szCs w:val="22"/>
        </w:rPr>
        <w:tab/>
      </w:r>
      <w:r w:rsidR="00D21618" w:rsidRPr="005B662D">
        <w:rPr>
          <w:rFonts w:ascii="Roboto" w:hAnsi="Roboto" w:cs="Arial"/>
          <w:noProof/>
          <w:sz w:val="22"/>
          <w:szCs w:val="22"/>
        </w:rPr>
        <w:t>Ukarabati wa ufundi</w:t>
      </w:r>
    </w:p>
    <w:p w14:paraId="711AB8B7" w14:textId="617631AD" w:rsidR="001B1ED8" w:rsidRPr="005B662D" w:rsidRDefault="00066E57" w:rsidP="00603A3F">
      <w:pPr>
        <w:tabs>
          <w:tab w:val="left" w:pos="360"/>
        </w:tabs>
        <w:spacing w:after="240"/>
        <w:ind w:left="720" w:hanging="360"/>
        <w:rPr>
          <w:rFonts w:ascii="Roboto" w:hAnsi="Roboto" w:cs="Arial"/>
          <w:noProof/>
          <w:sz w:val="22"/>
          <w:szCs w:val="22"/>
        </w:rPr>
      </w:pPr>
      <w:r w:rsidRPr="005B662D">
        <w:rPr>
          <w:rFonts w:ascii="Roboto" w:hAnsi="Roboto" w:cs="Arial"/>
          <w:noProof/>
        </w:rPr>
        <w:fldChar w:fldCharType="begin">
          <w:ffData>
            <w:name w:val="Check2"/>
            <w:enabled/>
            <w:calcOnExit w:val="0"/>
            <w:checkBox>
              <w:sizeAuto/>
              <w:default w:val="0"/>
              <w:checked w:val="0"/>
            </w:checkBox>
          </w:ffData>
        </w:fldChar>
      </w:r>
      <w:r w:rsidRPr="005B662D">
        <w:rPr>
          <w:rFonts w:ascii="Roboto" w:hAnsi="Roboto" w:cs="Arial"/>
          <w:noProof/>
        </w:rPr>
        <w:instrText xml:space="preserve"> FORMCHECKBOX </w:instrText>
      </w:r>
      <w:r w:rsidR="005257C5">
        <w:rPr>
          <w:rFonts w:ascii="Roboto" w:hAnsi="Roboto" w:cs="Arial"/>
          <w:noProof/>
        </w:rPr>
      </w:r>
      <w:r w:rsidR="005257C5">
        <w:rPr>
          <w:rFonts w:ascii="Roboto" w:hAnsi="Roboto" w:cs="Arial"/>
          <w:noProof/>
        </w:rPr>
        <w:fldChar w:fldCharType="separate"/>
      </w:r>
      <w:r w:rsidRPr="005B662D">
        <w:rPr>
          <w:rFonts w:ascii="Roboto" w:hAnsi="Roboto" w:cs="Arial"/>
          <w:noProof/>
        </w:rPr>
        <w:fldChar w:fldCharType="end"/>
      </w:r>
      <w:r w:rsidR="0083090A" w:rsidRPr="005B662D">
        <w:rPr>
          <w:rFonts w:ascii="Roboto" w:hAnsi="Roboto" w:cs="Arial"/>
          <w:noProof/>
          <w:sz w:val="22"/>
          <w:szCs w:val="22"/>
        </w:rPr>
        <w:tab/>
      </w:r>
      <w:r w:rsidR="00D21618" w:rsidRPr="005B662D">
        <w:rPr>
          <w:rFonts w:ascii="Roboto" w:hAnsi="Roboto" w:cs="Arial"/>
          <w:noProof/>
          <w:sz w:val="22"/>
          <w:szCs w:val="22"/>
        </w:rPr>
        <w:t>Ingine – Taja:</w:t>
      </w:r>
      <w:r w:rsidR="0083090A" w:rsidRPr="005B662D">
        <w:rPr>
          <w:rFonts w:ascii="Roboto" w:hAnsi="Roboto" w:cs="Arial"/>
          <w:noProof/>
          <w:sz w:val="22"/>
          <w:szCs w:val="22"/>
        </w:rPr>
        <w:t xml:space="preserve">  </w:t>
      </w:r>
      <w:r w:rsidR="005326F6" w:rsidRPr="005B662D">
        <w:rPr>
          <w:rFonts w:ascii="Garamond" w:hAnsi="Garamond"/>
          <w:noProof/>
          <w:sz w:val="22"/>
          <w:szCs w:val="22"/>
        </w:rPr>
        <w:fldChar w:fldCharType="begin">
          <w:ffData>
            <w:name w:val=""/>
            <w:enabled/>
            <w:calcOnExit w:val="0"/>
            <w:textInput>
              <w:maxLength w:val="250"/>
            </w:textInput>
          </w:ffData>
        </w:fldChar>
      </w:r>
      <w:r w:rsidR="005326F6" w:rsidRPr="005B662D">
        <w:rPr>
          <w:rFonts w:ascii="Garamond" w:hAnsi="Garamond"/>
          <w:noProof/>
          <w:sz w:val="22"/>
          <w:szCs w:val="22"/>
        </w:rPr>
        <w:instrText xml:space="preserve"> FORMTEXT </w:instrText>
      </w:r>
      <w:r w:rsidR="005326F6" w:rsidRPr="005B662D">
        <w:rPr>
          <w:rFonts w:ascii="Garamond" w:hAnsi="Garamond"/>
          <w:noProof/>
          <w:sz w:val="22"/>
          <w:szCs w:val="22"/>
        </w:rPr>
      </w:r>
      <w:r w:rsidR="005326F6" w:rsidRPr="005B662D">
        <w:rPr>
          <w:rFonts w:ascii="Garamond" w:hAnsi="Garamond"/>
          <w:noProof/>
          <w:sz w:val="22"/>
          <w:szCs w:val="22"/>
        </w:rPr>
        <w:fldChar w:fldCharType="separate"/>
      </w:r>
      <w:r w:rsidR="005A6453">
        <w:rPr>
          <w:rFonts w:ascii="Garamond" w:hAnsi="Garamond"/>
          <w:noProof/>
          <w:sz w:val="22"/>
          <w:szCs w:val="22"/>
        </w:rPr>
        <w:t> </w:t>
      </w:r>
      <w:r w:rsidR="005A6453">
        <w:rPr>
          <w:rFonts w:ascii="Garamond" w:hAnsi="Garamond"/>
          <w:noProof/>
          <w:sz w:val="22"/>
          <w:szCs w:val="22"/>
        </w:rPr>
        <w:t> </w:t>
      </w:r>
      <w:r w:rsidR="005A6453">
        <w:rPr>
          <w:rFonts w:ascii="Garamond" w:hAnsi="Garamond"/>
          <w:noProof/>
          <w:sz w:val="22"/>
          <w:szCs w:val="22"/>
        </w:rPr>
        <w:t> </w:t>
      </w:r>
      <w:r w:rsidR="005A6453">
        <w:rPr>
          <w:rFonts w:ascii="Garamond" w:hAnsi="Garamond"/>
          <w:noProof/>
          <w:sz w:val="22"/>
          <w:szCs w:val="22"/>
        </w:rPr>
        <w:t> </w:t>
      </w:r>
      <w:r w:rsidR="005A6453">
        <w:rPr>
          <w:rFonts w:ascii="Garamond" w:hAnsi="Garamond"/>
          <w:noProof/>
          <w:sz w:val="22"/>
          <w:szCs w:val="22"/>
        </w:rPr>
        <w:t> </w:t>
      </w:r>
      <w:r w:rsidR="005326F6" w:rsidRPr="005B662D">
        <w:rPr>
          <w:rFonts w:ascii="Garamond" w:hAnsi="Garamond"/>
          <w:noProof/>
          <w:sz w:val="22"/>
          <w:szCs w:val="22"/>
        </w:rPr>
        <w:fldChar w:fldCharType="end"/>
      </w:r>
    </w:p>
    <w:p w14:paraId="7AA918C5" w14:textId="486CF967" w:rsidR="001B1ED8" w:rsidRPr="005B662D" w:rsidRDefault="00D21618" w:rsidP="00B07996">
      <w:pPr>
        <w:spacing w:after="120"/>
        <w:outlineLvl w:val="0"/>
        <w:rPr>
          <w:rFonts w:ascii="Roboto" w:hAnsi="Roboto" w:cs="Arial"/>
          <w:b/>
          <w:noProof/>
          <w:sz w:val="22"/>
          <w:szCs w:val="22"/>
        </w:rPr>
      </w:pPr>
      <w:r w:rsidRPr="005B662D">
        <w:rPr>
          <w:rFonts w:ascii="Roboto" w:hAnsi="Roboto" w:cs="Arial"/>
          <w:b/>
          <w:noProof/>
          <w:sz w:val="22"/>
          <w:szCs w:val="22"/>
        </w:rPr>
        <w:t>Je, Tathmini Rasmi itakusaidia vipi?</w:t>
      </w:r>
    </w:p>
    <w:p w14:paraId="44283D05" w14:textId="3DD8E981" w:rsidR="001B1ED8" w:rsidRPr="005B662D" w:rsidRDefault="00D21618" w:rsidP="003D4B2D">
      <w:pPr>
        <w:spacing w:after="60"/>
        <w:rPr>
          <w:rFonts w:ascii="Roboto" w:hAnsi="Roboto" w:cs="Arial"/>
          <w:noProof/>
          <w:sz w:val="22"/>
          <w:szCs w:val="22"/>
        </w:rPr>
      </w:pPr>
      <w:r w:rsidRPr="005B662D">
        <w:rPr>
          <w:rFonts w:ascii="Roboto" w:hAnsi="Roboto" w:cs="Arial"/>
          <w:noProof/>
          <w:sz w:val="22"/>
          <w:szCs w:val="22"/>
        </w:rPr>
        <w:t>Matokeo ya tathmini rasmi yatakusaidia wewe na Mpangaji wako wa Kifedha au Ajira kufanya maamuzi mazuri kuhusu:</w:t>
      </w:r>
    </w:p>
    <w:p w14:paraId="56B9C19B" w14:textId="295031EA" w:rsidR="001B1ED8" w:rsidRPr="005B662D" w:rsidRDefault="00D21618" w:rsidP="00603A3F">
      <w:pPr>
        <w:numPr>
          <w:ilvl w:val="0"/>
          <w:numId w:val="5"/>
        </w:numPr>
        <w:spacing w:before="60" w:after="20"/>
        <w:ind w:left="778"/>
        <w:rPr>
          <w:rFonts w:ascii="Roboto" w:hAnsi="Roboto" w:cs="Arial"/>
          <w:noProof/>
          <w:sz w:val="22"/>
          <w:szCs w:val="22"/>
        </w:rPr>
      </w:pPr>
      <w:r w:rsidRPr="005B662D">
        <w:rPr>
          <w:rFonts w:ascii="Roboto" w:hAnsi="Roboto" w:cs="Arial"/>
          <w:noProof/>
          <w:sz w:val="22"/>
          <w:szCs w:val="22"/>
        </w:rPr>
        <w:t>Uwekaji wako;</w:t>
      </w:r>
    </w:p>
    <w:p w14:paraId="2F453A84" w14:textId="10F32772" w:rsidR="001B1ED8" w:rsidRPr="005B662D" w:rsidRDefault="00D21618" w:rsidP="00603A3F">
      <w:pPr>
        <w:numPr>
          <w:ilvl w:val="0"/>
          <w:numId w:val="5"/>
        </w:numPr>
        <w:spacing w:after="20"/>
        <w:ind w:left="778"/>
        <w:rPr>
          <w:rFonts w:ascii="Roboto" w:hAnsi="Roboto" w:cs="Arial"/>
          <w:noProof/>
          <w:sz w:val="22"/>
          <w:szCs w:val="22"/>
        </w:rPr>
      </w:pPr>
      <w:r w:rsidRPr="005B662D">
        <w:rPr>
          <w:rFonts w:ascii="Roboto" w:hAnsi="Roboto" w:cs="Arial"/>
          <w:noProof/>
          <w:sz w:val="22"/>
          <w:szCs w:val="22"/>
        </w:rPr>
        <w:t>Malengo yako ya ajira na shughuli zitakazokusaidia kufikia malengo yako;</w:t>
      </w:r>
      <w:r w:rsidR="0083090A" w:rsidRPr="005B662D">
        <w:rPr>
          <w:rFonts w:ascii="Roboto" w:hAnsi="Roboto" w:cs="Arial"/>
          <w:noProof/>
          <w:sz w:val="22"/>
          <w:szCs w:val="22"/>
        </w:rPr>
        <w:t xml:space="preserve"> </w:t>
      </w:r>
    </w:p>
    <w:p w14:paraId="0DE2A050" w14:textId="087B6B8D" w:rsidR="001B1ED8" w:rsidRPr="005B662D" w:rsidRDefault="00D21618" w:rsidP="00603A3F">
      <w:pPr>
        <w:numPr>
          <w:ilvl w:val="0"/>
          <w:numId w:val="5"/>
        </w:numPr>
        <w:spacing w:after="20"/>
        <w:ind w:left="778"/>
        <w:rPr>
          <w:rFonts w:ascii="Roboto" w:hAnsi="Roboto" w:cs="Arial"/>
          <w:noProof/>
          <w:sz w:val="22"/>
          <w:szCs w:val="22"/>
        </w:rPr>
      </w:pPr>
      <w:r w:rsidRPr="005B662D">
        <w:rPr>
          <w:rFonts w:ascii="Roboto" w:hAnsi="Roboto" w:cs="Arial"/>
          <w:noProof/>
          <w:sz w:val="22"/>
          <w:szCs w:val="22"/>
        </w:rPr>
        <w:t>Uwezo wako wa kufanya shughuli za mafunzo na elimu; na</w:t>
      </w:r>
    </w:p>
    <w:p w14:paraId="4A2CE60B" w14:textId="2B4D4FA4" w:rsidR="001B1ED8" w:rsidRPr="005B662D" w:rsidRDefault="00D21618" w:rsidP="00B07996">
      <w:pPr>
        <w:numPr>
          <w:ilvl w:val="0"/>
          <w:numId w:val="5"/>
        </w:numPr>
        <w:spacing w:after="240"/>
        <w:ind w:left="778"/>
        <w:rPr>
          <w:rFonts w:ascii="Roboto" w:hAnsi="Roboto" w:cs="Arial"/>
          <w:noProof/>
          <w:sz w:val="22"/>
          <w:szCs w:val="22"/>
        </w:rPr>
      </w:pPr>
      <w:r w:rsidRPr="005B662D">
        <w:rPr>
          <w:rFonts w:ascii="Roboto" w:hAnsi="Roboto" w:cs="Arial"/>
          <w:noProof/>
          <w:sz w:val="22"/>
          <w:szCs w:val="22"/>
        </w:rPr>
        <w:t>Huduma zozote spesheli na nafasi za eneo la kazi unazoweza kuhitaji.</w:t>
      </w:r>
      <w:r w:rsidR="0083090A" w:rsidRPr="005B662D">
        <w:rPr>
          <w:rFonts w:ascii="Roboto" w:hAnsi="Roboto" w:cs="Arial"/>
          <w:noProof/>
          <w:sz w:val="22"/>
          <w:szCs w:val="22"/>
        </w:rPr>
        <w:t xml:space="preserve">     </w:t>
      </w:r>
    </w:p>
    <w:p w14:paraId="5845087D" w14:textId="49D921E8" w:rsidR="001B1ED8" w:rsidRPr="005B662D" w:rsidRDefault="005521DC" w:rsidP="00B07996">
      <w:pPr>
        <w:spacing w:after="120"/>
        <w:outlineLvl w:val="0"/>
        <w:rPr>
          <w:rFonts w:ascii="Roboto" w:hAnsi="Roboto" w:cs="Arial"/>
          <w:b/>
          <w:noProof/>
          <w:sz w:val="22"/>
          <w:szCs w:val="22"/>
        </w:rPr>
      </w:pPr>
      <w:r w:rsidRPr="005B662D">
        <w:rPr>
          <w:rFonts w:ascii="Roboto" w:hAnsi="Roboto" w:cs="Arial"/>
          <w:b/>
          <w:noProof/>
          <w:sz w:val="22"/>
          <w:szCs w:val="22"/>
        </w:rPr>
        <w:t>Je, ni nini Nafasi?</w:t>
      </w:r>
    </w:p>
    <w:p w14:paraId="6B638843" w14:textId="65720536" w:rsidR="001B1ED8" w:rsidRPr="005B662D" w:rsidRDefault="005521DC" w:rsidP="00B07996">
      <w:pPr>
        <w:spacing w:after="60"/>
        <w:rPr>
          <w:rFonts w:ascii="Roboto" w:hAnsi="Roboto" w:cs="Arial"/>
          <w:noProof/>
          <w:sz w:val="22"/>
          <w:szCs w:val="22"/>
        </w:rPr>
      </w:pPr>
      <w:r w:rsidRPr="005B662D">
        <w:rPr>
          <w:rFonts w:ascii="Roboto" w:hAnsi="Roboto" w:cs="Arial"/>
          <w:noProof/>
          <w:sz w:val="22"/>
          <w:szCs w:val="22"/>
        </w:rPr>
        <w:t>Nafasi ni mabadiliko ambayo huifanya iwe rahisi kwako kufanya kazi zako. Hapa kuna baadhi ya nafasi na kwa nini nafasi hiyo ni muhimu:</w:t>
      </w:r>
    </w:p>
    <w:p w14:paraId="646F5EE9" w14:textId="71160441" w:rsidR="001B1ED8" w:rsidRPr="005B662D" w:rsidRDefault="005521DC" w:rsidP="00603A3F">
      <w:pPr>
        <w:numPr>
          <w:ilvl w:val="0"/>
          <w:numId w:val="5"/>
        </w:numPr>
        <w:spacing w:after="20"/>
        <w:ind w:left="778"/>
        <w:rPr>
          <w:rFonts w:ascii="Roboto" w:hAnsi="Roboto" w:cs="Arial"/>
          <w:noProof/>
          <w:sz w:val="22"/>
          <w:szCs w:val="22"/>
        </w:rPr>
      </w:pPr>
      <w:r w:rsidRPr="005B662D">
        <w:rPr>
          <w:rFonts w:ascii="Roboto" w:hAnsi="Roboto" w:cs="Arial"/>
          <w:noProof/>
          <w:sz w:val="22"/>
          <w:szCs w:val="22"/>
        </w:rPr>
        <w:t>Kukupa kueleza zaidi kwa maagizo ikiwa una ulemavu wa kujifunza;</w:t>
      </w:r>
    </w:p>
    <w:p w14:paraId="1F98F221" w14:textId="37B448DC" w:rsidR="001B1ED8" w:rsidRPr="005B662D" w:rsidRDefault="005521DC" w:rsidP="00603A3F">
      <w:pPr>
        <w:numPr>
          <w:ilvl w:val="0"/>
          <w:numId w:val="5"/>
        </w:numPr>
        <w:spacing w:after="20"/>
        <w:ind w:left="778"/>
        <w:rPr>
          <w:rFonts w:ascii="Roboto" w:hAnsi="Roboto" w:cs="Arial"/>
          <w:noProof/>
          <w:sz w:val="22"/>
          <w:szCs w:val="22"/>
        </w:rPr>
      </w:pPr>
      <w:r w:rsidRPr="005B662D">
        <w:rPr>
          <w:rFonts w:ascii="Roboto" w:hAnsi="Roboto" w:cs="Arial"/>
          <w:noProof/>
          <w:sz w:val="22"/>
          <w:szCs w:val="22"/>
        </w:rPr>
        <w:t>Kubadilisha wakati wako wa kuanza ikiwa unatumia dawa ya tatizo la kiafya linalokufanya ulale wakati wa asubuhi;</w:t>
      </w:r>
    </w:p>
    <w:p w14:paraId="498D9B87" w14:textId="2B4AE3B6" w:rsidR="001B1ED8" w:rsidRPr="005B662D" w:rsidRDefault="005521DC" w:rsidP="00603A3F">
      <w:pPr>
        <w:numPr>
          <w:ilvl w:val="0"/>
          <w:numId w:val="5"/>
        </w:numPr>
        <w:spacing w:after="20"/>
        <w:ind w:left="778"/>
        <w:rPr>
          <w:rFonts w:ascii="Roboto" w:hAnsi="Roboto" w:cs="Arial"/>
          <w:noProof/>
          <w:sz w:val="22"/>
          <w:szCs w:val="22"/>
        </w:rPr>
      </w:pPr>
      <w:r w:rsidRPr="005B662D">
        <w:rPr>
          <w:rFonts w:ascii="Roboto" w:hAnsi="Roboto" w:cs="Arial"/>
          <w:noProof/>
          <w:sz w:val="22"/>
          <w:szCs w:val="22"/>
        </w:rPr>
        <w:t>Kukupa nafasi ya eneo la kazi tulivu ili kupunguza kelele ikiwa una ulemavu wa akili; au</w:t>
      </w:r>
    </w:p>
    <w:p w14:paraId="58946514" w14:textId="5909E092" w:rsidR="001B1ED8" w:rsidRPr="005B662D" w:rsidRDefault="005521DC" w:rsidP="00B07996">
      <w:pPr>
        <w:numPr>
          <w:ilvl w:val="0"/>
          <w:numId w:val="5"/>
        </w:numPr>
        <w:spacing w:after="240"/>
        <w:ind w:left="778"/>
        <w:rPr>
          <w:rFonts w:ascii="Roboto" w:hAnsi="Roboto" w:cs="Arial"/>
          <w:b/>
          <w:noProof/>
          <w:sz w:val="22"/>
          <w:szCs w:val="22"/>
        </w:rPr>
      </w:pPr>
      <w:r w:rsidRPr="005B662D">
        <w:rPr>
          <w:rFonts w:ascii="Roboto" w:hAnsi="Roboto" w:cs="Arial"/>
          <w:noProof/>
          <w:sz w:val="22"/>
          <w:szCs w:val="22"/>
        </w:rPr>
        <w:t>Kukupa eneo lisilo na vumbi ikiwa una pumu au una mzio wa vumbi.</w:t>
      </w:r>
      <w:r w:rsidR="0083090A" w:rsidRPr="005B662D">
        <w:rPr>
          <w:rFonts w:ascii="Roboto" w:hAnsi="Roboto" w:cs="Arial"/>
          <w:noProof/>
          <w:sz w:val="22"/>
          <w:szCs w:val="22"/>
        </w:rPr>
        <w:t xml:space="preserve"> </w:t>
      </w:r>
    </w:p>
    <w:p w14:paraId="44197192" w14:textId="77777777" w:rsidR="001B1ED8" w:rsidRPr="005B662D" w:rsidRDefault="0083090A" w:rsidP="00B07996">
      <w:pPr>
        <w:spacing w:after="120"/>
        <w:outlineLvl w:val="0"/>
        <w:rPr>
          <w:rFonts w:ascii="Roboto" w:hAnsi="Roboto" w:cs="Arial"/>
          <w:b/>
          <w:noProof/>
          <w:sz w:val="22"/>
          <w:szCs w:val="22"/>
        </w:rPr>
      </w:pPr>
      <w:r w:rsidRPr="005B662D">
        <w:rPr>
          <w:rFonts w:ascii="Roboto" w:hAnsi="Roboto" w:cs="Arial"/>
          <w:b/>
          <w:noProof/>
          <w:sz w:val="22"/>
          <w:szCs w:val="22"/>
        </w:rPr>
        <w:br w:type="page"/>
      </w:r>
      <w:r w:rsidR="005521DC" w:rsidRPr="005B662D">
        <w:rPr>
          <w:rFonts w:ascii="Roboto" w:hAnsi="Roboto" w:cs="Arial"/>
          <w:b/>
          <w:noProof/>
          <w:sz w:val="22"/>
          <w:szCs w:val="22"/>
        </w:rPr>
        <w:lastRenderedPageBreak/>
        <w:t>Ni muhimu kwako kufahamu kwamba:</w:t>
      </w:r>
    </w:p>
    <w:p w14:paraId="1F26C243" w14:textId="377DD8CB" w:rsidR="001B1ED8" w:rsidRPr="005B662D" w:rsidRDefault="005521DC" w:rsidP="00603A3F">
      <w:pPr>
        <w:numPr>
          <w:ilvl w:val="0"/>
          <w:numId w:val="6"/>
        </w:numPr>
        <w:spacing w:after="120"/>
        <w:rPr>
          <w:rFonts w:ascii="Roboto" w:hAnsi="Roboto" w:cs="Arial"/>
          <w:noProof/>
          <w:sz w:val="22"/>
          <w:szCs w:val="22"/>
        </w:rPr>
      </w:pPr>
      <w:r w:rsidRPr="005B662D">
        <w:rPr>
          <w:rFonts w:ascii="Roboto" w:hAnsi="Roboto" w:cs="Arial"/>
          <w:noProof/>
          <w:sz w:val="22"/>
          <w:szCs w:val="22"/>
        </w:rPr>
        <w:t>Sio lazima ulipie tathmini zozote rasmi. Gharama ya tathmini rasmi italipwa na bima yako ya afya (kama vile), shirika, au na programu nyingine.</w:t>
      </w:r>
    </w:p>
    <w:p w14:paraId="241693BC" w14:textId="44392AC4" w:rsidR="001B1ED8" w:rsidRPr="005B662D" w:rsidRDefault="005521DC" w:rsidP="00603A3F">
      <w:pPr>
        <w:numPr>
          <w:ilvl w:val="0"/>
          <w:numId w:val="6"/>
        </w:numPr>
        <w:spacing w:after="120"/>
        <w:rPr>
          <w:rFonts w:ascii="Roboto" w:hAnsi="Roboto" w:cs="Arial"/>
          <w:noProof/>
          <w:sz w:val="22"/>
          <w:szCs w:val="22"/>
        </w:rPr>
      </w:pPr>
      <w:r w:rsidRPr="005B662D">
        <w:rPr>
          <w:rFonts w:ascii="Roboto" w:hAnsi="Roboto" w:cs="Arial"/>
          <w:noProof/>
          <w:sz w:val="22"/>
          <w:szCs w:val="22"/>
        </w:rPr>
        <w:t>Habari yako itahifadhiwa kwa faragha. Habari iliyokusanywa kutoka kwa tathmini rasmi ni ya siri. Itatumika tu na shirika ili kukusaidia katika programu. Ukihama na kuomba kwa shirika tofauti, habari yako ya tathmini rasmi itashirikiwa na shirika hilo mpya.</w:t>
      </w:r>
    </w:p>
    <w:p w14:paraId="3CE9EBB7" w14:textId="7D4D9452" w:rsidR="001B1ED8" w:rsidRPr="005B662D" w:rsidRDefault="005521DC" w:rsidP="00603A3F">
      <w:pPr>
        <w:numPr>
          <w:ilvl w:val="0"/>
          <w:numId w:val="6"/>
        </w:numPr>
        <w:spacing w:after="120"/>
        <w:rPr>
          <w:rFonts w:ascii="Roboto" w:hAnsi="Roboto" w:cs="Arial"/>
          <w:noProof/>
          <w:sz w:val="22"/>
          <w:szCs w:val="22"/>
        </w:rPr>
      </w:pPr>
      <w:r w:rsidRPr="005B662D">
        <w:rPr>
          <w:rFonts w:ascii="Roboto" w:hAnsi="Roboto" w:cs="Arial"/>
          <w:noProof/>
          <w:sz w:val="22"/>
          <w:szCs w:val="22"/>
        </w:rPr>
        <w:t>Shirika lako litakusaidia kumaliza tathmini rasmi. Una haki ya kuomba shirika marekebisho yanayofaa au nafasi za kukusaidia kukamilisha tathmini rasmi. Mwambie wako ikiwa unahitaji usaidizi kumaliza tathmini rasmi.</w:t>
      </w:r>
    </w:p>
    <w:p w14:paraId="4DD411A2" w14:textId="48CBD379" w:rsidR="001B1ED8" w:rsidRPr="005B662D" w:rsidRDefault="005521DC" w:rsidP="00603A3F">
      <w:pPr>
        <w:numPr>
          <w:ilvl w:val="0"/>
          <w:numId w:val="6"/>
        </w:numPr>
        <w:spacing w:after="120"/>
        <w:rPr>
          <w:rFonts w:ascii="Roboto" w:hAnsi="Roboto" w:cs="Arial"/>
          <w:noProof/>
          <w:sz w:val="22"/>
          <w:szCs w:val="22"/>
        </w:rPr>
      </w:pPr>
      <w:r w:rsidRPr="005B662D">
        <w:rPr>
          <w:rFonts w:ascii="Roboto" w:hAnsi="Roboto" w:cs="Arial"/>
          <w:noProof/>
          <w:sz w:val="22"/>
          <w:szCs w:val="22"/>
        </w:rPr>
        <w:t>Unaweza kuchagua kutofanya tathmini rasmi. Ukiamua kutokamilisha tathmini rasmi, hautaadhibiwa kwa njia yoyote. Hautaidhinishwa au kupatikana hustahiki kulingana na uamuzi wako wa kukataa tathmini rasmi.</w:t>
      </w:r>
    </w:p>
    <w:p w14:paraId="571BBDD5" w14:textId="6C75A490" w:rsidR="001B1ED8" w:rsidRPr="005B662D" w:rsidRDefault="005521DC" w:rsidP="00603A3F">
      <w:pPr>
        <w:numPr>
          <w:ilvl w:val="0"/>
          <w:numId w:val="6"/>
        </w:numPr>
        <w:spacing w:after="60"/>
        <w:rPr>
          <w:rFonts w:ascii="Roboto" w:hAnsi="Roboto" w:cs="Arial"/>
          <w:noProof/>
          <w:sz w:val="22"/>
          <w:szCs w:val="22"/>
        </w:rPr>
      </w:pPr>
      <w:r w:rsidRPr="005B662D">
        <w:rPr>
          <w:rFonts w:ascii="Roboto" w:hAnsi="Roboto" w:cs="Arial"/>
          <w:noProof/>
          <w:sz w:val="22"/>
          <w:szCs w:val="22"/>
        </w:rPr>
        <w:t>Ukikataa tathmini rasmi, wako atafanya kazi na wewe kufanya maamuzi yote ya uwekaji na shughuli za kazi kulingana na habari ambayo inapatikana. Walakini,</w:t>
      </w:r>
    </w:p>
    <w:p w14:paraId="5E4E71AA" w14:textId="3BBFBDA2" w:rsidR="001B1ED8" w:rsidRPr="005B662D" w:rsidRDefault="005521DC" w:rsidP="003D4B2D">
      <w:pPr>
        <w:numPr>
          <w:ilvl w:val="0"/>
          <w:numId w:val="8"/>
        </w:numPr>
        <w:tabs>
          <w:tab w:val="clear" w:pos="1080"/>
          <w:tab w:val="num" w:pos="720"/>
        </w:tabs>
        <w:spacing w:after="20"/>
        <w:ind w:left="720"/>
        <w:rPr>
          <w:rFonts w:ascii="Roboto" w:hAnsi="Roboto" w:cs="Arial"/>
          <w:noProof/>
          <w:sz w:val="22"/>
          <w:szCs w:val="22"/>
        </w:rPr>
      </w:pPr>
      <w:r w:rsidRPr="005B662D">
        <w:rPr>
          <w:rFonts w:ascii="Roboto" w:hAnsi="Roboto" w:cs="Arial"/>
          <w:noProof/>
          <w:sz w:val="22"/>
          <w:szCs w:val="22"/>
        </w:rPr>
        <w:t>Wako anaweza kosa maelezo ya kutosha ili kubaini ikiwa una ulemavu au kizuizi kingine cha kushiriki katika programu; na</w:t>
      </w:r>
      <w:r w:rsidR="0083090A" w:rsidRPr="005B662D">
        <w:rPr>
          <w:rFonts w:ascii="Roboto" w:hAnsi="Roboto" w:cs="Arial"/>
          <w:noProof/>
          <w:sz w:val="22"/>
          <w:szCs w:val="22"/>
        </w:rPr>
        <w:t xml:space="preserve"> </w:t>
      </w:r>
    </w:p>
    <w:p w14:paraId="026B6612" w14:textId="12E9DF20" w:rsidR="001B1ED8" w:rsidRPr="005B662D" w:rsidRDefault="005521DC" w:rsidP="003D4B2D">
      <w:pPr>
        <w:numPr>
          <w:ilvl w:val="0"/>
          <w:numId w:val="8"/>
        </w:numPr>
        <w:tabs>
          <w:tab w:val="clear" w:pos="1080"/>
          <w:tab w:val="num" w:pos="720"/>
        </w:tabs>
        <w:spacing w:after="240"/>
        <w:ind w:left="720"/>
        <w:rPr>
          <w:rFonts w:ascii="Roboto" w:hAnsi="Roboto" w:cs="Arial"/>
          <w:noProof/>
          <w:sz w:val="22"/>
          <w:szCs w:val="22"/>
        </w:rPr>
      </w:pPr>
      <w:r w:rsidRPr="005B662D">
        <w:rPr>
          <w:rFonts w:ascii="Roboto" w:hAnsi="Roboto" w:cs="Arial"/>
          <w:noProof/>
          <w:sz w:val="22"/>
          <w:szCs w:val="22"/>
        </w:rPr>
        <w:t>Wako anaweza kosa kuweza kutoa huduma au nafasi za eneo la kazi ambazo zinaweza kukusaidia.</w:t>
      </w:r>
    </w:p>
    <w:p w14:paraId="009B9C79" w14:textId="6FB400B8" w:rsidR="001B1ED8" w:rsidRPr="005B662D" w:rsidRDefault="005521DC" w:rsidP="00B07996">
      <w:pPr>
        <w:spacing w:after="120"/>
        <w:outlineLvl w:val="0"/>
        <w:rPr>
          <w:rFonts w:ascii="Roboto" w:hAnsi="Roboto" w:cs="Arial"/>
          <w:b/>
          <w:noProof/>
          <w:sz w:val="22"/>
          <w:szCs w:val="22"/>
        </w:rPr>
      </w:pPr>
      <w:r w:rsidRPr="005B662D">
        <w:rPr>
          <w:rFonts w:ascii="Roboto" w:hAnsi="Roboto" w:cs="Arial"/>
          <w:b/>
          <w:noProof/>
          <w:sz w:val="22"/>
          <w:szCs w:val="22"/>
        </w:rPr>
        <w:t>Mwombaji / Mshiriki lazima achague moja ya sanduku hapo chini za kuonyesha ikiwa amekubali au amekataa kufanya tathmini rasmi.</w:t>
      </w:r>
    </w:p>
    <w:p w14:paraId="48933925" w14:textId="38DA3BEE" w:rsidR="001B1ED8" w:rsidRPr="005B662D" w:rsidRDefault="00066E57" w:rsidP="003D4B2D">
      <w:pPr>
        <w:tabs>
          <w:tab w:val="left" w:pos="360"/>
        </w:tabs>
        <w:spacing w:after="20"/>
        <w:ind w:left="360" w:hanging="360"/>
        <w:rPr>
          <w:rFonts w:ascii="Roboto" w:hAnsi="Roboto" w:cs="Arial"/>
          <w:noProof/>
          <w:sz w:val="22"/>
          <w:szCs w:val="22"/>
        </w:rPr>
      </w:pPr>
      <w:r w:rsidRPr="005B662D">
        <w:rPr>
          <w:rFonts w:ascii="Roboto" w:hAnsi="Roboto" w:cs="Arial"/>
          <w:noProof/>
        </w:rPr>
        <w:fldChar w:fldCharType="begin">
          <w:ffData>
            <w:name w:val="Check2"/>
            <w:enabled/>
            <w:calcOnExit w:val="0"/>
            <w:checkBox>
              <w:sizeAuto/>
              <w:default w:val="0"/>
              <w:checked w:val="0"/>
            </w:checkBox>
          </w:ffData>
        </w:fldChar>
      </w:r>
      <w:r w:rsidRPr="005B662D">
        <w:rPr>
          <w:rFonts w:ascii="Roboto" w:hAnsi="Roboto" w:cs="Arial"/>
          <w:noProof/>
        </w:rPr>
        <w:instrText xml:space="preserve"> FORMCHECKBOX </w:instrText>
      </w:r>
      <w:r w:rsidR="005257C5">
        <w:rPr>
          <w:rFonts w:ascii="Roboto" w:hAnsi="Roboto" w:cs="Arial"/>
          <w:noProof/>
        </w:rPr>
      </w:r>
      <w:r w:rsidR="005257C5">
        <w:rPr>
          <w:rFonts w:ascii="Roboto" w:hAnsi="Roboto" w:cs="Arial"/>
          <w:noProof/>
        </w:rPr>
        <w:fldChar w:fldCharType="separate"/>
      </w:r>
      <w:r w:rsidRPr="005B662D">
        <w:rPr>
          <w:rFonts w:ascii="Roboto" w:hAnsi="Roboto" w:cs="Arial"/>
          <w:noProof/>
        </w:rPr>
        <w:fldChar w:fldCharType="end"/>
      </w:r>
      <w:r w:rsidR="0083090A" w:rsidRPr="005B662D">
        <w:rPr>
          <w:rFonts w:ascii="Roboto" w:hAnsi="Roboto" w:cs="Arial"/>
          <w:noProof/>
          <w:snapToGrid w:val="0"/>
        </w:rPr>
        <w:tab/>
      </w:r>
      <w:r w:rsidR="005521DC" w:rsidRPr="005B662D">
        <w:rPr>
          <w:rFonts w:ascii="Roboto" w:hAnsi="Roboto" w:cs="Arial"/>
          <w:noProof/>
          <w:sz w:val="22"/>
          <w:szCs w:val="22"/>
        </w:rPr>
        <w:t>Ninakubali kufanya tathmini rasmi. Nikihama na niombe kwa shirika tofauti, habari ya tathmini yangu rasmi itashirikiwa na shirika mpya.</w:t>
      </w:r>
    </w:p>
    <w:p w14:paraId="5FC749F2" w14:textId="75A6FD4D" w:rsidR="001B1ED8" w:rsidRPr="005B662D" w:rsidRDefault="00066E57" w:rsidP="003D4B2D">
      <w:pPr>
        <w:tabs>
          <w:tab w:val="left" w:pos="360"/>
        </w:tabs>
        <w:spacing w:after="240"/>
        <w:ind w:left="360" w:hanging="360"/>
        <w:rPr>
          <w:rFonts w:ascii="Roboto" w:hAnsi="Roboto" w:cs="Arial"/>
          <w:noProof/>
          <w:sz w:val="22"/>
          <w:szCs w:val="22"/>
        </w:rPr>
      </w:pPr>
      <w:r w:rsidRPr="005B662D">
        <w:rPr>
          <w:rFonts w:ascii="Roboto" w:hAnsi="Roboto" w:cs="Arial"/>
          <w:noProof/>
        </w:rPr>
        <w:fldChar w:fldCharType="begin">
          <w:ffData>
            <w:name w:val="Check2"/>
            <w:enabled/>
            <w:calcOnExit w:val="0"/>
            <w:checkBox>
              <w:sizeAuto/>
              <w:default w:val="0"/>
              <w:checked w:val="0"/>
            </w:checkBox>
          </w:ffData>
        </w:fldChar>
      </w:r>
      <w:r w:rsidRPr="005B662D">
        <w:rPr>
          <w:rFonts w:ascii="Roboto" w:hAnsi="Roboto" w:cs="Arial"/>
          <w:noProof/>
        </w:rPr>
        <w:instrText xml:space="preserve"> FORMCHECKBOX </w:instrText>
      </w:r>
      <w:r w:rsidR="005257C5">
        <w:rPr>
          <w:rFonts w:ascii="Roboto" w:hAnsi="Roboto" w:cs="Arial"/>
          <w:noProof/>
        </w:rPr>
      </w:r>
      <w:r w:rsidR="005257C5">
        <w:rPr>
          <w:rFonts w:ascii="Roboto" w:hAnsi="Roboto" w:cs="Arial"/>
          <w:noProof/>
        </w:rPr>
        <w:fldChar w:fldCharType="separate"/>
      </w:r>
      <w:r w:rsidRPr="005B662D">
        <w:rPr>
          <w:rFonts w:ascii="Roboto" w:hAnsi="Roboto" w:cs="Arial"/>
          <w:noProof/>
        </w:rPr>
        <w:fldChar w:fldCharType="end"/>
      </w:r>
      <w:r w:rsidR="0083090A" w:rsidRPr="005B662D">
        <w:rPr>
          <w:rFonts w:ascii="Roboto" w:hAnsi="Roboto" w:cs="Arial"/>
          <w:noProof/>
          <w:snapToGrid w:val="0"/>
        </w:rPr>
        <w:tab/>
      </w:r>
      <w:r w:rsidR="005521DC" w:rsidRPr="005B662D">
        <w:rPr>
          <w:rFonts w:ascii="Roboto" w:hAnsi="Roboto" w:cs="Arial"/>
          <w:noProof/>
          <w:sz w:val="22"/>
          <w:szCs w:val="22"/>
        </w:rPr>
        <w:t>Ninakubali kukamilisha tathmini rasmi kwa wakati huu.</w:t>
      </w:r>
      <w:r w:rsidR="0083090A" w:rsidRPr="005B662D">
        <w:rPr>
          <w:rFonts w:ascii="Roboto" w:hAnsi="Roboto" w:cs="Arial"/>
          <w:noProof/>
          <w:sz w:val="22"/>
          <w:szCs w:val="22"/>
        </w:rPr>
        <w:t xml:space="preserve">  </w:t>
      </w:r>
    </w:p>
    <w:tbl>
      <w:tblPr>
        <w:tblW w:w="1080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223"/>
        <w:gridCol w:w="2577"/>
      </w:tblGrid>
      <w:tr w:rsidR="001B1ED8" w:rsidRPr="005B662D" w14:paraId="6BD17CDF" w14:textId="77777777" w:rsidTr="00603A3F">
        <w:trPr>
          <w:trHeight w:val="576"/>
        </w:trPr>
        <w:tc>
          <w:tcPr>
            <w:tcW w:w="8223" w:type="dxa"/>
          </w:tcPr>
          <w:p w14:paraId="16136518" w14:textId="3B720744" w:rsidR="00C208A0" w:rsidRPr="005B662D" w:rsidRDefault="005521DC" w:rsidP="008740A5">
            <w:pPr>
              <w:spacing w:before="20"/>
              <w:rPr>
                <w:rFonts w:ascii="Roboto" w:hAnsi="Roboto" w:cs="Arial"/>
                <w:noProof/>
              </w:rPr>
            </w:pPr>
            <w:r w:rsidRPr="005B662D">
              <w:rPr>
                <w:rFonts w:ascii="Roboto" w:hAnsi="Roboto" w:cs="Arial"/>
                <w:noProof/>
              </w:rPr>
              <w:t>Mwombaji</w:t>
            </w:r>
            <w:r w:rsidR="0083090A" w:rsidRPr="005B662D">
              <w:rPr>
                <w:rFonts w:ascii="Roboto" w:hAnsi="Roboto" w:cs="Arial"/>
                <w:noProof/>
              </w:rPr>
              <w:t>/</w:t>
            </w:r>
            <w:r w:rsidRPr="005B662D">
              <w:rPr>
                <w:rFonts w:ascii="Roboto" w:hAnsi="Roboto" w:cs="Arial"/>
                <w:noProof/>
              </w:rPr>
              <w:t>Sahihi ya Mshiriki au Kitambulisho cha Mwingiliano wa Sahihi ya Simu</w:t>
            </w:r>
          </w:p>
          <w:p w14:paraId="0119F8B4" w14:textId="796E6AB8" w:rsidR="001B1ED8" w:rsidRPr="005B662D" w:rsidRDefault="005326F6" w:rsidP="008740A5">
            <w:pPr>
              <w:spacing w:before="20" w:after="40"/>
              <w:rPr>
                <w:rFonts w:ascii="Garamond" w:hAnsi="Garamond" w:cs="Arial"/>
                <w:noProof/>
                <w:sz w:val="24"/>
                <w:szCs w:val="24"/>
              </w:rPr>
            </w:pPr>
            <w:r w:rsidRPr="005B662D">
              <w:rPr>
                <w:rFonts w:ascii="Garamond" w:hAnsi="Garamond"/>
                <w:bCs/>
                <w:noProof/>
                <w:sz w:val="22"/>
                <w:szCs w:val="22"/>
              </w:rPr>
              <w:fldChar w:fldCharType="begin">
                <w:ffData>
                  <w:name w:val=""/>
                  <w:enabled/>
                  <w:calcOnExit w:val="0"/>
                  <w:textInput>
                    <w:maxLength w:val="85"/>
                  </w:textInput>
                </w:ffData>
              </w:fldChar>
            </w:r>
            <w:r w:rsidRPr="005B662D">
              <w:rPr>
                <w:rFonts w:ascii="Garamond" w:hAnsi="Garamond"/>
                <w:bCs/>
                <w:noProof/>
                <w:sz w:val="22"/>
                <w:szCs w:val="22"/>
              </w:rPr>
              <w:instrText xml:space="preserve"> FORMTEXT </w:instrText>
            </w:r>
            <w:r w:rsidRPr="005B662D">
              <w:rPr>
                <w:rFonts w:ascii="Garamond" w:hAnsi="Garamond"/>
                <w:bCs/>
                <w:noProof/>
                <w:sz w:val="22"/>
                <w:szCs w:val="22"/>
              </w:rPr>
            </w:r>
            <w:r w:rsidRPr="005B662D">
              <w:rPr>
                <w:rFonts w:ascii="Garamond" w:hAnsi="Garamond"/>
                <w:bCs/>
                <w:noProof/>
                <w:sz w:val="22"/>
                <w:szCs w:val="22"/>
              </w:rPr>
              <w:fldChar w:fldCharType="separate"/>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Pr="005B662D">
              <w:rPr>
                <w:rFonts w:ascii="Garamond" w:hAnsi="Garamond"/>
                <w:bCs/>
                <w:noProof/>
                <w:sz w:val="22"/>
                <w:szCs w:val="22"/>
              </w:rPr>
              <w:fldChar w:fldCharType="end"/>
            </w:r>
          </w:p>
        </w:tc>
        <w:tc>
          <w:tcPr>
            <w:tcW w:w="2577" w:type="dxa"/>
          </w:tcPr>
          <w:p w14:paraId="5C66C098" w14:textId="73D37E0B" w:rsidR="00C208A0" w:rsidRPr="005B662D" w:rsidRDefault="005521DC" w:rsidP="008740A5">
            <w:pPr>
              <w:spacing w:before="20"/>
              <w:rPr>
                <w:rFonts w:ascii="Roboto" w:hAnsi="Roboto" w:cs="Arial"/>
                <w:noProof/>
              </w:rPr>
            </w:pPr>
            <w:r w:rsidRPr="005B662D">
              <w:rPr>
                <w:rFonts w:ascii="Roboto" w:hAnsi="Roboto" w:cs="Arial"/>
                <w:noProof/>
              </w:rPr>
              <w:t>Tarehe ya Kusahihi</w:t>
            </w:r>
          </w:p>
          <w:p w14:paraId="6CF771B1" w14:textId="6E5AF8A8" w:rsidR="00C208A0" w:rsidRPr="005B662D" w:rsidRDefault="005326F6" w:rsidP="008740A5">
            <w:pPr>
              <w:spacing w:before="20" w:after="40"/>
              <w:rPr>
                <w:rFonts w:ascii="Garamond" w:hAnsi="Garamond" w:cs="Arial"/>
                <w:noProof/>
              </w:rPr>
            </w:pPr>
            <w:r w:rsidRPr="005B662D">
              <w:rPr>
                <w:rFonts w:ascii="Garamond" w:hAnsi="Garamond"/>
                <w:bCs/>
                <w:noProof/>
                <w:sz w:val="22"/>
                <w:szCs w:val="22"/>
              </w:rPr>
              <w:fldChar w:fldCharType="begin">
                <w:ffData>
                  <w:name w:val=""/>
                  <w:enabled/>
                  <w:calcOnExit w:val="0"/>
                  <w:textInput>
                    <w:maxLength w:val="10"/>
                  </w:textInput>
                </w:ffData>
              </w:fldChar>
            </w:r>
            <w:r w:rsidRPr="005B662D">
              <w:rPr>
                <w:rFonts w:ascii="Garamond" w:hAnsi="Garamond"/>
                <w:bCs/>
                <w:noProof/>
                <w:sz w:val="22"/>
                <w:szCs w:val="22"/>
              </w:rPr>
              <w:instrText xml:space="preserve"> FORMTEXT </w:instrText>
            </w:r>
            <w:r w:rsidRPr="005B662D">
              <w:rPr>
                <w:rFonts w:ascii="Garamond" w:hAnsi="Garamond"/>
                <w:bCs/>
                <w:noProof/>
                <w:sz w:val="22"/>
                <w:szCs w:val="22"/>
              </w:rPr>
            </w:r>
            <w:r w:rsidRPr="005B662D">
              <w:rPr>
                <w:rFonts w:ascii="Garamond" w:hAnsi="Garamond"/>
                <w:bCs/>
                <w:noProof/>
                <w:sz w:val="22"/>
                <w:szCs w:val="22"/>
              </w:rPr>
              <w:fldChar w:fldCharType="separate"/>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Pr="005B662D">
              <w:rPr>
                <w:rFonts w:ascii="Garamond" w:hAnsi="Garamond"/>
                <w:bCs/>
                <w:noProof/>
                <w:sz w:val="22"/>
                <w:szCs w:val="22"/>
              </w:rPr>
              <w:fldChar w:fldCharType="end"/>
            </w:r>
          </w:p>
        </w:tc>
      </w:tr>
      <w:tr w:rsidR="001B1ED8" w:rsidRPr="005B662D" w14:paraId="05B4AB7A" w14:textId="77777777" w:rsidTr="00603A3F">
        <w:trPr>
          <w:cantSplit/>
          <w:trHeight w:val="576"/>
        </w:trPr>
        <w:tc>
          <w:tcPr>
            <w:tcW w:w="8223" w:type="dxa"/>
          </w:tcPr>
          <w:p w14:paraId="5EB074AA" w14:textId="36EF7432" w:rsidR="001B1ED8" w:rsidRPr="005B662D" w:rsidRDefault="0083090A" w:rsidP="008740A5">
            <w:pPr>
              <w:spacing w:before="20"/>
              <w:rPr>
                <w:rFonts w:ascii="Roboto" w:hAnsi="Roboto" w:cs="Arial"/>
                <w:noProof/>
              </w:rPr>
            </w:pPr>
            <w:r w:rsidRPr="005B662D">
              <w:rPr>
                <w:rFonts w:ascii="Roboto" w:hAnsi="Roboto" w:cs="Arial"/>
                <w:noProof/>
              </w:rPr>
              <w:t>W-2</w:t>
            </w:r>
            <w:r w:rsidR="00CF4DCD">
              <w:rPr>
                <w:rFonts w:ascii="Roboto" w:hAnsi="Roboto" w:cs="Arial"/>
                <w:noProof/>
              </w:rPr>
              <w:t xml:space="preserve"> </w:t>
            </w:r>
            <w:r w:rsidR="005521DC" w:rsidRPr="005B662D">
              <w:rPr>
                <w:rFonts w:ascii="Roboto" w:hAnsi="Roboto" w:cs="Arial"/>
                <w:noProof/>
              </w:rPr>
              <w:t>Sahihi ya Mwakilishi wa Shirika</w:t>
            </w:r>
          </w:p>
          <w:p w14:paraId="561791A5" w14:textId="765B20D1" w:rsidR="0091167F" w:rsidRPr="005B662D" w:rsidRDefault="0082046D" w:rsidP="008740A5">
            <w:pPr>
              <w:spacing w:before="20" w:after="40"/>
              <w:rPr>
                <w:rFonts w:ascii="Garamond" w:hAnsi="Garamond"/>
                <w:bCs/>
                <w:noProof/>
                <w:sz w:val="22"/>
                <w:szCs w:val="22"/>
              </w:rPr>
            </w:pPr>
            <w:r w:rsidRPr="005B662D">
              <w:rPr>
                <w:rFonts w:ascii="Garamond" w:hAnsi="Garamond"/>
                <w:bCs/>
                <w:noProof/>
                <w:sz w:val="22"/>
                <w:szCs w:val="22"/>
              </w:rPr>
              <w:fldChar w:fldCharType="begin">
                <w:ffData>
                  <w:name w:val=""/>
                  <w:enabled/>
                  <w:calcOnExit w:val="0"/>
                  <w:textInput>
                    <w:maxLength w:val="85"/>
                  </w:textInput>
                </w:ffData>
              </w:fldChar>
            </w:r>
            <w:r w:rsidRPr="005B662D">
              <w:rPr>
                <w:rFonts w:ascii="Garamond" w:hAnsi="Garamond"/>
                <w:bCs/>
                <w:noProof/>
                <w:sz w:val="22"/>
                <w:szCs w:val="22"/>
              </w:rPr>
              <w:instrText xml:space="preserve"> FORMTEXT </w:instrText>
            </w:r>
            <w:r w:rsidRPr="005B662D">
              <w:rPr>
                <w:rFonts w:ascii="Garamond" w:hAnsi="Garamond"/>
                <w:bCs/>
                <w:noProof/>
                <w:sz w:val="22"/>
                <w:szCs w:val="22"/>
              </w:rPr>
            </w:r>
            <w:r w:rsidRPr="005B662D">
              <w:rPr>
                <w:rFonts w:ascii="Garamond" w:hAnsi="Garamond"/>
                <w:bCs/>
                <w:noProof/>
                <w:sz w:val="22"/>
                <w:szCs w:val="22"/>
              </w:rPr>
              <w:fldChar w:fldCharType="separate"/>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Pr="005B662D">
              <w:rPr>
                <w:rFonts w:ascii="Garamond" w:hAnsi="Garamond"/>
                <w:bCs/>
                <w:noProof/>
                <w:sz w:val="22"/>
                <w:szCs w:val="22"/>
              </w:rPr>
              <w:fldChar w:fldCharType="end"/>
            </w:r>
          </w:p>
        </w:tc>
        <w:tc>
          <w:tcPr>
            <w:tcW w:w="2577" w:type="dxa"/>
          </w:tcPr>
          <w:p w14:paraId="613B4AAB" w14:textId="08D89E5B" w:rsidR="001B1ED8" w:rsidRPr="005B662D" w:rsidRDefault="005521DC" w:rsidP="008740A5">
            <w:pPr>
              <w:spacing w:before="20"/>
              <w:rPr>
                <w:rFonts w:ascii="Roboto" w:hAnsi="Roboto" w:cs="Arial"/>
                <w:noProof/>
              </w:rPr>
            </w:pPr>
            <w:r w:rsidRPr="005B662D">
              <w:rPr>
                <w:rFonts w:ascii="Roboto" w:hAnsi="Roboto" w:cs="Arial"/>
                <w:noProof/>
              </w:rPr>
              <w:t>Tarehe ya Kusahihi</w:t>
            </w:r>
          </w:p>
          <w:p w14:paraId="3AAC7942" w14:textId="23164737" w:rsidR="00C208A0" w:rsidRPr="005B662D" w:rsidRDefault="0082046D" w:rsidP="008740A5">
            <w:pPr>
              <w:spacing w:before="20" w:after="40"/>
              <w:rPr>
                <w:rFonts w:ascii="Garamond" w:hAnsi="Garamond" w:cs="Arial"/>
                <w:noProof/>
              </w:rPr>
            </w:pPr>
            <w:r w:rsidRPr="005B662D">
              <w:rPr>
                <w:rFonts w:ascii="Garamond" w:hAnsi="Garamond"/>
                <w:bCs/>
                <w:noProof/>
                <w:sz w:val="22"/>
                <w:szCs w:val="22"/>
              </w:rPr>
              <w:fldChar w:fldCharType="begin">
                <w:ffData>
                  <w:name w:val=""/>
                  <w:enabled/>
                  <w:calcOnExit w:val="0"/>
                  <w:textInput>
                    <w:maxLength w:val="10"/>
                  </w:textInput>
                </w:ffData>
              </w:fldChar>
            </w:r>
            <w:r w:rsidRPr="005B662D">
              <w:rPr>
                <w:rFonts w:ascii="Garamond" w:hAnsi="Garamond"/>
                <w:bCs/>
                <w:noProof/>
                <w:sz w:val="22"/>
                <w:szCs w:val="22"/>
              </w:rPr>
              <w:instrText xml:space="preserve"> FORMTEXT </w:instrText>
            </w:r>
            <w:r w:rsidRPr="005B662D">
              <w:rPr>
                <w:rFonts w:ascii="Garamond" w:hAnsi="Garamond"/>
                <w:bCs/>
                <w:noProof/>
                <w:sz w:val="22"/>
                <w:szCs w:val="22"/>
              </w:rPr>
            </w:r>
            <w:r w:rsidRPr="005B662D">
              <w:rPr>
                <w:rFonts w:ascii="Garamond" w:hAnsi="Garamond"/>
                <w:bCs/>
                <w:noProof/>
                <w:sz w:val="22"/>
                <w:szCs w:val="22"/>
              </w:rPr>
              <w:fldChar w:fldCharType="separate"/>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008740A5">
              <w:rPr>
                <w:rFonts w:ascii="Garamond" w:hAnsi="Garamond"/>
                <w:bCs/>
                <w:noProof/>
                <w:sz w:val="22"/>
                <w:szCs w:val="22"/>
              </w:rPr>
              <w:t> </w:t>
            </w:r>
            <w:r w:rsidRPr="005B662D">
              <w:rPr>
                <w:rFonts w:ascii="Garamond" w:hAnsi="Garamond"/>
                <w:bCs/>
                <w:noProof/>
                <w:sz w:val="22"/>
                <w:szCs w:val="22"/>
              </w:rPr>
              <w:fldChar w:fldCharType="end"/>
            </w:r>
          </w:p>
        </w:tc>
      </w:tr>
    </w:tbl>
    <w:p w14:paraId="4DDCD009" w14:textId="4A18C9FB" w:rsidR="001B1ED8" w:rsidRPr="005B662D" w:rsidRDefault="001B1ED8">
      <w:pPr>
        <w:rPr>
          <w:rFonts w:ascii="Roboto" w:hAnsi="Roboto" w:cs="Arial"/>
          <w:noProof/>
          <w:sz w:val="24"/>
          <w:szCs w:val="24"/>
        </w:rPr>
      </w:pPr>
    </w:p>
    <w:sectPr w:rsidR="001B1ED8" w:rsidRPr="005B662D" w:rsidSect="002F17FA">
      <w:footerReference w:type="even" r:id="rId7"/>
      <w:footerReference w:type="default" r:id="rId8"/>
      <w:headerReference w:type="first" r:id="rId9"/>
      <w:footerReference w:type="first" r:id="rId10"/>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DCEB" w14:textId="77777777" w:rsidR="00BB7D98" w:rsidRDefault="00BB7D98">
      <w:r>
        <w:separator/>
      </w:r>
    </w:p>
  </w:endnote>
  <w:endnote w:type="continuationSeparator" w:id="0">
    <w:p w14:paraId="52AD7415" w14:textId="77777777" w:rsidR="00BB7D98" w:rsidRDefault="00BB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ABC6" w14:textId="77777777" w:rsidR="001B1ED8" w:rsidRDefault="00830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54B70D" w14:textId="77777777" w:rsidR="001B1ED8" w:rsidRDefault="001B1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D501" w14:textId="77777777" w:rsidR="008740A5" w:rsidRPr="00CF4DCD" w:rsidRDefault="008740A5" w:rsidP="003D4B2D">
    <w:pPr>
      <w:pStyle w:val="Footer"/>
      <w:tabs>
        <w:tab w:val="clear" w:pos="4320"/>
        <w:tab w:val="clear" w:pos="8640"/>
      </w:tabs>
      <w:rPr>
        <w:rFonts w:ascii="Roboto" w:hAnsi="Roboto"/>
        <w:sz w:val="16"/>
      </w:rPr>
    </w:pPr>
    <w:r w:rsidRPr="00CF4DCD">
      <w:rPr>
        <w:rFonts w:ascii="Roboto" w:hAnsi="Roboto"/>
        <w:sz w:val="16"/>
      </w:rPr>
      <w:t>DCF-F-2565-E-SW (R. 04/2020) (T. 09/2022)</w:t>
    </w:r>
    <w:r>
      <w:rPr>
        <w:rFonts w:ascii="Roboto" w:hAnsi="Roboto"/>
        <w:sz w:val="16"/>
      </w:rPr>
      <w:ptab w:relativeTo="margin" w:alignment="right" w:leader="none"/>
    </w:r>
    <w:r w:rsidRPr="00CF4DCD">
      <w:rPr>
        <w:rFonts w:ascii="Roboto" w:hAnsi="Roboto"/>
        <w:sz w:val="16"/>
      </w:rPr>
      <w:fldChar w:fldCharType="begin"/>
    </w:r>
    <w:r w:rsidRPr="00CF4DCD">
      <w:rPr>
        <w:rFonts w:ascii="Roboto" w:hAnsi="Roboto"/>
        <w:sz w:val="16"/>
      </w:rPr>
      <w:instrText xml:space="preserve"> PAGE   \* MERGEFORMAT </w:instrText>
    </w:r>
    <w:r w:rsidRPr="00CF4DCD">
      <w:rPr>
        <w:rFonts w:ascii="Roboto" w:hAnsi="Roboto"/>
        <w:sz w:val="16"/>
      </w:rPr>
      <w:fldChar w:fldCharType="separate"/>
    </w:r>
    <w:r>
      <w:rPr>
        <w:rFonts w:ascii="Roboto" w:hAnsi="Roboto"/>
        <w:sz w:val="16"/>
      </w:rPr>
      <w:t>1</w:t>
    </w:r>
    <w:r w:rsidRPr="00CF4DCD">
      <w:rPr>
        <w:rFonts w:ascii="Roboto" w:hAnsi="Roboto"/>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404B" w14:textId="4B8617EA" w:rsidR="003E55C6" w:rsidRPr="00CF4DCD" w:rsidRDefault="003E55C6" w:rsidP="003D4B2D">
    <w:pPr>
      <w:pStyle w:val="Footer"/>
      <w:tabs>
        <w:tab w:val="clear" w:pos="4320"/>
        <w:tab w:val="clear" w:pos="8640"/>
      </w:tabs>
      <w:rPr>
        <w:rFonts w:ascii="Roboto" w:hAnsi="Roboto"/>
        <w:sz w:val="16"/>
      </w:rPr>
    </w:pPr>
    <w:r w:rsidRPr="00CF4DCD">
      <w:rPr>
        <w:rFonts w:ascii="Roboto" w:hAnsi="Roboto"/>
        <w:sz w:val="16"/>
      </w:rPr>
      <w:t>DCF-F-2565-E</w:t>
    </w:r>
    <w:r w:rsidR="00CF4DCD" w:rsidRPr="00CF4DCD">
      <w:rPr>
        <w:rFonts w:ascii="Roboto" w:hAnsi="Roboto"/>
        <w:sz w:val="16"/>
      </w:rPr>
      <w:t>-SW</w:t>
    </w:r>
    <w:r w:rsidRPr="00CF4DCD">
      <w:rPr>
        <w:rFonts w:ascii="Roboto" w:hAnsi="Roboto"/>
        <w:sz w:val="16"/>
      </w:rPr>
      <w:t xml:space="preserve"> (R. 04/2020)</w:t>
    </w:r>
    <w:r w:rsidR="00CF4DCD" w:rsidRPr="00CF4DCD">
      <w:rPr>
        <w:rFonts w:ascii="Roboto" w:hAnsi="Roboto"/>
        <w:sz w:val="16"/>
      </w:rPr>
      <w:t xml:space="preserve"> (T. 09/2022)</w:t>
    </w:r>
    <w:r w:rsidR="002F17FA">
      <w:rPr>
        <w:rFonts w:ascii="Roboto" w:hAnsi="Roboto"/>
        <w:sz w:val="16"/>
      </w:rPr>
      <w:ptab w:relativeTo="margin" w:alignment="right" w:leader="none"/>
    </w:r>
    <w:r w:rsidR="00CF4DCD" w:rsidRPr="00CF4DCD">
      <w:rPr>
        <w:rFonts w:ascii="Roboto" w:hAnsi="Roboto"/>
        <w:sz w:val="16"/>
      </w:rPr>
      <w:fldChar w:fldCharType="begin"/>
    </w:r>
    <w:r w:rsidR="00CF4DCD" w:rsidRPr="00CF4DCD">
      <w:rPr>
        <w:rFonts w:ascii="Roboto" w:hAnsi="Roboto"/>
        <w:sz w:val="16"/>
      </w:rPr>
      <w:instrText xml:space="preserve"> PAGE   \* MERGEFORMAT </w:instrText>
    </w:r>
    <w:r w:rsidR="00CF4DCD" w:rsidRPr="00CF4DCD">
      <w:rPr>
        <w:rFonts w:ascii="Roboto" w:hAnsi="Roboto"/>
        <w:sz w:val="16"/>
      </w:rPr>
      <w:fldChar w:fldCharType="separate"/>
    </w:r>
    <w:r w:rsidR="00CF4DCD" w:rsidRPr="00CF4DCD">
      <w:rPr>
        <w:rFonts w:ascii="Roboto" w:hAnsi="Roboto"/>
        <w:noProof/>
        <w:sz w:val="16"/>
      </w:rPr>
      <w:t>1</w:t>
    </w:r>
    <w:r w:rsidR="00CF4DCD" w:rsidRPr="00CF4DCD">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5065" w14:textId="77777777" w:rsidR="00BB7D98" w:rsidRDefault="00BB7D98">
      <w:r>
        <w:separator/>
      </w:r>
    </w:p>
  </w:footnote>
  <w:footnote w:type="continuationSeparator" w:id="0">
    <w:p w14:paraId="28BA6AF2" w14:textId="77777777" w:rsidR="00BB7D98" w:rsidRDefault="00BB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8A39" w14:textId="77777777" w:rsidR="002F17FA" w:rsidRPr="005B662D" w:rsidRDefault="002F17FA" w:rsidP="002F17FA">
    <w:pPr>
      <w:pStyle w:val="Header"/>
      <w:rPr>
        <w:rFonts w:ascii="Roboto" w:hAnsi="Roboto"/>
        <w:b/>
        <w:noProof/>
        <w:sz w:val="16"/>
      </w:rPr>
    </w:pPr>
    <w:r w:rsidRPr="005B662D">
      <w:rPr>
        <w:rFonts w:ascii="Roboto" w:hAnsi="Roboto"/>
        <w:b/>
        <w:noProof/>
        <w:sz w:val="16"/>
      </w:rPr>
      <mc:AlternateContent>
        <mc:Choice Requires="wps">
          <w:drawing>
            <wp:anchor distT="0" distB="0" distL="114300" distR="114300" simplePos="0" relativeHeight="251659264" behindDoc="0" locked="0" layoutInCell="1" allowOverlap="1" wp14:anchorId="1B6BFE28" wp14:editId="7B5E7277">
              <wp:simplePos x="0" y="0"/>
              <wp:positionH relativeFrom="column">
                <wp:posOffset>5918673</wp:posOffset>
              </wp:positionH>
              <wp:positionV relativeFrom="paragraph">
                <wp:posOffset>-111760</wp:posOffset>
              </wp:positionV>
              <wp:extent cx="914400" cy="5715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16B44" w14:textId="77777777" w:rsidR="002F17FA" w:rsidRDefault="002F17FA" w:rsidP="002F17FA">
                          <w:pPr>
                            <w:jc w:val="center"/>
                          </w:pPr>
                          <w:r>
                            <w:rPr>
                              <w:rFonts w:ascii="Arial" w:hAnsi="Arial" w:cs="Arial"/>
                              <w:b/>
                              <w:sz w:val="48"/>
                              <w:szCs w:val="48"/>
                            </w:rPr>
                            <w:t>WDR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BFE28" id="_x0000_t202" coordsize="21600,21600" o:spt="202" path="m,l,21600r21600,l21600,xe">
              <v:stroke joinstyle="miter"/>
              <v:path gradientshapeok="t" o:connecttype="rect"/>
            </v:shapetype>
            <v:shape id="Text Box 4" o:spid="_x0000_s1026" type="#_x0000_t202" style="position:absolute;margin-left:466.05pt;margin-top:-8.8pt;width:1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" stroked="f">
              <v:textbox>
                <w:txbxContent>
                  <w:p w14:paraId="07E16B44" w14:textId="77777777" w:rsidR="002F17FA" w:rsidRDefault="002F17FA" w:rsidP="002F17FA">
                    <w:pPr>
                      <w:jc w:val="center"/>
                    </w:pPr>
                    <w:r>
                      <w:rPr>
                        <w:rFonts w:ascii="Arial" w:hAnsi="Arial" w:cs="Arial"/>
                        <w:b/>
                        <w:sz w:val="48"/>
                        <w:szCs w:val="48"/>
                      </w:rPr>
                      <w:t>WDR</w:t>
                    </w:r>
                  </w:p>
                </w:txbxContent>
              </v:textbox>
            </v:shape>
          </w:pict>
        </mc:Fallback>
      </mc:AlternateContent>
    </w:r>
    <w:r w:rsidRPr="005B662D">
      <w:rPr>
        <w:rFonts w:ascii="Roboto" w:hAnsi="Roboto"/>
        <w:b/>
        <w:noProof/>
        <w:sz w:val="16"/>
      </w:rPr>
      <w:t>DEPARTMENT OF CHILDREN AND FAMILIES</w:t>
    </w:r>
  </w:p>
  <w:p w14:paraId="0A3E8474" w14:textId="2F9667C2" w:rsidR="002F17FA" w:rsidRPr="005B662D" w:rsidRDefault="002F17FA" w:rsidP="003D4B2D">
    <w:pPr>
      <w:pStyle w:val="Header"/>
      <w:tabs>
        <w:tab w:val="clear" w:pos="4320"/>
        <w:tab w:val="clear" w:pos="8640"/>
      </w:tabs>
      <w:rPr>
        <w:rFonts w:ascii="Roboto" w:hAnsi="Roboto"/>
        <w:noProof/>
      </w:rPr>
    </w:pPr>
    <w:r w:rsidRPr="005B662D">
      <w:rPr>
        <w:rFonts w:ascii="Roboto" w:hAnsi="Roboto"/>
        <w:noProof/>
        <w:sz w:val="16"/>
      </w:rPr>
      <w:t>Division of Family and Economic Security</w:t>
    </w:r>
  </w:p>
  <w:p w14:paraId="728ADC73" w14:textId="77777777" w:rsidR="002F17FA" w:rsidRDefault="002F1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CE6"/>
    <w:multiLevelType w:val="multilevel"/>
    <w:tmpl w:val="5678BC5E"/>
    <w:lvl w:ilvl="0">
      <w:start w:val="1"/>
      <w:numFmt w:val="bullet"/>
      <w:lvlText w:val=""/>
      <w:lvlJc w:val="left"/>
      <w:pPr>
        <w:tabs>
          <w:tab w:val="num" w:pos="780"/>
        </w:tabs>
        <w:ind w:left="780" w:hanging="360"/>
      </w:pPr>
      <w:rPr>
        <w:rFonts w:ascii="Symbol" w:hAnsi="Symbol" w:hint="default"/>
        <w:color w:val="auto"/>
        <w:sz w:val="22"/>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28D400EB"/>
    <w:multiLevelType w:val="hybridMultilevel"/>
    <w:tmpl w:val="3776F332"/>
    <w:lvl w:ilvl="0" w:tplc="0409000B">
      <w:start w:val="1"/>
      <w:numFmt w:val="bullet"/>
      <w:lvlText w:val=""/>
      <w:lvlJc w:val="left"/>
      <w:pPr>
        <w:tabs>
          <w:tab w:val="num" w:pos="780"/>
        </w:tabs>
        <w:ind w:left="780" w:hanging="360"/>
      </w:pPr>
      <w:rPr>
        <w:rFonts w:ascii="Wingdings" w:hAnsi="Wingdings" w:hint="default"/>
        <w:color w:val="auto"/>
        <w:sz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5A3F85"/>
    <w:multiLevelType w:val="hybridMultilevel"/>
    <w:tmpl w:val="03B696B2"/>
    <w:lvl w:ilvl="0" w:tplc="A426B62C">
      <w:start w:val="1"/>
      <w:numFmt w:val="bullet"/>
      <w:lvlText w:val=""/>
      <w:lvlJc w:val="left"/>
      <w:pPr>
        <w:tabs>
          <w:tab w:val="num" w:pos="780"/>
        </w:tabs>
        <w:ind w:left="780" w:hanging="360"/>
      </w:pPr>
      <w:rPr>
        <w:rFonts w:ascii="Symbol" w:hAnsi="Symbol" w:hint="default"/>
        <w:color w:val="auto"/>
        <w:sz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386287E"/>
    <w:multiLevelType w:val="hybridMultilevel"/>
    <w:tmpl w:val="2B92FECC"/>
    <w:lvl w:ilvl="0" w:tplc="27D6A94A">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EE287E"/>
    <w:multiLevelType w:val="hybridMultilevel"/>
    <w:tmpl w:val="5678BC5E"/>
    <w:lvl w:ilvl="0" w:tplc="795E693A">
      <w:start w:val="1"/>
      <w:numFmt w:val="bullet"/>
      <w:lvlText w:val=""/>
      <w:lvlJc w:val="left"/>
      <w:pPr>
        <w:tabs>
          <w:tab w:val="num" w:pos="780"/>
        </w:tabs>
        <w:ind w:left="780" w:hanging="360"/>
      </w:pPr>
      <w:rPr>
        <w:rFonts w:ascii="Symbol" w:hAnsi="Symbol" w:hint="default"/>
        <w:color w:val="auto"/>
        <w:sz w:val="22"/>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489138A7"/>
    <w:multiLevelType w:val="hybridMultilevel"/>
    <w:tmpl w:val="18746E38"/>
    <w:lvl w:ilvl="0" w:tplc="27D6A94A">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824FC0"/>
    <w:multiLevelType w:val="multilevel"/>
    <w:tmpl w:val="76E24E26"/>
    <w:lvl w:ilvl="0">
      <w:start w:val="1"/>
      <w:numFmt w:val="bullet"/>
      <w:lvlText w:val=""/>
      <w:lvlJc w:val="left"/>
      <w:pPr>
        <w:tabs>
          <w:tab w:val="num" w:pos="780"/>
        </w:tabs>
        <w:ind w:left="780" w:hanging="360"/>
      </w:pPr>
      <w:rPr>
        <w:rFonts w:ascii="Symbol" w:hAnsi="Symbol" w:hint="default"/>
        <w:sz w:val="22"/>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57EB1072"/>
    <w:multiLevelType w:val="multilevel"/>
    <w:tmpl w:val="03B696B2"/>
    <w:lvl w:ilvl="0">
      <w:start w:val="1"/>
      <w:numFmt w:val="bullet"/>
      <w:lvlText w:val=""/>
      <w:lvlJc w:val="left"/>
      <w:pPr>
        <w:tabs>
          <w:tab w:val="num" w:pos="780"/>
        </w:tabs>
        <w:ind w:left="780" w:hanging="360"/>
      </w:pPr>
      <w:rPr>
        <w:rFonts w:ascii="Symbol" w:hAnsi="Symbol" w:hint="default"/>
        <w:color w:val="auto"/>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EEA7964"/>
    <w:multiLevelType w:val="hybridMultilevel"/>
    <w:tmpl w:val="76E24E26"/>
    <w:lvl w:ilvl="0" w:tplc="79E47EA8">
      <w:start w:val="1"/>
      <w:numFmt w:val="bullet"/>
      <w:lvlText w:val=""/>
      <w:lvlJc w:val="left"/>
      <w:pPr>
        <w:tabs>
          <w:tab w:val="num" w:pos="780"/>
        </w:tabs>
        <w:ind w:left="780" w:hanging="360"/>
      </w:pPr>
      <w:rPr>
        <w:rFonts w:ascii="Symbol" w:hAnsi="Symbol" w:hint="default"/>
        <w:sz w:val="22"/>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766B2E7B"/>
    <w:multiLevelType w:val="hybridMultilevel"/>
    <w:tmpl w:val="402670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B5414B9"/>
    <w:multiLevelType w:val="hybridMultilevel"/>
    <w:tmpl w:val="756292C4"/>
    <w:lvl w:ilvl="0" w:tplc="27D6A94A">
      <w:start w:val="1"/>
      <w:numFmt w:val="bullet"/>
      <w:lvlText w:val=""/>
      <w:lvlJc w:val="left"/>
      <w:pPr>
        <w:tabs>
          <w:tab w:val="num" w:pos="780"/>
        </w:tabs>
        <w:ind w:left="780" w:hanging="360"/>
      </w:pPr>
      <w:rPr>
        <w:rFonts w:ascii="Wingdings" w:hAnsi="Wingdings" w:hint="default"/>
        <w:color w:val="auto"/>
        <w:sz w:val="22"/>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abstractNumId w:val="8"/>
  </w:num>
  <w:num w:numId="2">
    <w:abstractNumId w:val="6"/>
  </w:num>
  <w:num w:numId="3">
    <w:abstractNumId w:val="4"/>
  </w:num>
  <w:num w:numId="4">
    <w:abstractNumId w:val="0"/>
  </w:num>
  <w:num w:numId="5">
    <w:abstractNumId w:val="10"/>
  </w:num>
  <w:num w:numId="6">
    <w:abstractNumId w:val="9"/>
  </w:num>
  <w:num w:numId="7">
    <w:abstractNumId w:val="3"/>
  </w:num>
  <w:num w:numId="8">
    <w:abstractNumId w:val="5"/>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aXIShKUq0Gp7YdlFY3yAcOzG/tSjWsY5rX2JfIIIlYsyFcn3h2IZDeanH8sbZ7Dc/JHyOJQJEP2hCrJJ1yPsA==" w:salt="hUTajO4khyfc/C7dNQSRUQ=="/>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0A"/>
    <w:rsid w:val="00066E57"/>
    <w:rsid w:val="00086FEB"/>
    <w:rsid w:val="0010578B"/>
    <w:rsid w:val="001768FE"/>
    <w:rsid w:val="001B1ED8"/>
    <w:rsid w:val="002646EF"/>
    <w:rsid w:val="002C0843"/>
    <w:rsid w:val="002E3F76"/>
    <w:rsid w:val="002F17FA"/>
    <w:rsid w:val="00300C76"/>
    <w:rsid w:val="003D4B2D"/>
    <w:rsid w:val="003E55C6"/>
    <w:rsid w:val="00492836"/>
    <w:rsid w:val="004A55BD"/>
    <w:rsid w:val="004C2DEF"/>
    <w:rsid w:val="004D52F4"/>
    <w:rsid w:val="004D5E1A"/>
    <w:rsid w:val="005257C5"/>
    <w:rsid w:val="005326F6"/>
    <w:rsid w:val="005521DC"/>
    <w:rsid w:val="005602E4"/>
    <w:rsid w:val="005A6453"/>
    <w:rsid w:val="005B662D"/>
    <w:rsid w:val="005C6BCD"/>
    <w:rsid w:val="00603A3F"/>
    <w:rsid w:val="007723DD"/>
    <w:rsid w:val="00797844"/>
    <w:rsid w:val="0082046D"/>
    <w:rsid w:val="0083090A"/>
    <w:rsid w:val="008740A5"/>
    <w:rsid w:val="008A00FA"/>
    <w:rsid w:val="008F16C0"/>
    <w:rsid w:val="0091167F"/>
    <w:rsid w:val="00920E19"/>
    <w:rsid w:val="00925189"/>
    <w:rsid w:val="00A006DC"/>
    <w:rsid w:val="00AD1FAC"/>
    <w:rsid w:val="00B07996"/>
    <w:rsid w:val="00B61944"/>
    <w:rsid w:val="00BB7D98"/>
    <w:rsid w:val="00C208A0"/>
    <w:rsid w:val="00CA348F"/>
    <w:rsid w:val="00CD74F4"/>
    <w:rsid w:val="00CF4DCD"/>
    <w:rsid w:val="00D21618"/>
    <w:rsid w:val="00D4021E"/>
    <w:rsid w:val="00D82A08"/>
    <w:rsid w:val="00DC0A05"/>
    <w:rsid w:val="00FE4B5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B6B99A"/>
  <w15:chartTrackingRefBased/>
  <w15:docId w15:val="{581B96A2-4905-4869-A6C2-D9684D16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Wisconsin Works (W-2) Formal Assessment Agreement (Swahili), DCF-F-2565-E-SW</vt:lpstr>
    </vt:vector>
  </TitlesOfParts>
  <Company>DCF - State of Wisconsin</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Formal Assessment Agreement (Swahili), DCF-F-2565-E-SW</dc:title>
  <dc:subject>Division of Family and Economic Security</dc:subject>
  <dc:creator/>
  <cp:keywords>department of children and families, dcf, division of family and economic security, dfes, bureau of working families, bwf, dcf-f-2565-e-sw wisconsin works formal assessment agreement, dcf-f-2565-e-sw, wisconsin works formal assessment agreement, w-2 formal assessment agreement, w2 formal assesment agreement, w-2, w2, swahili</cp:keywords>
  <dc:description>R. 04/2020. T. 09/2022.</dc:description>
  <cp:lastModifiedBy>Kramer, Kathleen M - DCF</cp:lastModifiedBy>
  <cp:revision>8</cp:revision>
  <cp:lastPrinted>2012-04-24T19:17:00Z</cp:lastPrinted>
  <dcterms:created xsi:type="dcterms:W3CDTF">2022-10-05T12:58:00Z</dcterms:created>
  <dcterms:modified xsi:type="dcterms:W3CDTF">2022-10-05T13:26:00Z</dcterms:modified>
  <cp:category>Form</cp:category>
</cp:coreProperties>
</file>