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099B6" w14:textId="7FEC48BE" w:rsidR="00ED6A45" w:rsidRPr="00876E3A" w:rsidRDefault="00AA2238">
      <w:pPr>
        <w:rPr>
          <w:rFonts w:ascii="Roboto" w:hAnsi="Roboto"/>
          <w:b/>
          <w:bCs/>
          <w:sz w:val="16"/>
        </w:rPr>
      </w:pPr>
      <w:r w:rsidRPr="00876E3A">
        <w:rPr>
          <w:rFonts w:ascii="Roboto" w:hAnsi="Roboto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08A2D" wp14:editId="71AACA55">
                <wp:simplePos x="0" y="0"/>
                <wp:positionH relativeFrom="column">
                  <wp:posOffset>5857875</wp:posOffset>
                </wp:positionH>
                <wp:positionV relativeFrom="paragraph">
                  <wp:posOffset>-43180</wp:posOffset>
                </wp:positionV>
                <wp:extent cx="12573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1AD00" w14:textId="77777777" w:rsidR="004211D8" w:rsidRPr="00876E3A" w:rsidRDefault="004211D8">
                            <w:pPr>
                              <w:rPr>
                                <w:rFonts w:ascii="Roboto" w:hAnsi="Roboto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876E3A">
                              <w:rPr>
                                <w:rFonts w:ascii="Roboto" w:hAnsi="Roboto" w:cs="Arial"/>
                                <w:b/>
                                <w:sz w:val="48"/>
                                <w:szCs w:val="48"/>
                              </w:rPr>
                              <w:t>WBW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08A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25pt;margin-top:-3.4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" filled="f" stroked="f">
                <v:textbox>
                  <w:txbxContent>
                    <w:p w14:paraId="2B11AD00" w14:textId="77777777" w:rsidR="004211D8" w:rsidRPr="00876E3A" w:rsidRDefault="004211D8">
                      <w:pPr>
                        <w:rPr>
                          <w:rFonts w:ascii="Roboto" w:hAnsi="Roboto" w:cs="Arial"/>
                          <w:b/>
                          <w:sz w:val="48"/>
                          <w:szCs w:val="48"/>
                        </w:rPr>
                      </w:pPr>
                      <w:r w:rsidRPr="00876E3A">
                        <w:rPr>
                          <w:rFonts w:ascii="Roboto" w:hAnsi="Roboto" w:cs="Arial"/>
                          <w:b/>
                          <w:sz w:val="48"/>
                          <w:szCs w:val="48"/>
                        </w:rPr>
                        <w:t>WBW</w:t>
                      </w:r>
                    </w:p>
                  </w:txbxContent>
                </v:textbox>
              </v:shape>
            </w:pict>
          </mc:Fallback>
        </mc:AlternateContent>
      </w:r>
      <w:r w:rsidR="00ED6A45" w:rsidRPr="00876E3A">
        <w:rPr>
          <w:rFonts w:ascii="Roboto" w:hAnsi="Roboto"/>
          <w:b/>
          <w:bCs/>
          <w:sz w:val="16"/>
        </w:rPr>
        <w:t xml:space="preserve">DEPARTMENT OF </w:t>
      </w:r>
      <w:r w:rsidR="00363CED" w:rsidRPr="00876E3A">
        <w:rPr>
          <w:rFonts w:ascii="Roboto" w:hAnsi="Roboto"/>
          <w:b/>
          <w:bCs/>
          <w:sz w:val="16"/>
        </w:rPr>
        <w:t>CHILDREN AND FAMILIES</w:t>
      </w:r>
    </w:p>
    <w:p w14:paraId="70F59F13" w14:textId="77777777" w:rsidR="00ED6A45" w:rsidRPr="00876E3A" w:rsidRDefault="00ED6A45">
      <w:pPr>
        <w:rPr>
          <w:rFonts w:ascii="Roboto" w:hAnsi="Roboto"/>
          <w:sz w:val="16"/>
        </w:rPr>
      </w:pPr>
      <w:r w:rsidRPr="00876E3A">
        <w:rPr>
          <w:rFonts w:ascii="Roboto" w:hAnsi="Roboto"/>
          <w:sz w:val="16"/>
        </w:rPr>
        <w:t xml:space="preserve">Division of </w:t>
      </w:r>
      <w:r w:rsidR="00363CED" w:rsidRPr="00876E3A">
        <w:rPr>
          <w:rFonts w:ascii="Roboto" w:hAnsi="Roboto"/>
          <w:sz w:val="16"/>
        </w:rPr>
        <w:t>Family and Economic Security</w:t>
      </w:r>
    </w:p>
    <w:p w14:paraId="19E49271" w14:textId="26AF8C79" w:rsidR="00ED6A45" w:rsidRPr="00876E3A" w:rsidRDefault="00ED6A45">
      <w:pPr>
        <w:rPr>
          <w:rFonts w:ascii="Roboto" w:hAnsi="Roboto"/>
          <w:sz w:val="2"/>
          <w:szCs w:val="6"/>
        </w:rPr>
      </w:pPr>
    </w:p>
    <w:p w14:paraId="37ACC3B7" w14:textId="77777777" w:rsidR="00B961A1" w:rsidRPr="00876E3A" w:rsidRDefault="00B961A1">
      <w:pPr>
        <w:rPr>
          <w:rFonts w:ascii="Roboto" w:hAnsi="Roboto"/>
          <w:sz w:val="2"/>
          <w:szCs w:val="4"/>
        </w:rPr>
      </w:pPr>
    </w:p>
    <w:p w14:paraId="6415162C" w14:textId="09689278" w:rsidR="00993BD4" w:rsidRPr="00876E3A" w:rsidRDefault="00ED6A45" w:rsidP="00993BD4">
      <w:pPr>
        <w:jc w:val="center"/>
        <w:rPr>
          <w:rFonts w:ascii="Roboto" w:hAnsi="Roboto"/>
          <w:b/>
        </w:rPr>
      </w:pPr>
      <w:r w:rsidRPr="00876E3A">
        <w:rPr>
          <w:rFonts w:ascii="Roboto" w:hAnsi="Roboto"/>
          <w:b/>
        </w:rPr>
        <w:t>H</w:t>
      </w:r>
      <w:r w:rsidR="00FD3EDE">
        <w:rPr>
          <w:rFonts w:ascii="Roboto" w:hAnsi="Roboto"/>
          <w:b/>
        </w:rPr>
        <w:t>ousehold</w:t>
      </w:r>
      <w:r w:rsidRPr="00876E3A">
        <w:rPr>
          <w:rFonts w:ascii="Roboto" w:hAnsi="Roboto"/>
          <w:b/>
        </w:rPr>
        <w:t xml:space="preserve"> B</w:t>
      </w:r>
      <w:r w:rsidR="00FD3EDE">
        <w:rPr>
          <w:rFonts w:ascii="Roboto" w:hAnsi="Roboto"/>
          <w:b/>
        </w:rPr>
        <w:t>udget</w:t>
      </w:r>
      <w:r w:rsidRPr="00876E3A">
        <w:rPr>
          <w:rFonts w:ascii="Roboto" w:hAnsi="Roboto"/>
          <w:b/>
        </w:rPr>
        <w:t xml:space="preserve"> W</w:t>
      </w:r>
      <w:r w:rsidR="00FD3EDE">
        <w:rPr>
          <w:rFonts w:ascii="Roboto" w:hAnsi="Roboto"/>
          <w:b/>
        </w:rPr>
        <w:t>orksheet</w:t>
      </w:r>
      <w:r w:rsidRPr="00876E3A">
        <w:rPr>
          <w:rFonts w:ascii="Roboto" w:hAnsi="Roboto"/>
          <w:b/>
        </w:rPr>
        <w:t xml:space="preserve"> </w:t>
      </w:r>
      <w:r w:rsidR="00FD3EDE">
        <w:rPr>
          <w:rFonts w:ascii="Roboto" w:hAnsi="Roboto"/>
          <w:b/>
        </w:rPr>
        <w:t>for</w:t>
      </w:r>
      <w:r w:rsidRPr="00876E3A">
        <w:rPr>
          <w:rFonts w:ascii="Roboto" w:hAnsi="Roboto"/>
          <w:b/>
        </w:rPr>
        <w:t xml:space="preserve"> W</w:t>
      </w:r>
      <w:r w:rsidR="00FD3EDE">
        <w:rPr>
          <w:rFonts w:ascii="Roboto" w:hAnsi="Roboto"/>
          <w:b/>
        </w:rPr>
        <w:t>isconsin</w:t>
      </w:r>
      <w:r w:rsidRPr="00876E3A">
        <w:rPr>
          <w:rFonts w:ascii="Roboto" w:hAnsi="Roboto"/>
          <w:b/>
        </w:rPr>
        <w:t xml:space="preserve"> W</w:t>
      </w:r>
      <w:r w:rsidR="00FD3EDE">
        <w:rPr>
          <w:rFonts w:ascii="Roboto" w:hAnsi="Roboto"/>
          <w:b/>
        </w:rPr>
        <w:t>orks</w:t>
      </w:r>
      <w:r w:rsidRPr="00876E3A">
        <w:rPr>
          <w:rFonts w:ascii="Roboto" w:hAnsi="Roboto"/>
          <w:b/>
        </w:rPr>
        <w:t xml:space="preserve"> (W-2)</w:t>
      </w:r>
    </w:p>
    <w:p w14:paraId="0E3C4E27" w14:textId="3A8ED595" w:rsidR="00993BD4" w:rsidRPr="00876E3A" w:rsidRDefault="00993BD4" w:rsidP="00993BD4">
      <w:pPr>
        <w:jc w:val="center"/>
        <w:rPr>
          <w:rFonts w:ascii="Roboto" w:hAnsi="Roboto"/>
          <w:b/>
        </w:rPr>
      </w:pPr>
      <w:r w:rsidRPr="00876E3A">
        <w:rPr>
          <w:rFonts w:ascii="Roboto" w:hAnsi="Roboto"/>
          <w:sz w:val="20"/>
          <w:szCs w:val="16"/>
        </w:rPr>
        <w:t>Personal information you provide may be used for secondary purposes [Privacy Law, s. 15.04(1)(m), Wisconsin Statutes].</w:t>
      </w:r>
    </w:p>
    <w:p w14:paraId="5F4270EB" w14:textId="77777777" w:rsidR="00ED6A45" w:rsidRPr="00876E3A" w:rsidRDefault="00ED6A45">
      <w:pPr>
        <w:rPr>
          <w:rFonts w:ascii="Roboto" w:hAnsi="Roboto"/>
          <w:sz w:val="10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2769"/>
        <w:gridCol w:w="2770"/>
      </w:tblGrid>
      <w:tr w:rsidR="00F23195" w:rsidRPr="00876E3A" w14:paraId="18992ECD" w14:textId="77777777" w:rsidTr="00423628">
        <w:tc>
          <w:tcPr>
            <w:tcW w:w="5539" w:type="dxa"/>
            <w:tcBorders>
              <w:left w:val="nil"/>
            </w:tcBorders>
          </w:tcPr>
          <w:p w14:paraId="1D3EA6C4" w14:textId="77777777" w:rsidR="00F23195" w:rsidRPr="00876E3A" w:rsidRDefault="00F23195" w:rsidP="0094658C">
            <w:pPr>
              <w:rPr>
                <w:rFonts w:ascii="Roboto" w:hAnsi="Roboto"/>
                <w:bCs/>
                <w:sz w:val="20"/>
              </w:rPr>
            </w:pPr>
            <w:r w:rsidRPr="00876E3A">
              <w:rPr>
                <w:rFonts w:ascii="Roboto" w:hAnsi="Roboto"/>
                <w:bCs/>
                <w:sz w:val="20"/>
              </w:rPr>
              <w:t>Name</w:t>
            </w:r>
          </w:p>
          <w:p w14:paraId="07906661" w14:textId="71EFD49B" w:rsidR="00F23195" w:rsidRPr="00876E3A" w:rsidRDefault="00F23195" w:rsidP="0094658C">
            <w:pPr>
              <w:rPr>
                <w:rFonts w:ascii="Garamond" w:hAnsi="Garamond"/>
                <w:bCs/>
                <w:sz w:val="20"/>
              </w:rPr>
            </w:pP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7101C3C2" w14:textId="77777777" w:rsidR="00F23195" w:rsidRPr="00876E3A" w:rsidRDefault="00F23195" w:rsidP="0094658C">
            <w:pPr>
              <w:rPr>
                <w:rFonts w:ascii="Roboto" w:hAnsi="Roboto"/>
                <w:bCs/>
                <w:sz w:val="20"/>
              </w:rPr>
            </w:pPr>
            <w:r w:rsidRPr="00876E3A">
              <w:rPr>
                <w:rFonts w:ascii="Roboto" w:hAnsi="Roboto"/>
                <w:bCs/>
                <w:sz w:val="20"/>
              </w:rPr>
              <w:t>Household Size</w:t>
            </w:r>
          </w:p>
          <w:p w14:paraId="49B43B0E" w14:textId="0F9D83B2" w:rsidR="00F23195" w:rsidRPr="00876E3A" w:rsidRDefault="00F23195" w:rsidP="0094658C">
            <w:pPr>
              <w:rPr>
                <w:rFonts w:ascii="Roboto" w:hAnsi="Roboto"/>
                <w:bCs/>
                <w:sz w:val="20"/>
              </w:rPr>
            </w:pP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66AAA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166AAA" w:rsidRPr="00876E3A">
              <w:rPr>
                <w:rFonts w:ascii="Garamond" w:hAnsi="Garamond"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70" w:type="dxa"/>
            <w:tcBorders>
              <w:bottom w:val="single" w:sz="4" w:space="0" w:color="auto"/>
              <w:right w:val="nil"/>
            </w:tcBorders>
          </w:tcPr>
          <w:p w14:paraId="224A5B2F" w14:textId="77777777" w:rsidR="00F23195" w:rsidRPr="00876E3A" w:rsidRDefault="00F23195" w:rsidP="0094658C">
            <w:pPr>
              <w:rPr>
                <w:rFonts w:ascii="Roboto" w:hAnsi="Roboto"/>
                <w:bCs/>
                <w:sz w:val="20"/>
              </w:rPr>
            </w:pPr>
            <w:r w:rsidRPr="00876E3A">
              <w:rPr>
                <w:rFonts w:ascii="Roboto" w:hAnsi="Roboto"/>
                <w:bCs/>
                <w:sz w:val="20"/>
              </w:rPr>
              <w:t>Date</w:t>
            </w:r>
          </w:p>
          <w:p w14:paraId="1998DE69" w14:textId="09972F41" w:rsidR="00F23195" w:rsidRPr="00876E3A" w:rsidRDefault="00423628" w:rsidP="0094658C">
            <w:pPr>
              <w:rPr>
                <w:rFonts w:ascii="Garamond" w:hAnsi="Garamond" w:cs="Arial"/>
                <w:b/>
                <w:sz w:val="22"/>
              </w:rPr>
            </w:pPr>
            <w:r w:rsidRPr="00876E3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6E3A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 w:cs="Arial"/>
                <w:sz w:val="22"/>
                <w:szCs w:val="22"/>
              </w:rPr>
            </w:r>
            <w:r w:rsidRPr="00876E3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 w:cs="Arial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 w:cs="Arial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 w:cs="Arial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 w:cs="Arial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 w:cs="Arial"/>
                <w:sz w:val="22"/>
                <w:szCs w:val="22"/>
              </w:rPr>
              <w:t> </w:t>
            </w:r>
            <w:r w:rsidRPr="00876E3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F23195" w:rsidRPr="00876E3A" w14:paraId="263F8DC5" w14:textId="77777777" w:rsidTr="00423628">
        <w:tc>
          <w:tcPr>
            <w:tcW w:w="5539" w:type="dxa"/>
            <w:tcBorders>
              <w:left w:val="nil"/>
            </w:tcBorders>
          </w:tcPr>
          <w:p w14:paraId="47A51AFB" w14:textId="77777777" w:rsidR="00F23195" w:rsidRPr="00876E3A" w:rsidRDefault="00F23195" w:rsidP="0094658C">
            <w:pPr>
              <w:rPr>
                <w:rFonts w:ascii="Roboto" w:hAnsi="Roboto"/>
                <w:bCs/>
                <w:sz w:val="20"/>
              </w:rPr>
            </w:pPr>
            <w:r w:rsidRPr="00876E3A">
              <w:rPr>
                <w:rFonts w:ascii="Roboto" w:hAnsi="Roboto"/>
                <w:bCs/>
                <w:sz w:val="20"/>
              </w:rPr>
              <w:t>RFA/Case Number</w:t>
            </w:r>
          </w:p>
          <w:p w14:paraId="2408E4FB" w14:textId="5E222871" w:rsidR="00F23195" w:rsidRPr="00876E3A" w:rsidRDefault="00F23195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39" w:type="dxa"/>
            <w:gridSpan w:val="2"/>
            <w:tcBorders>
              <w:right w:val="nil"/>
            </w:tcBorders>
          </w:tcPr>
          <w:p w14:paraId="044523D7" w14:textId="77777777" w:rsidR="00F23195" w:rsidRPr="00876E3A" w:rsidRDefault="00F23195" w:rsidP="0094658C">
            <w:pPr>
              <w:rPr>
                <w:rFonts w:ascii="Roboto" w:hAnsi="Roboto"/>
                <w:bCs/>
                <w:sz w:val="20"/>
              </w:rPr>
            </w:pPr>
            <w:r w:rsidRPr="00876E3A">
              <w:rPr>
                <w:rFonts w:ascii="Roboto" w:hAnsi="Roboto"/>
                <w:bCs/>
                <w:sz w:val="20"/>
              </w:rPr>
              <w:t>Resource Specialist</w:t>
            </w:r>
          </w:p>
          <w:p w14:paraId="6B7C9A7D" w14:textId="5EE9852A" w:rsidR="00F23195" w:rsidRPr="00876E3A" w:rsidRDefault="00F23195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1F3892E" w14:textId="52DECD88" w:rsidR="00ED6A45" w:rsidRPr="00876E3A" w:rsidRDefault="00ED6A45" w:rsidP="00993BD4">
      <w:pPr>
        <w:jc w:val="center"/>
        <w:rPr>
          <w:rFonts w:ascii="Roboto" w:hAnsi="Robo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635"/>
        <w:gridCol w:w="4050"/>
        <w:gridCol w:w="1530"/>
      </w:tblGrid>
      <w:tr w:rsidR="002203E0" w:rsidRPr="00876E3A" w14:paraId="2147F230" w14:textId="77777777" w:rsidTr="00C11939">
        <w:tc>
          <w:tcPr>
            <w:tcW w:w="4855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153FCAF" w14:textId="77777777" w:rsidR="002203E0" w:rsidRPr="00876E3A" w:rsidRDefault="002203E0" w:rsidP="0094658C">
            <w:pPr>
              <w:rPr>
                <w:rFonts w:ascii="Roboto" w:hAnsi="Roboto"/>
                <w:bCs/>
                <w:sz w:val="20"/>
                <w:szCs w:val="18"/>
              </w:rPr>
            </w:pPr>
            <w:r w:rsidRPr="00876E3A">
              <w:rPr>
                <w:rFonts w:ascii="Roboto" w:hAnsi="Roboto"/>
                <w:b/>
                <w:sz w:val="22"/>
              </w:rPr>
              <w:t>Monthly Income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118B7B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220D994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/>
                <w:sz w:val="22"/>
              </w:rPr>
              <w:t>Assets</w:t>
            </w:r>
          </w:p>
        </w:tc>
      </w:tr>
      <w:tr w:rsidR="002203E0" w:rsidRPr="00876E3A" w14:paraId="66F78FBC" w14:textId="77777777" w:rsidTr="00C11939">
        <w:tc>
          <w:tcPr>
            <w:tcW w:w="3325" w:type="dxa"/>
            <w:tcBorders>
              <w:left w:val="nil"/>
            </w:tcBorders>
          </w:tcPr>
          <w:p w14:paraId="6022D2BC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Salary/Wages (Net)</w:t>
            </w:r>
          </w:p>
        </w:tc>
        <w:tc>
          <w:tcPr>
            <w:tcW w:w="1530" w:type="dxa"/>
            <w:tcBorders>
              <w:right w:val="nil"/>
            </w:tcBorders>
          </w:tcPr>
          <w:p w14:paraId="32FB5216" w14:textId="7C30A5DD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 xml:space="preserve">  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E88DD06" w14:textId="77777777" w:rsidR="002203E0" w:rsidRPr="00876E3A" w:rsidRDefault="002203E0" w:rsidP="00C11939">
            <w:pPr>
              <w:tabs>
                <w:tab w:val="left" w:pos="345"/>
              </w:tabs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13941084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Checking Accounts</w:t>
            </w:r>
          </w:p>
        </w:tc>
        <w:tc>
          <w:tcPr>
            <w:tcW w:w="1530" w:type="dxa"/>
            <w:tcBorders>
              <w:right w:val="nil"/>
            </w:tcBorders>
          </w:tcPr>
          <w:p w14:paraId="324A49A2" w14:textId="575D4281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 xml:space="preserve">  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32D71947" w14:textId="77777777" w:rsidTr="00C11939">
        <w:tc>
          <w:tcPr>
            <w:tcW w:w="3325" w:type="dxa"/>
            <w:tcBorders>
              <w:left w:val="nil"/>
            </w:tcBorders>
          </w:tcPr>
          <w:p w14:paraId="42520EDE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Tips</w:t>
            </w:r>
          </w:p>
        </w:tc>
        <w:tc>
          <w:tcPr>
            <w:tcW w:w="1530" w:type="dxa"/>
            <w:tcBorders>
              <w:right w:val="nil"/>
            </w:tcBorders>
          </w:tcPr>
          <w:p w14:paraId="61111FE1" w14:textId="6B96DEF5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00F4A5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64B64C16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Savings Accounts</w:t>
            </w:r>
          </w:p>
        </w:tc>
        <w:tc>
          <w:tcPr>
            <w:tcW w:w="1530" w:type="dxa"/>
            <w:tcBorders>
              <w:right w:val="nil"/>
            </w:tcBorders>
          </w:tcPr>
          <w:p w14:paraId="4091C248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52A925B0" w14:textId="77777777" w:rsidTr="00C11939">
        <w:tc>
          <w:tcPr>
            <w:tcW w:w="3325" w:type="dxa"/>
            <w:tcBorders>
              <w:left w:val="nil"/>
            </w:tcBorders>
          </w:tcPr>
          <w:p w14:paraId="00F17976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Self-Employment Income</w:t>
            </w:r>
          </w:p>
        </w:tc>
        <w:tc>
          <w:tcPr>
            <w:tcW w:w="1530" w:type="dxa"/>
            <w:tcBorders>
              <w:right w:val="nil"/>
            </w:tcBorders>
          </w:tcPr>
          <w:p w14:paraId="4ACD4DFA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354CCF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34D0701A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Life Insurance Cash Value</w:t>
            </w:r>
          </w:p>
        </w:tc>
        <w:tc>
          <w:tcPr>
            <w:tcW w:w="1530" w:type="dxa"/>
            <w:tcBorders>
              <w:right w:val="nil"/>
            </w:tcBorders>
          </w:tcPr>
          <w:p w14:paraId="3B695330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2477873B" w14:textId="77777777" w:rsidTr="00C11939">
        <w:tc>
          <w:tcPr>
            <w:tcW w:w="3325" w:type="dxa"/>
            <w:tcBorders>
              <w:left w:val="nil"/>
            </w:tcBorders>
          </w:tcPr>
          <w:p w14:paraId="3E17B531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Unemployment Insurance</w:t>
            </w:r>
          </w:p>
        </w:tc>
        <w:tc>
          <w:tcPr>
            <w:tcW w:w="1530" w:type="dxa"/>
            <w:tcBorders>
              <w:right w:val="nil"/>
            </w:tcBorders>
          </w:tcPr>
          <w:p w14:paraId="2E8EF3FD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D330CEC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6A8395AB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Certificates of Deposit</w:t>
            </w:r>
          </w:p>
        </w:tc>
        <w:tc>
          <w:tcPr>
            <w:tcW w:w="1530" w:type="dxa"/>
            <w:tcBorders>
              <w:right w:val="nil"/>
            </w:tcBorders>
          </w:tcPr>
          <w:p w14:paraId="5511BC74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3492BE37" w14:textId="77777777" w:rsidTr="00C11939">
        <w:tc>
          <w:tcPr>
            <w:tcW w:w="3325" w:type="dxa"/>
            <w:tcBorders>
              <w:left w:val="nil"/>
            </w:tcBorders>
          </w:tcPr>
          <w:p w14:paraId="188BBB27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Child Support</w:t>
            </w:r>
          </w:p>
        </w:tc>
        <w:tc>
          <w:tcPr>
            <w:tcW w:w="1530" w:type="dxa"/>
            <w:tcBorders>
              <w:right w:val="nil"/>
            </w:tcBorders>
          </w:tcPr>
          <w:p w14:paraId="43977D0B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5A4D97A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4037E5ED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Stocks or Bonds</w:t>
            </w:r>
          </w:p>
        </w:tc>
        <w:tc>
          <w:tcPr>
            <w:tcW w:w="1530" w:type="dxa"/>
            <w:tcBorders>
              <w:right w:val="nil"/>
            </w:tcBorders>
          </w:tcPr>
          <w:p w14:paraId="3B7C8F50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7C2511CD" w14:textId="77777777" w:rsidTr="00C11939">
        <w:tc>
          <w:tcPr>
            <w:tcW w:w="3325" w:type="dxa"/>
            <w:tcBorders>
              <w:left w:val="nil"/>
            </w:tcBorders>
          </w:tcPr>
          <w:p w14:paraId="7C9808C3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Alimony</w:t>
            </w:r>
          </w:p>
        </w:tc>
        <w:tc>
          <w:tcPr>
            <w:tcW w:w="1530" w:type="dxa"/>
            <w:tcBorders>
              <w:right w:val="nil"/>
            </w:tcBorders>
          </w:tcPr>
          <w:p w14:paraId="6F95174D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5ABC58E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69C6B7AB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Land/Buildings Other than Homestead</w:t>
            </w:r>
          </w:p>
        </w:tc>
        <w:tc>
          <w:tcPr>
            <w:tcW w:w="1530" w:type="dxa"/>
            <w:tcBorders>
              <w:right w:val="nil"/>
            </w:tcBorders>
          </w:tcPr>
          <w:p w14:paraId="07810838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68AA2B36" w14:textId="77777777" w:rsidTr="00C11939">
        <w:tc>
          <w:tcPr>
            <w:tcW w:w="3325" w:type="dxa"/>
            <w:tcBorders>
              <w:left w:val="nil"/>
            </w:tcBorders>
          </w:tcPr>
          <w:p w14:paraId="3528CDEC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Social Security (SSI/SSDI)</w:t>
            </w:r>
          </w:p>
        </w:tc>
        <w:tc>
          <w:tcPr>
            <w:tcW w:w="1530" w:type="dxa"/>
            <w:tcBorders>
              <w:right w:val="nil"/>
            </w:tcBorders>
          </w:tcPr>
          <w:p w14:paraId="7970B8AA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4693B1B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040D63A3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Farm Equipment/Livestock</w:t>
            </w:r>
          </w:p>
        </w:tc>
        <w:tc>
          <w:tcPr>
            <w:tcW w:w="1530" w:type="dxa"/>
            <w:tcBorders>
              <w:right w:val="nil"/>
            </w:tcBorders>
          </w:tcPr>
          <w:p w14:paraId="10B41C31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0378AF35" w14:textId="77777777" w:rsidTr="00C11939">
        <w:tc>
          <w:tcPr>
            <w:tcW w:w="3325" w:type="dxa"/>
            <w:tcBorders>
              <w:left w:val="nil"/>
            </w:tcBorders>
          </w:tcPr>
          <w:p w14:paraId="6348A549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Veterans</w:t>
            </w:r>
          </w:p>
        </w:tc>
        <w:tc>
          <w:tcPr>
            <w:tcW w:w="1530" w:type="dxa"/>
            <w:tcBorders>
              <w:right w:val="nil"/>
            </w:tcBorders>
          </w:tcPr>
          <w:p w14:paraId="74F9C638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365758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18C18E55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Notes/Contracts of Value</w:t>
            </w:r>
          </w:p>
        </w:tc>
        <w:tc>
          <w:tcPr>
            <w:tcW w:w="1530" w:type="dxa"/>
            <w:tcBorders>
              <w:right w:val="nil"/>
            </w:tcBorders>
          </w:tcPr>
          <w:p w14:paraId="547E11AB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32FBC743" w14:textId="77777777" w:rsidTr="00C11939">
        <w:tc>
          <w:tcPr>
            <w:tcW w:w="3325" w:type="dxa"/>
            <w:tcBorders>
              <w:left w:val="nil"/>
            </w:tcBorders>
          </w:tcPr>
          <w:p w14:paraId="47E62ED0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Railroad Retirement</w:t>
            </w:r>
          </w:p>
        </w:tc>
        <w:tc>
          <w:tcPr>
            <w:tcW w:w="1530" w:type="dxa"/>
            <w:tcBorders>
              <w:right w:val="nil"/>
            </w:tcBorders>
          </w:tcPr>
          <w:p w14:paraId="649EC1FE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98524B6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43DE2220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Retirement Accounts</w:t>
            </w:r>
          </w:p>
        </w:tc>
        <w:tc>
          <w:tcPr>
            <w:tcW w:w="1530" w:type="dxa"/>
            <w:tcBorders>
              <w:right w:val="nil"/>
            </w:tcBorders>
          </w:tcPr>
          <w:p w14:paraId="3BCFEE75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137ECDBA" w14:textId="77777777" w:rsidTr="00C11939">
        <w:tc>
          <w:tcPr>
            <w:tcW w:w="3325" w:type="dxa"/>
            <w:tcBorders>
              <w:left w:val="nil"/>
            </w:tcBorders>
          </w:tcPr>
          <w:p w14:paraId="00181722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Sick or Disability Payments</w:t>
            </w:r>
          </w:p>
        </w:tc>
        <w:tc>
          <w:tcPr>
            <w:tcW w:w="1530" w:type="dxa"/>
            <w:tcBorders>
              <w:right w:val="nil"/>
            </w:tcBorders>
          </w:tcPr>
          <w:p w14:paraId="373C12E6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6ADC718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23BB940D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Burial Accounts</w:t>
            </w:r>
          </w:p>
        </w:tc>
        <w:tc>
          <w:tcPr>
            <w:tcW w:w="1530" w:type="dxa"/>
            <w:tcBorders>
              <w:right w:val="nil"/>
            </w:tcBorders>
          </w:tcPr>
          <w:p w14:paraId="6E2B7044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549296B3" w14:textId="77777777" w:rsidTr="00C11939">
        <w:tc>
          <w:tcPr>
            <w:tcW w:w="3325" w:type="dxa"/>
            <w:tcBorders>
              <w:left w:val="nil"/>
            </w:tcBorders>
          </w:tcPr>
          <w:p w14:paraId="02A71724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School Grants or Loans</w:t>
            </w:r>
          </w:p>
        </w:tc>
        <w:tc>
          <w:tcPr>
            <w:tcW w:w="1530" w:type="dxa"/>
            <w:tcBorders>
              <w:right w:val="nil"/>
            </w:tcBorders>
          </w:tcPr>
          <w:p w14:paraId="5F2F66E4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88B161E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4ADC4CD9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Own Land Contract/Mortgage</w:t>
            </w:r>
          </w:p>
        </w:tc>
        <w:tc>
          <w:tcPr>
            <w:tcW w:w="1530" w:type="dxa"/>
            <w:tcBorders>
              <w:right w:val="nil"/>
            </w:tcBorders>
          </w:tcPr>
          <w:p w14:paraId="007CF368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33DC74E5" w14:textId="77777777" w:rsidTr="00C11939">
        <w:tc>
          <w:tcPr>
            <w:tcW w:w="3325" w:type="dxa"/>
            <w:vMerge w:val="restart"/>
            <w:tcBorders>
              <w:left w:val="nil"/>
            </w:tcBorders>
          </w:tcPr>
          <w:p w14:paraId="16AC3A88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Money received regularly from</w:t>
            </w:r>
          </w:p>
          <w:p w14:paraId="684E28C1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relatives, friends, etc.</w:t>
            </w:r>
          </w:p>
        </w:tc>
        <w:tc>
          <w:tcPr>
            <w:tcW w:w="1530" w:type="dxa"/>
            <w:vMerge w:val="restart"/>
            <w:tcBorders>
              <w:right w:val="nil"/>
            </w:tcBorders>
            <w:vAlign w:val="center"/>
          </w:tcPr>
          <w:p w14:paraId="197E5A8B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F644597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64CE6315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Trust Funds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5CBC036E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240248F3" w14:textId="77777777" w:rsidTr="00C11939">
        <w:tc>
          <w:tcPr>
            <w:tcW w:w="3325" w:type="dxa"/>
            <w:vMerge/>
            <w:tcBorders>
              <w:left w:val="nil"/>
            </w:tcBorders>
          </w:tcPr>
          <w:p w14:paraId="2B7D382E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530" w:type="dxa"/>
            <w:vMerge/>
            <w:tcBorders>
              <w:right w:val="nil"/>
            </w:tcBorders>
          </w:tcPr>
          <w:p w14:paraId="7DE0FF05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A45981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  <w:bottom w:val="single" w:sz="12" w:space="0" w:color="auto"/>
            </w:tcBorders>
          </w:tcPr>
          <w:p w14:paraId="2B0A78EA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Other</w:t>
            </w:r>
          </w:p>
        </w:tc>
        <w:tc>
          <w:tcPr>
            <w:tcW w:w="1530" w:type="dxa"/>
            <w:tcBorders>
              <w:bottom w:val="single" w:sz="12" w:space="0" w:color="auto"/>
              <w:right w:val="nil"/>
            </w:tcBorders>
            <w:vAlign w:val="center"/>
          </w:tcPr>
          <w:p w14:paraId="4BCD74AF" w14:textId="2C279A02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876E3A">
              <w:rPr>
                <w:rFonts w:ascii="Garamond" w:hAnsi="Garamond"/>
                <w:sz w:val="22"/>
                <w:szCs w:val="22"/>
              </w:rP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1CA9E965" w14:textId="77777777" w:rsidTr="00C11939">
        <w:tc>
          <w:tcPr>
            <w:tcW w:w="3325" w:type="dxa"/>
            <w:tcBorders>
              <w:left w:val="nil"/>
            </w:tcBorders>
          </w:tcPr>
          <w:p w14:paraId="06B550EC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Charitable Organizations</w:t>
            </w:r>
          </w:p>
        </w:tc>
        <w:tc>
          <w:tcPr>
            <w:tcW w:w="1530" w:type="dxa"/>
            <w:tcBorders>
              <w:right w:val="nil"/>
            </w:tcBorders>
          </w:tcPr>
          <w:p w14:paraId="74EE1B83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A2701E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B40EBC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/>
                <w:sz w:val="22"/>
              </w:rPr>
              <w:t>Total Assets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A60210" w14:textId="271933FF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=$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876E3A">
              <w:rPr>
                <w:rFonts w:ascii="Garamond" w:hAnsi="Garamond"/>
                <w:sz w:val="22"/>
                <w:szCs w:val="22"/>
              </w:rP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203E0" w:rsidRPr="00876E3A" w14:paraId="0675F7DB" w14:textId="77777777" w:rsidTr="00C11939">
        <w:tc>
          <w:tcPr>
            <w:tcW w:w="3325" w:type="dxa"/>
            <w:tcBorders>
              <w:left w:val="nil"/>
            </w:tcBorders>
          </w:tcPr>
          <w:p w14:paraId="3D6B8967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Dividends/Interest</w:t>
            </w:r>
          </w:p>
        </w:tc>
        <w:tc>
          <w:tcPr>
            <w:tcW w:w="1530" w:type="dxa"/>
            <w:tcBorders>
              <w:right w:val="nil"/>
            </w:tcBorders>
          </w:tcPr>
          <w:p w14:paraId="618319B8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D7E97DC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94C1F6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E2020F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2203E0" w:rsidRPr="00876E3A" w14:paraId="34FFF93C" w14:textId="77777777" w:rsidTr="00C11939">
        <w:tc>
          <w:tcPr>
            <w:tcW w:w="3325" w:type="dxa"/>
            <w:tcBorders>
              <w:left w:val="nil"/>
            </w:tcBorders>
          </w:tcPr>
          <w:p w14:paraId="76B25084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proofErr w:type="spellStart"/>
            <w:r w:rsidRPr="00876E3A">
              <w:rPr>
                <w:rFonts w:ascii="Roboto" w:hAnsi="Roboto"/>
                <w:bCs/>
                <w:sz w:val="22"/>
              </w:rPr>
              <w:t>FoodShare</w:t>
            </w:r>
            <w:proofErr w:type="spellEnd"/>
          </w:p>
        </w:tc>
        <w:tc>
          <w:tcPr>
            <w:tcW w:w="1530" w:type="dxa"/>
            <w:tcBorders>
              <w:right w:val="nil"/>
            </w:tcBorders>
          </w:tcPr>
          <w:p w14:paraId="31C7CE7E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497909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2B53020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C041E02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2203E0" w:rsidRPr="00876E3A" w14:paraId="6B756A8E" w14:textId="77777777" w:rsidTr="00C11939">
        <w:tc>
          <w:tcPr>
            <w:tcW w:w="3325" w:type="dxa"/>
            <w:tcBorders>
              <w:left w:val="nil"/>
              <w:bottom w:val="single" w:sz="12" w:space="0" w:color="auto"/>
            </w:tcBorders>
          </w:tcPr>
          <w:p w14:paraId="5B0949B6" w14:textId="77777777" w:rsidR="002203E0" w:rsidRPr="00876E3A" w:rsidRDefault="002203E0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Other</w:t>
            </w:r>
          </w:p>
        </w:tc>
        <w:tc>
          <w:tcPr>
            <w:tcW w:w="1530" w:type="dxa"/>
            <w:tcBorders>
              <w:bottom w:val="single" w:sz="12" w:space="0" w:color="auto"/>
              <w:right w:val="nil"/>
            </w:tcBorders>
          </w:tcPr>
          <w:p w14:paraId="0E5DBFEF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D98EE1E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EF3DAE1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C20A561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2203E0" w:rsidRPr="00876E3A" w14:paraId="668F5B46" w14:textId="77777777" w:rsidTr="00C11939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285AE25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/>
                <w:sz w:val="22"/>
              </w:rPr>
              <w:t>Total Income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D766BED" w14:textId="708FB839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=$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876E3A">
              <w:rPr>
                <w:rFonts w:ascii="Garamond" w:hAnsi="Garamond"/>
                <w:sz w:val="22"/>
                <w:szCs w:val="22"/>
              </w:rP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3173C90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D7B3582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AC083DC" w14:textId="77777777" w:rsidR="002203E0" w:rsidRPr="00876E3A" w:rsidRDefault="002203E0" w:rsidP="0094658C">
            <w:pPr>
              <w:rPr>
                <w:rFonts w:ascii="Roboto" w:hAnsi="Roboto"/>
                <w:b/>
                <w:sz w:val="22"/>
              </w:rPr>
            </w:pPr>
          </w:p>
        </w:tc>
      </w:tr>
    </w:tbl>
    <w:p w14:paraId="76AB9064" w14:textId="19357BE4" w:rsidR="00ED6A45" w:rsidRPr="00876E3A" w:rsidRDefault="00ED6A45">
      <w:pPr>
        <w:rPr>
          <w:rFonts w:ascii="Roboto" w:hAnsi="Roboto"/>
          <w:sz w:val="12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635"/>
        <w:gridCol w:w="4320"/>
        <w:gridCol w:w="1268"/>
      </w:tblGrid>
      <w:tr w:rsidR="001F598C" w:rsidRPr="00876E3A" w14:paraId="4E0A11EB" w14:textId="77777777" w:rsidTr="00B82559">
        <w:tc>
          <w:tcPr>
            <w:tcW w:w="4855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B13A430" w14:textId="58A7AD87" w:rsidR="001F598C" w:rsidRPr="00876E3A" w:rsidRDefault="001F598C" w:rsidP="0094658C">
            <w:pPr>
              <w:rPr>
                <w:rFonts w:ascii="Roboto" w:hAnsi="Roboto"/>
                <w:bCs/>
                <w:sz w:val="20"/>
                <w:szCs w:val="18"/>
              </w:rPr>
            </w:pPr>
            <w:r w:rsidRPr="00876E3A">
              <w:rPr>
                <w:rFonts w:ascii="Roboto" w:hAnsi="Roboto"/>
                <w:b/>
                <w:sz w:val="22"/>
              </w:rPr>
              <w:t>Monthly Household Expenses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8EB6E1" w14:textId="77777777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5588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D0AAFE0" w14:textId="3E26FE02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/>
                <w:sz w:val="22"/>
              </w:rPr>
              <w:t>Vehicles</w:t>
            </w:r>
          </w:p>
        </w:tc>
      </w:tr>
      <w:tr w:rsidR="001F598C" w:rsidRPr="00876E3A" w14:paraId="59A31A75" w14:textId="77777777" w:rsidTr="001F598C">
        <w:tc>
          <w:tcPr>
            <w:tcW w:w="3325" w:type="dxa"/>
            <w:tcBorders>
              <w:left w:val="nil"/>
            </w:tcBorders>
          </w:tcPr>
          <w:p w14:paraId="735E53C9" w14:textId="4C337DA6" w:rsidR="001F598C" w:rsidRPr="00876E3A" w:rsidRDefault="001F598C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Rent/Mortgage</w:t>
            </w:r>
          </w:p>
        </w:tc>
        <w:tc>
          <w:tcPr>
            <w:tcW w:w="1530" w:type="dxa"/>
            <w:tcBorders>
              <w:right w:val="nil"/>
            </w:tcBorders>
          </w:tcPr>
          <w:p w14:paraId="04C14A0C" w14:textId="77777777" w:rsidR="001F598C" w:rsidRPr="00876E3A" w:rsidRDefault="001F598C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 xml:space="preserve">  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64263F0" w14:textId="77777777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left w:val="nil"/>
            </w:tcBorders>
          </w:tcPr>
          <w:p w14:paraId="3C009CCB" w14:textId="27FF7C4A" w:rsidR="001F598C" w:rsidRPr="00876E3A" w:rsidRDefault="001F598C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Vehicle #1 Equity (Fair Mkt. – Loan Value)</w:t>
            </w:r>
          </w:p>
        </w:tc>
        <w:tc>
          <w:tcPr>
            <w:tcW w:w="1268" w:type="dxa"/>
            <w:tcBorders>
              <w:right w:val="nil"/>
            </w:tcBorders>
          </w:tcPr>
          <w:p w14:paraId="7E8BF0D5" w14:textId="4DAC6B57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 xml:space="preserve">  $</w:t>
            </w:r>
            <w:r w:rsidR="00F20415"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20415"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20415" w:rsidRPr="00876E3A">
              <w:rPr>
                <w:rFonts w:ascii="Garamond" w:hAnsi="Garamond"/>
                <w:sz w:val="22"/>
                <w:szCs w:val="22"/>
              </w:rPr>
            </w:r>
            <w:r w:rsidR="00F20415"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F598C" w:rsidRPr="00876E3A" w14:paraId="4D5B877B" w14:textId="77777777" w:rsidTr="001F598C">
        <w:tc>
          <w:tcPr>
            <w:tcW w:w="3325" w:type="dxa"/>
            <w:tcBorders>
              <w:left w:val="nil"/>
            </w:tcBorders>
          </w:tcPr>
          <w:p w14:paraId="613AD6BD" w14:textId="4148C1D4" w:rsidR="001F598C" w:rsidRPr="00876E3A" w:rsidRDefault="001F598C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Real Estate Taxes</w:t>
            </w:r>
          </w:p>
        </w:tc>
        <w:tc>
          <w:tcPr>
            <w:tcW w:w="1530" w:type="dxa"/>
            <w:tcBorders>
              <w:right w:val="nil"/>
            </w:tcBorders>
          </w:tcPr>
          <w:p w14:paraId="294D0181" w14:textId="77777777" w:rsidR="001F598C" w:rsidRPr="00876E3A" w:rsidRDefault="001F598C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A3F7A79" w14:textId="77777777" w:rsidR="001F598C" w:rsidRPr="00876E3A" w:rsidRDefault="001F598C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4320" w:type="dxa"/>
            <w:tcBorders>
              <w:left w:val="nil"/>
            </w:tcBorders>
          </w:tcPr>
          <w:p w14:paraId="404A27CF" w14:textId="125A2507" w:rsidR="001F598C" w:rsidRPr="00876E3A" w:rsidRDefault="001F598C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Vehicle #</w:t>
            </w:r>
            <w:r w:rsidR="0030728A">
              <w:rPr>
                <w:rFonts w:ascii="Roboto" w:hAnsi="Roboto"/>
                <w:bCs/>
                <w:sz w:val="22"/>
              </w:rPr>
              <w:t>2</w:t>
            </w:r>
            <w:r w:rsidRPr="00876E3A">
              <w:rPr>
                <w:rFonts w:ascii="Roboto" w:hAnsi="Roboto"/>
                <w:bCs/>
                <w:sz w:val="22"/>
              </w:rPr>
              <w:t xml:space="preserve"> Equity (Fair Mkt. – Loan Value)</w:t>
            </w:r>
          </w:p>
        </w:tc>
        <w:tc>
          <w:tcPr>
            <w:tcW w:w="1268" w:type="dxa"/>
            <w:tcBorders>
              <w:right w:val="nil"/>
            </w:tcBorders>
          </w:tcPr>
          <w:p w14:paraId="77E5FE59" w14:textId="15C9EA7D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="00F20415"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20415"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20415" w:rsidRPr="00876E3A">
              <w:rPr>
                <w:rFonts w:ascii="Garamond" w:hAnsi="Garamond"/>
                <w:sz w:val="22"/>
                <w:szCs w:val="22"/>
              </w:rPr>
            </w:r>
            <w:r w:rsidR="00F20415"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F598C" w:rsidRPr="00876E3A" w14:paraId="1F273C0A" w14:textId="77777777" w:rsidTr="001F598C">
        <w:tc>
          <w:tcPr>
            <w:tcW w:w="3325" w:type="dxa"/>
            <w:tcBorders>
              <w:left w:val="nil"/>
            </w:tcBorders>
          </w:tcPr>
          <w:p w14:paraId="4B6949EE" w14:textId="08EEC9DC" w:rsidR="001F598C" w:rsidRPr="00876E3A" w:rsidRDefault="00ED1581" w:rsidP="0094658C">
            <w:pPr>
              <w:rPr>
                <w:rFonts w:ascii="Roboto" w:hAnsi="Roboto"/>
                <w:bCs/>
                <w:sz w:val="22"/>
              </w:rPr>
            </w:pPr>
            <w:proofErr w:type="gramStart"/>
            <w:r w:rsidRPr="00876E3A">
              <w:rPr>
                <w:rFonts w:ascii="Roboto" w:hAnsi="Roboto"/>
                <w:bCs/>
                <w:sz w:val="22"/>
              </w:rPr>
              <w:t>Home Owner’s</w:t>
            </w:r>
            <w:proofErr w:type="gramEnd"/>
            <w:r w:rsidRPr="00876E3A">
              <w:rPr>
                <w:rFonts w:ascii="Roboto" w:hAnsi="Roboto"/>
                <w:bCs/>
                <w:sz w:val="22"/>
              </w:rPr>
              <w:t xml:space="preserve"> Insurance</w:t>
            </w:r>
          </w:p>
        </w:tc>
        <w:tc>
          <w:tcPr>
            <w:tcW w:w="1530" w:type="dxa"/>
            <w:tcBorders>
              <w:right w:val="nil"/>
            </w:tcBorders>
          </w:tcPr>
          <w:p w14:paraId="21461DE8" w14:textId="77777777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9F61D15" w14:textId="77777777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left w:val="nil"/>
            </w:tcBorders>
          </w:tcPr>
          <w:p w14:paraId="11C67344" w14:textId="0D1FA1E9" w:rsidR="001F598C" w:rsidRPr="00876E3A" w:rsidRDefault="001F598C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Vehicle #</w:t>
            </w:r>
            <w:r w:rsidR="0030728A">
              <w:rPr>
                <w:rFonts w:ascii="Roboto" w:hAnsi="Roboto"/>
                <w:bCs/>
                <w:sz w:val="22"/>
              </w:rPr>
              <w:t>3</w:t>
            </w:r>
            <w:r w:rsidRPr="00876E3A">
              <w:rPr>
                <w:rFonts w:ascii="Roboto" w:hAnsi="Roboto"/>
                <w:bCs/>
                <w:sz w:val="22"/>
              </w:rPr>
              <w:t xml:space="preserve"> Equity (Fair Mkt. – Loan Value)</w:t>
            </w:r>
          </w:p>
        </w:tc>
        <w:tc>
          <w:tcPr>
            <w:tcW w:w="1268" w:type="dxa"/>
            <w:tcBorders>
              <w:right w:val="nil"/>
            </w:tcBorders>
          </w:tcPr>
          <w:p w14:paraId="0540B9DE" w14:textId="3028CF52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="00F20415"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20415"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20415" w:rsidRPr="00876E3A">
              <w:rPr>
                <w:rFonts w:ascii="Garamond" w:hAnsi="Garamond"/>
                <w:sz w:val="22"/>
                <w:szCs w:val="22"/>
              </w:rPr>
            </w:r>
            <w:r w:rsidR="00F20415"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20415"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F598C" w:rsidRPr="00876E3A" w14:paraId="2A11CF1C" w14:textId="77777777" w:rsidTr="001F598C">
        <w:tc>
          <w:tcPr>
            <w:tcW w:w="3325" w:type="dxa"/>
            <w:tcBorders>
              <w:left w:val="nil"/>
            </w:tcBorders>
          </w:tcPr>
          <w:p w14:paraId="3F36FC90" w14:textId="13497D90" w:rsidR="001F598C" w:rsidRPr="00876E3A" w:rsidRDefault="00ED1581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Utilities</w:t>
            </w:r>
          </w:p>
        </w:tc>
        <w:tc>
          <w:tcPr>
            <w:tcW w:w="1530" w:type="dxa"/>
            <w:tcBorders>
              <w:right w:val="nil"/>
            </w:tcBorders>
          </w:tcPr>
          <w:p w14:paraId="3B83EB3E" w14:textId="77777777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E47593" w14:textId="77777777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D7F7041" w14:textId="60BC676A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/>
                <w:sz w:val="22"/>
              </w:rPr>
              <w:t xml:space="preserve">Total </w:t>
            </w:r>
            <w:r w:rsidR="003A2A96" w:rsidRPr="00876E3A">
              <w:rPr>
                <w:rFonts w:ascii="Roboto" w:hAnsi="Roboto"/>
                <w:b/>
                <w:sz w:val="22"/>
              </w:rPr>
              <w:t xml:space="preserve">Vehicle </w:t>
            </w:r>
            <w:r w:rsidR="00987C27" w:rsidRPr="00876E3A">
              <w:rPr>
                <w:rFonts w:ascii="Roboto" w:hAnsi="Roboto"/>
                <w:b/>
                <w:sz w:val="22"/>
              </w:rPr>
              <w:t>Equity</w:t>
            </w:r>
          </w:p>
        </w:tc>
        <w:tc>
          <w:tcPr>
            <w:tcW w:w="126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023E04" w14:textId="264C8A71" w:rsidR="001F598C" w:rsidRPr="00876E3A" w:rsidRDefault="001F598C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=$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876E3A">
              <w:rPr>
                <w:rFonts w:ascii="Garamond" w:hAnsi="Garamond"/>
                <w:sz w:val="22"/>
                <w:szCs w:val="22"/>
              </w:rP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50DDB" w:rsidRPr="00876E3A" w14:paraId="7B75B9AF" w14:textId="77777777" w:rsidTr="001F598C">
        <w:tc>
          <w:tcPr>
            <w:tcW w:w="3325" w:type="dxa"/>
            <w:tcBorders>
              <w:left w:val="nil"/>
            </w:tcBorders>
          </w:tcPr>
          <w:p w14:paraId="08432CBB" w14:textId="216AA173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Uniform Expense</w:t>
            </w:r>
          </w:p>
        </w:tc>
        <w:tc>
          <w:tcPr>
            <w:tcW w:w="1530" w:type="dxa"/>
            <w:tcBorders>
              <w:right w:val="nil"/>
            </w:tcBorders>
          </w:tcPr>
          <w:p w14:paraId="1417C752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F464FE8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745D2E" w14:textId="2D5B18D5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27AF1D" w14:textId="1AD46505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057FF549" w14:textId="77777777" w:rsidTr="001F598C">
        <w:tc>
          <w:tcPr>
            <w:tcW w:w="3325" w:type="dxa"/>
            <w:tcBorders>
              <w:left w:val="nil"/>
            </w:tcBorders>
          </w:tcPr>
          <w:p w14:paraId="6E6159B8" w14:textId="4836B4A5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Child Care Expenses</w:t>
            </w:r>
          </w:p>
        </w:tc>
        <w:tc>
          <w:tcPr>
            <w:tcW w:w="1530" w:type="dxa"/>
            <w:tcBorders>
              <w:right w:val="nil"/>
            </w:tcBorders>
          </w:tcPr>
          <w:p w14:paraId="27BBDE75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51F6A8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C708828" w14:textId="3EE76A70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042473ED" w14:textId="4EEB2C78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7C7C4172" w14:textId="77777777" w:rsidTr="001F598C">
        <w:tc>
          <w:tcPr>
            <w:tcW w:w="3325" w:type="dxa"/>
            <w:tcBorders>
              <w:left w:val="nil"/>
            </w:tcBorders>
          </w:tcPr>
          <w:p w14:paraId="18F1AF1D" w14:textId="78092FE2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Vehicle Payment</w:t>
            </w:r>
          </w:p>
        </w:tc>
        <w:tc>
          <w:tcPr>
            <w:tcW w:w="1530" w:type="dxa"/>
            <w:tcBorders>
              <w:right w:val="nil"/>
            </w:tcBorders>
          </w:tcPr>
          <w:p w14:paraId="0AD7AADA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EC23355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B37F7F4" w14:textId="2F15D302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D302EB2" w14:textId="734CBE4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3B7C4B0A" w14:textId="77777777" w:rsidTr="00AC6C1E">
        <w:tc>
          <w:tcPr>
            <w:tcW w:w="3325" w:type="dxa"/>
            <w:tcBorders>
              <w:left w:val="nil"/>
            </w:tcBorders>
          </w:tcPr>
          <w:p w14:paraId="45E7AA00" w14:textId="61756DB6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Vehicle Maintenance</w:t>
            </w:r>
          </w:p>
        </w:tc>
        <w:tc>
          <w:tcPr>
            <w:tcW w:w="1530" w:type="dxa"/>
            <w:tcBorders>
              <w:right w:val="nil"/>
            </w:tcBorders>
          </w:tcPr>
          <w:p w14:paraId="637197F1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DEDF81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C31215E" w14:textId="622C9FBA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63D9F441" w14:textId="64F89F2D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3F6336B3" w14:textId="77777777" w:rsidTr="00AC6C1E">
        <w:tc>
          <w:tcPr>
            <w:tcW w:w="3325" w:type="dxa"/>
            <w:tcBorders>
              <w:left w:val="nil"/>
            </w:tcBorders>
          </w:tcPr>
          <w:p w14:paraId="2A5787EA" w14:textId="29F2E366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Vehicle Insurance</w:t>
            </w:r>
          </w:p>
        </w:tc>
        <w:tc>
          <w:tcPr>
            <w:tcW w:w="1530" w:type="dxa"/>
            <w:tcBorders>
              <w:right w:val="nil"/>
            </w:tcBorders>
          </w:tcPr>
          <w:p w14:paraId="7B05E835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CAA2F0B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7DB8128" w14:textId="30FF5DCF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5AF68BEF" w14:textId="4FBEAD95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33C8D4B9" w14:textId="77777777" w:rsidTr="00AC6C1E">
        <w:tc>
          <w:tcPr>
            <w:tcW w:w="3325" w:type="dxa"/>
            <w:tcBorders>
              <w:left w:val="nil"/>
            </w:tcBorders>
          </w:tcPr>
          <w:p w14:paraId="5C3659ED" w14:textId="63FC25EE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Public Transportation</w:t>
            </w:r>
          </w:p>
        </w:tc>
        <w:tc>
          <w:tcPr>
            <w:tcW w:w="1530" w:type="dxa"/>
            <w:tcBorders>
              <w:right w:val="nil"/>
            </w:tcBorders>
          </w:tcPr>
          <w:p w14:paraId="2C24BE54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8A65F34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19F1AB1" w14:textId="05440587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0FCFD91D" w14:textId="1D3494FA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62875835" w14:textId="77777777" w:rsidTr="00AC6C1E">
        <w:tc>
          <w:tcPr>
            <w:tcW w:w="3325" w:type="dxa"/>
            <w:tcBorders>
              <w:left w:val="nil"/>
            </w:tcBorders>
          </w:tcPr>
          <w:p w14:paraId="3A9596F9" w14:textId="382AC4AE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Child Support</w:t>
            </w:r>
          </w:p>
        </w:tc>
        <w:tc>
          <w:tcPr>
            <w:tcW w:w="1530" w:type="dxa"/>
            <w:tcBorders>
              <w:right w:val="nil"/>
            </w:tcBorders>
          </w:tcPr>
          <w:p w14:paraId="17CD992A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5799768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4B23EA1" w14:textId="6F10FCA6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9C21" w14:textId="1D94C331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691D87E4" w14:textId="77777777" w:rsidTr="00AC6C1E">
        <w:tc>
          <w:tcPr>
            <w:tcW w:w="3325" w:type="dxa"/>
            <w:tcBorders>
              <w:left w:val="nil"/>
            </w:tcBorders>
          </w:tcPr>
          <w:p w14:paraId="78C29877" w14:textId="7423854F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Food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5C5FFD3F" w14:textId="1FB5427B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834901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C949383" w14:textId="57EF3B48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F4DD" w14:textId="79B961F0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4B4E9DAB" w14:textId="77777777" w:rsidTr="00AC6C1E">
        <w:tc>
          <w:tcPr>
            <w:tcW w:w="3325" w:type="dxa"/>
            <w:tcBorders>
              <w:left w:val="nil"/>
            </w:tcBorders>
          </w:tcPr>
          <w:p w14:paraId="2CF32C37" w14:textId="2206B374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Clothing</w:t>
            </w:r>
          </w:p>
        </w:tc>
        <w:tc>
          <w:tcPr>
            <w:tcW w:w="1530" w:type="dxa"/>
            <w:tcBorders>
              <w:right w:val="nil"/>
            </w:tcBorders>
          </w:tcPr>
          <w:p w14:paraId="07F41386" w14:textId="07C42BC0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99DB17B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1AE7F31" w14:textId="263F7134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6DE4" w14:textId="0FC2262E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14725DF3" w14:textId="77777777" w:rsidTr="00AC6C1E">
        <w:tc>
          <w:tcPr>
            <w:tcW w:w="3325" w:type="dxa"/>
            <w:tcBorders>
              <w:left w:val="nil"/>
            </w:tcBorders>
          </w:tcPr>
          <w:p w14:paraId="22037ACC" w14:textId="240A6510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Personal Care</w:t>
            </w:r>
          </w:p>
        </w:tc>
        <w:tc>
          <w:tcPr>
            <w:tcW w:w="1530" w:type="dxa"/>
            <w:tcBorders>
              <w:right w:val="nil"/>
            </w:tcBorders>
          </w:tcPr>
          <w:p w14:paraId="7A8A9722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1D4E7F1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FD2D44D" w14:textId="2C4C067E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66278050" w14:textId="6AE69E19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3BABBFC2" w14:textId="77777777" w:rsidTr="001F598C">
        <w:tc>
          <w:tcPr>
            <w:tcW w:w="3325" w:type="dxa"/>
            <w:tcBorders>
              <w:left w:val="nil"/>
            </w:tcBorders>
          </w:tcPr>
          <w:p w14:paraId="028AE170" w14:textId="4E96F68D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Health Insurance</w:t>
            </w:r>
          </w:p>
        </w:tc>
        <w:tc>
          <w:tcPr>
            <w:tcW w:w="1530" w:type="dxa"/>
            <w:tcBorders>
              <w:right w:val="nil"/>
            </w:tcBorders>
          </w:tcPr>
          <w:p w14:paraId="24F734F8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AB7D92D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A135DFA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409165E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4C68B6A7" w14:textId="77777777" w:rsidTr="001F598C">
        <w:tc>
          <w:tcPr>
            <w:tcW w:w="3325" w:type="dxa"/>
            <w:tcBorders>
              <w:left w:val="nil"/>
            </w:tcBorders>
          </w:tcPr>
          <w:p w14:paraId="46E84460" w14:textId="3CC9D40B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Medical Expenses</w:t>
            </w:r>
          </w:p>
        </w:tc>
        <w:tc>
          <w:tcPr>
            <w:tcW w:w="1530" w:type="dxa"/>
            <w:tcBorders>
              <w:right w:val="nil"/>
            </w:tcBorders>
          </w:tcPr>
          <w:p w14:paraId="5793FAFA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103C6F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0EB5295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5ECBD2F4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2103CA50" w14:textId="77777777" w:rsidTr="001F598C">
        <w:tc>
          <w:tcPr>
            <w:tcW w:w="3325" w:type="dxa"/>
            <w:tcBorders>
              <w:left w:val="nil"/>
            </w:tcBorders>
          </w:tcPr>
          <w:p w14:paraId="141A474F" w14:textId="320A4E93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Personal Loans</w:t>
            </w:r>
          </w:p>
        </w:tc>
        <w:tc>
          <w:tcPr>
            <w:tcW w:w="1530" w:type="dxa"/>
            <w:tcBorders>
              <w:right w:val="nil"/>
            </w:tcBorders>
          </w:tcPr>
          <w:p w14:paraId="4F2E4BCF" w14:textId="0BCF07AC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E1F2130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B48F1DF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873E422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606B86CA" w14:textId="77777777" w:rsidTr="001F598C">
        <w:tc>
          <w:tcPr>
            <w:tcW w:w="3325" w:type="dxa"/>
            <w:tcBorders>
              <w:left w:val="nil"/>
            </w:tcBorders>
          </w:tcPr>
          <w:p w14:paraId="6B237B99" w14:textId="4B768137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Life Insurance</w:t>
            </w:r>
          </w:p>
        </w:tc>
        <w:tc>
          <w:tcPr>
            <w:tcW w:w="1530" w:type="dxa"/>
            <w:tcBorders>
              <w:right w:val="nil"/>
            </w:tcBorders>
          </w:tcPr>
          <w:p w14:paraId="4B499511" w14:textId="2065F753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0E88A03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40370F3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23110EA5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403DB4E8" w14:textId="77777777" w:rsidTr="001F598C">
        <w:tc>
          <w:tcPr>
            <w:tcW w:w="3325" w:type="dxa"/>
            <w:tcBorders>
              <w:left w:val="nil"/>
            </w:tcBorders>
          </w:tcPr>
          <w:p w14:paraId="0C9CFE8A" w14:textId="06003F03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Education</w:t>
            </w:r>
          </w:p>
        </w:tc>
        <w:tc>
          <w:tcPr>
            <w:tcW w:w="1530" w:type="dxa"/>
            <w:tcBorders>
              <w:right w:val="nil"/>
            </w:tcBorders>
          </w:tcPr>
          <w:p w14:paraId="7DDDAFEC" w14:textId="02CDFA95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CB2EEFD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7873C4C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5A210806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3312394B" w14:textId="77777777" w:rsidTr="001F598C">
        <w:tc>
          <w:tcPr>
            <w:tcW w:w="3325" w:type="dxa"/>
            <w:tcBorders>
              <w:left w:val="nil"/>
              <w:bottom w:val="single" w:sz="12" w:space="0" w:color="auto"/>
            </w:tcBorders>
          </w:tcPr>
          <w:p w14:paraId="68340C11" w14:textId="3641157B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Entertainment</w:t>
            </w:r>
          </w:p>
        </w:tc>
        <w:tc>
          <w:tcPr>
            <w:tcW w:w="1530" w:type="dxa"/>
            <w:tcBorders>
              <w:bottom w:val="single" w:sz="12" w:space="0" w:color="auto"/>
              <w:right w:val="nil"/>
            </w:tcBorders>
          </w:tcPr>
          <w:p w14:paraId="2FBFDB7E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+$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6E3A">
              <w:rPr>
                <w:rFonts w:ascii="Garamond" w:hAnsi="Garamond"/>
                <w:sz w:val="22"/>
                <w:szCs w:val="22"/>
              </w:rPr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E543927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02178D7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0F25AAB2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61158D7D" w14:textId="77777777" w:rsidTr="00710AD6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D2CC8C9" w14:textId="6CF267F3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/>
                <w:sz w:val="22"/>
              </w:rPr>
              <w:t>Total Expenses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A1FBF5B" w14:textId="09E76145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>=$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876E3A">
              <w:rPr>
                <w:rFonts w:ascii="Garamond" w:hAnsi="Garamond"/>
                <w:sz w:val="22"/>
                <w:szCs w:val="22"/>
              </w:rP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FCD4F5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4829F1B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21EC26D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4EB5DF60" w14:textId="77777777" w:rsidTr="009D23F1">
        <w:trPr>
          <w:trHeight w:hRule="exact" w:val="144"/>
        </w:trPr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AFB8CA" w14:textId="77777777" w:rsidR="00050DDB" w:rsidRPr="00876E3A" w:rsidRDefault="00050DDB" w:rsidP="0094658C">
            <w:pPr>
              <w:rPr>
                <w:rFonts w:ascii="Roboto" w:hAnsi="Roboto"/>
                <w:b/>
                <w:sz w:val="18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5109BB" w14:textId="77777777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7EF176F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A62E8A0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2F82F9CC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  <w:tr w:rsidR="00050DDB" w:rsidRPr="00876E3A" w14:paraId="74E2AFD3" w14:textId="77777777" w:rsidTr="00903A0C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D51491A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  <w:r w:rsidRPr="00876E3A">
              <w:rPr>
                <w:rFonts w:ascii="Roboto" w:hAnsi="Roboto"/>
                <w:b/>
                <w:sz w:val="22"/>
              </w:rPr>
              <w:t>NET HOUSEHOLD BUDGET</w:t>
            </w:r>
          </w:p>
          <w:p w14:paraId="7A2FF67E" w14:textId="000FBBD2" w:rsidR="00050DDB" w:rsidRPr="00876E3A" w:rsidRDefault="00050DDB" w:rsidP="0094658C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0"/>
                <w:szCs w:val="18"/>
              </w:rPr>
              <w:t>(Income Minus Expenses)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102933" w14:textId="37250F94" w:rsidR="00050DDB" w:rsidRPr="00876E3A" w:rsidRDefault="00050DDB" w:rsidP="00411869">
            <w:pPr>
              <w:rPr>
                <w:rFonts w:ascii="Roboto" w:hAnsi="Roboto"/>
                <w:bCs/>
                <w:sz w:val="22"/>
              </w:rPr>
            </w:pPr>
            <w:r w:rsidRPr="00876E3A">
              <w:rPr>
                <w:rFonts w:ascii="Roboto" w:hAnsi="Roboto"/>
                <w:bCs/>
                <w:sz w:val="22"/>
              </w:rPr>
              <w:t xml:space="preserve">  $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6639B" w:rsidRPr="00876E3A">
              <w:rPr>
                <w:rFonts w:ascii="Garamond" w:hAnsi="Garamond"/>
                <w:sz w:val="22"/>
                <w:szCs w:val="22"/>
              </w:rPr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6639B" w:rsidRPr="00876E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00952E3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0BD7B45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02EF7BC" w14:textId="77777777" w:rsidR="00050DDB" w:rsidRPr="00876E3A" w:rsidRDefault="00050DDB" w:rsidP="0094658C">
            <w:pPr>
              <w:rPr>
                <w:rFonts w:ascii="Roboto" w:hAnsi="Roboto"/>
                <w:b/>
                <w:sz w:val="22"/>
              </w:rPr>
            </w:pPr>
          </w:p>
        </w:tc>
      </w:tr>
    </w:tbl>
    <w:p w14:paraId="19BEEFD3" w14:textId="672C7417" w:rsidR="007B0D6B" w:rsidRPr="00876E3A" w:rsidRDefault="00876E3A" w:rsidP="00876E3A">
      <w:pPr>
        <w:tabs>
          <w:tab w:val="left" w:pos="2115"/>
        </w:tabs>
        <w:ind w:firstLine="720"/>
        <w:rPr>
          <w:rFonts w:ascii="Roboto" w:hAnsi="Roboto"/>
          <w:b/>
          <w:sz w:val="22"/>
        </w:rPr>
      </w:pPr>
      <w:r>
        <w:rPr>
          <w:rFonts w:ascii="Roboto" w:hAnsi="Roboto"/>
          <w:b/>
          <w:sz w:val="22"/>
        </w:rPr>
        <w:tab/>
      </w:r>
    </w:p>
    <w:sectPr w:rsidR="007B0D6B" w:rsidRPr="00876E3A" w:rsidSect="00434F76">
      <w:footerReference w:type="default" r:id="rId7"/>
      <w:pgSz w:w="12240" w:h="15840" w:code="1"/>
      <w:pgMar w:top="360" w:right="576" w:bottom="360" w:left="57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A3187" w14:textId="77777777" w:rsidR="00B961A1" w:rsidRDefault="00B961A1" w:rsidP="00B961A1">
      <w:r>
        <w:separator/>
      </w:r>
    </w:p>
  </w:endnote>
  <w:endnote w:type="continuationSeparator" w:id="0">
    <w:p w14:paraId="276F9CC2" w14:textId="77777777" w:rsidR="00B961A1" w:rsidRDefault="00B961A1" w:rsidP="00B9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49250" w14:textId="197292EA" w:rsidR="00B961A1" w:rsidRPr="00876E3A" w:rsidRDefault="00411869" w:rsidP="00B961A1">
    <w:pPr>
      <w:rPr>
        <w:rFonts w:ascii="Roboto" w:hAnsi="Roboto"/>
        <w:sz w:val="16"/>
      </w:rPr>
    </w:pPr>
    <w:r w:rsidRPr="00876E3A">
      <w:rPr>
        <w:rFonts w:ascii="Roboto" w:hAnsi="Roboto"/>
        <w:sz w:val="16"/>
      </w:rPr>
      <w:t>DCF-F-</w:t>
    </w:r>
    <w:r w:rsidR="00B961A1" w:rsidRPr="00876E3A">
      <w:rPr>
        <w:rFonts w:ascii="Roboto" w:hAnsi="Roboto"/>
        <w:sz w:val="16"/>
      </w:rPr>
      <w:t>DWSP2443</w:t>
    </w:r>
    <w:r w:rsidRPr="00876E3A">
      <w:rPr>
        <w:rFonts w:ascii="Roboto" w:hAnsi="Roboto"/>
        <w:sz w:val="16"/>
      </w:rPr>
      <w:t>-E</w:t>
    </w:r>
    <w:r w:rsidR="00B961A1" w:rsidRPr="00876E3A">
      <w:rPr>
        <w:rFonts w:ascii="Roboto" w:hAnsi="Roboto"/>
        <w:sz w:val="16"/>
      </w:rPr>
      <w:t xml:space="preserve"> (R. 0</w:t>
    </w:r>
    <w:r w:rsidR="00D23BCD">
      <w:rPr>
        <w:rFonts w:ascii="Roboto" w:hAnsi="Roboto"/>
        <w:sz w:val="16"/>
      </w:rPr>
      <w:t>9</w:t>
    </w:r>
    <w:r w:rsidR="00B961A1" w:rsidRPr="00876E3A">
      <w:rPr>
        <w:rFonts w:ascii="Roboto" w:hAnsi="Roboto"/>
        <w:sz w:val="16"/>
      </w:rPr>
      <w:t>/2021)</w:t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</w:r>
    <w:r w:rsidR="00114A8E">
      <w:rPr>
        <w:rFonts w:ascii="Roboto" w:hAnsi="Roboto"/>
        <w:sz w:val="16"/>
      </w:rPr>
      <w:tab/>
      <w:t xml:space="preserve">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A7B20" w14:textId="77777777" w:rsidR="00B961A1" w:rsidRDefault="00B961A1" w:rsidP="00B961A1">
      <w:r>
        <w:separator/>
      </w:r>
    </w:p>
  </w:footnote>
  <w:footnote w:type="continuationSeparator" w:id="0">
    <w:p w14:paraId="56E2767E" w14:textId="77777777" w:rsidR="00B961A1" w:rsidRDefault="00B961A1" w:rsidP="00B9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JjMEZ7Ry6oLVuEvNuL+lF0jbJR2rMS7bwXRnVgwdrJsfkiMyVDJOKIoy+kkEoTlDSJ/9q9Z+rDOPT4nTyHcMA==" w:salt="vYZG4L/Ww53VAEmMfppbc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2"/>
    <w:rsid w:val="00015DF6"/>
    <w:rsid w:val="00047909"/>
    <w:rsid w:val="00050DDB"/>
    <w:rsid w:val="000A0FED"/>
    <w:rsid w:val="00114A8E"/>
    <w:rsid w:val="001469E0"/>
    <w:rsid w:val="001603D4"/>
    <w:rsid w:val="00166AAA"/>
    <w:rsid w:val="001B1DB6"/>
    <w:rsid w:val="001B6115"/>
    <w:rsid w:val="001F598C"/>
    <w:rsid w:val="002038BF"/>
    <w:rsid w:val="002203E0"/>
    <w:rsid w:val="00261F77"/>
    <w:rsid w:val="002737B4"/>
    <w:rsid w:val="00276A94"/>
    <w:rsid w:val="0030728A"/>
    <w:rsid w:val="00363CED"/>
    <w:rsid w:val="003971E0"/>
    <w:rsid w:val="003A2A96"/>
    <w:rsid w:val="003D7472"/>
    <w:rsid w:val="00411869"/>
    <w:rsid w:val="004211D8"/>
    <w:rsid w:val="00423628"/>
    <w:rsid w:val="00434F76"/>
    <w:rsid w:val="004670BB"/>
    <w:rsid w:val="004A517D"/>
    <w:rsid w:val="004D2A23"/>
    <w:rsid w:val="004E5255"/>
    <w:rsid w:val="00556991"/>
    <w:rsid w:val="005A1731"/>
    <w:rsid w:val="00644D18"/>
    <w:rsid w:val="0066639B"/>
    <w:rsid w:val="006F5200"/>
    <w:rsid w:val="00710AD6"/>
    <w:rsid w:val="00741E0E"/>
    <w:rsid w:val="007B0D6B"/>
    <w:rsid w:val="00813B3A"/>
    <w:rsid w:val="00876E3A"/>
    <w:rsid w:val="00885160"/>
    <w:rsid w:val="00903A0C"/>
    <w:rsid w:val="00915FE4"/>
    <w:rsid w:val="009632FE"/>
    <w:rsid w:val="00971621"/>
    <w:rsid w:val="009758C2"/>
    <w:rsid w:val="00987C27"/>
    <w:rsid w:val="00993BD4"/>
    <w:rsid w:val="009C3967"/>
    <w:rsid w:val="009D23F1"/>
    <w:rsid w:val="009E1136"/>
    <w:rsid w:val="009F73A5"/>
    <w:rsid w:val="00A34930"/>
    <w:rsid w:val="00AA2238"/>
    <w:rsid w:val="00AC6C1E"/>
    <w:rsid w:val="00AC7428"/>
    <w:rsid w:val="00B26F44"/>
    <w:rsid w:val="00B66BB6"/>
    <w:rsid w:val="00B82559"/>
    <w:rsid w:val="00B8445D"/>
    <w:rsid w:val="00B961A1"/>
    <w:rsid w:val="00B9626D"/>
    <w:rsid w:val="00B96628"/>
    <w:rsid w:val="00C11939"/>
    <w:rsid w:val="00C25330"/>
    <w:rsid w:val="00C53913"/>
    <w:rsid w:val="00CA4F43"/>
    <w:rsid w:val="00D23BCD"/>
    <w:rsid w:val="00D922EF"/>
    <w:rsid w:val="00E33987"/>
    <w:rsid w:val="00E47363"/>
    <w:rsid w:val="00E535E6"/>
    <w:rsid w:val="00EC0A49"/>
    <w:rsid w:val="00ED1581"/>
    <w:rsid w:val="00ED6A45"/>
    <w:rsid w:val="00EE1A56"/>
    <w:rsid w:val="00EE6B39"/>
    <w:rsid w:val="00EF3671"/>
    <w:rsid w:val="00F002F9"/>
    <w:rsid w:val="00F147ED"/>
    <w:rsid w:val="00F20415"/>
    <w:rsid w:val="00F23195"/>
    <w:rsid w:val="00F36155"/>
    <w:rsid w:val="00F44522"/>
    <w:rsid w:val="00F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28EF1"/>
  <w15:chartTrackingRefBased/>
  <w15:docId w15:val="{D9A73202-4503-41DA-800C-C211341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6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1A1"/>
    <w:rPr>
      <w:sz w:val="24"/>
    </w:rPr>
  </w:style>
  <w:style w:type="paragraph" w:styleId="Footer">
    <w:name w:val="footer"/>
    <w:basedOn w:val="Normal"/>
    <w:link w:val="FooterChar"/>
    <w:rsid w:val="00B96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61A1"/>
    <w:rPr>
      <w:sz w:val="24"/>
    </w:rPr>
  </w:style>
  <w:style w:type="table" w:styleId="TableGrid">
    <w:name w:val="Table Grid"/>
    <w:basedOn w:val="TableNormal"/>
    <w:rsid w:val="007B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0C87-E0C0-403A-9CE0-1110B9ED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Budget Worksheet for W-2</vt:lpstr>
    </vt:vector>
  </TitlesOfParts>
  <Company>State of Wisconsin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Budget Worksheet for W-2</dc:title>
  <dc:subject/>
  <dc:creator>dwd</dc:creator>
  <cp:keywords/>
  <cp:lastModifiedBy>Winans, Pamela A - DCF</cp:lastModifiedBy>
  <cp:revision>3</cp:revision>
  <cp:lastPrinted>1998-07-29T20:05:00Z</cp:lastPrinted>
  <dcterms:created xsi:type="dcterms:W3CDTF">2021-09-17T13:11:00Z</dcterms:created>
  <dcterms:modified xsi:type="dcterms:W3CDTF">2021-09-17T13:12:00Z</dcterms:modified>
</cp:coreProperties>
</file>