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AA" w:rsidRDefault="003D6E96" w:rsidP="003D6E96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OF CLIENT CHANGE OF COUNTY RESIDENCE</w:t>
      </w:r>
    </w:p>
    <w:p w:rsidR="003D6E96" w:rsidRDefault="003D6E96" w:rsidP="003D6E96">
      <w:pPr>
        <w:widowControl w:val="0"/>
        <w:rPr>
          <w:szCs w:val="18"/>
        </w:rPr>
      </w:pPr>
    </w:p>
    <w:p w:rsidR="003D6E96" w:rsidRDefault="003D6E96" w:rsidP="003D6E96">
      <w:pPr>
        <w:widowControl w:val="0"/>
        <w:rPr>
          <w:szCs w:val="18"/>
        </w:rPr>
      </w:pPr>
      <w:r w:rsidRPr="003D6E96">
        <w:rPr>
          <w:b/>
          <w:szCs w:val="18"/>
        </w:rPr>
        <w:t>Use of form:</w:t>
      </w:r>
      <w:r>
        <w:rPr>
          <w:szCs w:val="18"/>
        </w:rPr>
        <w:t xml:space="preserve">  Use of this form is voluntary; however, the information requested must be provided.  County agencies are required under s. 48.57(2m)</w:t>
      </w:r>
      <w:r w:rsidR="006F281B">
        <w:rPr>
          <w:szCs w:val="18"/>
        </w:rPr>
        <w:t>, Stats.</w:t>
      </w:r>
      <w:r>
        <w:rPr>
          <w:szCs w:val="18"/>
        </w:rPr>
        <w:t xml:space="preserve"> “to notify another county department when a person who is receiving child welfare services under s. 48.57(1), Stats. from one county department has changed his or her county of residence.”</w:t>
      </w:r>
      <w:r w:rsidR="004D5579">
        <w:rPr>
          <w:szCs w:val="18"/>
        </w:rPr>
        <w:t xml:space="preserve">  Personal information you provide may be used for secondary purposes [Privacy Law, s. 15.04(1)(m), Wisconsin Statutes].</w:t>
      </w:r>
    </w:p>
    <w:p w:rsidR="00862855" w:rsidRDefault="00862855" w:rsidP="003D6E96">
      <w:pPr>
        <w:widowControl w:val="0"/>
        <w:rPr>
          <w:szCs w:val="18"/>
        </w:rPr>
      </w:pPr>
    </w:p>
    <w:tbl>
      <w:tblPr>
        <w:tblStyle w:val="TableGrid"/>
        <w:tblW w:w="11507" w:type="dxa"/>
        <w:tblLook w:val="01E0" w:firstRow="1" w:lastRow="1" w:firstColumn="1" w:lastColumn="1" w:noHBand="0" w:noVBand="0"/>
      </w:tblPr>
      <w:tblGrid>
        <w:gridCol w:w="796"/>
        <w:gridCol w:w="1112"/>
        <w:gridCol w:w="1080"/>
        <w:gridCol w:w="2765"/>
        <w:gridCol w:w="1345"/>
        <w:gridCol w:w="390"/>
        <w:gridCol w:w="4019"/>
      </w:tblGrid>
      <w:tr w:rsidR="00FF15A1" w:rsidTr="00867051">
        <w:tc>
          <w:tcPr>
            <w:tcW w:w="5753" w:type="dxa"/>
            <w:gridSpan w:val="4"/>
            <w:tcBorders>
              <w:left w:val="nil"/>
              <w:right w:val="single" w:sz="4" w:space="0" w:color="auto"/>
            </w:tcBorders>
          </w:tcPr>
          <w:p w:rsidR="00FF15A1" w:rsidRDefault="00FF15A1" w:rsidP="003D6E96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Date – Form Completed  (mm/dd/yyyy)</w:t>
            </w:r>
          </w:p>
          <w:p w:rsidR="00FF15A1" w:rsidRDefault="00FF15A1" w:rsidP="00FF15A1">
            <w:pPr>
              <w:widowControl w:val="0"/>
              <w:spacing w:before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2855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0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754" w:type="dxa"/>
            <w:gridSpan w:val="3"/>
            <w:tcBorders>
              <w:left w:val="single" w:sz="4" w:space="0" w:color="auto"/>
              <w:right w:val="nil"/>
            </w:tcBorders>
          </w:tcPr>
          <w:p w:rsidR="00FF15A1" w:rsidRDefault="00FF15A1" w:rsidP="00FF15A1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New County of Residence</w:t>
            </w:r>
          </w:p>
          <w:p w:rsidR="00FF15A1" w:rsidRDefault="00FF15A1" w:rsidP="00FF15A1">
            <w:pPr>
              <w:widowControl w:val="0"/>
              <w:spacing w:before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2855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93D9D" w:rsidTr="00867051"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:rsidR="00993D9D" w:rsidRDefault="00993D9D" w:rsidP="000D2B76">
            <w:pPr>
              <w:widowControl w:val="0"/>
              <w:spacing w:before="40"/>
            </w:pPr>
            <w:r>
              <w:t>TO:</w:t>
            </w:r>
          </w:p>
        </w:tc>
        <w:tc>
          <w:tcPr>
            <w:tcW w:w="6302" w:type="dxa"/>
            <w:gridSpan w:val="4"/>
            <w:tcBorders>
              <w:left w:val="nil"/>
              <w:bottom w:val="single" w:sz="4" w:space="0" w:color="auto"/>
            </w:tcBorders>
          </w:tcPr>
          <w:p w:rsidR="00993D9D" w:rsidRDefault="00993D9D" w:rsidP="000D2B76">
            <w:pPr>
              <w:widowControl w:val="0"/>
              <w:spacing w:before="40"/>
            </w:pPr>
            <w:r>
              <w:t>County Department of</w:t>
            </w:r>
            <w:r w:rsidR="006F281B">
              <w:t xml:space="preserve"> New</w:t>
            </w:r>
            <w:r>
              <w:t xml:space="preserve"> Residence</w:t>
            </w:r>
          </w:p>
          <w:bookmarkStart w:id="1" w:name="Text3"/>
          <w:p w:rsidR="00993D9D" w:rsidRPr="00993D9D" w:rsidRDefault="00993D9D" w:rsidP="00993D9D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D2B76" w:rsidRPr="00993D9D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409" w:type="dxa"/>
            <w:gridSpan w:val="2"/>
            <w:tcBorders>
              <w:bottom w:val="single" w:sz="4" w:space="0" w:color="auto"/>
              <w:right w:val="nil"/>
            </w:tcBorders>
          </w:tcPr>
          <w:p w:rsidR="00993D9D" w:rsidRDefault="004D5579" w:rsidP="000D2B76">
            <w:pPr>
              <w:widowControl w:val="0"/>
              <w:spacing w:before="40"/>
            </w:pPr>
            <w:r>
              <w:t>Em</w:t>
            </w:r>
            <w:r w:rsidR="00993D9D">
              <w:t>ail or Fax Number</w:t>
            </w:r>
          </w:p>
          <w:bookmarkStart w:id="2" w:name="Text4"/>
          <w:p w:rsidR="00993D9D" w:rsidRPr="00993D9D" w:rsidRDefault="00993D9D" w:rsidP="00993D9D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D2B76" w:rsidRPr="00993D9D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0D2B76" w:rsidRPr="00993D9D" w:rsidTr="00867051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D2B76" w:rsidRDefault="000D2B76" w:rsidP="000D2B76">
            <w:pPr>
              <w:widowControl w:val="0"/>
              <w:spacing w:before="40"/>
            </w:pPr>
            <w:r>
              <w:t>FROM:</w:t>
            </w:r>
          </w:p>
        </w:tc>
        <w:tc>
          <w:tcPr>
            <w:tcW w:w="6302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0D2B76" w:rsidRDefault="000D2B76" w:rsidP="000D2B76">
            <w:pPr>
              <w:widowControl w:val="0"/>
              <w:spacing w:before="40"/>
            </w:pPr>
            <w:r>
              <w:t>Name – County Representative From Previous County of Residency</w:t>
            </w:r>
          </w:p>
          <w:p w:rsidR="000D2B76" w:rsidRPr="00993D9D" w:rsidRDefault="000D2B76" w:rsidP="000D2B76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93D9D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0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D2B76" w:rsidRDefault="000D2B76" w:rsidP="000D2B76">
            <w:pPr>
              <w:widowControl w:val="0"/>
              <w:spacing w:before="40"/>
            </w:pPr>
            <w:r>
              <w:t>Title</w:t>
            </w:r>
          </w:p>
          <w:p w:rsidR="000D2B76" w:rsidRPr="00993D9D" w:rsidRDefault="000D2B76" w:rsidP="000D2B76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93D9D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D2B76" w:rsidRPr="00993D9D" w:rsidTr="00867051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D2B76" w:rsidRDefault="000D2B76" w:rsidP="000D2B76">
            <w:pPr>
              <w:widowControl w:val="0"/>
            </w:pPr>
          </w:p>
        </w:tc>
        <w:tc>
          <w:tcPr>
            <w:tcW w:w="6302" w:type="dxa"/>
            <w:gridSpan w:val="4"/>
            <w:tcBorders>
              <w:left w:val="nil"/>
              <w:bottom w:val="single" w:sz="4" w:space="0" w:color="auto"/>
            </w:tcBorders>
          </w:tcPr>
          <w:p w:rsidR="000D2B76" w:rsidRDefault="000D2B76" w:rsidP="000D2B76">
            <w:pPr>
              <w:widowControl w:val="0"/>
            </w:pPr>
            <w:r>
              <w:t>Address  (Street, City, State, Zip Code)</w:t>
            </w:r>
          </w:p>
          <w:p w:rsidR="000D2B76" w:rsidRDefault="000D2B76" w:rsidP="000D2B76">
            <w:pPr>
              <w:widowControl w:val="0"/>
              <w:spacing w:before="20" w:after="20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93D9D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09" w:type="dxa"/>
            <w:gridSpan w:val="2"/>
            <w:tcBorders>
              <w:bottom w:val="single" w:sz="4" w:space="0" w:color="auto"/>
              <w:right w:val="nil"/>
            </w:tcBorders>
          </w:tcPr>
          <w:p w:rsidR="000D2B76" w:rsidRDefault="004D5579" w:rsidP="000D2B76">
            <w:pPr>
              <w:widowControl w:val="0"/>
            </w:pPr>
            <w:r>
              <w:t>Telephone Number or E</w:t>
            </w:r>
            <w:r w:rsidR="000D2B76">
              <w:t>mail</w:t>
            </w:r>
          </w:p>
          <w:p w:rsidR="000D2B76" w:rsidRDefault="000D2B76" w:rsidP="000D2B76">
            <w:pPr>
              <w:widowControl w:val="0"/>
              <w:spacing w:before="20" w:after="20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93D9D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D2B76" w:rsidRPr="00993D9D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2B76" w:rsidRPr="000D2B76" w:rsidRDefault="006F281B" w:rsidP="008E6C6E">
            <w:pPr>
              <w:widowControl w:val="0"/>
              <w:spacing w:before="140" w:after="140"/>
              <w:rPr>
                <w:sz w:val="20"/>
              </w:rPr>
            </w:pPr>
            <w:r>
              <w:rPr>
                <w:sz w:val="20"/>
              </w:rPr>
              <w:t>RE:  Notice of Client</w:t>
            </w:r>
            <w:r w:rsidR="000D2B76" w:rsidRPr="000D2B76">
              <w:rPr>
                <w:sz w:val="20"/>
              </w:rPr>
              <w:t xml:space="preserve"> Change of County of Residence</w:t>
            </w:r>
          </w:p>
        </w:tc>
      </w:tr>
      <w:tr w:rsidR="0016338F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6338F" w:rsidRPr="0016338F" w:rsidRDefault="0016338F" w:rsidP="003F455A">
            <w:pPr>
              <w:widowControl w:val="0"/>
              <w:rPr>
                <w:rFonts w:cs="Arial"/>
                <w:szCs w:val="18"/>
              </w:rPr>
            </w:pPr>
            <w:r>
              <w:t xml:space="preserve">This is to notify you that the family identified below has moved from </w:t>
            </w:r>
            <w:bookmarkStart w:id="3" w:name="Text5"/>
            <w:r w:rsidRPr="004D55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557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F5E07" w:rsidRPr="004D5579">
              <w:rPr>
                <w:rFonts w:ascii="Times New Roman" w:hAnsi="Times New Roman"/>
                <w:sz w:val="22"/>
                <w:szCs w:val="22"/>
              </w:rPr>
            </w:r>
            <w:r w:rsidRPr="004D557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D55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D55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D55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D55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D55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D557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  <w:r w:rsidR="006F281B">
              <w:rPr>
                <w:rFonts w:cs="Arial"/>
                <w:szCs w:val="18"/>
              </w:rPr>
              <w:t xml:space="preserve"> County</w:t>
            </w:r>
            <w:r>
              <w:rPr>
                <w:rFonts w:cs="Arial"/>
                <w:szCs w:val="18"/>
              </w:rPr>
              <w:t xml:space="preserve">, and is now residing in </w:t>
            </w:r>
            <w:r w:rsidRPr="004D55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557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D5579">
              <w:rPr>
                <w:rFonts w:ascii="Times New Roman" w:hAnsi="Times New Roman"/>
                <w:sz w:val="22"/>
                <w:szCs w:val="22"/>
              </w:rPr>
            </w:r>
            <w:r w:rsidRPr="004D557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D55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D55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D55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D55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D55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D557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cs="Arial"/>
                <w:szCs w:val="18"/>
              </w:rPr>
              <w:t xml:space="preserve"> County.</w:t>
            </w:r>
          </w:p>
        </w:tc>
      </w:tr>
      <w:tr w:rsidR="00FF15A1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15A1" w:rsidRDefault="00FF15A1" w:rsidP="003F455A">
            <w:pPr>
              <w:widowControl w:val="0"/>
            </w:pPr>
          </w:p>
        </w:tc>
      </w:tr>
      <w:tr w:rsidR="00FF15A1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15A1" w:rsidRDefault="00FF15A1" w:rsidP="003F455A">
            <w:pPr>
              <w:widowControl w:val="0"/>
            </w:pPr>
            <w:r>
              <w:t>Name(s) – Child(ren)</w:t>
            </w:r>
          </w:p>
          <w:bookmarkStart w:id="4" w:name="Text6"/>
          <w:p w:rsidR="00FF15A1" w:rsidRPr="00FF15A1" w:rsidRDefault="00FF15A1" w:rsidP="00FF15A1">
            <w:pPr>
              <w:widowControl w:val="0"/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F5E07" w:rsidRPr="00FF15A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FF15A1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15A1" w:rsidRDefault="00FF15A1" w:rsidP="006F5E07">
            <w:pPr>
              <w:widowControl w:val="0"/>
            </w:pPr>
          </w:p>
        </w:tc>
      </w:tr>
      <w:tr w:rsidR="0069746F" w:rsidRPr="00FF15A1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746F" w:rsidRDefault="0069746F" w:rsidP="006F5E07">
            <w:pPr>
              <w:widowControl w:val="0"/>
            </w:pPr>
            <w:r>
              <w:t>Name(s) – Parent(s)</w:t>
            </w:r>
          </w:p>
          <w:p w:rsidR="0069746F" w:rsidRPr="00FF15A1" w:rsidRDefault="0069746F" w:rsidP="006F5E07">
            <w:pPr>
              <w:widowControl w:val="0"/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F15A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F15A1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15A1" w:rsidRDefault="00FF15A1" w:rsidP="006F5E07">
            <w:pPr>
              <w:widowControl w:val="0"/>
            </w:pPr>
          </w:p>
        </w:tc>
      </w:tr>
      <w:tr w:rsidR="00FF15A1" w:rsidRPr="00FF15A1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15A1" w:rsidRDefault="00FF15A1" w:rsidP="006F5E07">
            <w:pPr>
              <w:widowControl w:val="0"/>
            </w:pPr>
            <w:r>
              <w:t>New Address  (Street, City, State, Zip Code)</w:t>
            </w:r>
          </w:p>
          <w:p w:rsidR="00FF15A1" w:rsidRPr="00FF15A1" w:rsidRDefault="00FF15A1" w:rsidP="00FF15A1">
            <w:pPr>
              <w:widowControl w:val="0"/>
              <w:spacing w:before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F15A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F15A1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15A1" w:rsidRDefault="00FF15A1" w:rsidP="006F5E07">
            <w:pPr>
              <w:widowControl w:val="0"/>
            </w:pPr>
          </w:p>
        </w:tc>
      </w:tr>
      <w:tr w:rsidR="00FF15A1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15A1" w:rsidRDefault="00FF15A1" w:rsidP="006F5E07">
            <w:pPr>
              <w:widowControl w:val="0"/>
            </w:pPr>
            <w:r>
              <w:t>Services Offered or Provided</w:t>
            </w:r>
          </w:p>
          <w:bookmarkStart w:id="5" w:name="Text7"/>
          <w:p w:rsidR="00FF15A1" w:rsidRPr="00FF15A1" w:rsidRDefault="00FF15A1" w:rsidP="00FF15A1">
            <w:pPr>
              <w:widowControl w:val="0"/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F5E07" w:rsidRPr="00FF15A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FF15A1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15A1" w:rsidRDefault="00FF15A1" w:rsidP="006F5E07">
            <w:pPr>
              <w:widowControl w:val="0"/>
            </w:pPr>
          </w:p>
        </w:tc>
      </w:tr>
      <w:tr w:rsidR="002A4930" w:rsidRPr="00FF15A1" w:rsidTr="00867051">
        <w:tc>
          <w:tcPr>
            <w:tcW w:w="74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930" w:rsidRDefault="002A4930" w:rsidP="00867051">
            <w:pPr>
              <w:widowControl w:val="0"/>
              <w:spacing w:before="20"/>
            </w:pPr>
            <w:r>
              <w:t xml:space="preserve">This case is:  </w:t>
            </w:r>
            <w:r w:rsidRPr="0086705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051">
              <w:rPr>
                <w:sz w:val="20"/>
              </w:rPr>
              <w:instrText xml:space="preserve"> FORMCHECKBOX </w:instrText>
            </w:r>
            <w:r w:rsidRPr="00867051">
              <w:rPr>
                <w:sz w:val="20"/>
              </w:rPr>
            </w:r>
            <w:r w:rsidRPr="00867051">
              <w:rPr>
                <w:sz w:val="20"/>
              </w:rPr>
              <w:fldChar w:fldCharType="end"/>
            </w:r>
            <w:r>
              <w:t xml:space="preserve"> Voluntary   </w:t>
            </w:r>
            <w:r w:rsidRPr="00867051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051">
              <w:rPr>
                <w:sz w:val="20"/>
              </w:rPr>
              <w:instrText xml:space="preserve"> FORMCHECKBOX </w:instrText>
            </w:r>
            <w:r w:rsidRPr="00867051">
              <w:rPr>
                <w:sz w:val="20"/>
              </w:rPr>
            </w:r>
            <w:r w:rsidRPr="00867051">
              <w:rPr>
                <w:sz w:val="20"/>
              </w:rPr>
              <w:fldChar w:fldCharType="end"/>
            </w:r>
            <w:r>
              <w:t xml:space="preserve"> Consent Decree   </w:t>
            </w:r>
            <w:r w:rsidRPr="00867051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051">
              <w:rPr>
                <w:sz w:val="20"/>
              </w:rPr>
              <w:instrText xml:space="preserve"> FORMCHECKBOX </w:instrText>
            </w:r>
            <w:r w:rsidRPr="00867051">
              <w:rPr>
                <w:sz w:val="20"/>
              </w:rPr>
            </w:r>
            <w:r w:rsidRPr="00867051">
              <w:rPr>
                <w:sz w:val="20"/>
              </w:rPr>
              <w:fldChar w:fldCharType="end"/>
            </w:r>
            <w:r>
              <w:t xml:space="preserve"> Court Ordered   </w:t>
            </w:r>
            <w:r w:rsidRPr="0086705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867051">
              <w:rPr>
                <w:sz w:val="20"/>
              </w:rPr>
              <w:instrText xml:space="preserve"> FORMCHECKBOX </w:instrText>
            </w:r>
            <w:r w:rsidRPr="00867051">
              <w:rPr>
                <w:sz w:val="20"/>
              </w:rPr>
            </w:r>
            <w:r w:rsidRPr="00867051">
              <w:rPr>
                <w:sz w:val="20"/>
              </w:rPr>
              <w:fldChar w:fldCharType="end"/>
            </w:r>
            <w:bookmarkEnd w:id="6"/>
            <w:r>
              <w:t xml:space="preserve"> Other – Specify:</w:t>
            </w:r>
          </w:p>
        </w:tc>
        <w:bookmarkStart w:id="7" w:name="Text9"/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930" w:rsidRDefault="00867051" w:rsidP="00867051">
            <w:pPr>
              <w:widowControl w:val="0"/>
              <w:spacing w:before="20"/>
              <w:ind w:left="-108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4D5579" w:rsidRPr="0086705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</w:tr>
      <w:tr w:rsidR="002A4930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4930" w:rsidRDefault="002A4930" w:rsidP="006F5E07">
            <w:pPr>
              <w:widowControl w:val="0"/>
            </w:pPr>
          </w:p>
        </w:tc>
      </w:tr>
      <w:tr w:rsidR="002A4930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5E07" w:rsidRDefault="002A4930" w:rsidP="009204C5">
            <w:pPr>
              <w:widowControl w:val="0"/>
              <w:spacing w:after="60"/>
            </w:pPr>
            <w:r>
              <w:t>For additional information, contact</w:t>
            </w:r>
            <w:r w:rsidR="006F5E07">
              <w:t>:</w:t>
            </w:r>
          </w:p>
        </w:tc>
      </w:tr>
      <w:tr w:rsidR="006F5E07" w:rsidTr="00867051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E07" w:rsidRDefault="006F5E07" w:rsidP="006F5E07">
            <w:pPr>
              <w:widowControl w:val="0"/>
            </w:pPr>
            <w:r>
              <w:t>Name – Caseworker:</w:t>
            </w:r>
          </w:p>
        </w:tc>
        <w:bookmarkStart w:id="8" w:name="Text10"/>
        <w:tc>
          <w:tcPr>
            <w:tcW w:w="95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E07" w:rsidRPr="006F5E07" w:rsidRDefault="006F5E07" w:rsidP="006F5E0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F5E07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</w:tr>
      <w:tr w:rsidR="009204C5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4C5" w:rsidRPr="009204C5" w:rsidRDefault="009204C5" w:rsidP="006F5E0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  <w:tr w:rsidR="006F5E07" w:rsidTr="00867051"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E07" w:rsidRDefault="006F5E07" w:rsidP="006F5E07">
            <w:pPr>
              <w:widowControl w:val="0"/>
            </w:pPr>
            <w:r>
              <w:t>Telephone Number – Caseworker:</w:t>
            </w:r>
          </w:p>
        </w:tc>
        <w:bookmarkStart w:id="9" w:name="Text11"/>
        <w:tc>
          <w:tcPr>
            <w:tcW w:w="8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5E07" w:rsidRDefault="006F5E07" w:rsidP="006F5E0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F5E07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</w:tr>
      <w:tr w:rsidR="009204C5" w:rsidTr="00867051">
        <w:tc>
          <w:tcPr>
            <w:tcW w:w="115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4C5" w:rsidRPr="009204C5" w:rsidRDefault="009204C5" w:rsidP="006F5E0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  <w:tr w:rsidR="006F5E07" w:rsidTr="00867051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E07" w:rsidRDefault="00867051" w:rsidP="006F5E07">
            <w:pPr>
              <w:widowControl w:val="0"/>
            </w:pPr>
            <w:r>
              <w:t>E</w:t>
            </w:r>
            <w:r w:rsidR="006F5E07">
              <w:t>mail:</w:t>
            </w:r>
          </w:p>
        </w:tc>
        <w:tc>
          <w:tcPr>
            <w:tcW w:w="107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E07" w:rsidRDefault="006F5E07" w:rsidP="006F5E0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F5E07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862855" w:rsidRPr="003D6E96" w:rsidRDefault="00862855" w:rsidP="003F455A">
      <w:pPr>
        <w:widowControl w:val="0"/>
      </w:pPr>
    </w:p>
    <w:sectPr w:rsidR="00862855" w:rsidRPr="003D6E96" w:rsidSect="00862855">
      <w:headerReference w:type="default" r:id="rId6"/>
      <w:footerReference w:type="default" r:id="rId7"/>
      <w:pgSz w:w="12240" w:h="15840" w:code="1"/>
      <w:pgMar w:top="475" w:right="475" w:bottom="475" w:left="475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2C" w:rsidRDefault="0011422C">
      <w:r>
        <w:separator/>
      </w:r>
    </w:p>
  </w:endnote>
  <w:endnote w:type="continuationSeparator" w:id="0">
    <w:p w:rsidR="0011422C" w:rsidRDefault="0011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051" w:rsidRDefault="00867051" w:rsidP="00867051">
    <w:pPr>
      <w:pStyle w:val="Footer"/>
      <w:tabs>
        <w:tab w:val="clear" w:pos="4320"/>
        <w:tab w:val="left" w:pos="5400"/>
      </w:tabs>
    </w:pPr>
    <w:r>
      <w:rPr>
        <w:sz w:val="16"/>
        <w:szCs w:val="16"/>
      </w:rPr>
      <w:t>DCF-F-CFS2406-E  (R. 05/2010)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1450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2C" w:rsidRDefault="0011422C">
      <w:r>
        <w:separator/>
      </w:r>
    </w:p>
  </w:footnote>
  <w:footnote w:type="continuationSeparator" w:id="0">
    <w:p w:rsidR="0011422C" w:rsidRDefault="00114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506"/>
    </w:tblGrid>
    <w:tr w:rsidR="00867051" w:rsidRPr="00862855" w:rsidTr="00867051">
      <w:trPr>
        <w:trHeight w:val="450"/>
      </w:trPr>
      <w:tc>
        <w:tcPr>
          <w:tcW w:w="11506" w:type="dxa"/>
        </w:tcPr>
        <w:p w:rsidR="00867051" w:rsidRPr="00862855" w:rsidRDefault="00867051">
          <w:pPr>
            <w:pStyle w:val="Head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DEPARTMENT OF CHILDREN AND FAMILIES</w:t>
          </w:r>
        </w:p>
        <w:p w:rsidR="00867051" w:rsidRPr="00862855" w:rsidRDefault="00867051" w:rsidP="00867051">
          <w:pPr>
            <w:pStyle w:val="Head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Division of </w:t>
          </w:r>
          <w:r w:rsidR="003D03F0">
            <w:rPr>
              <w:sz w:val="16"/>
              <w:szCs w:val="16"/>
            </w:rPr>
            <w:t>Safety and Permanence</w:t>
          </w:r>
        </w:p>
      </w:tc>
    </w:tr>
  </w:tbl>
  <w:p w:rsidR="002D6E03" w:rsidRPr="003D6E96" w:rsidRDefault="002D6E03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E96"/>
    <w:rsid w:val="000040AD"/>
    <w:rsid w:val="000D2B76"/>
    <w:rsid w:val="0011422C"/>
    <w:rsid w:val="0016338F"/>
    <w:rsid w:val="0016688C"/>
    <w:rsid w:val="00196B62"/>
    <w:rsid w:val="002A4930"/>
    <w:rsid w:val="002D6E03"/>
    <w:rsid w:val="00314501"/>
    <w:rsid w:val="003C532D"/>
    <w:rsid w:val="003D03F0"/>
    <w:rsid w:val="003D6E96"/>
    <w:rsid w:val="003F455A"/>
    <w:rsid w:val="004D5579"/>
    <w:rsid w:val="00634D8A"/>
    <w:rsid w:val="006850FC"/>
    <w:rsid w:val="0069746F"/>
    <w:rsid w:val="006A567E"/>
    <w:rsid w:val="006B4E38"/>
    <w:rsid w:val="006F281B"/>
    <w:rsid w:val="006F5E07"/>
    <w:rsid w:val="0070361D"/>
    <w:rsid w:val="007208A0"/>
    <w:rsid w:val="00862855"/>
    <w:rsid w:val="00867051"/>
    <w:rsid w:val="00884CAA"/>
    <w:rsid w:val="008E6C6E"/>
    <w:rsid w:val="009204C5"/>
    <w:rsid w:val="00993D9D"/>
    <w:rsid w:val="00A23CFD"/>
    <w:rsid w:val="00A97362"/>
    <w:rsid w:val="00E74C5E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D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6E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D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6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Client Change of County Residence, CFS-2406</vt:lpstr>
    </vt:vector>
  </TitlesOfParts>
  <Company>DHFS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Client Change of County Residence, CFS-2406</dc:title>
  <dc:creator>Jonelle Brom</dc:creator>
  <cp:keywords>department of health and family services, dhfs, division of children and family services, dcfs, s. 48.57(2m), S. 48.57(1), Stats., child welfare services</cp:keywords>
  <dc:description>11/3/06--New form requested by Cathleen Connolly/cj_x000d_
1/7/08---FINAL  2177 submitted by Jonelle Brom--form sent to Nancee H---HFS1-sent to FC---file on shelf/cj</dc:description>
  <cp:lastModifiedBy>Jeannie Holtan</cp:lastModifiedBy>
  <cp:revision>2</cp:revision>
  <cp:lastPrinted>2008-01-07T15:21:00Z</cp:lastPrinted>
  <dcterms:created xsi:type="dcterms:W3CDTF">2016-06-22T19:05:00Z</dcterms:created>
  <dcterms:modified xsi:type="dcterms:W3CDTF">2016-06-22T19:05:00Z</dcterms:modified>
  <cp:category>Word expanding version</cp:category>
</cp:coreProperties>
</file>