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B7805" w14:textId="0A742BA5" w:rsidR="007E2B20" w:rsidRDefault="001D4F27" w:rsidP="00E30AEF">
      <w:pPr>
        <w:jc w:val="center"/>
        <w:rPr>
          <w:b/>
          <w:sz w:val="24"/>
        </w:rPr>
      </w:pPr>
      <w:r w:rsidRPr="008F47BA">
        <w:rPr>
          <w:b/>
          <w:sz w:val="24"/>
        </w:rPr>
        <w:t>Acuerdo de tutela subsidiada</w:t>
      </w:r>
    </w:p>
    <w:p w14:paraId="1536E6C5" w14:textId="0997E909" w:rsidR="00E30AEF" w:rsidRPr="00552C4B" w:rsidRDefault="00552C4B" w:rsidP="00552C4B">
      <w:pPr>
        <w:spacing w:after="60"/>
        <w:jc w:val="center"/>
        <w:rPr>
          <w:smallCaps/>
          <w:sz w:val="18"/>
          <w:szCs w:val="18"/>
        </w:rPr>
      </w:pPr>
      <w:proofErr w:type="spellStart"/>
      <w:r w:rsidRPr="00552C4B">
        <w:rPr>
          <w:smallCaps/>
          <w:sz w:val="18"/>
          <w:szCs w:val="18"/>
        </w:rPr>
        <w:t>subsidized</w:t>
      </w:r>
      <w:proofErr w:type="spellEnd"/>
      <w:r w:rsidRPr="00552C4B">
        <w:rPr>
          <w:smallCaps/>
          <w:sz w:val="18"/>
          <w:szCs w:val="18"/>
        </w:rPr>
        <w:t xml:space="preserve"> </w:t>
      </w:r>
      <w:proofErr w:type="spellStart"/>
      <w:r w:rsidRPr="00552C4B">
        <w:rPr>
          <w:smallCaps/>
          <w:sz w:val="18"/>
          <w:szCs w:val="18"/>
        </w:rPr>
        <w:t>guardianship</w:t>
      </w:r>
      <w:proofErr w:type="spellEnd"/>
      <w:r w:rsidRPr="00552C4B">
        <w:rPr>
          <w:smallCaps/>
          <w:sz w:val="18"/>
          <w:szCs w:val="18"/>
        </w:rPr>
        <w:t xml:space="preserve"> </w:t>
      </w:r>
      <w:proofErr w:type="spellStart"/>
      <w:r w:rsidRPr="00552C4B">
        <w:rPr>
          <w:smallCaps/>
          <w:sz w:val="18"/>
          <w:szCs w:val="18"/>
        </w:rPr>
        <w:t>agreement</w:t>
      </w:r>
      <w:proofErr w:type="spellEnd"/>
    </w:p>
    <w:p w14:paraId="55A0ADC6" w14:textId="25692E22" w:rsidR="007E2B20" w:rsidRPr="00072A9D" w:rsidRDefault="00660ED8" w:rsidP="001D6093">
      <w:pPr>
        <w:spacing w:after="120"/>
        <w:rPr>
          <w:sz w:val="18"/>
          <w:szCs w:val="18"/>
        </w:rPr>
      </w:pPr>
      <w:r w:rsidRPr="00072A9D">
        <w:rPr>
          <w:b/>
          <w:bCs/>
          <w:sz w:val="18"/>
          <w:szCs w:val="18"/>
        </w:rPr>
        <w:t>Uso del formulario</w:t>
      </w:r>
      <w:r w:rsidRPr="00072A9D">
        <w:rPr>
          <w:sz w:val="18"/>
          <w:szCs w:val="18"/>
        </w:rPr>
        <w:t>: si se determinó que una tutela subsidiada es adecuada para el menor elegible y el posible tutor, la agencia debe negociar y celebrar un acuerdo escrito vinculante de tutela subsidiada con dicho tutor. La agencia y el posible tutor deben completar y firmar el acuerdo, y la agencia debe proporcionar una copia del acuerdo firmado al posible tutor antes de que el tribunal otorgue la tutela. La información personal que provea puede ser utilizada para propósitos secundarios</w:t>
      </w:r>
      <w:r w:rsidR="00875538" w:rsidRPr="00072A9D">
        <w:rPr>
          <w:sz w:val="18"/>
          <w:szCs w:val="18"/>
        </w:rPr>
        <w:t xml:space="preserve"> </w:t>
      </w:r>
      <w:r w:rsidR="001D4F27" w:rsidRPr="00072A9D">
        <w:rPr>
          <w:sz w:val="18"/>
          <w:szCs w:val="18"/>
        </w:rPr>
        <w:t>[</w:t>
      </w:r>
      <w:proofErr w:type="spellStart"/>
      <w:r w:rsidR="001D4F27" w:rsidRPr="00072A9D">
        <w:rPr>
          <w:sz w:val="18"/>
          <w:szCs w:val="18"/>
        </w:rPr>
        <w:t>Privacy</w:t>
      </w:r>
      <w:proofErr w:type="spellEnd"/>
      <w:r w:rsidR="001D4F27" w:rsidRPr="00072A9D">
        <w:rPr>
          <w:sz w:val="18"/>
          <w:szCs w:val="18"/>
        </w:rPr>
        <w:t xml:space="preserve"> Law, s. 15.04(1)(m), Wisconsin </w:t>
      </w:r>
      <w:proofErr w:type="spellStart"/>
      <w:r w:rsidR="001D4F27" w:rsidRPr="00072A9D">
        <w:rPr>
          <w:sz w:val="18"/>
          <w:szCs w:val="18"/>
        </w:rPr>
        <w:t>Statutes</w:t>
      </w:r>
      <w:proofErr w:type="spellEnd"/>
      <w:r w:rsidR="001D4F27" w:rsidRPr="00072A9D">
        <w:rPr>
          <w:sz w:val="18"/>
          <w:szCs w:val="18"/>
        </w:rPr>
        <w:t>]</w:t>
      </w:r>
      <w:r w:rsidRPr="00072A9D">
        <w:rPr>
          <w:sz w:val="18"/>
          <w:szCs w:val="18"/>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630"/>
        <w:gridCol w:w="1800"/>
        <w:gridCol w:w="2335"/>
        <w:gridCol w:w="269"/>
        <w:gridCol w:w="1446"/>
        <w:gridCol w:w="990"/>
        <w:gridCol w:w="1530"/>
        <w:gridCol w:w="1260"/>
      </w:tblGrid>
      <w:tr w:rsidR="007E2B20" w:rsidRPr="008F47BA" w14:paraId="352EEEAA" w14:textId="77777777" w:rsidTr="00E46D1C">
        <w:tc>
          <w:tcPr>
            <w:tcW w:w="10800" w:type="dxa"/>
            <w:gridSpan w:val="9"/>
            <w:tcBorders>
              <w:top w:val="single" w:sz="4" w:space="0" w:color="auto"/>
              <w:left w:val="nil"/>
              <w:bottom w:val="nil"/>
              <w:right w:val="nil"/>
            </w:tcBorders>
          </w:tcPr>
          <w:p w14:paraId="38A88CD1" w14:textId="3A79B61E" w:rsidR="007E2B20" w:rsidRPr="00072A9D" w:rsidRDefault="001D4F27" w:rsidP="00072A9D">
            <w:pPr>
              <w:spacing w:line="360" w:lineRule="auto"/>
              <w:rPr>
                <w:sz w:val="18"/>
                <w:szCs w:val="18"/>
              </w:rPr>
            </w:pPr>
            <w:r w:rsidRPr="00072A9D">
              <w:rPr>
                <w:sz w:val="18"/>
                <w:szCs w:val="18"/>
              </w:rPr>
              <w:t xml:space="preserve">El siguiente acuerdo se ha celebrado entre el departamento del condado o la </w:t>
            </w:r>
            <w:proofErr w:type="spellStart"/>
            <w:r w:rsidRPr="00072A9D">
              <w:rPr>
                <w:sz w:val="18"/>
                <w:szCs w:val="18"/>
              </w:rPr>
              <w:t>Division</w:t>
            </w:r>
            <w:proofErr w:type="spellEnd"/>
            <w:r w:rsidRPr="00072A9D">
              <w:rPr>
                <w:sz w:val="18"/>
                <w:szCs w:val="18"/>
              </w:rPr>
              <w:t xml:space="preserve"> of Safety &amp; </w:t>
            </w:r>
            <w:proofErr w:type="spellStart"/>
            <w:r w:rsidRPr="00072A9D">
              <w:rPr>
                <w:sz w:val="18"/>
                <w:szCs w:val="18"/>
              </w:rPr>
              <w:t>Permanence</w:t>
            </w:r>
            <w:proofErr w:type="spellEnd"/>
            <w:r w:rsidRPr="00072A9D">
              <w:rPr>
                <w:sz w:val="18"/>
                <w:szCs w:val="18"/>
              </w:rPr>
              <w:t xml:space="preserve"> (División de Seguridad y Permanencia) del Department of </w:t>
            </w:r>
            <w:proofErr w:type="spellStart"/>
            <w:r w:rsidRPr="00072A9D">
              <w:rPr>
                <w:sz w:val="18"/>
                <w:szCs w:val="18"/>
              </w:rPr>
              <w:t>Children</w:t>
            </w:r>
            <w:proofErr w:type="spellEnd"/>
            <w:r w:rsidRPr="00072A9D">
              <w:rPr>
                <w:sz w:val="18"/>
                <w:szCs w:val="18"/>
              </w:rPr>
              <w:t xml:space="preserve"> and </w:t>
            </w:r>
            <w:proofErr w:type="spellStart"/>
            <w:r w:rsidRPr="00072A9D">
              <w:rPr>
                <w:sz w:val="18"/>
                <w:szCs w:val="18"/>
              </w:rPr>
              <w:t>Families</w:t>
            </w:r>
            <w:proofErr w:type="spellEnd"/>
            <w:r w:rsidRPr="00072A9D">
              <w:rPr>
                <w:sz w:val="18"/>
                <w:szCs w:val="18"/>
              </w:rPr>
              <w:t xml:space="preserve"> (Departamento de Niños y Familias) de Wisconsin (en lo sucesivo denominada la "agencia"), y</w:t>
            </w:r>
          </w:p>
        </w:tc>
      </w:tr>
      <w:tr w:rsidR="007E2B20" w:rsidRPr="008F47BA" w14:paraId="3C6696A5" w14:textId="77777777" w:rsidTr="00E46D1C">
        <w:trPr>
          <w:trHeight w:val="432"/>
        </w:trPr>
        <w:tc>
          <w:tcPr>
            <w:tcW w:w="5305" w:type="dxa"/>
            <w:gridSpan w:val="4"/>
            <w:tcBorders>
              <w:top w:val="nil"/>
              <w:left w:val="nil"/>
              <w:bottom w:val="single" w:sz="4" w:space="0" w:color="auto"/>
              <w:right w:val="nil"/>
            </w:tcBorders>
            <w:vAlign w:val="bottom"/>
          </w:tcPr>
          <w:p w14:paraId="403C8822" w14:textId="53C1D6BD" w:rsidR="009F0062" w:rsidRPr="00072A9D" w:rsidRDefault="009F0062" w:rsidP="009F0062">
            <w:pPr>
              <w:spacing w:before="20"/>
              <w:rPr>
                <w:rFonts w:ascii="Garamond" w:hAnsi="Garamond"/>
              </w:rPr>
            </w:pPr>
            <w:r w:rsidRPr="00072A9D">
              <w:rPr>
                <w:sz w:val="18"/>
                <w:szCs w:val="18"/>
              </w:rPr>
              <w:t>Nombre completo del tutor 1</w:t>
            </w:r>
          </w:p>
          <w:p w14:paraId="63D88E80" w14:textId="31A5C9D4" w:rsidR="007E2B20" w:rsidRPr="008F47BA" w:rsidRDefault="009F4F06" w:rsidP="009F0062">
            <w:pPr>
              <w:spacing w:before="20" w:after="40"/>
              <w:rPr>
                <w:rFonts w:ascii="Garamond" w:hAnsi="Garamond"/>
                <w:sz w:val="22"/>
                <w:szCs w:val="22"/>
              </w:rPr>
            </w:pPr>
            <w:r w:rsidRPr="008F47BA">
              <w:rPr>
                <w:rFonts w:ascii="Garamond" w:hAnsi="Garamond"/>
                <w:sz w:val="22"/>
                <w:szCs w:val="22"/>
              </w:rPr>
              <w:fldChar w:fldCharType="begin">
                <w:ffData>
                  <w:name w:val="Text5"/>
                  <w:enabled/>
                  <w:calcOnExit w:val="0"/>
                  <w:textInput>
                    <w:maxLength w:val="85"/>
                  </w:textInput>
                </w:ffData>
              </w:fldChar>
            </w:r>
            <w:r w:rsidRPr="008F47BA">
              <w:rPr>
                <w:rFonts w:ascii="Garamond" w:hAnsi="Garamond"/>
                <w:sz w:val="22"/>
                <w:szCs w:val="22"/>
              </w:rPr>
              <w:instrText xml:space="preserve"> FORMTEXT </w:instrText>
            </w:r>
            <w:r w:rsidRPr="008F47BA">
              <w:rPr>
                <w:rFonts w:ascii="Garamond" w:hAnsi="Garamond"/>
                <w:sz w:val="22"/>
                <w:szCs w:val="22"/>
              </w:rPr>
            </w:r>
            <w:r w:rsidRPr="008F47BA">
              <w:rPr>
                <w:rFonts w:ascii="Garamond" w:hAnsi="Garamond"/>
                <w:sz w:val="22"/>
                <w:szCs w:val="22"/>
              </w:rPr>
              <w:fldChar w:fldCharType="separate"/>
            </w:r>
            <w:r w:rsidRPr="008F47BA">
              <w:rPr>
                <w:rFonts w:ascii="Garamond" w:hAnsi="Garamond"/>
                <w:sz w:val="22"/>
              </w:rPr>
              <w:t>     </w:t>
            </w:r>
            <w:r w:rsidRPr="008F47BA">
              <w:rPr>
                <w:rFonts w:ascii="Garamond" w:hAnsi="Garamond"/>
                <w:sz w:val="22"/>
                <w:szCs w:val="22"/>
              </w:rPr>
              <w:fldChar w:fldCharType="end"/>
            </w:r>
          </w:p>
        </w:tc>
        <w:tc>
          <w:tcPr>
            <w:tcW w:w="269" w:type="dxa"/>
            <w:tcBorders>
              <w:top w:val="nil"/>
              <w:left w:val="nil"/>
              <w:bottom w:val="nil"/>
              <w:right w:val="nil"/>
            </w:tcBorders>
            <w:vAlign w:val="bottom"/>
          </w:tcPr>
          <w:p w14:paraId="05DFAD1B" w14:textId="77777777" w:rsidR="007E2B20" w:rsidRPr="008F47BA" w:rsidRDefault="007E2B20">
            <w:pPr>
              <w:ind w:left="-18"/>
            </w:pPr>
          </w:p>
        </w:tc>
        <w:tc>
          <w:tcPr>
            <w:tcW w:w="5226" w:type="dxa"/>
            <w:gridSpan w:val="4"/>
            <w:tcBorders>
              <w:top w:val="nil"/>
              <w:left w:val="nil"/>
              <w:bottom w:val="single" w:sz="4" w:space="0" w:color="auto"/>
              <w:right w:val="nil"/>
            </w:tcBorders>
            <w:vAlign w:val="bottom"/>
          </w:tcPr>
          <w:p w14:paraId="1F1F32EA" w14:textId="2BCB9209" w:rsidR="009F0062" w:rsidRPr="00072A9D" w:rsidRDefault="009F0062" w:rsidP="009F0062">
            <w:pPr>
              <w:spacing w:before="20"/>
              <w:rPr>
                <w:rFonts w:ascii="Garamond" w:hAnsi="Garamond"/>
              </w:rPr>
            </w:pPr>
            <w:r w:rsidRPr="00072A9D">
              <w:rPr>
                <w:sz w:val="18"/>
                <w:szCs w:val="18"/>
              </w:rPr>
              <w:t>Nombre completo del tutor 2</w:t>
            </w:r>
          </w:p>
          <w:p w14:paraId="710087CC" w14:textId="4E57F357" w:rsidR="007E2B20" w:rsidRPr="008F47BA" w:rsidRDefault="009F4F06" w:rsidP="009F0062">
            <w:pPr>
              <w:spacing w:before="20" w:after="40"/>
              <w:rPr>
                <w:rFonts w:ascii="Garamond" w:hAnsi="Garamond"/>
                <w:sz w:val="22"/>
                <w:szCs w:val="22"/>
              </w:rPr>
            </w:pPr>
            <w:r w:rsidRPr="008F47BA">
              <w:rPr>
                <w:rFonts w:ascii="Garamond" w:hAnsi="Garamond"/>
                <w:sz w:val="22"/>
                <w:szCs w:val="22"/>
              </w:rPr>
              <w:fldChar w:fldCharType="begin">
                <w:ffData>
                  <w:name w:val=""/>
                  <w:enabled/>
                  <w:calcOnExit w:val="0"/>
                  <w:textInput>
                    <w:maxLength w:val="85"/>
                  </w:textInput>
                </w:ffData>
              </w:fldChar>
            </w:r>
            <w:r w:rsidRPr="008F47BA">
              <w:rPr>
                <w:rFonts w:ascii="Garamond" w:hAnsi="Garamond"/>
                <w:sz w:val="22"/>
                <w:szCs w:val="22"/>
              </w:rPr>
              <w:instrText xml:space="preserve"> FORMTEXT </w:instrText>
            </w:r>
            <w:r w:rsidRPr="008F47BA">
              <w:rPr>
                <w:rFonts w:ascii="Garamond" w:hAnsi="Garamond"/>
                <w:sz w:val="22"/>
                <w:szCs w:val="22"/>
              </w:rPr>
            </w:r>
            <w:r w:rsidRPr="008F47BA">
              <w:rPr>
                <w:rFonts w:ascii="Garamond" w:hAnsi="Garamond"/>
                <w:sz w:val="22"/>
                <w:szCs w:val="22"/>
              </w:rPr>
              <w:fldChar w:fldCharType="separate"/>
            </w:r>
            <w:r w:rsidRPr="008F47BA">
              <w:rPr>
                <w:rFonts w:ascii="Garamond" w:hAnsi="Garamond"/>
                <w:sz w:val="22"/>
              </w:rPr>
              <w:t>     </w:t>
            </w:r>
            <w:r w:rsidRPr="008F47BA">
              <w:rPr>
                <w:rFonts w:ascii="Garamond" w:hAnsi="Garamond"/>
                <w:sz w:val="22"/>
                <w:szCs w:val="22"/>
              </w:rPr>
              <w:fldChar w:fldCharType="end"/>
            </w:r>
          </w:p>
        </w:tc>
      </w:tr>
      <w:tr w:rsidR="007E2B20" w:rsidRPr="008F47BA" w14:paraId="4413AD93" w14:textId="77777777" w:rsidTr="009F0062">
        <w:trPr>
          <w:trHeight w:val="144"/>
        </w:trPr>
        <w:tc>
          <w:tcPr>
            <w:tcW w:w="5305" w:type="dxa"/>
            <w:gridSpan w:val="4"/>
            <w:tcBorders>
              <w:top w:val="single" w:sz="4" w:space="0" w:color="auto"/>
              <w:left w:val="nil"/>
              <w:bottom w:val="nil"/>
              <w:right w:val="nil"/>
            </w:tcBorders>
          </w:tcPr>
          <w:p w14:paraId="46AE0365" w14:textId="09DF3A07" w:rsidR="007E2B20" w:rsidRPr="008F47BA" w:rsidRDefault="007E2B20">
            <w:pPr>
              <w:jc w:val="center"/>
              <w:rPr>
                <w:sz w:val="10"/>
                <w:szCs w:val="10"/>
              </w:rPr>
            </w:pPr>
          </w:p>
        </w:tc>
        <w:tc>
          <w:tcPr>
            <w:tcW w:w="269" w:type="dxa"/>
            <w:tcBorders>
              <w:top w:val="nil"/>
              <w:left w:val="nil"/>
              <w:bottom w:val="nil"/>
              <w:right w:val="nil"/>
            </w:tcBorders>
            <w:vAlign w:val="bottom"/>
          </w:tcPr>
          <w:p w14:paraId="1CC51029" w14:textId="77777777" w:rsidR="007E2B20" w:rsidRPr="008F47BA" w:rsidRDefault="007E2B20">
            <w:pPr>
              <w:rPr>
                <w:sz w:val="10"/>
                <w:szCs w:val="10"/>
              </w:rPr>
            </w:pPr>
          </w:p>
        </w:tc>
        <w:tc>
          <w:tcPr>
            <w:tcW w:w="5226" w:type="dxa"/>
            <w:gridSpan w:val="4"/>
            <w:tcBorders>
              <w:top w:val="nil"/>
              <w:left w:val="nil"/>
              <w:bottom w:val="nil"/>
              <w:right w:val="nil"/>
            </w:tcBorders>
          </w:tcPr>
          <w:p w14:paraId="4F09BFE6" w14:textId="498C70AE" w:rsidR="007E2B20" w:rsidRPr="008F47BA" w:rsidRDefault="007E2B20">
            <w:pPr>
              <w:jc w:val="center"/>
              <w:rPr>
                <w:sz w:val="10"/>
                <w:szCs w:val="10"/>
              </w:rPr>
            </w:pPr>
          </w:p>
        </w:tc>
      </w:tr>
      <w:tr w:rsidR="007E2B20" w:rsidRPr="008F47BA" w14:paraId="7DF2A993" w14:textId="77777777" w:rsidTr="00E46D1C">
        <w:trPr>
          <w:trHeight w:val="288"/>
        </w:trPr>
        <w:tc>
          <w:tcPr>
            <w:tcW w:w="10800" w:type="dxa"/>
            <w:gridSpan w:val="9"/>
            <w:tcBorders>
              <w:top w:val="nil"/>
              <w:left w:val="nil"/>
              <w:bottom w:val="nil"/>
              <w:right w:val="nil"/>
            </w:tcBorders>
            <w:vAlign w:val="bottom"/>
          </w:tcPr>
          <w:p w14:paraId="4E9D271F" w14:textId="1A73234C" w:rsidR="007E2B20" w:rsidRPr="00072A9D" w:rsidRDefault="001D4F27" w:rsidP="009F0062">
            <w:pPr>
              <w:spacing w:line="360" w:lineRule="auto"/>
              <w:rPr>
                <w:sz w:val="18"/>
                <w:szCs w:val="18"/>
              </w:rPr>
            </w:pPr>
            <w:r w:rsidRPr="00072A9D">
              <w:rPr>
                <w:sz w:val="18"/>
                <w:szCs w:val="18"/>
              </w:rPr>
              <w:t xml:space="preserve">(en lo sucesivo denominados "tutores"), con el propósito de facilitar la tutela de </w:t>
            </w:r>
          </w:p>
        </w:tc>
      </w:tr>
      <w:tr w:rsidR="007E2B20" w:rsidRPr="008F47BA" w14:paraId="6C1B02EE" w14:textId="77777777" w:rsidTr="00875538">
        <w:trPr>
          <w:trHeight w:val="432"/>
        </w:trPr>
        <w:tc>
          <w:tcPr>
            <w:tcW w:w="7020" w:type="dxa"/>
            <w:gridSpan w:val="6"/>
            <w:tcBorders>
              <w:top w:val="nil"/>
              <w:left w:val="nil"/>
              <w:bottom w:val="single" w:sz="4" w:space="0" w:color="auto"/>
              <w:right w:val="nil"/>
            </w:tcBorders>
          </w:tcPr>
          <w:p w14:paraId="02AF4F57" w14:textId="77777777" w:rsidR="009F0062" w:rsidRPr="00072A9D" w:rsidRDefault="009F0062" w:rsidP="009F0062">
            <w:pPr>
              <w:spacing w:before="20"/>
              <w:rPr>
                <w:rFonts w:ascii="Garamond" w:hAnsi="Garamond"/>
              </w:rPr>
            </w:pPr>
            <w:r w:rsidRPr="00072A9D">
              <w:rPr>
                <w:sz w:val="18"/>
                <w:szCs w:val="18"/>
              </w:rPr>
              <w:t>Nombre del menor</w:t>
            </w:r>
            <w:r w:rsidRPr="00072A9D">
              <w:rPr>
                <w:rFonts w:ascii="Garamond" w:hAnsi="Garamond"/>
              </w:rPr>
              <w:t xml:space="preserve"> </w:t>
            </w:r>
          </w:p>
          <w:p w14:paraId="35298C8F" w14:textId="3D8A6E1E" w:rsidR="007E2B20" w:rsidRPr="008F47BA" w:rsidRDefault="009F4F06" w:rsidP="009F0062">
            <w:pPr>
              <w:spacing w:before="20" w:after="40"/>
              <w:rPr>
                <w:rFonts w:ascii="Garamond" w:hAnsi="Garamond"/>
                <w:sz w:val="22"/>
                <w:szCs w:val="22"/>
              </w:rPr>
            </w:pPr>
            <w:r w:rsidRPr="008F47BA">
              <w:rPr>
                <w:rFonts w:ascii="Garamond" w:hAnsi="Garamond"/>
                <w:sz w:val="22"/>
                <w:szCs w:val="22"/>
              </w:rPr>
              <w:fldChar w:fldCharType="begin">
                <w:ffData>
                  <w:name w:val=""/>
                  <w:enabled/>
                  <w:calcOnExit w:val="0"/>
                  <w:textInput>
                    <w:maxLength w:val="85"/>
                  </w:textInput>
                </w:ffData>
              </w:fldChar>
            </w:r>
            <w:r w:rsidRPr="008F47BA">
              <w:rPr>
                <w:rFonts w:ascii="Garamond" w:hAnsi="Garamond"/>
                <w:sz w:val="22"/>
                <w:szCs w:val="22"/>
              </w:rPr>
              <w:instrText xml:space="preserve"> FORMTEXT </w:instrText>
            </w:r>
            <w:r w:rsidRPr="008F47BA">
              <w:rPr>
                <w:rFonts w:ascii="Garamond" w:hAnsi="Garamond"/>
                <w:sz w:val="22"/>
                <w:szCs w:val="22"/>
              </w:rPr>
            </w:r>
            <w:r w:rsidRPr="008F47BA">
              <w:rPr>
                <w:rFonts w:ascii="Garamond" w:hAnsi="Garamond"/>
                <w:sz w:val="22"/>
                <w:szCs w:val="22"/>
              </w:rPr>
              <w:fldChar w:fldCharType="separate"/>
            </w:r>
            <w:r w:rsidRPr="008F47BA">
              <w:rPr>
                <w:rFonts w:ascii="Garamond" w:hAnsi="Garamond"/>
                <w:sz w:val="22"/>
              </w:rPr>
              <w:t>     </w:t>
            </w:r>
            <w:r w:rsidRPr="008F47BA">
              <w:rPr>
                <w:rFonts w:ascii="Garamond" w:hAnsi="Garamond"/>
                <w:sz w:val="22"/>
                <w:szCs w:val="22"/>
              </w:rPr>
              <w:fldChar w:fldCharType="end"/>
            </w:r>
          </w:p>
        </w:tc>
        <w:tc>
          <w:tcPr>
            <w:tcW w:w="3780" w:type="dxa"/>
            <w:gridSpan w:val="3"/>
            <w:tcBorders>
              <w:top w:val="nil"/>
              <w:left w:val="nil"/>
              <w:bottom w:val="nil"/>
              <w:right w:val="nil"/>
            </w:tcBorders>
            <w:vAlign w:val="bottom"/>
          </w:tcPr>
          <w:p w14:paraId="16022A3C" w14:textId="50E5CD56" w:rsidR="007E2B20" w:rsidRPr="00072A9D" w:rsidRDefault="001D4F27">
            <w:pPr>
              <w:rPr>
                <w:sz w:val="18"/>
                <w:szCs w:val="18"/>
              </w:rPr>
            </w:pPr>
            <w:r w:rsidRPr="00072A9D">
              <w:rPr>
                <w:sz w:val="18"/>
                <w:szCs w:val="18"/>
              </w:rPr>
              <w:t xml:space="preserve">(en lo sucesivo denominado "menor"), </w:t>
            </w:r>
          </w:p>
        </w:tc>
      </w:tr>
      <w:tr w:rsidR="007E2B20" w:rsidRPr="008F47BA" w14:paraId="7CC50636" w14:textId="77777777" w:rsidTr="00875538">
        <w:trPr>
          <w:trHeight w:val="144"/>
        </w:trPr>
        <w:tc>
          <w:tcPr>
            <w:tcW w:w="7020" w:type="dxa"/>
            <w:gridSpan w:val="6"/>
            <w:tcBorders>
              <w:top w:val="single" w:sz="4" w:space="0" w:color="auto"/>
              <w:left w:val="nil"/>
              <w:bottom w:val="nil"/>
              <w:right w:val="nil"/>
            </w:tcBorders>
          </w:tcPr>
          <w:p w14:paraId="634C5B12" w14:textId="4E23B10A" w:rsidR="007E2B20" w:rsidRPr="008F47BA" w:rsidRDefault="007E2B20">
            <w:pPr>
              <w:jc w:val="center"/>
              <w:rPr>
                <w:sz w:val="10"/>
                <w:szCs w:val="10"/>
              </w:rPr>
            </w:pPr>
          </w:p>
        </w:tc>
        <w:tc>
          <w:tcPr>
            <w:tcW w:w="3780" w:type="dxa"/>
            <w:gridSpan w:val="3"/>
            <w:tcBorders>
              <w:top w:val="nil"/>
              <w:left w:val="nil"/>
              <w:bottom w:val="nil"/>
              <w:right w:val="nil"/>
            </w:tcBorders>
          </w:tcPr>
          <w:p w14:paraId="034EB010" w14:textId="77777777" w:rsidR="007E2B20" w:rsidRPr="008F47BA" w:rsidRDefault="007E2B20">
            <w:pPr>
              <w:rPr>
                <w:sz w:val="10"/>
                <w:szCs w:val="10"/>
              </w:rPr>
            </w:pPr>
          </w:p>
        </w:tc>
      </w:tr>
      <w:tr w:rsidR="007E2B20" w:rsidRPr="00072A9D" w14:paraId="572B6434" w14:textId="77777777" w:rsidTr="00875538">
        <w:tc>
          <w:tcPr>
            <w:tcW w:w="1170" w:type="dxa"/>
            <w:gridSpan w:val="2"/>
            <w:tcBorders>
              <w:top w:val="nil"/>
              <w:left w:val="nil"/>
              <w:bottom w:val="nil"/>
              <w:right w:val="nil"/>
            </w:tcBorders>
            <w:vAlign w:val="bottom"/>
          </w:tcPr>
          <w:p w14:paraId="517FDA07" w14:textId="77777777" w:rsidR="007E2B20" w:rsidRPr="00072A9D" w:rsidRDefault="001D4F27">
            <w:pPr>
              <w:rPr>
                <w:sz w:val="18"/>
                <w:szCs w:val="18"/>
              </w:rPr>
            </w:pPr>
            <w:r w:rsidRPr="00072A9D">
              <w:rPr>
                <w:sz w:val="18"/>
                <w:szCs w:val="18"/>
              </w:rPr>
              <w:t>nacido el</w:t>
            </w:r>
          </w:p>
        </w:tc>
        <w:tc>
          <w:tcPr>
            <w:tcW w:w="1800" w:type="dxa"/>
            <w:tcBorders>
              <w:top w:val="nil"/>
              <w:left w:val="nil"/>
              <w:bottom w:val="single" w:sz="4" w:space="0" w:color="auto"/>
              <w:right w:val="nil"/>
            </w:tcBorders>
            <w:vAlign w:val="bottom"/>
          </w:tcPr>
          <w:p w14:paraId="30DC2891" w14:textId="7CEA0082" w:rsidR="007E2B20" w:rsidRPr="00072A9D" w:rsidRDefault="009F4F06" w:rsidP="009F0062">
            <w:pPr>
              <w:spacing w:before="20" w:after="40"/>
              <w:jc w:val="center"/>
              <w:rPr>
                <w:rFonts w:ascii="Garamond" w:hAnsi="Garamond"/>
                <w:sz w:val="18"/>
                <w:szCs w:val="18"/>
              </w:rPr>
            </w:pPr>
            <w:r w:rsidRPr="00072A9D">
              <w:rPr>
                <w:rFonts w:ascii="Garamond" w:hAnsi="Garamond"/>
                <w:sz w:val="18"/>
                <w:szCs w:val="18"/>
              </w:rPr>
              <w:fldChar w:fldCharType="begin">
                <w:ffData>
                  <w:name w:val="Text2"/>
                  <w:enabled/>
                  <w:calcOnExit w:val="0"/>
                  <w:textInput>
                    <w:maxLength w:val="10"/>
                  </w:textInput>
                </w:ffData>
              </w:fldChar>
            </w:r>
            <w:r w:rsidRPr="00072A9D">
              <w:rPr>
                <w:rFonts w:ascii="Garamond" w:hAnsi="Garamond"/>
                <w:sz w:val="18"/>
                <w:szCs w:val="18"/>
              </w:rPr>
              <w:instrText xml:space="preserve"> FORMTEXT </w:instrText>
            </w:r>
            <w:r w:rsidRPr="00072A9D">
              <w:rPr>
                <w:rFonts w:ascii="Garamond" w:hAnsi="Garamond"/>
                <w:sz w:val="18"/>
                <w:szCs w:val="18"/>
              </w:rPr>
            </w:r>
            <w:r w:rsidRPr="00072A9D">
              <w:rPr>
                <w:rFonts w:ascii="Garamond" w:hAnsi="Garamond"/>
                <w:sz w:val="18"/>
                <w:szCs w:val="18"/>
              </w:rPr>
              <w:fldChar w:fldCharType="separate"/>
            </w:r>
            <w:r w:rsidRPr="00072A9D">
              <w:rPr>
                <w:rFonts w:ascii="Garamond" w:hAnsi="Garamond"/>
                <w:sz w:val="18"/>
                <w:szCs w:val="18"/>
              </w:rPr>
              <w:t>     </w:t>
            </w:r>
            <w:r w:rsidRPr="00072A9D">
              <w:rPr>
                <w:rFonts w:ascii="Garamond" w:hAnsi="Garamond"/>
                <w:sz w:val="18"/>
                <w:szCs w:val="18"/>
              </w:rPr>
              <w:fldChar w:fldCharType="end"/>
            </w:r>
          </w:p>
        </w:tc>
        <w:tc>
          <w:tcPr>
            <w:tcW w:w="7830" w:type="dxa"/>
            <w:gridSpan w:val="6"/>
            <w:tcBorders>
              <w:top w:val="nil"/>
              <w:left w:val="nil"/>
              <w:bottom w:val="nil"/>
              <w:right w:val="nil"/>
            </w:tcBorders>
            <w:vAlign w:val="bottom"/>
          </w:tcPr>
          <w:p w14:paraId="090D1D58" w14:textId="77777777" w:rsidR="007E2B20" w:rsidRPr="00072A9D" w:rsidRDefault="001D4F27">
            <w:pPr>
              <w:rPr>
                <w:sz w:val="18"/>
                <w:szCs w:val="18"/>
              </w:rPr>
            </w:pPr>
            <w:r w:rsidRPr="00072A9D">
              <w:rPr>
                <w:sz w:val="18"/>
                <w:szCs w:val="18"/>
              </w:rPr>
              <w:t>y para ayudar al/</w:t>
            </w:r>
            <w:proofErr w:type="gramStart"/>
            <w:r w:rsidRPr="00072A9D">
              <w:rPr>
                <w:sz w:val="18"/>
                <w:szCs w:val="18"/>
              </w:rPr>
              <w:t>a los tutor</w:t>
            </w:r>
            <w:proofErr w:type="gramEnd"/>
            <w:r w:rsidRPr="00072A9D">
              <w:rPr>
                <w:sz w:val="18"/>
                <w:szCs w:val="18"/>
              </w:rPr>
              <w:t>(es) a proveer el cuidado adecuado al menor.</w:t>
            </w:r>
          </w:p>
        </w:tc>
      </w:tr>
      <w:tr w:rsidR="007E2B20" w:rsidRPr="00072A9D" w14:paraId="618D2B2D" w14:textId="77777777" w:rsidTr="00875538">
        <w:trPr>
          <w:trHeight w:val="288"/>
        </w:trPr>
        <w:tc>
          <w:tcPr>
            <w:tcW w:w="1170" w:type="dxa"/>
            <w:gridSpan w:val="2"/>
            <w:tcBorders>
              <w:top w:val="nil"/>
              <w:left w:val="nil"/>
              <w:bottom w:val="single" w:sz="4" w:space="0" w:color="auto"/>
              <w:right w:val="nil"/>
            </w:tcBorders>
          </w:tcPr>
          <w:p w14:paraId="36AFF150" w14:textId="77777777" w:rsidR="007E2B20" w:rsidRPr="00072A9D" w:rsidRDefault="007E2B20">
            <w:pPr>
              <w:rPr>
                <w:sz w:val="18"/>
                <w:szCs w:val="18"/>
              </w:rPr>
            </w:pPr>
          </w:p>
        </w:tc>
        <w:tc>
          <w:tcPr>
            <w:tcW w:w="1800" w:type="dxa"/>
            <w:tcBorders>
              <w:top w:val="single" w:sz="4" w:space="0" w:color="auto"/>
              <w:left w:val="nil"/>
              <w:bottom w:val="single" w:sz="4" w:space="0" w:color="auto"/>
              <w:right w:val="nil"/>
            </w:tcBorders>
          </w:tcPr>
          <w:p w14:paraId="16C95C69" w14:textId="77777777" w:rsidR="007E2B20" w:rsidRPr="00072A9D" w:rsidRDefault="001D4F27">
            <w:pPr>
              <w:jc w:val="center"/>
              <w:rPr>
                <w:sz w:val="18"/>
                <w:szCs w:val="18"/>
              </w:rPr>
            </w:pPr>
            <w:r w:rsidRPr="00072A9D">
              <w:rPr>
                <w:sz w:val="18"/>
                <w:szCs w:val="18"/>
              </w:rPr>
              <w:t>(mm/</w:t>
            </w:r>
            <w:proofErr w:type="spellStart"/>
            <w:r w:rsidRPr="00072A9D">
              <w:rPr>
                <w:sz w:val="18"/>
                <w:szCs w:val="18"/>
              </w:rPr>
              <w:t>dd</w:t>
            </w:r>
            <w:proofErr w:type="spellEnd"/>
            <w:r w:rsidRPr="00072A9D">
              <w:rPr>
                <w:sz w:val="18"/>
                <w:szCs w:val="18"/>
              </w:rPr>
              <w:t>/</w:t>
            </w:r>
            <w:proofErr w:type="spellStart"/>
            <w:r w:rsidRPr="00072A9D">
              <w:rPr>
                <w:sz w:val="18"/>
                <w:szCs w:val="18"/>
              </w:rPr>
              <w:t>aaaa</w:t>
            </w:r>
            <w:proofErr w:type="spellEnd"/>
            <w:r w:rsidRPr="00072A9D">
              <w:rPr>
                <w:sz w:val="18"/>
                <w:szCs w:val="18"/>
              </w:rPr>
              <w:t>)</w:t>
            </w:r>
          </w:p>
        </w:tc>
        <w:tc>
          <w:tcPr>
            <w:tcW w:w="7830" w:type="dxa"/>
            <w:gridSpan w:val="6"/>
            <w:tcBorders>
              <w:top w:val="nil"/>
              <w:left w:val="nil"/>
              <w:bottom w:val="single" w:sz="4" w:space="0" w:color="auto"/>
              <w:right w:val="nil"/>
            </w:tcBorders>
          </w:tcPr>
          <w:p w14:paraId="45EAF386" w14:textId="77777777" w:rsidR="007E2B20" w:rsidRPr="00072A9D" w:rsidRDefault="007E2B20">
            <w:pPr>
              <w:rPr>
                <w:sz w:val="18"/>
                <w:szCs w:val="18"/>
              </w:rPr>
            </w:pPr>
          </w:p>
        </w:tc>
      </w:tr>
      <w:bookmarkStart w:id="0" w:name="Check1"/>
      <w:tr w:rsidR="007E2B20" w:rsidRPr="00072A9D" w14:paraId="6CF085EF" w14:textId="77777777" w:rsidTr="009F0062">
        <w:trPr>
          <w:trHeight w:val="1008"/>
        </w:trPr>
        <w:tc>
          <w:tcPr>
            <w:tcW w:w="540" w:type="dxa"/>
            <w:tcBorders>
              <w:top w:val="single" w:sz="4" w:space="0" w:color="auto"/>
              <w:left w:val="nil"/>
              <w:bottom w:val="single" w:sz="4" w:space="0" w:color="auto"/>
              <w:right w:val="nil"/>
            </w:tcBorders>
          </w:tcPr>
          <w:p w14:paraId="213AF34B" w14:textId="1602A4E9" w:rsidR="007E2B20" w:rsidRPr="00072A9D" w:rsidRDefault="001D4F27" w:rsidP="009F0062">
            <w:pPr>
              <w:spacing w:before="20"/>
              <w:rPr>
                <w:sz w:val="18"/>
                <w:szCs w:val="18"/>
              </w:rPr>
            </w:pPr>
            <w:r w:rsidRPr="00072A9D">
              <w:rPr>
                <w:sz w:val="18"/>
                <w:szCs w:val="18"/>
              </w:rPr>
              <w:fldChar w:fldCharType="begin">
                <w:ffData>
                  <w:name w:val="Check1"/>
                  <w:enabled/>
                  <w:calcOnExit w:val="0"/>
                  <w:checkBox>
                    <w:size w:val="20"/>
                    <w:default w:val="0"/>
                  </w:checkBox>
                </w:ffData>
              </w:fldChar>
            </w:r>
            <w:r w:rsidRPr="00072A9D">
              <w:rPr>
                <w:sz w:val="18"/>
                <w:szCs w:val="18"/>
              </w:rPr>
              <w:instrText xml:space="preserve"> FORMCHECKBOX </w:instrText>
            </w:r>
            <w:r w:rsidR="007342CA">
              <w:rPr>
                <w:sz w:val="18"/>
                <w:szCs w:val="18"/>
              </w:rPr>
            </w:r>
            <w:r w:rsidR="007342CA">
              <w:rPr>
                <w:sz w:val="18"/>
                <w:szCs w:val="18"/>
              </w:rPr>
              <w:fldChar w:fldCharType="separate"/>
            </w:r>
            <w:r w:rsidRPr="00072A9D">
              <w:rPr>
                <w:sz w:val="18"/>
                <w:szCs w:val="18"/>
              </w:rPr>
              <w:fldChar w:fldCharType="end"/>
            </w:r>
            <w:bookmarkEnd w:id="0"/>
          </w:p>
        </w:tc>
        <w:tc>
          <w:tcPr>
            <w:tcW w:w="10260" w:type="dxa"/>
            <w:gridSpan w:val="8"/>
            <w:tcBorders>
              <w:top w:val="single" w:sz="4" w:space="0" w:color="auto"/>
              <w:left w:val="nil"/>
              <w:bottom w:val="single" w:sz="4" w:space="0" w:color="auto"/>
              <w:right w:val="nil"/>
            </w:tcBorders>
          </w:tcPr>
          <w:p w14:paraId="6D944A3A" w14:textId="76CDF2DC" w:rsidR="007E2B20" w:rsidRPr="00072A9D" w:rsidRDefault="001D4F27" w:rsidP="009F0062">
            <w:pPr>
              <w:spacing w:before="20"/>
              <w:rPr>
                <w:sz w:val="18"/>
                <w:szCs w:val="18"/>
              </w:rPr>
            </w:pPr>
            <w:r w:rsidRPr="00072A9D">
              <w:rPr>
                <w:sz w:val="18"/>
                <w:szCs w:val="18"/>
              </w:rPr>
              <w:t>Este es el acuerdo de tutela subsidiada inicial. El/</w:t>
            </w:r>
            <w:proofErr w:type="gramStart"/>
            <w:r w:rsidRPr="00072A9D">
              <w:rPr>
                <w:sz w:val="18"/>
                <w:szCs w:val="18"/>
              </w:rPr>
              <w:t>los tutor</w:t>
            </w:r>
            <w:proofErr w:type="gramEnd"/>
            <w:r w:rsidRPr="00072A9D">
              <w:rPr>
                <w:sz w:val="18"/>
                <w:szCs w:val="18"/>
              </w:rPr>
              <w:t xml:space="preserve">(es) acuerda(n) tener el objetivo de aceptar la tutela del menor mencionado anteriormente y ha(n) firmado este documento con el propósito de recibir pagos y servicios para la tutela subsidiada para el menor conforme a los Títulos XIX y XX de la Social Security </w:t>
            </w:r>
            <w:proofErr w:type="spellStart"/>
            <w:r w:rsidRPr="00072A9D">
              <w:rPr>
                <w:sz w:val="18"/>
                <w:szCs w:val="18"/>
              </w:rPr>
              <w:t>Act</w:t>
            </w:r>
            <w:proofErr w:type="spellEnd"/>
            <w:r w:rsidRPr="00072A9D">
              <w:rPr>
                <w:sz w:val="18"/>
                <w:szCs w:val="18"/>
              </w:rPr>
              <w:t xml:space="preserve"> (Ley de Seguro Social) a partir de la fecha indicada en la orden de tutela.</w:t>
            </w:r>
          </w:p>
        </w:tc>
      </w:tr>
      <w:tr w:rsidR="007E2B20" w:rsidRPr="00072A9D" w14:paraId="607C4401" w14:textId="77777777" w:rsidTr="009F0062">
        <w:trPr>
          <w:trHeight w:val="1008"/>
        </w:trPr>
        <w:tc>
          <w:tcPr>
            <w:tcW w:w="540" w:type="dxa"/>
            <w:tcBorders>
              <w:top w:val="single" w:sz="4" w:space="0" w:color="auto"/>
              <w:left w:val="nil"/>
              <w:bottom w:val="single" w:sz="4" w:space="0" w:color="auto"/>
              <w:right w:val="nil"/>
            </w:tcBorders>
          </w:tcPr>
          <w:p w14:paraId="707FF861" w14:textId="77777777" w:rsidR="007E2B20" w:rsidRPr="00072A9D" w:rsidRDefault="001D4F27" w:rsidP="009F0062">
            <w:pPr>
              <w:spacing w:before="20"/>
              <w:rPr>
                <w:sz w:val="18"/>
                <w:szCs w:val="18"/>
              </w:rPr>
            </w:pPr>
            <w:r w:rsidRPr="00072A9D">
              <w:rPr>
                <w:sz w:val="18"/>
                <w:szCs w:val="18"/>
              </w:rPr>
              <w:fldChar w:fldCharType="begin">
                <w:ffData>
                  <w:name w:val=""/>
                  <w:enabled/>
                  <w:calcOnExit w:val="0"/>
                  <w:checkBox>
                    <w:size w:val="20"/>
                    <w:default w:val="0"/>
                  </w:checkBox>
                </w:ffData>
              </w:fldChar>
            </w:r>
            <w:r w:rsidRPr="00072A9D">
              <w:rPr>
                <w:sz w:val="18"/>
                <w:szCs w:val="18"/>
              </w:rPr>
              <w:instrText xml:space="preserve"> FORMCHECKBOX </w:instrText>
            </w:r>
            <w:r w:rsidR="007342CA">
              <w:rPr>
                <w:sz w:val="18"/>
                <w:szCs w:val="18"/>
              </w:rPr>
            </w:r>
            <w:r w:rsidR="007342CA">
              <w:rPr>
                <w:sz w:val="18"/>
                <w:szCs w:val="18"/>
              </w:rPr>
              <w:fldChar w:fldCharType="separate"/>
            </w:r>
            <w:r w:rsidRPr="00072A9D">
              <w:rPr>
                <w:sz w:val="18"/>
                <w:szCs w:val="18"/>
              </w:rPr>
              <w:fldChar w:fldCharType="end"/>
            </w:r>
          </w:p>
        </w:tc>
        <w:tc>
          <w:tcPr>
            <w:tcW w:w="10260" w:type="dxa"/>
            <w:gridSpan w:val="8"/>
            <w:tcBorders>
              <w:top w:val="single" w:sz="4" w:space="0" w:color="auto"/>
              <w:left w:val="nil"/>
              <w:bottom w:val="single" w:sz="4" w:space="0" w:color="auto"/>
              <w:right w:val="nil"/>
            </w:tcBorders>
          </w:tcPr>
          <w:p w14:paraId="78689DD7" w14:textId="2BBE7C4E" w:rsidR="007E2B20" w:rsidRPr="00072A9D" w:rsidRDefault="001D4F27" w:rsidP="009F0062">
            <w:pPr>
              <w:widowControl w:val="0"/>
              <w:spacing w:before="20"/>
              <w:rPr>
                <w:sz w:val="18"/>
                <w:szCs w:val="18"/>
              </w:rPr>
            </w:pPr>
            <w:r w:rsidRPr="00072A9D">
              <w:rPr>
                <w:sz w:val="18"/>
                <w:szCs w:val="18"/>
              </w:rPr>
              <w:t xml:space="preserve">Este es el acuerdo de tutela subsidiada inicial. El tribunal dictó la orden de tutela final para este menor. El Department of </w:t>
            </w:r>
            <w:proofErr w:type="spellStart"/>
            <w:r w:rsidRPr="00072A9D">
              <w:rPr>
                <w:sz w:val="18"/>
                <w:szCs w:val="18"/>
              </w:rPr>
              <w:t>Hearing</w:t>
            </w:r>
            <w:proofErr w:type="spellEnd"/>
            <w:r w:rsidRPr="00072A9D">
              <w:rPr>
                <w:sz w:val="18"/>
                <w:szCs w:val="18"/>
              </w:rPr>
              <w:t xml:space="preserve"> and Appeals (Departamento de Audiencias y Apelaciones, DHA) le ordenó a la agencia que le proporcione al menor los pagos y servicios para la tutela subsidiada conforme a los Títulos XIX y XX de la Social Security </w:t>
            </w:r>
            <w:proofErr w:type="spellStart"/>
            <w:r w:rsidRPr="00072A9D">
              <w:rPr>
                <w:sz w:val="18"/>
                <w:szCs w:val="18"/>
              </w:rPr>
              <w:t>Act</w:t>
            </w:r>
            <w:proofErr w:type="spellEnd"/>
            <w:r w:rsidRPr="00072A9D">
              <w:rPr>
                <w:sz w:val="18"/>
                <w:szCs w:val="18"/>
              </w:rPr>
              <w:t xml:space="preserve"> (Ley de Seguro Social) a partir de la fecha indicada en la orden del DHA. Se adjunta a este acuerdo una copia de la orden del DHA.</w:t>
            </w:r>
          </w:p>
        </w:tc>
      </w:tr>
      <w:tr w:rsidR="007E2B20" w:rsidRPr="00072A9D" w14:paraId="0661E16E" w14:textId="77777777" w:rsidTr="009F0062">
        <w:trPr>
          <w:trHeight w:val="1008"/>
        </w:trPr>
        <w:tc>
          <w:tcPr>
            <w:tcW w:w="540" w:type="dxa"/>
            <w:tcBorders>
              <w:top w:val="single" w:sz="4" w:space="0" w:color="auto"/>
              <w:left w:val="nil"/>
              <w:bottom w:val="single" w:sz="4" w:space="0" w:color="auto"/>
              <w:right w:val="nil"/>
            </w:tcBorders>
          </w:tcPr>
          <w:p w14:paraId="0F5702AF" w14:textId="77777777" w:rsidR="007E2B20" w:rsidRPr="00072A9D" w:rsidRDefault="001D4F27" w:rsidP="009F0062">
            <w:pPr>
              <w:spacing w:before="20"/>
              <w:rPr>
                <w:sz w:val="18"/>
                <w:szCs w:val="18"/>
              </w:rPr>
            </w:pPr>
            <w:r w:rsidRPr="00072A9D">
              <w:rPr>
                <w:sz w:val="18"/>
                <w:szCs w:val="18"/>
              </w:rPr>
              <w:fldChar w:fldCharType="begin">
                <w:ffData>
                  <w:name w:val=""/>
                  <w:enabled/>
                  <w:calcOnExit w:val="0"/>
                  <w:checkBox>
                    <w:size w:val="20"/>
                    <w:default w:val="0"/>
                  </w:checkBox>
                </w:ffData>
              </w:fldChar>
            </w:r>
            <w:r w:rsidRPr="00072A9D">
              <w:rPr>
                <w:sz w:val="18"/>
                <w:szCs w:val="18"/>
              </w:rPr>
              <w:instrText xml:space="preserve"> FORMCHECKBOX </w:instrText>
            </w:r>
            <w:r w:rsidR="007342CA">
              <w:rPr>
                <w:sz w:val="18"/>
                <w:szCs w:val="18"/>
              </w:rPr>
            </w:r>
            <w:r w:rsidR="007342CA">
              <w:rPr>
                <w:sz w:val="18"/>
                <w:szCs w:val="18"/>
              </w:rPr>
              <w:fldChar w:fldCharType="separate"/>
            </w:r>
            <w:r w:rsidRPr="00072A9D">
              <w:rPr>
                <w:sz w:val="18"/>
                <w:szCs w:val="18"/>
              </w:rPr>
              <w:fldChar w:fldCharType="end"/>
            </w:r>
          </w:p>
        </w:tc>
        <w:tc>
          <w:tcPr>
            <w:tcW w:w="10260" w:type="dxa"/>
            <w:gridSpan w:val="8"/>
            <w:tcBorders>
              <w:top w:val="single" w:sz="4" w:space="0" w:color="auto"/>
              <w:left w:val="nil"/>
              <w:bottom w:val="single" w:sz="4" w:space="0" w:color="auto"/>
              <w:right w:val="nil"/>
            </w:tcBorders>
          </w:tcPr>
          <w:p w14:paraId="180EAF25" w14:textId="3F9AA711" w:rsidR="007E2B20" w:rsidRPr="00072A9D" w:rsidRDefault="001D4F27" w:rsidP="009F0062">
            <w:pPr>
              <w:widowControl w:val="0"/>
              <w:spacing w:before="20"/>
              <w:rPr>
                <w:sz w:val="18"/>
                <w:szCs w:val="18"/>
              </w:rPr>
            </w:pPr>
            <w:r w:rsidRPr="00072A9D">
              <w:rPr>
                <w:sz w:val="18"/>
                <w:szCs w:val="18"/>
              </w:rPr>
              <w:t xml:space="preserve">Esta reemplaza el acuerdo de tutela subsidiada inicial. Ya se llevó a cabo el establecimiento de la tutela del menor mencionado anteriormente. La </w:t>
            </w:r>
            <w:proofErr w:type="spellStart"/>
            <w:r w:rsidRPr="00072A9D">
              <w:rPr>
                <w:sz w:val="18"/>
                <w:szCs w:val="18"/>
              </w:rPr>
              <w:t>Division</w:t>
            </w:r>
            <w:proofErr w:type="spellEnd"/>
            <w:r w:rsidRPr="00072A9D">
              <w:rPr>
                <w:sz w:val="18"/>
                <w:szCs w:val="18"/>
              </w:rPr>
              <w:t xml:space="preserve"> of </w:t>
            </w:r>
            <w:proofErr w:type="spellStart"/>
            <w:r w:rsidRPr="00072A9D">
              <w:rPr>
                <w:sz w:val="18"/>
                <w:szCs w:val="18"/>
              </w:rPr>
              <w:t>Hearings</w:t>
            </w:r>
            <w:proofErr w:type="spellEnd"/>
            <w:r w:rsidRPr="00072A9D">
              <w:rPr>
                <w:sz w:val="18"/>
                <w:szCs w:val="18"/>
              </w:rPr>
              <w:t xml:space="preserve"> and Appeals (División de audiencias y apelaciones, DHA) ordenó a la agencia que proporcione un pago de tutela subsidiada distinto del monto indicado en el Acuerdo de tutela subsidiada a partir de la fecha indicada en la orden del DHA. Se adjunta a este acuerdo una copia de la orden del DHA.</w:t>
            </w:r>
          </w:p>
        </w:tc>
      </w:tr>
      <w:tr w:rsidR="007E2B20" w:rsidRPr="00072A9D" w14:paraId="70E17CC0" w14:textId="77777777" w:rsidTr="00E51D38">
        <w:trPr>
          <w:trHeight w:val="432"/>
        </w:trPr>
        <w:tc>
          <w:tcPr>
            <w:tcW w:w="10800" w:type="dxa"/>
            <w:gridSpan w:val="9"/>
            <w:tcBorders>
              <w:top w:val="single" w:sz="4" w:space="0" w:color="auto"/>
              <w:left w:val="nil"/>
              <w:bottom w:val="single" w:sz="4" w:space="0" w:color="auto"/>
              <w:right w:val="nil"/>
            </w:tcBorders>
            <w:vAlign w:val="center"/>
          </w:tcPr>
          <w:p w14:paraId="7411FB45" w14:textId="77777777" w:rsidR="007E2B20" w:rsidRPr="00072A9D" w:rsidRDefault="001D4F27" w:rsidP="00E51D38">
            <w:pPr>
              <w:spacing w:before="60" w:after="60"/>
              <w:jc w:val="center"/>
              <w:rPr>
                <w:b/>
                <w:sz w:val="18"/>
                <w:szCs w:val="18"/>
              </w:rPr>
            </w:pPr>
            <w:r w:rsidRPr="00072A9D">
              <w:rPr>
                <w:b/>
                <w:sz w:val="18"/>
                <w:szCs w:val="18"/>
              </w:rPr>
              <w:t>DISPOSICIONES DEL ACUERDO</w:t>
            </w:r>
          </w:p>
        </w:tc>
      </w:tr>
      <w:tr w:rsidR="007E2B20" w:rsidRPr="00072A9D" w14:paraId="7F80D910" w14:textId="77777777" w:rsidTr="001D6093">
        <w:tc>
          <w:tcPr>
            <w:tcW w:w="540" w:type="dxa"/>
            <w:tcBorders>
              <w:top w:val="single" w:sz="4" w:space="0" w:color="auto"/>
              <w:left w:val="nil"/>
              <w:bottom w:val="single" w:sz="4" w:space="0" w:color="auto"/>
              <w:right w:val="nil"/>
            </w:tcBorders>
          </w:tcPr>
          <w:p w14:paraId="157BC72A" w14:textId="77777777" w:rsidR="007E2B20" w:rsidRPr="00072A9D" w:rsidRDefault="001D4F27">
            <w:pPr>
              <w:rPr>
                <w:b/>
                <w:sz w:val="18"/>
                <w:szCs w:val="18"/>
              </w:rPr>
            </w:pPr>
            <w:r w:rsidRPr="00072A9D">
              <w:rPr>
                <w:b/>
                <w:sz w:val="18"/>
                <w:szCs w:val="18"/>
              </w:rPr>
              <w:t>I.</w:t>
            </w:r>
          </w:p>
        </w:tc>
        <w:tc>
          <w:tcPr>
            <w:tcW w:w="10260" w:type="dxa"/>
            <w:gridSpan w:val="8"/>
            <w:tcBorders>
              <w:top w:val="single" w:sz="4" w:space="0" w:color="auto"/>
              <w:left w:val="nil"/>
              <w:bottom w:val="single" w:sz="4" w:space="0" w:color="auto"/>
              <w:right w:val="nil"/>
            </w:tcBorders>
          </w:tcPr>
          <w:p w14:paraId="48946203" w14:textId="77777777" w:rsidR="007E2B20" w:rsidRPr="00072A9D" w:rsidRDefault="001D4F27">
            <w:pPr>
              <w:rPr>
                <w:b/>
                <w:sz w:val="18"/>
                <w:szCs w:val="18"/>
              </w:rPr>
            </w:pPr>
            <w:r w:rsidRPr="00072A9D">
              <w:rPr>
                <w:b/>
                <w:sz w:val="18"/>
                <w:szCs w:val="18"/>
              </w:rPr>
              <w:t>Asistencia</w:t>
            </w:r>
          </w:p>
        </w:tc>
      </w:tr>
      <w:tr w:rsidR="007E2B20" w:rsidRPr="00072A9D" w14:paraId="5BA57FA9" w14:textId="77777777" w:rsidTr="00875538">
        <w:trPr>
          <w:trHeight w:val="288"/>
        </w:trPr>
        <w:tc>
          <w:tcPr>
            <w:tcW w:w="540" w:type="dxa"/>
            <w:tcBorders>
              <w:top w:val="single" w:sz="4" w:space="0" w:color="auto"/>
              <w:left w:val="nil"/>
              <w:bottom w:val="single" w:sz="4" w:space="0" w:color="auto"/>
              <w:right w:val="nil"/>
            </w:tcBorders>
            <w:vAlign w:val="center"/>
          </w:tcPr>
          <w:p w14:paraId="26727DDB" w14:textId="77777777" w:rsidR="007E2B20" w:rsidRPr="00072A9D" w:rsidRDefault="007E2B20" w:rsidP="00872C1C">
            <w:pPr>
              <w:rPr>
                <w:sz w:val="18"/>
                <w:szCs w:val="18"/>
              </w:rPr>
            </w:pPr>
          </w:p>
        </w:tc>
        <w:tc>
          <w:tcPr>
            <w:tcW w:w="630" w:type="dxa"/>
            <w:tcBorders>
              <w:top w:val="single" w:sz="4" w:space="0" w:color="auto"/>
              <w:left w:val="nil"/>
              <w:bottom w:val="single" w:sz="4" w:space="0" w:color="auto"/>
              <w:right w:val="nil"/>
            </w:tcBorders>
            <w:vAlign w:val="center"/>
          </w:tcPr>
          <w:p w14:paraId="1152F049" w14:textId="77777777" w:rsidR="007E2B20" w:rsidRPr="00072A9D" w:rsidRDefault="001D4F27" w:rsidP="00872C1C">
            <w:pPr>
              <w:rPr>
                <w:sz w:val="18"/>
                <w:szCs w:val="18"/>
              </w:rPr>
            </w:pPr>
            <w:r w:rsidRPr="00072A9D">
              <w:rPr>
                <w:sz w:val="18"/>
                <w:szCs w:val="18"/>
              </w:rPr>
              <w:t>A.</w:t>
            </w:r>
          </w:p>
        </w:tc>
        <w:tc>
          <w:tcPr>
            <w:tcW w:w="9630" w:type="dxa"/>
            <w:gridSpan w:val="7"/>
            <w:tcBorders>
              <w:top w:val="single" w:sz="4" w:space="0" w:color="auto"/>
              <w:left w:val="nil"/>
              <w:bottom w:val="single" w:sz="4" w:space="0" w:color="auto"/>
              <w:right w:val="nil"/>
            </w:tcBorders>
            <w:vAlign w:val="center"/>
          </w:tcPr>
          <w:p w14:paraId="35D8DD10" w14:textId="77777777" w:rsidR="007E2B20" w:rsidRPr="00072A9D" w:rsidRDefault="001D4F27" w:rsidP="00872C1C">
            <w:pPr>
              <w:rPr>
                <w:sz w:val="18"/>
                <w:szCs w:val="18"/>
              </w:rPr>
            </w:pPr>
            <w:r w:rsidRPr="00072A9D">
              <w:rPr>
                <w:sz w:val="18"/>
                <w:szCs w:val="18"/>
              </w:rPr>
              <w:t>Pago de tutela subsidiada mensual</w:t>
            </w:r>
          </w:p>
        </w:tc>
      </w:tr>
      <w:tr w:rsidR="007E2B20" w:rsidRPr="00072A9D" w14:paraId="4117F001" w14:textId="77777777" w:rsidTr="00875538">
        <w:trPr>
          <w:trHeight w:val="288"/>
        </w:trPr>
        <w:tc>
          <w:tcPr>
            <w:tcW w:w="540" w:type="dxa"/>
            <w:tcBorders>
              <w:top w:val="single" w:sz="4" w:space="0" w:color="auto"/>
              <w:left w:val="nil"/>
              <w:bottom w:val="nil"/>
              <w:right w:val="nil"/>
            </w:tcBorders>
            <w:vAlign w:val="center"/>
          </w:tcPr>
          <w:p w14:paraId="0CCF28BB" w14:textId="77777777" w:rsidR="007E2B20" w:rsidRPr="00072A9D" w:rsidRDefault="007E2B20" w:rsidP="00872C1C">
            <w:pPr>
              <w:rPr>
                <w:sz w:val="18"/>
                <w:szCs w:val="18"/>
              </w:rPr>
            </w:pPr>
          </w:p>
        </w:tc>
        <w:tc>
          <w:tcPr>
            <w:tcW w:w="630" w:type="dxa"/>
            <w:tcBorders>
              <w:top w:val="single" w:sz="4" w:space="0" w:color="auto"/>
              <w:left w:val="nil"/>
              <w:bottom w:val="nil"/>
              <w:right w:val="nil"/>
            </w:tcBorders>
            <w:vAlign w:val="center"/>
          </w:tcPr>
          <w:p w14:paraId="025A4E3A" w14:textId="77777777" w:rsidR="007E2B20" w:rsidRPr="00072A9D" w:rsidRDefault="007E2B20" w:rsidP="00872C1C">
            <w:pPr>
              <w:rPr>
                <w:sz w:val="18"/>
                <w:szCs w:val="18"/>
              </w:rPr>
            </w:pPr>
          </w:p>
        </w:tc>
        <w:tc>
          <w:tcPr>
            <w:tcW w:w="6840" w:type="dxa"/>
            <w:gridSpan w:val="5"/>
            <w:tcBorders>
              <w:top w:val="single" w:sz="4" w:space="0" w:color="auto"/>
              <w:left w:val="nil"/>
              <w:bottom w:val="nil"/>
              <w:right w:val="nil"/>
            </w:tcBorders>
          </w:tcPr>
          <w:p w14:paraId="5D77C034" w14:textId="77777777" w:rsidR="007E2B20" w:rsidRPr="00072A9D" w:rsidRDefault="001D4F27" w:rsidP="001D6093">
            <w:pPr>
              <w:rPr>
                <w:sz w:val="18"/>
                <w:szCs w:val="18"/>
              </w:rPr>
            </w:pPr>
            <w:r w:rsidRPr="00072A9D">
              <w:rPr>
                <w:sz w:val="18"/>
                <w:szCs w:val="18"/>
              </w:rPr>
              <w:t>El monto del pago de tutela subsidiada mensual deberá sumar el total de</w:t>
            </w:r>
          </w:p>
        </w:tc>
        <w:tc>
          <w:tcPr>
            <w:tcW w:w="1530" w:type="dxa"/>
            <w:tcBorders>
              <w:top w:val="single" w:sz="4" w:space="0" w:color="auto"/>
              <w:left w:val="nil"/>
              <w:bottom w:val="nil"/>
              <w:right w:val="nil"/>
            </w:tcBorders>
          </w:tcPr>
          <w:p w14:paraId="561564C5" w14:textId="2B77320A" w:rsidR="007E2B20" w:rsidRPr="00072A9D" w:rsidRDefault="001D4F27" w:rsidP="001D6093">
            <w:pPr>
              <w:rPr>
                <w:sz w:val="18"/>
                <w:szCs w:val="18"/>
              </w:rPr>
            </w:pPr>
            <w:r w:rsidRPr="00072A9D">
              <w:rPr>
                <w:sz w:val="18"/>
                <w:szCs w:val="18"/>
              </w:rPr>
              <w:t xml:space="preserve">$ </w:t>
            </w:r>
            <w:r w:rsidR="009F4F06" w:rsidRPr="00072A9D">
              <w:rPr>
                <w:rFonts w:ascii="Garamond" w:hAnsi="Garamond"/>
                <w:sz w:val="18"/>
                <w:szCs w:val="18"/>
              </w:rPr>
              <w:fldChar w:fldCharType="begin">
                <w:ffData>
                  <w:name w:val="Text6"/>
                  <w:enabled/>
                  <w:calcOnExit w:val="0"/>
                  <w:textInput>
                    <w:maxLength w:val="8"/>
                  </w:textInput>
                </w:ffData>
              </w:fldChar>
            </w:r>
            <w:r w:rsidR="009F4F06" w:rsidRPr="00072A9D">
              <w:rPr>
                <w:rFonts w:ascii="Garamond" w:hAnsi="Garamond"/>
                <w:sz w:val="18"/>
                <w:szCs w:val="18"/>
              </w:rPr>
              <w:instrText xml:space="preserve"> FORMTEXT </w:instrText>
            </w:r>
            <w:r w:rsidR="009F4F06" w:rsidRPr="00072A9D">
              <w:rPr>
                <w:rFonts w:ascii="Garamond" w:hAnsi="Garamond"/>
                <w:sz w:val="18"/>
                <w:szCs w:val="18"/>
              </w:rPr>
            </w:r>
            <w:r w:rsidR="009F4F06" w:rsidRPr="00072A9D">
              <w:rPr>
                <w:rFonts w:ascii="Garamond" w:hAnsi="Garamond"/>
                <w:sz w:val="18"/>
                <w:szCs w:val="18"/>
              </w:rPr>
              <w:fldChar w:fldCharType="separate"/>
            </w:r>
            <w:r w:rsidRPr="00072A9D">
              <w:rPr>
                <w:rFonts w:ascii="Garamond" w:hAnsi="Garamond"/>
                <w:sz w:val="18"/>
                <w:szCs w:val="18"/>
              </w:rPr>
              <w:t>     </w:t>
            </w:r>
            <w:r w:rsidR="009F4F06" w:rsidRPr="00072A9D">
              <w:rPr>
                <w:rFonts w:ascii="Garamond" w:hAnsi="Garamond"/>
                <w:sz w:val="18"/>
                <w:szCs w:val="18"/>
              </w:rPr>
              <w:fldChar w:fldCharType="end"/>
            </w:r>
          </w:p>
        </w:tc>
        <w:tc>
          <w:tcPr>
            <w:tcW w:w="1260" w:type="dxa"/>
            <w:tcBorders>
              <w:top w:val="single" w:sz="4" w:space="0" w:color="auto"/>
              <w:left w:val="nil"/>
              <w:bottom w:val="nil"/>
              <w:right w:val="nil"/>
            </w:tcBorders>
          </w:tcPr>
          <w:p w14:paraId="0DC7B282" w14:textId="16C76DD2" w:rsidR="007E2B20" w:rsidRPr="00072A9D" w:rsidRDefault="001D4F27" w:rsidP="001D6093">
            <w:pPr>
              <w:rPr>
                <w:sz w:val="18"/>
                <w:szCs w:val="18"/>
              </w:rPr>
            </w:pPr>
            <w:r w:rsidRPr="00072A9D">
              <w:rPr>
                <w:sz w:val="18"/>
                <w:szCs w:val="18"/>
              </w:rPr>
              <w:t>por mes</w:t>
            </w:r>
          </w:p>
        </w:tc>
      </w:tr>
      <w:tr w:rsidR="007E2B20" w:rsidRPr="00072A9D" w14:paraId="385118D4" w14:textId="77777777" w:rsidTr="00875538">
        <w:trPr>
          <w:trHeight w:val="4032"/>
        </w:trPr>
        <w:tc>
          <w:tcPr>
            <w:tcW w:w="540" w:type="dxa"/>
            <w:tcBorders>
              <w:top w:val="nil"/>
              <w:left w:val="nil"/>
              <w:bottom w:val="single" w:sz="4" w:space="0" w:color="auto"/>
              <w:right w:val="nil"/>
            </w:tcBorders>
            <w:vAlign w:val="center"/>
          </w:tcPr>
          <w:p w14:paraId="16270B8D" w14:textId="77777777" w:rsidR="007E2B20" w:rsidRPr="00072A9D" w:rsidRDefault="007E2B20" w:rsidP="00872C1C">
            <w:pPr>
              <w:rPr>
                <w:sz w:val="18"/>
                <w:szCs w:val="18"/>
              </w:rPr>
            </w:pPr>
          </w:p>
        </w:tc>
        <w:tc>
          <w:tcPr>
            <w:tcW w:w="630" w:type="dxa"/>
            <w:tcBorders>
              <w:top w:val="nil"/>
              <w:left w:val="nil"/>
              <w:bottom w:val="single" w:sz="4" w:space="0" w:color="auto"/>
              <w:right w:val="nil"/>
            </w:tcBorders>
            <w:vAlign w:val="center"/>
          </w:tcPr>
          <w:p w14:paraId="72F2E1DB" w14:textId="77777777" w:rsidR="007E2B20" w:rsidRPr="00072A9D" w:rsidRDefault="007E2B20" w:rsidP="00872C1C">
            <w:pPr>
              <w:rPr>
                <w:sz w:val="18"/>
                <w:szCs w:val="18"/>
              </w:rPr>
            </w:pPr>
          </w:p>
        </w:tc>
        <w:tc>
          <w:tcPr>
            <w:tcW w:w="9630" w:type="dxa"/>
            <w:gridSpan w:val="7"/>
            <w:tcBorders>
              <w:top w:val="nil"/>
              <w:left w:val="nil"/>
              <w:bottom w:val="single" w:sz="4" w:space="0" w:color="auto"/>
              <w:right w:val="nil"/>
            </w:tcBorders>
          </w:tcPr>
          <w:p w14:paraId="0888A617" w14:textId="7320EA72" w:rsidR="00A716AC" w:rsidRPr="00072A9D" w:rsidRDefault="001D4F27" w:rsidP="00072A9D">
            <w:pPr>
              <w:spacing w:after="120"/>
              <w:ind w:right="-13"/>
              <w:rPr>
                <w:sz w:val="18"/>
                <w:szCs w:val="18"/>
              </w:rPr>
            </w:pPr>
            <w:r w:rsidRPr="00072A9D">
              <w:rPr>
                <w:sz w:val="18"/>
                <w:szCs w:val="18"/>
              </w:rPr>
              <w:t>El monto de este pago de tutela subsidiada mensual se basa en las necesidades del menor y las circunstancias del/</w:t>
            </w:r>
            <w:proofErr w:type="gramStart"/>
            <w:r w:rsidRPr="00072A9D">
              <w:rPr>
                <w:sz w:val="18"/>
                <w:szCs w:val="18"/>
              </w:rPr>
              <w:t>de los tutor</w:t>
            </w:r>
            <w:proofErr w:type="gramEnd"/>
            <w:r w:rsidRPr="00072A9D">
              <w:rPr>
                <w:sz w:val="18"/>
                <w:szCs w:val="18"/>
              </w:rPr>
              <w:t>(es) y se ha determinado por mutuo acuerdo entre el/los tutor(es) y la agencia. El monto del pago de la tutela subsidiada no deberá superar el pago del cuidado de crianza recibido por el/</w:t>
            </w:r>
            <w:proofErr w:type="gramStart"/>
            <w:r w:rsidRPr="00072A9D">
              <w:rPr>
                <w:sz w:val="18"/>
                <w:szCs w:val="18"/>
              </w:rPr>
              <w:t>los tutor</w:t>
            </w:r>
            <w:proofErr w:type="gramEnd"/>
            <w:r w:rsidRPr="00072A9D">
              <w:rPr>
                <w:sz w:val="18"/>
                <w:szCs w:val="18"/>
              </w:rPr>
              <w:t>(es) para el mes inmediatamente anterior al mes en el que se otorgó la orden de tutela.</w:t>
            </w:r>
          </w:p>
          <w:p w14:paraId="36F9C4BC" w14:textId="1FB36A04" w:rsidR="00A716AC" w:rsidRPr="00072A9D" w:rsidRDefault="001D4F27" w:rsidP="001D6093">
            <w:pPr>
              <w:spacing w:after="120"/>
              <w:rPr>
                <w:sz w:val="18"/>
                <w:szCs w:val="18"/>
              </w:rPr>
            </w:pPr>
            <w:r w:rsidRPr="00072A9D">
              <w:rPr>
                <w:sz w:val="18"/>
                <w:szCs w:val="18"/>
              </w:rPr>
              <w:t>Se pueden realizar ajustes al pago mensual de la tutela subsidiada si ha habido un cambio sustancial en las circunstancias relativas al menor en una o más áreas de necesidades identificadas y el/</w:t>
            </w:r>
            <w:proofErr w:type="gramStart"/>
            <w:r w:rsidRPr="00072A9D">
              <w:rPr>
                <w:sz w:val="18"/>
                <w:szCs w:val="18"/>
              </w:rPr>
              <w:t>los tutor</w:t>
            </w:r>
            <w:proofErr w:type="gramEnd"/>
            <w:r w:rsidRPr="00072A9D">
              <w:rPr>
                <w:sz w:val="18"/>
                <w:szCs w:val="18"/>
              </w:rPr>
              <w:t>(es) solicitan que se enmiende el acuerdo. La documentación de los cambios en las necesidades del menor es necesaria para que la agencia determine si el menor tiene un aumento de las necesidades en una o más categorías de la parte suplementaria del pago de la tutela subsidiada. Para solicitar una enmienda de este acuerdo, comuníquese con la agencia que se detalla a continuación.</w:t>
            </w:r>
          </w:p>
          <w:p w14:paraId="6ACF9341" w14:textId="4DD5FFB9" w:rsidR="007E2B20" w:rsidRPr="00072A9D" w:rsidRDefault="001D4F27" w:rsidP="001D6093">
            <w:pPr>
              <w:spacing w:after="120"/>
              <w:rPr>
                <w:sz w:val="18"/>
                <w:szCs w:val="18"/>
              </w:rPr>
            </w:pPr>
            <w:r w:rsidRPr="00072A9D">
              <w:rPr>
                <w:sz w:val="18"/>
                <w:szCs w:val="18"/>
              </w:rPr>
              <w:t>Si la agencia determina que se realizó un pago en exceso al/</w:t>
            </w:r>
            <w:proofErr w:type="gramStart"/>
            <w:r w:rsidRPr="00072A9D">
              <w:rPr>
                <w:sz w:val="18"/>
                <w:szCs w:val="18"/>
              </w:rPr>
              <w:t>a los tutor</w:t>
            </w:r>
            <w:proofErr w:type="gramEnd"/>
            <w:r w:rsidRPr="00072A9D">
              <w:rPr>
                <w:sz w:val="18"/>
                <w:szCs w:val="18"/>
              </w:rPr>
              <w:t>(es), el/los tutor(es) acuerda(n) que la agencia tiene la autoridad para cobrarlo. Un pago en exceso a un tutor que sigue recibiendo pagos de tutela subsidiada puede recuperarse al reducir el monto del pago mensual de la persona. Si el/</w:t>
            </w:r>
            <w:proofErr w:type="gramStart"/>
            <w:r w:rsidRPr="00072A9D">
              <w:rPr>
                <w:sz w:val="18"/>
                <w:szCs w:val="18"/>
              </w:rPr>
              <w:t>los tutor</w:t>
            </w:r>
            <w:proofErr w:type="gramEnd"/>
            <w:r w:rsidRPr="00072A9D">
              <w:rPr>
                <w:sz w:val="18"/>
                <w:szCs w:val="18"/>
              </w:rPr>
              <w:t>(es) se niega(n) a devolver voluntariamente los pagos en exceso, la agencia estará autorizada a interponer recursos legales para cobrarlos.</w:t>
            </w:r>
          </w:p>
        </w:tc>
      </w:tr>
      <w:tr w:rsidR="007E2B20" w:rsidRPr="00072A9D" w14:paraId="7CD210E0" w14:textId="77777777" w:rsidTr="00875538">
        <w:trPr>
          <w:trHeight w:val="288"/>
        </w:trPr>
        <w:tc>
          <w:tcPr>
            <w:tcW w:w="540" w:type="dxa"/>
            <w:tcBorders>
              <w:top w:val="single" w:sz="4" w:space="0" w:color="auto"/>
              <w:left w:val="nil"/>
              <w:bottom w:val="single" w:sz="4" w:space="0" w:color="auto"/>
              <w:right w:val="nil"/>
            </w:tcBorders>
          </w:tcPr>
          <w:p w14:paraId="75498CD4" w14:textId="77777777" w:rsidR="007E2B20" w:rsidRPr="00072A9D" w:rsidRDefault="007E2B20" w:rsidP="009F0062">
            <w:pPr>
              <w:keepNext/>
              <w:rPr>
                <w:sz w:val="18"/>
                <w:szCs w:val="18"/>
              </w:rPr>
            </w:pPr>
          </w:p>
        </w:tc>
        <w:tc>
          <w:tcPr>
            <w:tcW w:w="630" w:type="dxa"/>
            <w:tcBorders>
              <w:top w:val="single" w:sz="4" w:space="0" w:color="auto"/>
              <w:left w:val="nil"/>
              <w:bottom w:val="single" w:sz="4" w:space="0" w:color="auto"/>
              <w:right w:val="nil"/>
            </w:tcBorders>
          </w:tcPr>
          <w:p w14:paraId="21AC9ADA" w14:textId="77777777" w:rsidR="007E2B20" w:rsidRPr="00072A9D" w:rsidRDefault="001D4F27" w:rsidP="009F0062">
            <w:pPr>
              <w:rPr>
                <w:sz w:val="18"/>
                <w:szCs w:val="18"/>
              </w:rPr>
            </w:pPr>
            <w:r w:rsidRPr="00072A9D">
              <w:rPr>
                <w:sz w:val="18"/>
                <w:szCs w:val="18"/>
              </w:rPr>
              <w:t>B.</w:t>
            </w:r>
          </w:p>
        </w:tc>
        <w:tc>
          <w:tcPr>
            <w:tcW w:w="9630" w:type="dxa"/>
            <w:gridSpan w:val="7"/>
            <w:tcBorders>
              <w:top w:val="single" w:sz="4" w:space="0" w:color="auto"/>
              <w:left w:val="nil"/>
              <w:bottom w:val="single" w:sz="4" w:space="0" w:color="auto"/>
              <w:right w:val="nil"/>
            </w:tcBorders>
          </w:tcPr>
          <w:p w14:paraId="75BD5E28" w14:textId="73B71003" w:rsidR="009F4F06" w:rsidRPr="00072A9D" w:rsidRDefault="001D4F27" w:rsidP="009F0062">
            <w:pPr>
              <w:rPr>
                <w:sz w:val="18"/>
                <w:szCs w:val="18"/>
              </w:rPr>
            </w:pPr>
            <w:r w:rsidRPr="00072A9D">
              <w:rPr>
                <w:sz w:val="18"/>
                <w:szCs w:val="18"/>
              </w:rPr>
              <w:t xml:space="preserve">Medical </w:t>
            </w:r>
            <w:proofErr w:type="spellStart"/>
            <w:r w:rsidRPr="00072A9D">
              <w:rPr>
                <w:sz w:val="18"/>
                <w:szCs w:val="18"/>
              </w:rPr>
              <w:t>Assistance</w:t>
            </w:r>
            <w:proofErr w:type="spellEnd"/>
          </w:p>
        </w:tc>
      </w:tr>
      <w:tr w:rsidR="001D6093" w:rsidRPr="00072A9D" w14:paraId="47818A60" w14:textId="77777777" w:rsidTr="00875538">
        <w:trPr>
          <w:trHeight w:val="1223"/>
        </w:trPr>
        <w:tc>
          <w:tcPr>
            <w:tcW w:w="540" w:type="dxa"/>
            <w:tcBorders>
              <w:top w:val="single" w:sz="4" w:space="0" w:color="auto"/>
              <w:left w:val="nil"/>
              <w:bottom w:val="nil"/>
              <w:right w:val="nil"/>
            </w:tcBorders>
          </w:tcPr>
          <w:p w14:paraId="115CC3DD" w14:textId="77777777" w:rsidR="001D6093" w:rsidRPr="00072A9D" w:rsidRDefault="001D6093" w:rsidP="009F0062">
            <w:pPr>
              <w:rPr>
                <w:sz w:val="18"/>
                <w:szCs w:val="18"/>
              </w:rPr>
            </w:pPr>
          </w:p>
        </w:tc>
        <w:tc>
          <w:tcPr>
            <w:tcW w:w="630" w:type="dxa"/>
            <w:tcBorders>
              <w:top w:val="single" w:sz="4" w:space="0" w:color="auto"/>
              <w:left w:val="nil"/>
              <w:bottom w:val="nil"/>
              <w:right w:val="nil"/>
            </w:tcBorders>
          </w:tcPr>
          <w:p w14:paraId="2ED2B2BA" w14:textId="77777777" w:rsidR="001D6093" w:rsidRPr="00072A9D" w:rsidRDefault="001D6093" w:rsidP="009F0062">
            <w:pPr>
              <w:rPr>
                <w:sz w:val="18"/>
                <w:szCs w:val="18"/>
              </w:rPr>
            </w:pPr>
          </w:p>
        </w:tc>
        <w:tc>
          <w:tcPr>
            <w:tcW w:w="9630" w:type="dxa"/>
            <w:gridSpan w:val="7"/>
            <w:tcBorders>
              <w:top w:val="nil"/>
              <w:left w:val="nil"/>
              <w:bottom w:val="single" w:sz="4" w:space="0" w:color="auto"/>
              <w:right w:val="nil"/>
            </w:tcBorders>
          </w:tcPr>
          <w:p w14:paraId="0D7152A7" w14:textId="2BAA6067" w:rsidR="001D6093" w:rsidRPr="00072A9D" w:rsidRDefault="001D6093" w:rsidP="009F0062">
            <w:pPr>
              <w:spacing w:after="120"/>
              <w:rPr>
                <w:sz w:val="18"/>
                <w:szCs w:val="18"/>
              </w:rPr>
            </w:pPr>
            <w:r w:rsidRPr="00072A9D">
              <w:rPr>
                <w:sz w:val="18"/>
                <w:szCs w:val="18"/>
              </w:rPr>
              <w:t xml:space="preserve">Medical </w:t>
            </w:r>
            <w:proofErr w:type="spellStart"/>
            <w:r w:rsidRPr="00072A9D">
              <w:rPr>
                <w:sz w:val="18"/>
                <w:szCs w:val="18"/>
              </w:rPr>
              <w:t>Assistance</w:t>
            </w:r>
            <w:proofErr w:type="spellEnd"/>
            <w:r w:rsidRPr="00072A9D">
              <w:rPr>
                <w:sz w:val="18"/>
                <w:szCs w:val="18"/>
              </w:rPr>
              <w:t xml:space="preserve"> proporcionada conforme al Título XIX de la Social Security </w:t>
            </w:r>
            <w:proofErr w:type="spellStart"/>
            <w:r w:rsidRPr="00072A9D">
              <w:rPr>
                <w:sz w:val="18"/>
                <w:szCs w:val="18"/>
              </w:rPr>
              <w:t>Act</w:t>
            </w:r>
            <w:proofErr w:type="spellEnd"/>
            <w:r w:rsidRPr="00072A9D">
              <w:rPr>
                <w:sz w:val="18"/>
                <w:szCs w:val="18"/>
              </w:rPr>
              <w:t xml:space="preserve"> (Ley de Seguro Social) (Medicaid) está disponible para el menor de acuerdo con los procedimientos del estado de residencia del menor. Los beneficios proporcionados a través de Medicaid variarán entre los estados y están sujetos a cambios según la legislación federal y estatal.</w:t>
            </w:r>
          </w:p>
          <w:p w14:paraId="22E50871" w14:textId="25207A47" w:rsidR="001D6093" w:rsidRPr="00072A9D" w:rsidRDefault="001D6093" w:rsidP="009F0062">
            <w:pPr>
              <w:spacing w:after="120"/>
              <w:rPr>
                <w:sz w:val="18"/>
                <w:szCs w:val="18"/>
              </w:rPr>
            </w:pPr>
            <w:r w:rsidRPr="00072A9D">
              <w:rPr>
                <w:sz w:val="18"/>
                <w:szCs w:val="18"/>
              </w:rPr>
              <w:t xml:space="preserve">Medical </w:t>
            </w:r>
            <w:proofErr w:type="spellStart"/>
            <w:r w:rsidRPr="00072A9D">
              <w:rPr>
                <w:sz w:val="18"/>
                <w:szCs w:val="18"/>
              </w:rPr>
              <w:t>Assistance</w:t>
            </w:r>
            <w:proofErr w:type="spellEnd"/>
            <w:r w:rsidRPr="00072A9D">
              <w:rPr>
                <w:sz w:val="18"/>
                <w:szCs w:val="18"/>
              </w:rPr>
              <w:t xml:space="preserve"> no puede usarse como la cobertura del seguro principal para la atención de un menor que esté cubierto por el seguro médico privado del tutor. Si el menor está cubierto por el seguro médico privado del/</w:t>
            </w:r>
            <w:proofErr w:type="gramStart"/>
            <w:r w:rsidRPr="00072A9D">
              <w:rPr>
                <w:sz w:val="18"/>
                <w:szCs w:val="18"/>
              </w:rPr>
              <w:t>de los tutor</w:t>
            </w:r>
            <w:proofErr w:type="gramEnd"/>
            <w:r w:rsidRPr="00072A9D">
              <w:rPr>
                <w:sz w:val="18"/>
                <w:szCs w:val="18"/>
              </w:rPr>
              <w:t>(es), el seguro privado es el seguro principal del menor y el Título XIX de Medicaid se considera el seguro secundario del menor.</w:t>
            </w:r>
          </w:p>
        </w:tc>
      </w:tr>
      <w:tr w:rsidR="001D6093" w:rsidRPr="00072A9D" w14:paraId="22FA4776" w14:textId="77777777" w:rsidTr="00875538">
        <w:trPr>
          <w:trHeight w:val="2672"/>
        </w:trPr>
        <w:tc>
          <w:tcPr>
            <w:tcW w:w="540" w:type="dxa"/>
            <w:tcBorders>
              <w:top w:val="nil"/>
              <w:left w:val="nil"/>
              <w:bottom w:val="single" w:sz="4" w:space="0" w:color="auto"/>
              <w:right w:val="nil"/>
            </w:tcBorders>
          </w:tcPr>
          <w:p w14:paraId="0FF9D22D" w14:textId="77777777" w:rsidR="001D6093" w:rsidRPr="00072A9D" w:rsidRDefault="001D6093" w:rsidP="009F0062">
            <w:pPr>
              <w:rPr>
                <w:sz w:val="18"/>
                <w:szCs w:val="18"/>
              </w:rPr>
            </w:pPr>
          </w:p>
        </w:tc>
        <w:tc>
          <w:tcPr>
            <w:tcW w:w="630" w:type="dxa"/>
            <w:tcBorders>
              <w:top w:val="nil"/>
              <w:left w:val="nil"/>
              <w:bottom w:val="single" w:sz="4" w:space="0" w:color="auto"/>
              <w:right w:val="nil"/>
            </w:tcBorders>
          </w:tcPr>
          <w:p w14:paraId="7E00BF1E" w14:textId="77777777" w:rsidR="001D6093" w:rsidRPr="00072A9D" w:rsidRDefault="001D6093" w:rsidP="009F0062">
            <w:pPr>
              <w:rPr>
                <w:sz w:val="18"/>
                <w:szCs w:val="18"/>
              </w:rPr>
            </w:pPr>
          </w:p>
        </w:tc>
        <w:tc>
          <w:tcPr>
            <w:tcW w:w="9630" w:type="dxa"/>
            <w:gridSpan w:val="7"/>
            <w:tcBorders>
              <w:top w:val="single" w:sz="4" w:space="0" w:color="auto"/>
              <w:left w:val="nil"/>
              <w:bottom w:val="single" w:sz="4" w:space="0" w:color="auto"/>
              <w:right w:val="nil"/>
            </w:tcBorders>
          </w:tcPr>
          <w:p w14:paraId="02D3063D" w14:textId="77777777" w:rsidR="001D6093" w:rsidRPr="00072A9D" w:rsidRDefault="001D6093" w:rsidP="009F0062">
            <w:pPr>
              <w:spacing w:after="120"/>
              <w:rPr>
                <w:sz w:val="18"/>
                <w:szCs w:val="18"/>
              </w:rPr>
            </w:pPr>
            <w:r w:rsidRPr="00072A9D">
              <w:rPr>
                <w:sz w:val="18"/>
                <w:szCs w:val="18"/>
              </w:rPr>
              <w:t>Mientras que el/</w:t>
            </w:r>
            <w:proofErr w:type="gramStart"/>
            <w:r w:rsidRPr="00072A9D">
              <w:rPr>
                <w:sz w:val="18"/>
                <w:szCs w:val="18"/>
              </w:rPr>
              <w:t>los tutor</w:t>
            </w:r>
            <w:proofErr w:type="gramEnd"/>
            <w:r w:rsidRPr="00072A9D">
              <w:rPr>
                <w:sz w:val="18"/>
                <w:szCs w:val="18"/>
              </w:rPr>
              <w:t xml:space="preserve">(es) del menor residan en Wisconsin, los beneficios médicos que se le brindan al menor son a través del programa de Medicaid de Wisconsin independientemente de su estado de elegibilidad del Título IV-E. </w:t>
            </w:r>
          </w:p>
          <w:p w14:paraId="1F5CF587" w14:textId="5D2CE775" w:rsidR="001D6093" w:rsidRPr="00072A9D" w:rsidRDefault="001D6093" w:rsidP="009F0062">
            <w:pPr>
              <w:spacing w:after="120"/>
              <w:rPr>
                <w:sz w:val="18"/>
                <w:szCs w:val="18"/>
              </w:rPr>
            </w:pPr>
            <w:r w:rsidRPr="00072A9D">
              <w:rPr>
                <w:sz w:val="18"/>
                <w:szCs w:val="18"/>
              </w:rPr>
              <w:t>Si el menor y el/</w:t>
            </w:r>
            <w:proofErr w:type="gramStart"/>
            <w:r w:rsidRPr="00072A9D">
              <w:rPr>
                <w:sz w:val="18"/>
                <w:szCs w:val="18"/>
              </w:rPr>
              <w:t>los tutor</w:t>
            </w:r>
            <w:proofErr w:type="gramEnd"/>
            <w:r w:rsidRPr="00072A9D">
              <w:rPr>
                <w:sz w:val="18"/>
                <w:szCs w:val="18"/>
              </w:rPr>
              <w:t xml:space="preserve">(es) residen fuera de Wisconsin, la elegibilidad del menor para Medicaid en el nuevo estado de residencia dependerá del estado de elegibilidad del Título IV-E del menor. Los intereses del menor se protegen a través de la participación de Wisconsin en el </w:t>
            </w:r>
            <w:proofErr w:type="spellStart"/>
            <w:r w:rsidRPr="00072A9D">
              <w:rPr>
                <w:sz w:val="18"/>
                <w:szCs w:val="18"/>
              </w:rPr>
              <w:t>Interstate</w:t>
            </w:r>
            <w:proofErr w:type="spellEnd"/>
            <w:r w:rsidRPr="00072A9D">
              <w:rPr>
                <w:sz w:val="18"/>
                <w:szCs w:val="18"/>
              </w:rPr>
              <w:t xml:space="preserve"> Compact </w:t>
            </w:r>
            <w:proofErr w:type="spellStart"/>
            <w:r w:rsidRPr="00072A9D">
              <w:rPr>
                <w:sz w:val="18"/>
                <w:szCs w:val="18"/>
              </w:rPr>
              <w:t>on</w:t>
            </w:r>
            <w:proofErr w:type="spellEnd"/>
            <w:r w:rsidRPr="00072A9D">
              <w:rPr>
                <w:sz w:val="18"/>
                <w:szCs w:val="18"/>
              </w:rPr>
              <w:t xml:space="preserve"> </w:t>
            </w:r>
            <w:proofErr w:type="spellStart"/>
            <w:r w:rsidRPr="00072A9D">
              <w:rPr>
                <w:sz w:val="18"/>
                <w:szCs w:val="18"/>
              </w:rPr>
              <w:t>Adoption</w:t>
            </w:r>
            <w:proofErr w:type="spellEnd"/>
            <w:r w:rsidRPr="00072A9D">
              <w:rPr>
                <w:sz w:val="18"/>
                <w:szCs w:val="18"/>
              </w:rPr>
              <w:t xml:space="preserve"> and Medical </w:t>
            </w:r>
            <w:proofErr w:type="spellStart"/>
            <w:r w:rsidRPr="00072A9D">
              <w:rPr>
                <w:sz w:val="18"/>
                <w:szCs w:val="18"/>
              </w:rPr>
              <w:t>Assistance</w:t>
            </w:r>
            <w:proofErr w:type="spellEnd"/>
            <w:r w:rsidRPr="00072A9D">
              <w:rPr>
                <w:sz w:val="18"/>
                <w:szCs w:val="18"/>
              </w:rPr>
              <w:t xml:space="preserve"> (Convenio interestatal sobre la adopción y asistencia médica, ICAMA).</w:t>
            </w:r>
          </w:p>
          <w:p w14:paraId="0E639E95" w14:textId="36195B79" w:rsidR="001D6093" w:rsidRPr="00072A9D" w:rsidRDefault="001D6093" w:rsidP="009F0062">
            <w:pPr>
              <w:spacing w:after="120"/>
              <w:rPr>
                <w:sz w:val="18"/>
                <w:szCs w:val="18"/>
              </w:rPr>
            </w:pPr>
            <w:r w:rsidRPr="00072A9D">
              <w:rPr>
                <w:sz w:val="18"/>
                <w:szCs w:val="18"/>
              </w:rPr>
              <w:t>Si el menor y el/</w:t>
            </w:r>
            <w:proofErr w:type="gramStart"/>
            <w:r w:rsidRPr="00072A9D">
              <w:rPr>
                <w:sz w:val="18"/>
                <w:szCs w:val="18"/>
              </w:rPr>
              <w:t>los tutor</w:t>
            </w:r>
            <w:proofErr w:type="gramEnd"/>
            <w:r w:rsidRPr="00072A9D">
              <w:rPr>
                <w:sz w:val="18"/>
                <w:szCs w:val="18"/>
              </w:rPr>
              <w:t>(es) están considerando mudarse a otro estado y dicha decisión se verá afectada por la capacidad del menor de recibir el Título XIX de Medicaid en el nuevo estado de residencia, el/los tutor(es) pueden comunicarse con el Programa ICAMA de Wisconsin al (866) 666-5532, opción 3, antes de mudarse para determinar la elegibilidad del menor para recibir Medicaid en el nuevo estado de residencia.</w:t>
            </w:r>
          </w:p>
          <w:p w14:paraId="0C3F35D6" w14:textId="3FA927A1" w:rsidR="001D6093" w:rsidRPr="00072A9D" w:rsidRDefault="001D6093" w:rsidP="009F0062">
            <w:pPr>
              <w:spacing w:after="120"/>
              <w:rPr>
                <w:sz w:val="18"/>
                <w:szCs w:val="18"/>
              </w:rPr>
            </w:pPr>
            <w:r w:rsidRPr="00072A9D">
              <w:rPr>
                <w:sz w:val="18"/>
                <w:szCs w:val="18"/>
              </w:rPr>
              <w:t>El/</w:t>
            </w:r>
            <w:proofErr w:type="gramStart"/>
            <w:r w:rsidRPr="00072A9D">
              <w:rPr>
                <w:sz w:val="18"/>
                <w:szCs w:val="18"/>
              </w:rPr>
              <w:t>los tutor</w:t>
            </w:r>
            <w:proofErr w:type="gramEnd"/>
            <w:r w:rsidRPr="00072A9D">
              <w:rPr>
                <w:sz w:val="18"/>
                <w:szCs w:val="18"/>
              </w:rPr>
              <w:t xml:space="preserve">(es) deben notificar al administrador del Department of </w:t>
            </w:r>
            <w:proofErr w:type="spellStart"/>
            <w:r w:rsidRPr="00072A9D">
              <w:rPr>
                <w:sz w:val="18"/>
                <w:szCs w:val="18"/>
              </w:rPr>
              <w:t>Children</w:t>
            </w:r>
            <w:proofErr w:type="spellEnd"/>
            <w:r w:rsidRPr="00072A9D">
              <w:rPr>
                <w:sz w:val="18"/>
                <w:szCs w:val="18"/>
              </w:rPr>
              <w:t xml:space="preserve"> and </w:t>
            </w:r>
            <w:proofErr w:type="spellStart"/>
            <w:r w:rsidRPr="00072A9D">
              <w:rPr>
                <w:sz w:val="18"/>
                <w:szCs w:val="18"/>
              </w:rPr>
              <w:t>Families</w:t>
            </w:r>
            <w:proofErr w:type="spellEnd"/>
            <w:r w:rsidRPr="00072A9D">
              <w:rPr>
                <w:sz w:val="18"/>
                <w:szCs w:val="18"/>
              </w:rPr>
              <w:t xml:space="preserve"> (Departamento de menores y familias) de ICAMA (866-666-5532, opción 3) la nueva dirección dentro de los 30 días posteriores a la mudanza o con antelación si es posible. Si el menor es elegible para recibir Medicaid en el nuevo estado de residencia, el administrador de ICAMA de Wisconsin entregará una remisión de ICAMA en nombre del menor autorizando la elegibilidad de Medicaid en el nuevo estado de residencia conforme al Título XIX de la Social Security </w:t>
            </w:r>
            <w:proofErr w:type="spellStart"/>
            <w:r w:rsidRPr="00072A9D">
              <w:rPr>
                <w:sz w:val="18"/>
                <w:szCs w:val="18"/>
              </w:rPr>
              <w:t>Act</w:t>
            </w:r>
            <w:proofErr w:type="spellEnd"/>
            <w:r w:rsidRPr="00072A9D">
              <w:rPr>
                <w:sz w:val="18"/>
                <w:szCs w:val="18"/>
              </w:rPr>
              <w:t xml:space="preserve"> (Ley del Seguro Social).</w:t>
            </w:r>
          </w:p>
          <w:p w14:paraId="0499FFE3" w14:textId="2E85C6EB" w:rsidR="001D6093" w:rsidRPr="00072A9D" w:rsidRDefault="001D6093" w:rsidP="009F0062">
            <w:pPr>
              <w:spacing w:after="120"/>
              <w:rPr>
                <w:sz w:val="18"/>
                <w:szCs w:val="18"/>
              </w:rPr>
            </w:pPr>
            <w:r w:rsidRPr="00072A9D">
              <w:rPr>
                <w:sz w:val="18"/>
                <w:szCs w:val="18"/>
              </w:rPr>
              <w:t>Si el menor no es elegible para recibir asistencia médica en el nuevo estado de residencia, el menor puede conservar la cobertura del programa Medicaid de Wisconsin si lo solicita, pero es posible que los proveedores no acepten esta cobertura en el nuevo estado de residencia. El/</w:t>
            </w:r>
            <w:proofErr w:type="gramStart"/>
            <w:r w:rsidRPr="00072A9D">
              <w:rPr>
                <w:sz w:val="18"/>
                <w:szCs w:val="18"/>
              </w:rPr>
              <w:t>los tutor</w:t>
            </w:r>
            <w:proofErr w:type="gramEnd"/>
            <w:r w:rsidRPr="00072A9D">
              <w:rPr>
                <w:sz w:val="18"/>
                <w:szCs w:val="18"/>
              </w:rPr>
              <w:t>(es) también pueden solicitar Medicaid en el nuevo estado de residencia por su cuenta.</w:t>
            </w:r>
          </w:p>
        </w:tc>
      </w:tr>
      <w:tr w:rsidR="007E2B20" w:rsidRPr="00072A9D" w14:paraId="1C97A863" w14:textId="77777777" w:rsidTr="00875538">
        <w:trPr>
          <w:trHeight w:val="288"/>
        </w:trPr>
        <w:tc>
          <w:tcPr>
            <w:tcW w:w="540" w:type="dxa"/>
            <w:tcBorders>
              <w:top w:val="nil"/>
              <w:left w:val="nil"/>
              <w:bottom w:val="single" w:sz="4" w:space="0" w:color="auto"/>
              <w:right w:val="nil"/>
            </w:tcBorders>
          </w:tcPr>
          <w:p w14:paraId="769442D8" w14:textId="77777777" w:rsidR="007E2B20" w:rsidRPr="00072A9D" w:rsidRDefault="007E2B20" w:rsidP="009F0062">
            <w:pPr>
              <w:keepNext/>
              <w:widowControl w:val="0"/>
              <w:rPr>
                <w:sz w:val="18"/>
                <w:szCs w:val="18"/>
              </w:rPr>
            </w:pPr>
          </w:p>
        </w:tc>
        <w:tc>
          <w:tcPr>
            <w:tcW w:w="630" w:type="dxa"/>
            <w:tcBorders>
              <w:top w:val="nil"/>
              <w:left w:val="nil"/>
              <w:bottom w:val="single" w:sz="4" w:space="0" w:color="auto"/>
              <w:right w:val="nil"/>
            </w:tcBorders>
          </w:tcPr>
          <w:p w14:paraId="30D55586" w14:textId="77777777" w:rsidR="007E2B20" w:rsidRPr="00072A9D" w:rsidRDefault="001D4F27" w:rsidP="009F0062">
            <w:pPr>
              <w:keepNext/>
              <w:widowControl w:val="0"/>
              <w:rPr>
                <w:sz w:val="18"/>
                <w:szCs w:val="18"/>
              </w:rPr>
            </w:pPr>
            <w:r w:rsidRPr="00072A9D">
              <w:rPr>
                <w:sz w:val="18"/>
                <w:szCs w:val="18"/>
              </w:rPr>
              <w:t>C.</w:t>
            </w:r>
          </w:p>
        </w:tc>
        <w:tc>
          <w:tcPr>
            <w:tcW w:w="9630" w:type="dxa"/>
            <w:gridSpan w:val="7"/>
            <w:tcBorders>
              <w:top w:val="nil"/>
              <w:left w:val="nil"/>
              <w:bottom w:val="single" w:sz="4" w:space="0" w:color="auto"/>
              <w:right w:val="nil"/>
            </w:tcBorders>
          </w:tcPr>
          <w:p w14:paraId="033ED5AB" w14:textId="77777777" w:rsidR="007E2B20" w:rsidRPr="00072A9D" w:rsidRDefault="001D4F27" w:rsidP="009F0062">
            <w:pPr>
              <w:keepNext/>
              <w:widowControl w:val="0"/>
              <w:rPr>
                <w:sz w:val="18"/>
                <w:szCs w:val="18"/>
              </w:rPr>
            </w:pPr>
            <w:r w:rsidRPr="00072A9D">
              <w:rPr>
                <w:sz w:val="18"/>
                <w:szCs w:val="18"/>
              </w:rPr>
              <w:t>Gastos extraordinarios de tutela</w:t>
            </w:r>
          </w:p>
        </w:tc>
      </w:tr>
      <w:tr w:rsidR="007E2B20" w:rsidRPr="00072A9D" w14:paraId="46E2468D" w14:textId="77777777" w:rsidTr="00875538">
        <w:trPr>
          <w:trHeight w:val="818"/>
        </w:trPr>
        <w:tc>
          <w:tcPr>
            <w:tcW w:w="540" w:type="dxa"/>
            <w:tcBorders>
              <w:top w:val="single" w:sz="4" w:space="0" w:color="auto"/>
              <w:left w:val="nil"/>
              <w:bottom w:val="single" w:sz="4" w:space="0" w:color="auto"/>
              <w:right w:val="nil"/>
            </w:tcBorders>
          </w:tcPr>
          <w:p w14:paraId="348BE35D" w14:textId="77777777" w:rsidR="007E2B20" w:rsidRPr="00072A9D" w:rsidRDefault="007E2B20" w:rsidP="009F0062">
            <w:pPr>
              <w:rPr>
                <w:sz w:val="18"/>
                <w:szCs w:val="18"/>
              </w:rPr>
            </w:pPr>
          </w:p>
        </w:tc>
        <w:tc>
          <w:tcPr>
            <w:tcW w:w="630" w:type="dxa"/>
            <w:tcBorders>
              <w:top w:val="single" w:sz="4" w:space="0" w:color="auto"/>
              <w:left w:val="nil"/>
              <w:bottom w:val="single" w:sz="4" w:space="0" w:color="auto"/>
              <w:right w:val="nil"/>
            </w:tcBorders>
          </w:tcPr>
          <w:p w14:paraId="759E3190" w14:textId="77777777" w:rsidR="007E2B20" w:rsidRPr="00072A9D" w:rsidRDefault="007E2B20" w:rsidP="009F0062">
            <w:pPr>
              <w:rPr>
                <w:sz w:val="18"/>
                <w:szCs w:val="18"/>
              </w:rPr>
            </w:pPr>
          </w:p>
        </w:tc>
        <w:tc>
          <w:tcPr>
            <w:tcW w:w="9630" w:type="dxa"/>
            <w:gridSpan w:val="7"/>
            <w:tcBorders>
              <w:top w:val="single" w:sz="4" w:space="0" w:color="auto"/>
              <w:left w:val="nil"/>
              <w:bottom w:val="single" w:sz="4" w:space="0" w:color="auto"/>
              <w:right w:val="nil"/>
            </w:tcBorders>
          </w:tcPr>
          <w:p w14:paraId="50E045CA" w14:textId="16336032" w:rsidR="007E2B20" w:rsidRPr="00072A9D" w:rsidRDefault="001D4F27" w:rsidP="009F0062">
            <w:pPr>
              <w:spacing w:after="120"/>
              <w:rPr>
                <w:sz w:val="18"/>
                <w:szCs w:val="18"/>
              </w:rPr>
            </w:pPr>
            <w:r w:rsidRPr="00072A9D">
              <w:rPr>
                <w:sz w:val="18"/>
                <w:szCs w:val="18"/>
              </w:rPr>
              <w:t>La agencia acuerda reembolsar al/</w:t>
            </w:r>
            <w:proofErr w:type="gramStart"/>
            <w:r w:rsidRPr="00072A9D">
              <w:rPr>
                <w:sz w:val="18"/>
                <w:szCs w:val="18"/>
              </w:rPr>
              <w:t>a los tutor</w:t>
            </w:r>
            <w:proofErr w:type="gramEnd"/>
            <w:r w:rsidRPr="00072A9D">
              <w:rPr>
                <w:sz w:val="18"/>
                <w:szCs w:val="18"/>
              </w:rPr>
              <w:t>(es) los gastos que sean razonables y necesarios para la tutela, hasta un máximo de $2,000. Los gastos deben: 1) estar directamente relacionados con la obtención de la tutela del menor (p. ej., costos judiciales, honorarios de abogados, etc.); 2) no infringir la legislación estatal o federal; y 3) no haber sido reembolsados por otra fuente. El/</w:t>
            </w:r>
            <w:proofErr w:type="gramStart"/>
            <w:r w:rsidRPr="00072A9D">
              <w:rPr>
                <w:sz w:val="18"/>
                <w:szCs w:val="18"/>
              </w:rPr>
              <w:t>los tutor</w:t>
            </w:r>
            <w:proofErr w:type="gramEnd"/>
            <w:r w:rsidRPr="00072A9D">
              <w:rPr>
                <w:sz w:val="18"/>
                <w:szCs w:val="18"/>
              </w:rPr>
              <w:t>(es) solo pueden solicitar el reembolso después de que se ordene la tutela y deben presentar la solicitud dentro de los dos años a partir de la orden de tutela.</w:t>
            </w:r>
          </w:p>
        </w:tc>
      </w:tr>
      <w:tr w:rsidR="007E2B20" w:rsidRPr="00072A9D" w14:paraId="30F6CA4D" w14:textId="77777777" w:rsidTr="00875538">
        <w:trPr>
          <w:trHeight w:val="288"/>
        </w:trPr>
        <w:tc>
          <w:tcPr>
            <w:tcW w:w="540" w:type="dxa"/>
            <w:tcBorders>
              <w:top w:val="single" w:sz="4" w:space="0" w:color="auto"/>
              <w:left w:val="nil"/>
              <w:bottom w:val="single" w:sz="4" w:space="0" w:color="auto"/>
              <w:right w:val="nil"/>
            </w:tcBorders>
          </w:tcPr>
          <w:p w14:paraId="0D3DA1A9" w14:textId="77777777" w:rsidR="007E2B20" w:rsidRPr="00072A9D" w:rsidRDefault="007E2B20" w:rsidP="009F0062">
            <w:pPr>
              <w:rPr>
                <w:sz w:val="18"/>
                <w:szCs w:val="18"/>
              </w:rPr>
            </w:pPr>
          </w:p>
        </w:tc>
        <w:tc>
          <w:tcPr>
            <w:tcW w:w="630" w:type="dxa"/>
            <w:tcBorders>
              <w:top w:val="single" w:sz="4" w:space="0" w:color="auto"/>
              <w:left w:val="nil"/>
              <w:bottom w:val="single" w:sz="4" w:space="0" w:color="auto"/>
              <w:right w:val="nil"/>
            </w:tcBorders>
          </w:tcPr>
          <w:p w14:paraId="106F75F0" w14:textId="77777777" w:rsidR="007E2B20" w:rsidRPr="00072A9D" w:rsidRDefault="001D4F27" w:rsidP="009F0062">
            <w:pPr>
              <w:rPr>
                <w:sz w:val="18"/>
                <w:szCs w:val="18"/>
              </w:rPr>
            </w:pPr>
            <w:r w:rsidRPr="00072A9D">
              <w:rPr>
                <w:sz w:val="18"/>
                <w:szCs w:val="18"/>
              </w:rPr>
              <w:t>D.</w:t>
            </w:r>
          </w:p>
        </w:tc>
        <w:tc>
          <w:tcPr>
            <w:tcW w:w="9630" w:type="dxa"/>
            <w:gridSpan w:val="7"/>
            <w:tcBorders>
              <w:top w:val="single" w:sz="4" w:space="0" w:color="auto"/>
              <w:left w:val="nil"/>
              <w:bottom w:val="single" w:sz="4" w:space="0" w:color="auto"/>
              <w:right w:val="nil"/>
            </w:tcBorders>
          </w:tcPr>
          <w:p w14:paraId="1F0C2BBE" w14:textId="4BFE2BF0" w:rsidR="007E2B20" w:rsidRPr="00072A9D" w:rsidRDefault="00A716AC" w:rsidP="009F0062">
            <w:pPr>
              <w:rPr>
                <w:sz w:val="18"/>
                <w:szCs w:val="18"/>
              </w:rPr>
            </w:pPr>
            <w:r w:rsidRPr="00072A9D">
              <w:rPr>
                <w:sz w:val="18"/>
                <w:szCs w:val="18"/>
              </w:rPr>
              <w:t>Servicios adicionales</w:t>
            </w:r>
          </w:p>
        </w:tc>
      </w:tr>
      <w:tr w:rsidR="007E2B20" w:rsidRPr="00072A9D" w14:paraId="178AEE64" w14:textId="77777777" w:rsidTr="00875538">
        <w:trPr>
          <w:trHeight w:val="1008"/>
        </w:trPr>
        <w:tc>
          <w:tcPr>
            <w:tcW w:w="540" w:type="dxa"/>
            <w:tcBorders>
              <w:top w:val="single" w:sz="4" w:space="0" w:color="auto"/>
              <w:left w:val="nil"/>
              <w:bottom w:val="nil"/>
              <w:right w:val="nil"/>
            </w:tcBorders>
          </w:tcPr>
          <w:p w14:paraId="39E42C01" w14:textId="77777777" w:rsidR="007E2B20" w:rsidRPr="00072A9D" w:rsidRDefault="007E2B20" w:rsidP="009F0062">
            <w:pPr>
              <w:rPr>
                <w:sz w:val="18"/>
                <w:szCs w:val="18"/>
              </w:rPr>
            </w:pPr>
          </w:p>
        </w:tc>
        <w:tc>
          <w:tcPr>
            <w:tcW w:w="630" w:type="dxa"/>
            <w:tcBorders>
              <w:top w:val="single" w:sz="4" w:space="0" w:color="auto"/>
              <w:left w:val="nil"/>
              <w:bottom w:val="nil"/>
              <w:right w:val="nil"/>
            </w:tcBorders>
          </w:tcPr>
          <w:p w14:paraId="0178E547" w14:textId="77777777" w:rsidR="007E2B20" w:rsidRPr="00072A9D" w:rsidRDefault="007E2B20" w:rsidP="009F0062">
            <w:pPr>
              <w:rPr>
                <w:sz w:val="18"/>
                <w:szCs w:val="18"/>
              </w:rPr>
            </w:pPr>
          </w:p>
        </w:tc>
        <w:tc>
          <w:tcPr>
            <w:tcW w:w="9630" w:type="dxa"/>
            <w:gridSpan w:val="7"/>
            <w:tcBorders>
              <w:top w:val="single" w:sz="4" w:space="0" w:color="auto"/>
              <w:left w:val="nil"/>
              <w:bottom w:val="single" w:sz="4" w:space="0" w:color="auto"/>
              <w:right w:val="nil"/>
            </w:tcBorders>
          </w:tcPr>
          <w:p w14:paraId="16009024" w14:textId="70E884DB" w:rsidR="007E2B20" w:rsidRPr="00072A9D" w:rsidRDefault="001D4F27" w:rsidP="009F0062">
            <w:pPr>
              <w:rPr>
                <w:sz w:val="18"/>
                <w:szCs w:val="18"/>
              </w:rPr>
            </w:pPr>
            <w:r w:rsidRPr="00072A9D">
              <w:rPr>
                <w:sz w:val="18"/>
                <w:szCs w:val="18"/>
              </w:rPr>
              <w:t xml:space="preserve">Los servicios sociales proporcionados conforme al Título XX de la Social Security </w:t>
            </w:r>
            <w:proofErr w:type="spellStart"/>
            <w:r w:rsidRPr="00072A9D">
              <w:rPr>
                <w:sz w:val="18"/>
                <w:szCs w:val="18"/>
              </w:rPr>
              <w:t>Act</w:t>
            </w:r>
            <w:proofErr w:type="spellEnd"/>
            <w:r w:rsidRPr="00072A9D">
              <w:rPr>
                <w:sz w:val="18"/>
                <w:szCs w:val="18"/>
              </w:rPr>
              <w:t xml:space="preserve"> (Ley de Seguro Social) estarán disponible para el menor de acuerdo con los procedimientos del estado de residencia del menor incluyendo:</w:t>
            </w:r>
          </w:p>
          <w:p w14:paraId="4036F612" w14:textId="602FD6AF" w:rsidR="00A716AC" w:rsidRPr="00072A9D" w:rsidRDefault="001D4F27" w:rsidP="009F0062">
            <w:pPr>
              <w:numPr>
                <w:ilvl w:val="0"/>
                <w:numId w:val="12"/>
              </w:numPr>
              <w:spacing w:after="120"/>
              <w:rPr>
                <w:sz w:val="18"/>
                <w:szCs w:val="18"/>
              </w:rPr>
            </w:pPr>
            <w:proofErr w:type="spellStart"/>
            <w:r w:rsidRPr="00072A9D">
              <w:rPr>
                <w:sz w:val="18"/>
                <w:szCs w:val="18"/>
              </w:rPr>
              <w:t>Independent</w:t>
            </w:r>
            <w:proofErr w:type="spellEnd"/>
            <w:r w:rsidRPr="00072A9D">
              <w:rPr>
                <w:sz w:val="18"/>
                <w:szCs w:val="18"/>
              </w:rPr>
              <w:t xml:space="preserve"> </w:t>
            </w:r>
            <w:proofErr w:type="gramStart"/>
            <w:r w:rsidRPr="00072A9D">
              <w:rPr>
                <w:sz w:val="18"/>
                <w:szCs w:val="18"/>
              </w:rPr>
              <w:t>Living</w:t>
            </w:r>
            <w:proofErr w:type="gramEnd"/>
            <w:r w:rsidRPr="00072A9D">
              <w:rPr>
                <w:sz w:val="18"/>
                <w:szCs w:val="18"/>
              </w:rPr>
              <w:t xml:space="preserve"> Services (servicios de vida independiente) (p. ej., fondos para vales de educación y capacitación) hasta los 21 años si el menor consiguió la permanencia a través de la tutela al cumplir los 16</w:t>
            </w:r>
            <w:r w:rsidR="00FA74A0" w:rsidRPr="00072A9D">
              <w:rPr>
                <w:sz w:val="18"/>
                <w:szCs w:val="18"/>
                <w:vertAlign w:val="superscript"/>
              </w:rPr>
              <w:t xml:space="preserve"> </w:t>
            </w:r>
            <w:r w:rsidRPr="00072A9D">
              <w:rPr>
                <w:sz w:val="18"/>
                <w:szCs w:val="18"/>
              </w:rPr>
              <w:t>años.</w:t>
            </w:r>
          </w:p>
        </w:tc>
      </w:tr>
      <w:tr w:rsidR="007E2B20" w:rsidRPr="00072A9D" w14:paraId="75EDD93B" w14:textId="77777777" w:rsidTr="00875538">
        <w:trPr>
          <w:trHeight w:val="1008"/>
        </w:trPr>
        <w:tc>
          <w:tcPr>
            <w:tcW w:w="540" w:type="dxa"/>
            <w:tcBorders>
              <w:top w:val="nil"/>
              <w:left w:val="nil"/>
              <w:bottom w:val="single" w:sz="4" w:space="0" w:color="auto"/>
              <w:right w:val="nil"/>
            </w:tcBorders>
          </w:tcPr>
          <w:p w14:paraId="47E82607" w14:textId="77777777" w:rsidR="007E2B20" w:rsidRPr="00072A9D" w:rsidRDefault="007E2B20" w:rsidP="009F0062">
            <w:pPr>
              <w:rPr>
                <w:sz w:val="18"/>
                <w:szCs w:val="18"/>
              </w:rPr>
            </w:pPr>
          </w:p>
        </w:tc>
        <w:tc>
          <w:tcPr>
            <w:tcW w:w="630" w:type="dxa"/>
            <w:tcBorders>
              <w:top w:val="nil"/>
              <w:left w:val="nil"/>
              <w:bottom w:val="single" w:sz="4" w:space="0" w:color="auto"/>
              <w:right w:val="nil"/>
            </w:tcBorders>
          </w:tcPr>
          <w:p w14:paraId="3007C11F" w14:textId="77777777" w:rsidR="007E2B20" w:rsidRPr="00072A9D" w:rsidRDefault="007E2B20" w:rsidP="009F0062">
            <w:pPr>
              <w:rPr>
                <w:sz w:val="18"/>
                <w:szCs w:val="18"/>
              </w:rPr>
            </w:pPr>
          </w:p>
        </w:tc>
        <w:tc>
          <w:tcPr>
            <w:tcW w:w="9630" w:type="dxa"/>
            <w:gridSpan w:val="7"/>
            <w:tcBorders>
              <w:top w:val="single" w:sz="4" w:space="0" w:color="auto"/>
              <w:left w:val="nil"/>
              <w:bottom w:val="single" w:sz="4" w:space="0" w:color="auto"/>
              <w:right w:val="nil"/>
            </w:tcBorders>
          </w:tcPr>
          <w:p w14:paraId="34888F4A" w14:textId="2AB120EC" w:rsidR="00137904" w:rsidRPr="00072A9D" w:rsidRDefault="00A716AC" w:rsidP="009F0062">
            <w:pPr>
              <w:spacing w:after="120"/>
              <w:rPr>
                <w:sz w:val="18"/>
                <w:szCs w:val="18"/>
              </w:rPr>
            </w:pPr>
            <w:r w:rsidRPr="00072A9D">
              <w:rPr>
                <w:sz w:val="18"/>
                <w:szCs w:val="18"/>
              </w:rPr>
              <w:t xml:space="preserve">El tutor puede ser elegible para la asistencia para adopción a través del </w:t>
            </w:r>
            <w:proofErr w:type="spellStart"/>
            <w:r w:rsidRPr="00072A9D">
              <w:rPr>
                <w:sz w:val="18"/>
                <w:szCs w:val="18"/>
              </w:rPr>
              <w:t>Wis</w:t>
            </w:r>
            <w:proofErr w:type="spellEnd"/>
            <w:r w:rsidRPr="00072A9D">
              <w:rPr>
                <w:sz w:val="18"/>
                <w:szCs w:val="18"/>
              </w:rPr>
              <w:t xml:space="preserve">. </w:t>
            </w:r>
            <w:proofErr w:type="spellStart"/>
            <w:r w:rsidRPr="00072A9D">
              <w:rPr>
                <w:sz w:val="18"/>
                <w:szCs w:val="18"/>
              </w:rPr>
              <w:t>Stat</w:t>
            </w:r>
            <w:proofErr w:type="spellEnd"/>
            <w:r w:rsidRPr="00072A9D">
              <w:rPr>
                <w:sz w:val="18"/>
                <w:szCs w:val="18"/>
              </w:rPr>
              <w:t>. s. 48.975 y 42 U.S.C. s. 673 para la atención del menor si el tutor decide posteriormente adoptarlo. Al determinar la elegibilidad para la asistencia para adopción, se considerará que la colocación del menor en la casa del tutor y los pagos de tutela subsidiada nunca se realizaron.</w:t>
            </w:r>
          </w:p>
        </w:tc>
      </w:tr>
      <w:tr w:rsidR="007E2B20" w:rsidRPr="00072A9D" w14:paraId="0661B3DC" w14:textId="77777777" w:rsidTr="00875538">
        <w:trPr>
          <w:trHeight w:val="288"/>
        </w:trPr>
        <w:tc>
          <w:tcPr>
            <w:tcW w:w="540" w:type="dxa"/>
            <w:tcBorders>
              <w:top w:val="single" w:sz="4" w:space="0" w:color="auto"/>
              <w:left w:val="nil"/>
              <w:bottom w:val="single" w:sz="4" w:space="0" w:color="auto"/>
              <w:right w:val="nil"/>
            </w:tcBorders>
          </w:tcPr>
          <w:p w14:paraId="40B393FC" w14:textId="77777777" w:rsidR="007E2B20" w:rsidRPr="00072A9D" w:rsidRDefault="007E2B20" w:rsidP="009F0062">
            <w:pPr>
              <w:rPr>
                <w:sz w:val="18"/>
                <w:szCs w:val="18"/>
              </w:rPr>
            </w:pPr>
          </w:p>
        </w:tc>
        <w:tc>
          <w:tcPr>
            <w:tcW w:w="630" w:type="dxa"/>
            <w:tcBorders>
              <w:top w:val="single" w:sz="4" w:space="0" w:color="auto"/>
              <w:left w:val="nil"/>
              <w:bottom w:val="single" w:sz="4" w:space="0" w:color="auto"/>
              <w:right w:val="nil"/>
            </w:tcBorders>
          </w:tcPr>
          <w:p w14:paraId="44410596" w14:textId="77777777" w:rsidR="007E2B20" w:rsidRPr="00072A9D" w:rsidRDefault="001D4F27" w:rsidP="009F0062">
            <w:pPr>
              <w:rPr>
                <w:sz w:val="18"/>
                <w:szCs w:val="18"/>
              </w:rPr>
            </w:pPr>
            <w:r w:rsidRPr="00072A9D">
              <w:rPr>
                <w:sz w:val="18"/>
                <w:szCs w:val="18"/>
              </w:rPr>
              <w:t>E.</w:t>
            </w:r>
          </w:p>
        </w:tc>
        <w:tc>
          <w:tcPr>
            <w:tcW w:w="9630" w:type="dxa"/>
            <w:gridSpan w:val="7"/>
            <w:tcBorders>
              <w:top w:val="single" w:sz="4" w:space="0" w:color="auto"/>
              <w:left w:val="nil"/>
              <w:bottom w:val="single" w:sz="4" w:space="0" w:color="auto"/>
              <w:right w:val="nil"/>
            </w:tcBorders>
          </w:tcPr>
          <w:p w14:paraId="0D801992" w14:textId="77777777" w:rsidR="007E2B20" w:rsidRPr="00072A9D" w:rsidRDefault="001D4F27" w:rsidP="009F0062">
            <w:pPr>
              <w:rPr>
                <w:sz w:val="18"/>
                <w:szCs w:val="18"/>
              </w:rPr>
            </w:pPr>
            <w:r w:rsidRPr="00072A9D">
              <w:rPr>
                <w:sz w:val="18"/>
                <w:szCs w:val="18"/>
              </w:rPr>
              <w:t>Mudanza fuera del estado</w:t>
            </w:r>
          </w:p>
        </w:tc>
      </w:tr>
      <w:tr w:rsidR="007E2B20" w:rsidRPr="00072A9D" w14:paraId="37C90B05" w14:textId="77777777" w:rsidTr="00875538">
        <w:trPr>
          <w:trHeight w:val="1728"/>
        </w:trPr>
        <w:tc>
          <w:tcPr>
            <w:tcW w:w="540" w:type="dxa"/>
            <w:tcBorders>
              <w:top w:val="single" w:sz="4" w:space="0" w:color="auto"/>
              <w:left w:val="nil"/>
              <w:bottom w:val="single" w:sz="4" w:space="0" w:color="auto"/>
              <w:right w:val="nil"/>
            </w:tcBorders>
          </w:tcPr>
          <w:p w14:paraId="2F642F22" w14:textId="77777777" w:rsidR="007E2B20" w:rsidRPr="00072A9D" w:rsidRDefault="007E2B20" w:rsidP="009F0062">
            <w:pPr>
              <w:rPr>
                <w:sz w:val="18"/>
                <w:szCs w:val="18"/>
              </w:rPr>
            </w:pPr>
          </w:p>
        </w:tc>
        <w:tc>
          <w:tcPr>
            <w:tcW w:w="630" w:type="dxa"/>
            <w:tcBorders>
              <w:top w:val="single" w:sz="4" w:space="0" w:color="auto"/>
              <w:left w:val="nil"/>
              <w:bottom w:val="single" w:sz="4" w:space="0" w:color="auto"/>
              <w:right w:val="nil"/>
            </w:tcBorders>
          </w:tcPr>
          <w:p w14:paraId="3171056B" w14:textId="77777777" w:rsidR="007E2B20" w:rsidRPr="00072A9D" w:rsidRDefault="007E2B20" w:rsidP="009F0062">
            <w:pPr>
              <w:rPr>
                <w:sz w:val="18"/>
                <w:szCs w:val="18"/>
              </w:rPr>
            </w:pPr>
          </w:p>
        </w:tc>
        <w:tc>
          <w:tcPr>
            <w:tcW w:w="9630" w:type="dxa"/>
            <w:gridSpan w:val="7"/>
            <w:tcBorders>
              <w:top w:val="single" w:sz="4" w:space="0" w:color="auto"/>
              <w:left w:val="nil"/>
              <w:bottom w:val="single" w:sz="4" w:space="0" w:color="auto"/>
              <w:right w:val="nil"/>
            </w:tcBorders>
          </w:tcPr>
          <w:p w14:paraId="57E99A15" w14:textId="55A33C63" w:rsidR="00A716AC" w:rsidRPr="00072A9D" w:rsidRDefault="00764869" w:rsidP="009F0062">
            <w:pPr>
              <w:spacing w:after="120"/>
              <w:rPr>
                <w:sz w:val="18"/>
                <w:szCs w:val="18"/>
              </w:rPr>
            </w:pPr>
            <w:r w:rsidRPr="00072A9D">
              <w:rPr>
                <w:sz w:val="18"/>
                <w:szCs w:val="18"/>
              </w:rPr>
              <w:t>El acuerdo de tutela subsidiada permanecerá vigente independientemente del estado en el que el/</w:t>
            </w:r>
            <w:proofErr w:type="gramStart"/>
            <w:r w:rsidRPr="00072A9D">
              <w:rPr>
                <w:sz w:val="18"/>
                <w:szCs w:val="18"/>
              </w:rPr>
              <w:t>los tutor</w:t>
            </w:r>
            <w:proofErr w:type="gramEnd"/>
            <w:r w:rsidRPr="00072A9D">
              <w:rPr>
                <w:sz w:val="18"/>
                <w:szCs w:val="18"/>
              </w:rPr>
              <w:t>(es) residen en un momento dado. El/</w:t>
            </w:r>
            <w:proofErr w:type="gramStart"/>
            <w:r w:rsidRPr="00072A9D">
              <w:rPr>
                <w:sz w:val="18"/>
                <w:szCs w:val="18"/>
              </w:rPr>
              <w:t>los tutor</w:t>
            </w:r>
            <w:proofErr w:type="gramEnd"/>
            <w:r w:rsidRPr="00072A9D">
              <w:rPr>
                <w:sz w:val="18"/>
                <w:szCs w:val="18"/>
              </w:rPr>
              <w:t xml:space="preserve">(es) deben notificar a la agencia cuando su dirección cambia. La agencia remitirá al menor al nuevo estado de residencia para que sea elegible para recibir Medicaid de acuerdo con el Título XIX de la Social Security </w:t>
            </w:r>
            <w:proofErr w:type="spellStart"/>
            <w:r w:rsidRPr="00072A9D">
              <w:rPr>
                <w:sz w:val="18"/>
                <w:szCs w:val="18"/>
              </w:rPr>
              <w:t>Act</w:t>
            </w:r>
            <w:proofErr w:type="spellEnd"/>
            <w:r w:rsidRPr="00072A9D">
              <w:rPr>
                <w:sz w:val="18"/>
                <w:szCs w:val="18"/>
              </w:rPr>
              <w:t xml:space="preserve"> (Ley del Seguro Social). Los intereses del menor están protegidos a través de la participación de Wisconsin en el </w:t>
            </w:r>
            <w:proofErr w:type="spellStart"/>
            <w:r w:rsidRPr="00072A9D">
              <w:rPr>
                <w:sz w:val="18"/>
                <w:szCs w:val="18"/>
              </w:rPr>
              <w:t>Interstate</w:t>
            </w:r>
            <w:proofErr w:type="spellEnd"/>
            <w:r w:rsidRPr="00072A9D">
              <w:rPr>
                <w:sz w:val="18"/>
                <w:szCs w:val="18"/>
              </w:rPr>
              <w:t xml:space="preserve"> Compact </w:t>
            </w:r>
            <w:proofErr w:type="spellStart"/>
            <w:r w:rsidRPr="00072A9D">
              <w:rPr>
                <w:sz w:val="18"/>
                <w:szCs w:val="18"/>
              </w:rPr>
              <w:t>on</w:t>
            </w:r>
            <w:proofErr w:type="spellEnd"/>
            <w:r w:rsidRPr="00072A9D">
              <w:rPr>
                <w:sz w:val="18"/>
                <w:szCs w:val="18"/>
              </w:rPr>
              <w:t xml:space="preserve"> </w:t>
            </w:r>
            <w:proofErr w:type="spellStart"/>
            <w:r w:rsidRPr="00072A9D">
              <w:rPr>
                <w:sz w:val="18"/>
                <w:szCs w:val="18"/>
              </w:rPr>
              <w:t>Adoption</w:t>
            </w:r>
            <w:proofErr w:type="spellEnd"/>
            <w:r w:rsidRPr="00072A9D">
              <w:rPr>
                <w:sz w:val="18"/>
                <w:szCs w:val="18"/>
              </w:rPr>
              <w:t xml:space="preserve"> and Medical </w:t>
            </w:r>
            <w:proofErr w:type="spellStart"/>
            <w:r w:rsidRPr="00072A9D">
              <w:rPr>
                <w:sz w:val="18"/>
                <w:szCs w:val="18"/>
              </w:rPr>
              <w:t>Assistance</w:t>
            </w:r>
            <w:proofErr w:type="spellEnd"/>
            <w:r w:rsidRPr="00072A9D">
              <w:rPr>
                <w:sz w:val="18"/>
                <w:szCs w:val="18"/>
              </w:rPr>
              <w:t xml:space="preserve"> (Convenio interestatal sobre la adopción y asistencia médica, ICAMA). Si un servicio necesario especificado en el acuerdo no está disponible en el nuevo estado o área de servicio de residencia, la agencia o el departamento sigue siendo responsable de proporcionar los servicios especificados mientras que el acuerdo de tutela subsidiada esté en vigor.</w:t>
            </w:r>
          </w:p>
        </w:tc>
      </w:tr>
    </w:tbl>
    <w:p w14:paraId="391F1EC6" w14:textId="77777777" w:rsidR="001D6093" w:rsidRPr="00072A9D" w:rsidRDefault="001D6093">
      <w:pPr>
        <w:rPr>
          <w:sz w:val="18"/>
          <w:szCs w:val="18"/>
        </w:rPr>
      </w:pPr>
      <w:r w:rsidRPr="00072A9D">
        <w:rPr>
          <w:sz w:val="18"/>
          <w:szCs w:val="18"/>
        </w:rPr>
        <w:br w:type="page"/>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450"/>
        <w:gridCol w:w="458"/>
        <w:gridCol w:w="2409"/>
        <w:gridCol w:w="269"/>
        <w:gridCol w:w="1179"/>
        <w:gridCol w:w="269"/>
        <w:gridCol w:w="636"/>
        <w:gridCol w:w="540"/>
        <w:gridCol w:w="1682"/>
        <w:gridCol w:w="100"/>
        <w:gridCol w:w="509"/>
        <w:gridCol w:w="255"/>
        <w:gridCol w:w="14"/>
        <w:gridCol w:w="338"/>
        <w:gridCol w:w="763"/>
        <w:gridCol w:w="85"/>
        <w:gridCol w:w="304"/>
      </w:tblGrid>
      <w:tr w:rsidR="007E2B20" w:rsidRPr="00072A9D" w14:paraId="5FD15B07" w14:textId="77777777" w:rsidTr="001D6093">
        <w:trPr>
          <w:trHeight w:val="288"/>
        </w:trPr>
        <w:tc>
          <w:tcPr>
            <w:tcW w:w="540" w:type="dxa"/>
            <w:tcBorders>
              <w:top w:val="single" w:sz="4" w:space="0" w:color="auto"/>
              <w:left w:val="nil"/>
              <w:bottom w:val="single" w:sz="4" w:space="0" w:color="auto"/>
              <w:right w:val="nil"/>
            </w:tcBorders>
            <w:vAlign w:val="center"/>
          </w:tcPr>
          <w:p w14:paraId="1B7EC032" w14:textId="48E94C40" w:rsidR="007E2B20" w:rsidRPr="00072A9D" w:rsidRDefault="001D4F27" w:rsidP="001D6093">
            <w:pPr>
              <w:keepNext/>
              <w:rPr>
                <w:b/>
                <w:sz w:val="18"/>
                <w:szCs w:val="18"/>
              </w:rPr>
            </w:pPr>
            <w:r w:rsidRPr="00072A9D">
              <w:rPr>
                <w:b/>
                <w:sz w:val="18"/>
                <w:szCs w:val="18"/>
              </w:rPr>
              <w:lastRenderedPageBreak/>
              <w:t>II.</w:t>
            </w:r>
          </w:p>
        </w:tc>
        <w:tc>
          <w:tcPr>
            <w:tcW w:w="10260" w:type="dxa"/>
            <w:gridSpan w:val="17"/>
            <w:tcBorders>
              <w:top w:val="single" w:sz="4" w:space="0" w:color="auto"/>
              <w:left w:val="nil"/>
              <w:bottom w:val="single" w:sz="4" w:space="0" w:color="auto"/>
              <w:right w:val="nil"/>
            </w:tcBorders>
            <w:vAlign w:val="center"/>
          </w:tcPr>
          <w:p w14:paraId="68A011A2" w14:textId="77777777" w:rsidR="007E2B20" w:rsidRPr="00072A9D" w:rsidRDefault="001D4F27" w:rsidP="001D6093">
            <w:pPr>
              <w:keepNext/>
              <w:rPr>
                <w:b/>
                <w:sz w:val="18"/>
                <w:szCs w:val="18"/>
              </w:rPr>
            </w:pPr>
            <w:r w:rsidRPr="00072A9D">
              <w:rPr>
                <w:b/>
                <w:sz w:val="18"/>
                <w:szCs w:val="18"/>
              </w:rPr>
              <w:t>Notificación de cambio</w:t>
            </w:r>
          </w:p>
        </w:tc>
      </w:tr>
      <w:tr w:rsidR="007E2B20" w:rsidRPr="00072A9D" w14:paraId="74C103A8" w14:textId="77777777" w:rsidTr="009F0062">
        <w:trPr>
          <w:trHeight w:val="152"/>
        </w:trPr>
        <w:tc>
          <w:tcPr>
            <w:tcW w:w="540" w:type="dxa"/>
            <w:tcBorders>
              <w:top w:val="single" w:sz="4" w:space="0" w:color="auto"/>
              <w:left w:val="nil"/>
              <w:bottom w:val="nil"/>
              <w:right w:val="nil"/>
            </w:tcBorders>
          </w:tcPr>
          <w:p w14:paraId="4BDDCD1B" w14:textId="77777777" w:rsidR="007E2B20" w:rsidRPr="00072A9D" w:rsidRDefault="007E2B20" w:rsidP="009F0062">
            <w:pPr>
              <w:rPr>
                <w:sz w:val="18"/>
                <w:szCs w:val="18"/>
              </w:rPr>
            </w:pPr>
          </w:p>
        </w:tc>
        <w:tc>
          <w:tcPr>
            <w:tcW w:w="450" w:type="dxa"/>
            <w:tcBorders>
              <w:top w:val="single" w:sz="4" w:space="0" w:color="auto"/>
              <w:left w:val="nil"/>
              <w:bottom w:val="nil"/>
              <w:right w:val="nil"/>
            </w:tcBorders>
          </w:tcPr>
          <w:p w14:paraId="17125A3B" w14:textId="77777777" w:rsidR="007E2B20" w:rsidRPr="00072A9D" w:rsidRDefault="001D4F27" w:rsidP="009F0062">
            <w:pPr>
              <w:rPr>
                <w:sz w:val="18"/>
                <w:szCs w:val="18"/>
              </w:rPr>
            </w:pPr>
            <w:r w:rsidRPr="00072A9D">
              <w:rPr>
                <w:sz w:val="18"/>
                <w:szCs w:val="18"/>
              </w:rPr>
              <w:t>A.</w:t>
            </w:r>
          </w:p>
        </w:tc>
        <w:tc>
          <w:tcPr>
            <w:tcW w:w="9810" w:type="dxa"/>
            <w:gridSpan w:val="16"/>
            <w:tcBorders>
              <w:top w:val="single" w:sz="4" w:space="0" w:color="auto"/>
              <w:left w:val="nil"/>
              <w:bottom w:val="single" w:sz="4" w:space="0" w:color="auto"/>
              <w:right w:val="nil"/>
            </w:tcBorders>
          </w:tcPr>
          <w:p w14:paraId="361C3F9C" w14:textId="6990AD11" w:rsidR="007E2B20" w:rsidRPr="00072A9D" w:rsidRDefault="001D4F27" w:rsidP="009F0062">
            <w:pPr>
              <w:rPr>
                <w:sz w:val="18"/>
                <w:szCs w:val="18"/>
              </w:rPr>
            </w:pPr>
            <w:r w:rsidRPr="00072A9D">
              <w:rPr>
                <w:sz w:val="18"/>
                <w:szCs w:val="18"/>
              </w:rPr>
              <w:t>Es responsabilidad del/</w:t>
            </w:r>
            <w:proofErr w:type="gramStart"/>
            <w:r w:rsidRPr="00072A9D">
              <w:rPr>
                <w:sz w:val="18"/>
                <w:szCs w:val="18"/>
              </w:rPr>
              <w:t>de los tutor</w:t>
            </w:r>
            <w:proofErr w:type="gramEnd"/>
            <w:r w:rsidRPr="00072A9D">
              <w:rPr>
                <w:sz w:val="18"/>
                <w:szCs w:val="18"/>
              </w:rPr>
              <w:t xml:space="preserve">(es) notificarle a la agencia dentro de los 10 días calendario si ocurre lo siguiente mientras este acuerdo está en vigor: </w:t>
            </w:r>
          </w:p>
        </w:tc>
      </w:tr>
      <w:tr w:rsidR="001518CC" w:rsidRPr="00072A9D" w14:paraId="51286341" w14:textId="77777777" w:rsidTr="009F0062">
        <w:trPr>
          <w:trHeight w:val="70"/>
        </w:trPr>
        <w:tc>
          <w:tcPr>
            <w:tcW w:w="540" w:type="dxa"/>
            <w:tcBorders>
              <w:top w:val="nil"/>
              <w:left w:val="nil"/>
              <w:bottom w:val="nil"/>
              <w:right w:val="nil"/>
            </w:tcBorders>
          </w:tcPr>
          <w:p w14:paraId="0956A0C5" w14:textId="77777777" w:rsidR="001518CC" w:rsidRPr="00072A9D" w:rsidRDefault="001518CC" w:rsidP="009F0062">
            <w:pPr>
              <w:rPr>
                <w:sz w:val="18"/>
                <w:szCs w:val="18"/>
              </w:rPr>
            </w:pPr>
          </w:p>
        </w:tc>
        <w:tc>
          <w:tcPr>
            <w:tcW w:w="450" w:type="dxa"/>
            <w:tcBorders>
              <w:top w:val="nil"/>
              <w:left w:val="nil"/>
              <w:bottom w:val="nil"/>
              <w:right w:val="nil"/>
            </w:tcBorders>
          </w:tcPr>
          <w:p w14:paraId="5B62531F" w14:textId="77777777" w:rsidR="001518CC" w:rsidRPr="00072A9D" w:rsidRDefault="001518CC" w:rsidP="009F0062">
            <w:pPr>
              <w:rPr>
                <w:sz w:val="18"/>
                <w:szCs w:val="18"/>
              </w:rPr>
            </w:pPr>
          </w:p>
        </w:tc>
        <w:tc>
          <w:tcPr>
            <w:tcW w:w="458" w:type="dxa"/>
            <w:tcBorders>
              <w:top w:val="single" w:sz="4" w:space="0" w:color="auto"/>
              <w:left w:val="nil"/>
              <w:bottom w:val="single" w:sz="4" w:space="0" w:color="auto"/>
              <w:right w:val="nil"/>
            </w:tcBorders>
          </w:tcPr>
          <w:p w14:paraId="661BB6E2" w14:textId="77777777" w:rsidR="001518CC" w:rsidRPr="00072A9D" w:rsidRDefault="001518CC" w:rsidP="009F0062">
            <w:pPr>
              <w:rPr>
                <w:sz w:val="18"/>
                <w:szCs w:val="18"/>
              </w:rPr>
            </w:pPr>
            <w:r w:rsidRPr="00072A9D">
              <w:rPr>
                <w:sz w:val="18"/>
                <w:szCs w:val="18"/>
              </w:rPr>
              <w:t>1.</w:t>
            </w:r>
          </w:p>
        </w:tc>
        <w:tc>
          <w:tcPr>
            <w:tcW w:w="4762" w:type="dxa"/>
            <w:gridSpan w:val="5"/>
            <w:tcBorders>
              <w:top w:val="single" w:sz="4" w:space="0" w:color="auto"/>
              <w:left w:val="nil"/>
              <w:bottom w:val="single" w:sz="4" w:space="0" w:color="auto"/>
              <w:right w:val="single" w:sz="4" w:space="0" w:color="auto"/>
            </w:tcBorders>
          </w:tcPr>
          <w:p w14:paraId="70AFF786" w14:textId="411F000C" w:rsidR="001518CC" w:rsidRPr="00072A9D" w:rsidRDefault="001518CC" w:rsidP="009F0062">
            <w:pPr>
              <w:rPr>
                <w:sz w:val="18"/>
                <w:szCs w:val="18"/>
              </w:rPr>
            </w:pPr>
            <w:r w:rsidRPr="00072A9D">
              <w:rPr>
                <w:sz w:val="18"/>
                <w:szCs w:val="18"/>
              </w:rPr>
              <w:t>La dirección del/</w:t>
            </w:r>
            <w:proofErr w:type="gramStart"/>
            <w:r w:rsidRPr="00072A9D">
              <w:rPr>
                <w:sz w:val="18"/>
                <w:szCs w:val="18"/>
              </w:rPr>
              <w:t>de los tutor</w:t>
            </w:r>
            <w:proofErr w:type="gramEnd"/>
            <w:r w:rsidRPr="00072A9D">
              <w:rPr>
                <w:sz w:val="18"/>
                <w:szCs w:val="18"/>
              </w:rPr>
              <w:t>(es) cambia.</w:t>
            </w:r>
          </w:p>
        </w:tc>
        <w:tc>
          <w:tcPr>
            <w:tcW w:w="540" w:type="dxa"/>
            <w:tcBorders>
              <w:top w:val="single" w:sz="4" w:space="0" w:color="auto"/>
              <w:left w:val="single" w:sz="4" w:space="0" w:color="auto"/>
              <w:bottom w:val="single" w:sz="4" w:space="0" w:color="auto"/>
              <w:right w:val="nil"/>
            </w:tcBorders>
          </w:tcPr>
          <w:p w14:paraId="29B7D295" w14:textId="77777777" w:rsidR="001518CC" w:rsidRPr="00072A9D" w:rsidRDefault="001518CC" w:rsidP="009F0062">
            <w:pPr>
              <w:rPr>
                <w:sz w:val="18"/>
                <w:szCs w:val="18"/>
              </w:rPr>
            </w:pPr>
            <w:r w:rsidRPr="00072A9D">
              <w:rPr>
                <w:sz w:val="18"/>
                <w:szCs w:val="18"/>
              </w:rPr>
              <w:t>7.</w:t>
            </w:r>
          </w:p>
        </w:tc>
        <w:tc>
          <w:tcPr>
            <w:tcW w:w="4050" w:type="dxa"/>
            <w:gridSpan w:val="9"/>
            <w:tcBorders>
              <w:top w:val="single" w:sz="4" w:space="0" w:color="auto"/>
              <w:left w:val="nil"/>
              <w:bottom w:val="single" w:sz="4" w:space="0" w:color="auto"/>
              <w:right w:val="nil"/>
            </w:tcBorders>
          </w:tcPr>
          <w:p w14:paraId="0C165E32" w14:textId="5F9AB942" w:rsidR="001518CC" w:rsidRPr="00072A9D" w:rsidRDefault="00907DD0" w:rsidP="009F0062">
            <w:pPr>
              <w:rPr>
                <w:sz w:val="18"/>
                <w:szCs w:val="18"/>
              </w:rPr>
            </w:pPr>
            <w:r w:rsidRPr="00072A9D">
              <w:rPr>
                <w:sz w:val="18"/>
                <w:szCs w:val="18"/>
              </w:rPr>
              <w:t>El menor muere.</w:t>
            </w:r>
          </w:p>
        </w:tc>
      </w:tr>
      <w:tr w:rsidR="001518CC" w:rsidRPr="00072A9D" w14:paraId="7BFB4D97" w14:textId="77777777" w:rsidTr="009F0062">
        <w:trPr>
          <w:trHeight w:val="288"/>
        </w:trPr>
        <w:tc>
          <w:tcPr>
            <w:tcW w:w="540" w:type="dxa"/>
            <w:tcBorders>
              <w:top w:val="nil"/>
              <w:left w:val="nil"/>
              <w:bottom w:val="nil"/>
              <w:right w:val="nil"/>
            </w:tcBorders>
          </w:tcPr>
          <w:p w14:paraId="15748C35" w14:textId="77777777" w:rsidR="001518CC" w:rsidRPr="00072A9D" w:rsidRDefault="001518CC" w:rsidP="009F0062">
            <w:pPr>
              <w:rPr>
                <w:sz w:val="18"/>
                <w:szCs w:val="18"/>
              </w:rPr>
            </w:pPr>
          </w:p>
        </w:tc>
        <w:tc>
          <w:tcPr>
            <w:tcW w:w="450" w:type="dxa"/>
            <w:tcBorders>
              <w:top w:val="nil"/>
              <w:left w:val="nil"/>
              <w:bottom w:val="nil"/>
              <w:right w:val="nil"/>
            </w:tcBorders>
          </w:tcPr>
          <w:p w14:paraId="33338DB1" w14:textId="77777777" w:rsidR="001518CC" w:rsidRPr="00072A9D" w:rsidRDefault="001518CC" w:rsidP="009F0062">
            <w:pPr>
              <w:rPr>
                <w:sz w:val="18"/>
                <w:szCs w:val="18"/>
              </w:rPr>
            </w:pPr>
          </w:p>
        </w:tc>
        <w:tc>
          <w:tcPr>
            <w:tcW w:w="458" w:type="dxa"/>
            <w:tcBorders>
              <w:top w:val="single" w:sz="4" w:space="0" w:color="auto"/>
              <w:left w:val="nil"/>
              <w:bottom w:val="single" w:sz="4" w:space="0" w:color="auto"/>
              <w:right w:val="nil"/>
            </w:tcBorders>
          </w:tcPr>
          <w:p w14:paraId="5BCFA13B" w14:textId="77777777" w:rsidR="001518CC" w:rsidRPr="00072A9D" w:rsidRDefault="001518CC" w:rsidP="009F0062">
            <w:pPr>
              <w:rPr>
                <w:sz w:val="18"/>
                <w:szCs w:val="18"/>
              </w:rPr>
            </w:pPr>
            <w:r w:rsidRPr="00072A9D">
              <w:rPr>
                <w:sz w:val="18"/>
                <w:szCs w:val="18"/>
              </w:rPr>
              <w:t>2.</w:t>
            </w:r>
          </w:p>
        </w:tc>
        <w:tc>
          <w:tcPr>
            <w:tcW w:w="4762" w:type="dxa"/>
            <w:gridSpan w:val="5"/>
            <w:tcBorders>
              <w:top w:val="single" w:sz="4" w:space="0" w:color="auto"/>
              <w:left w:val="nil"/>
              <w:bottom w:val="single" w:sz="4" w:space="0" w:color="auto"/>
              <w:right w:val="single" w:sz="4" w:space="0" w:color="auto"/>
            </w:tcBorders>
          </w:tcPr>
          <w:p w14:paraId="1DBD2F34" w14:textId="0E90C8D0" w:rsidR="001518CC" w:rsidRPr="00072A9D" w:rsidRDefault="001518CC" w:rsidP="009F0062">
            <w:pPr>
              <w:rPr>
                <w:sz w:val="18"/>
                <w:szCs w:val="18"/>
              </w:rPr>
            </w:pPr>
            <w:r w:rsidRPr="00072A9D">
              <w:rPr>
                <w:sz w:val="18"/>
                <w:szCs w:val="18"/>
              </w:rPr>
              <w:t>El/</w:t>
            </w:r>
            <w:proofErr w:type="gramStart"/>
            <w:r w:rsidRPr="00072A9D">
              <w:rPr>
                <w:sz w:val="18"/>
                <w:szCs w:val="18"/>
              </w:rPr>
              <w:t>los tutor</w:t>
            </w:r>
            <w:proofErr w:type="gramEnd"/>
            <w:r w:rsidRPr="00072A9D">
              <w:rPr>
                <w:sz w:val="18"/>
                <w:szCs w:val="18"/>
              </w:rPr>
              <w:t>(es) del menor cambia(n).</w:t>
            </w:r>
          </w:p>
        </w:tc>
        <w:tc>
          <w:tcPr>
            <w:tcW w:w="540" w:type="dxa"/>
            <w:tcBorders>
              <w:top w:val="single" w:sz="4" w:space="0" w:color="auto"/>
              <w:left w:val="single" w:sz="4" w:space="0" w:color="auto"/>
              <w:bottom w:val="single" w:sz="4" w:space="0" w:color="auto"/>
              <w:right w:val="nil"/>
            </w:tcBorders>
          </w:tcPr>
          <w:p w14:paraId="7DC8ACF0" w14:textId="77777777" w:rsidR="001518CC" w:rsidRPr="00072A9D" w:rsidRDefault="001518CC" w:rsidP="009F0062">
            <w:pPr>
              <w:rPr>
                <w:sz w:val="18"/>
                <w:szCs w:val="18"/>
              </w:rPr>
            </w:pPr>
            <w:r w:rsidRPr="00072A9D">
              <w:rPr>
                <w:sz w:val="18"/>
                <w:szCs w:val="18"/>
              </w:rPr>
              <w:t>8.</w:t>
            </w:r>
          </w:p>
        </w:tc>
        <w:tc>
          <w:tcPr>
            <w:tcW w:w="4050" w:type="dxa"/>
            <w:gridSpan w:val="9"/>
            <w:tcBorders>
              <w:top w:val="single" w:sz="4" w:space="0" w:color="auto"/>
              <w:left w:val="nil"/>
              <w:bottom w:val="single" w:sz="4" w:space="0" w:color="auto"/>
              <w:right w:val="nil"/>
            </w:tcBorders>
          </w:tcPr>
          <w:p w14:paraId="169F653B" w14:textId="7F3E2812" w:rsidR="001518CC" w:rsidRPr="00072A9D" w:rsidRDefault="001518CC" w:rsidP="009F0062">
            <w:pPr>
              <w:rPr>
                <w:sz w:val="18"/>
                <w:szCs w:val="18"/>
              </w:rPr>
            </w:pPr>
            <w:r w:rsidRPr="00072A9D">
              <w:rPr>
                <w:sz w:val="18"/>
                <w:szCs w:val="18"/>
              </w:rPr>
              <w:t xml:space="preserve">El menor ingresa al servicio militar. </w:t>
            </w:r>
          </w:p>
        </w:tc>
      </w:tr>
      <w:tr w:rsidR="001518CC" w:rsidRPr="00072A9D" w14:paraId="65F487A4" w14:textId="77777777" w:rsidTr="009F0062">
        <w:trPr>
          <w:trHeight w:val="288"/>
        </w:trPr>
        <w:tc>
          <w:tcPr>
            <w:tcW w:w="540" w:type="dxa"/>
            <w:tcBorders>
              <w:top w:val="nil"/>
              <w:left w:val="nil"/>
              <w:bottom w:val="nil"/>
              <w:right w:val="nil"/>
            </w:tcBorders>
          </w:tcPr>
          <w:p w14:paraId="72DC8CCB" w14:textId="77777777" w:rsidR="001518CC" w:rsidRPr="00072A9D" w:rsidRDefault="001518CC" w:rsidP="009F0062">
            <w:pPr>
              <w:rPr>
                <w:sz w:val="18"/>
                <w:szCs w:val="18"/>
              </w:rPr>
            </w:pPr>
          </w:p>
        </w:tc>
        <w:tc>
          <w:tcPr>
            <w:tcW w:w="450" w:type="dxa"/>
            <w:tcBorders>
              <w:top w:val="nil"/>
              <w:left w:val="nil"/>
              <w:bottom w:val="nil"/>
              <w:right w:val="nil"/>
            </w:tcBorders>
          </w:tcPr>
          <w:p w14:paraId="12123A2A" w14:textId="77777777" w:rsidR="001518CC" w:rsidRPr="00072A9D" w:rsidRDefault="001518CC" w:rsidP="009F0062">
            <w:pPr>
              <w:rPr>
                <w:sz w:val="18"/>
                <w:szCs w:val="18"/>
              </w:rPr>
            </w:pPr>
          </w:p>
        </w:tc>
        <w:tc>
          <w:tcPr>
            <w:tcW w:w="458" w:type="dxa"/>
            <w:tcBorders>
              <w:top w:val="single" w:sz="4" w:space="0" w:color="auto"/>
              <w:left w:val="nil"/>
              <w:bottom w:val="single" w:sz="4" w:space="0" w:color="auto"/>
              <w:right w:val="nil"/>
            </w:tcBorders>
          </w:tcPr>
          <w:p w14:paraId="604E1ED2" w14:textId="77777777" w:rsidR="001518CC" w:rsidRPr="00072A9D" w:rsidRDefault="001518CC" w:rsidP="009F0062">
            <w:pPr>
              <w:rPr>
                <w:sz w:val="18"/>
                <w:szCs w:val="18"/>
              </w:rPr>
            </w:pPr>
            <w:r w:rsidRPr="00072A9D">
              <w:rPr>
                <w:sz w:val="18"/>
                <w:szCs w:val="18"/>
              </w:rPr>
              <w:t>3.</w:t>
            </w:r>
          </w:p>
        </w:tc>
        <w:tc>
          <w:tcPr>
            <w:tcW w:w="4762" w:type="dxa"/>
            <w:gridSpan w:val="5"/>
            <w:tcBorders>
              <w:top w:val="single" w:sz="4" w:space="0" w:color="auto"/>
              <w:left w:val="nil"/>
              <w:bottom w:val="single" w:sz="4" w:space="0" w:color="auto"/>
              <w:right w:val="single" w:sz="4" w:space="0" w:color="auto"/>
            </w:tcBorders>
          </w:tcPr>
          <w:p w14:paraId="3BC55565" w14:textId="57334618" w:rsidR="001518CC" w:rsidRPr="00072A9D" w:rsidRDefault="001518CC" w:rsidP="009F0062">
            <w:pPr>
              <w:rPr>
                <w:sz w:val="18"/>
                <w:szCs w:val="18"/>
              </w:rPr>
            </w:pPr>
            <w:r w:rsidRPr="00072A9D">
              <w:rPr>
                <w:sz w:val="18"/>
                <w:szCs w:val="18"/>
              </w:rPr>
              <w:t>El menor se casa.</w:t>
            </w:r>
          </w:p>
        </w:tc>
        <w:tc>
          <w:tcPr>
            <w:tcW w:w="540" w:type="dxa"/>
            <w:vMerge w:val="restart"/>
            <w:tcBorders>
              <w:top w:val="single" w:sz="4" w:space="0" w:color="auto"/>
              <w:left w:val="single" w:sz="4" w:space="0" w:color="auto"/>
              <w:bottom w:val="single" w:sz="4" w:space="0" w:color="auto"/>
              <w:right w:val="nil"/>
            </w:tcBorders>
          </w:tcPr>
          <w:p w14:paraId="1C69C58E" w14:textId="77777777" w:rsidR="001518CC" w:rsidRPr="00072A9D" w:rsidRDefault="001518CC" w:rsidP="009F0062">
            <w:pPr>
              <w:rPr>
                <w:sz w:val="18"/>
                <w:szCs w:val="18"/>
              </w:rPr>
            </w:pPr>
            <w:r w:rsidRPr="00072A9D">
              <w:rPr>
                <w:sz w:val="18"/>
                <w:szCs w:val="18"/>
              </w:rPr>
              <w:t>9.</w:t>
            </w:r>
          </w:p>
        </w:tc>
        <w:tc>
          <w:tcPr>
            <w:tcW w:w="4050" w:type="dxa"/>
            <w:gridSpan w:val="9"/>
            <w:vMerge w:val="restart"/>
            <w:tcBorders>
              <w:top w:val="single" w:sz="4" w:space="0" w:color="auto"/>
              <w:left w:val="nil"/>
              <w:bottom w:val="single" w:sz="4" w:space="0" w:color="auto"/>
              <w:right w:val="nil"/>
            </w:tcBorders>
          </w:tcPr>
          <w:p w14:paraId="20CCA577" w14:textId="4D224371" w:rsidR="001518CC" w:rsidRPr="00072A9D" w:rsidRDefault="001518CC" w:rsidP="009F0062">
            <w:pPr>
              <w:rPr>
                <w:sz w:val="18"/>
                <w:szCs w:val="18"/>
              </w:rPr>
            </w:pPr>
            <w:r w:rsidRPr="00072A9D">
              <w:rPr>
                <w:sz w:val="18"/>
                <w:szCs w:val="18"/>
              </w:rPr>
              <w:t>El/</w:t>
            </w:r>
            <w:proofErr w:type="gramStart"/>
            <w:r w:rsidRPr="00072A9D">
              <w:rPr>
                <w:sz w:val="18"/>
                <w:szCs w:val="18"/>
              </w:rPr>
              <w:t>los tutor</w:t>
            </w:r>
            <w:proofErr w:type="gramEnd"/>
            <w:r w:rsidRPr="00072A9D">
              <w:rPr>
                <w:sz w:val="18"/>
                <w:szCs w:val="18"/>
              </w:rPr>
              <w:t>(es) ya no mantiene(n) al menor o ya no son legalmente responsables de la manutención de este.</w:t>
            </w:r>
          </w:p>
        </w:tc>
      </w:tr>
      <w:tr w:rsidR="001518CC" w:rsidRPr="00072A9D" w14:paraId="78C8C6C8" w14:textId="77777777" w:rsidTr="009F0062">
        <w:trPr>
          <w:trHeight w:val="107"/>
        </w:trPr>
        <w:tc>
          <w:tcPr>
            <w:tcW w:w="540" w:type="dxa"/>
            <w:tcBorders>
              <w:top w:val="nil"/>
              <w:left w:val="nil"/>
              <w:bottom w:val="nil"/>
              <w:right w:val="nil"/>
            </w:tcBorders>
          </w:tcPr>
          <w:p w14:paraId="71048E5E" w14:textId="77777777" w:rsidR="001518CC" w:rsidRPr="00072A9D" w:rsidRDefault="001518CC" w:rsidP="009F0062">
            <w:pPr>
              <w:rPr>
                <w:sz w:val="18"/>
                <w:szCs w:val="18"/>
              </w:rPr>
            </w:pPr>
          </w:p>
        </w:tc>
        <w:tc>
          <w:tcPr>
            <w:tcW w:w="450" w:type="dxa"/>
            <w:tcBorders>
              <w:top w:val="nil"/>
              <w:left w:val="nil"/>
              <w:bottom w:val="nil"/>
              <w:right w:val="nil"/>
            </w:tcBorders>
          </w:tcPr>
          <w:p w14:paraId="56D6ACA6" w14:textId="77777777" w:rsidR="001518CC" w:rsidRPr="00072A9D" w:rsidRDefault="001518CC" w:rsidP="009F0062">
            <w:pPr>
              <w:rPr>
                <w:sz w:val="18"/>
                <w:szCs w:val="18"/>
              </w:rPr>
            </w:pPr>
          </w:p>
        </w:tc>
        <w:tc>
          <w:tcPr>
            <w:tcW w:w="458" w:type="dxa"/>
            <w:tcBorders>
              <w:top w:val="single" w:sz="4" w:space="0" w:color="auto"/>
              <w:left w:val="nil"/>
              <w:bottom w:val="single" w:sz="4" w:space="0" w:color="auto"/>
              <w:right w:val="nil"/>
            </w:tcBorders>
          </w:tcPr>
          <w:p w14:paraId="04AA49EE" w14:textId="77777777" w:rsidR="001518CC" w:rsidRPr="00072A9D" w:rsidRDefault="001518CC" w:rsidP="009F0062">
            <w:pPr>
              <w:rPr>
                <w:sz w:val="18"/>
                <w:szCs w:val="18"/>
              </w:rPr>
            </w:pPr>
            <w:r w:rsidRPr="00072A9D">
              <w:rPr>
                <w:sz w:val="18"/>
                <w:szCs w:val="18"/>
              </w:rPr>
              <w:t>4.</w:t>
            </w:r>
          </w:p>
        </w:tc>
        <w:tc>
          <w:tcPr>
            <w:tcW w:w="4762" w:type="dxa"/>
            <w:gridSpan w:val="5"/>
            <w:tcBorders>
              <w:top w:val="single" w:sz="4" w:space="0" w:color="auto"/>
              <w:left w:val="nil"/>
              <w:bottom w:val="single" w:sz="4" w:space="0" w:color="auto"/>
              <w:right w:val="single" w:sz="4" w:space="0" w:color="auto"/>
            </w:tcBorders>
          </w:tcPr>
          <w:p w14:paraId="2AFEE7DB" w14:textId="355BDC72" w:rsidR="001518CC" w:rsidRPr="00072A9D" w:rsidRDefault="001518CC" w:rsidP="009F0062">
            <w:pPr>
              <w:rPr>
                <w:sz w:val="18"/>
                <w:szCs w:val="18"/>
              </w:rPr>
            </w:pPr>
            <w:r w:rsidRPr="00072A9D">
              <w:rPr>
                <w:sz w:val="18"/>
                <w:szCs w:val="18"/>
              </w:rPr>
              <w:t>El menor termina la escuela secundaria o un programa educativo equitativo después de los 18 años.</w:t>
            </w:r>
          </w:p>
        </w:tc>
        <w:tc>
          <w:tcPr>
            <w:tcW w:w="540" w:type="dxa"/>
            <w:vMerge/>
            <w:tcBorders>
              <w:top w:val="single" w:sz="4" w:space="0" w:color="auto"/>
              <w:left w:val="single" w:sz="4" w:space="0" w:color="auto"/>
              <w:bottom w:val="single" w:sz="4" w:space="0" w:color="auto"/>
              <w:right w:val="nil"/>
            </w:tcBorders>
          </w:tcPr>
          <w:p w14:paraId="10117F53" w14:textId="77777777" w:rsidR="001518CC" w:rsidRPr="00072A9D" w:rsidRDefault="001518CC" w:rsidP="009F0062">
            <w:pPr>
              <w:rPr>
                <w:sz w:val="18"/>
                <w:szCs w:val="18"/>
              </w:rPr>
            </w:pPr>
          </w:p>
        </w:tc>
        <w:tc>
          <w:tcPr>
            <w:tcW w:w="4050" w:type="dxa"/>
            <w:gridSpan w:val="9"/>
            <w:vMerge/>
            <w:tcBorders>
              <w:top w:val="single" w:sz="4" w:space="0" w:color="auto"/>
              <w:left w:val="nil"/>
              <w:bottom w:val="single" w:sz="4" w:space="0" w:color="auto"/>
              <w:right w:val="nil"/>
            </w:tcBorders>
          </w:tcPr>
          <w:p w14:paraId="0A4E4C10" w14:textId="77777777" w:rsidR="001518CC" w:rsidRPr="00072A9D" w:rsidRDefault="001518CC" w:rsidP="009F0062">
            <w:pPr>
              <w:ind w:left="-108"/>
              <w:rPr>
                <w:sz w:val="18"/>
                <w:szCs w:val="18"/>
              </w:rPr>
            </w:pPr>
          </w:p>
        </w:tc>
      </w:tr>
      <w:tr w:rsidR="001518CC" w:rsidRPr="00072A9D" w14:paraId="69F96105" w14:textId="77777777" w:rsidTr="009F0062">
        <w:trPr>
          <w:trHeight w:val="70"/>
        </w:trPr>
        <w:tc>
          <w:tcPr>
            <w:tcW w:w="540" w:type="dxa"/>
            <w:tcBorders>
              <w:top w:val="nil"/>
              <w:left w:val="nil"/>
              <w:bottom w:val="nil"/>
              <w:right w:val="nil"/>
            </w:tcBorders>
          </w:tcPr>
          <w:p w14:paraId="497EDB5B" w14:textId="77777777" w:rsidR="001518CC" w:rsidRPr="00072A9D" w:rsidRDefault="001518CC" w:rsidP="009F0062">
            <w:pPr>
              <w:rPr>
                <w:sz w:val="18"/>
                <w:szCs w:val="18"/>
              </w:rPr>
            </w:pPr>
          </w:p>
        </w:tc>
        <w:tc>
          <w:tcPr>
            <w:tcW w:w="450" w:type="dxa"/>
            <w:tcBorders>
              <w:top w:val="nil"/>
              <w:left w:val="nil"/>
              <w:bottom w:val="nil"/>
              <w:right w:val="nil"/>
            </w:tcBorders>
          </w:tcPr>
          <w:p w14:paraId="22B21B7C" w14:textId="77777777" w:rsidR="001518CC" w:rsidRPr="00072A9D" w:rsidRDefault="001518CC" w:rsidP="009F0062">
            <w:pPr>
              <w:rPr>
                <w:sz w:val="18"/>
                <w:szCs w:val="18"/>
              </w:rPr>
            </w:pPr>
          </w:p>
        </w:tc>
        <w:tc>
          <w:tcPr>
            <w:tcW w:w="458" w:type="dxa"/>
            <w:tcBorders>
              <w:top w:val="single" w:sz="4" w:space="0" w:color="auto"/>
              <w:left w:val="nil"/>
              <w:bottom w:val="single" w:sz="4" w:space="0" w:color="auto"/>
              <w:right w:val="nil"/>
            </w:tcBorders>
          </w:tcPr>
          <w:p w14:paraId="25D52D54" w14:textId="77777777" w:rsidR="001518CC" w:rsidRPr="00072A9D" w:rsidRDefault="001518CC" w:rsidP="009F0062">
            <w:pPr>
              <w:rPr>
                <w:sz w:val="18"/>
                <w:szCs w:val="18"/>
              </w:rPr>
            </w:pPr>
            <w:r w:rsidRPr="00072A9D">
              <w:rPr>
                <w:sz w:val="18"/>
                <w:szCs w:val="18"/>
              </w:rPr>
              <w:t>5.</w:t>
            </w:r>
          </w:p>
        </w:tc>
        <w:tc>
          <w:tcPr>
            <w:tcW w:w="4762" w:type="dxa"/>
            <w:gridSpan w:val="5"/>
            <w:tcBorders>
              <w:top w:val="single" w:sz="4" w:space="0" w:color="auto"/>
              <w:left w:val="nil"/>
              <w:bottom w:val="single" w:sz="4" w:space="0" w:color="auto"/>
              <w:right w:val="single" w:sz="4" w:space="0" w:color="auto"/>
            </w:tcBorders>
          </w:tcPr>
          <w:p w14:paraId="78E88C38" w14:textId="41E0BF0C" w:rsidR="001518CC" w:rsidRPr="00072A9D" w:rsidRDefault="001518CC" w:rsidP="009F0062">
            <w:pPr>
              <w:rPr>
                <w:sz w:val="18"/>
                <w:szCs w:val="18"/>
              </w:rPr>
            </w:pPr>
            <w:r w:rsidRPr="00072A9D">
              <w:rPr>
                <w:sz w:val="18"/>
                <w:szCs w:val="18"/>
              </w:rPr>
              <w:t>El menor ya no vive en la casa del/</w:t>
            </w:r>
            <w:proofErr w:type="gramStart"/>
            <w:r w:rsidRPr="00072A9D">
              <w:rPr>
                <w:sz w:val="18"/>
                <w:szCs w:val="18"/>
              </w:rPr>
              <w:t>de los tutor</w:t>
            </w:r>
            <w:proofErr w:type="gramEnd"/>
            <w:r w:rsidRPr="00072A9D">
              <w:rPr>
                <w:sz w:val="18"/>
                <w:szCs w:val="18"/>
              </w:rPr>
              <w:t>(es).</w:t>
            </w:r>
          </w:p>
        </w:tc>
        <w:tc>
          <w:tcPr>
            <w:tcW w:w="540" w:type="dxa"/>
            <w:tcBorders>
              <w:top w:val="single" w:sz="4" w:space="0" w:color="auto"/>
              <w:left w:val="single" w:sz="4" w:space="0" w:color="auto"/>
              <w:bottom w:val="single" w:sz="4" w:space="0" w:color="auto"/>
              <w:right w:val="nil"/>
            </w:tcBorders>
          </w:tcPr>
          <w:p w14:paraId="0C583D7A" w14:textId="77777777" w:rsidR="001518CC" w:rsidRPr="00072A9D" w:rsidRDefault="001518CC" w:rsidP="009F0062">
            <w:pPr>
              <w:rPr>
                <w:sz w:val="18"/>
                <w:szCs w:val="18"/>
              </w:rPr>
            </w:pPr>
            <w:r w:rsidRPr="00072A9D">
              <w:rPr>
                <w:sz w:val="18"/>
                <w:szCs w:val="18"/>
              </w:rPr>
              <w:t>10.</w:t>
            </w:r>
          </w:p>
        </w:tc>
        <w:tc>
          <w:tcPr>
            <w:tcW w:w="4050" w:type="dxa"/>
            <w:gridSpan w:val="9"/>
            <w:tcBorders>
              <w:top w:val="single" w:sz="4" w:space="0" w:color="auto"/>
              <w:left w:val="nil"/>
              <w:bottom w:val="single" w:sz="4" w:space="0" w:color="auto"/>
              <w:right w:val="nil"/>
            </w:tcBorders>
          </w:tcPr>
          <w:p w14:paraId="303B31FC" w14:textId="5BBD944C" w:rsidR="001518CC" w:rsidRPr="00072A9D" w:rsidRDefault="001518CC" w:rsidP="009F0062">
            <w:pPr>
              <w:rPr>
                <w:sz w:val="18"/>
                <w:szCs w:val="18"/>
              </w:rPr>
            </w:pPr>
            <w:r w:rsidRPr="00072A9D">
              <w:rPr>
                <w:sz w:val="18"/>
                <w:szCs w:val="18"/>
              </w:rPr>
              <w:t>El/la progenitor del menor reside con el/</w:t>
            </w:r>
            <w:proofErr w:type="gramStart"/>
            <w:r w:rsidRPr="00072A9D">
              <w:rPr>
                <w:sz w:val="18"/>
                <w:szCs w:val="18"/>
              </w:rPr>
              <w:t>los tutor</w:t>
            </w:r>
            <w:proofErr w:type="gramEnd"/>
            <w:r w:rsidRPr="00072A9D">
              <w:rPr>
                <w:sz w:val="18"/>
                <w:szCs w:val="18"/>
              </w:rPr>
              <w:t>(es).</w:t>
            </w:r>
          </w:p>
        </w:tc>
      </w:tr>
      <w:tr w:rsidR="001518CC" w:rsidRPr="00072A9D" w14:paraId="7681E653" w14:textId="77777777" w:rsidTr="009F0062">
        <w:trPr>
          <w:trHeight w:val="70"/>
        </w:trPr>
        <w:tc>
          <w:tcPr>
            <w:tcW w:w="540" w:type="dxa"/>
            <w:tcBorders>
              <w:top w:val="nil"/>
              <w:left w:val="nil"/>
              <w:bottom w:val="single" w:sz="4" w:space="0" w:color="auto"/>
              <w:right w:val="nil"/>
            </w:tcBorders>
          </w:tcPr>
          <w:p w14:paraId="1F0BD9CE" w14:textId="77777777" w:rsidR="001518CC" w:rsidRPr="00072A9D" w:rsidRDefault="001518CC" w:rsidP="009F0062">
            <w:pPr>
              <w:rPr>
                <w:sz w:val="18"/>
                <w:szCs w:val="18"/>
              </w:rPr>
            </w:pPr>
          </w:p>
        </w:tc>
        <w:tc>
          <w:tcPr>
            <w:tcW w:w="450" w:type="dxa"/>
            <w:tcBorders>
              <w:top w:val="nil"/>
              <w:left w:val="nil"/>
              <w:bottom w:val="single" w:sz="4" w:space="0" w:color="auto"/>
              <w:right w:val="nil"/>
            </w:tcBorders>
          </w:tcPr>
          <w:p w14:paraId="24AF7746" w14:textId="77777777" w:rsidR="001518CC" w:rsidRPr="00072A9D" w:rsidRDefault="001518CC" w:rsidP="009F0062">
            <w:pPr>
              <w:rPr>
                <w:sz w:val="18"/>
                <w:szCs w:val="18"/>
              </w:rPr>
            </w:pPr>
          </w:p>
        </w:tc>
        <w:tc>
          <w:tcPr>
            <w:tcW w:w="458" w:type="dxa"/>
            <w:tcBorders>
              <w:top w:val="single" w:sz="4" w:space="0" w:color="auto"/>
              <w:left w:val="nil"/>
              <w:bottom w:val="single" w:sz="4" w:space="0" w:color="auto"/>
              <w:right w:val="nil"/>
            </w:tcBorders>
          </w:tcPr>
          <w:p w14:paraId="7A7F7E2F" w14:textId="45442706" w:rsidR="001518CC" w:rsidRPr="00072A9D" w:rsidRDefault="001518CC" w:rsidP="009F0062">
            <w:pPr>
              <w:rPr>
                <w:sz w:val="18"/>
                <w:szCs w:val="18"/>
              </w:rPr>
            </w:pPr>
            <w:r w:rsidRPr="00072A9D">
              <w:rPr>
                <w:sz w:val="18"/>
                <w:szCs w:val="18"/>
              </w:rPr>
              <w:t>6.</w:t>
            </w:r>
          </w:p>
        </w:tc>
        <w:tc>
          <w:tcPr>
            <w:tcW w:w="4762" w:type="dxa"/>
            <w:gridSpan w:val="5"/>
            <w:tcBorders>
              <w:top w:val="single" w:sz="4" w:space="0" w:color="auto"/>
              <w:left w:val="nil"/>
              <w:bottom w:val="single" w:sz="4" w:space="0" w:color="auto"/>
              <w:right w:val="single" w:sz="4" w:space="0" w:color="auto"/>
            </w:tcBorders>
          </w:tcPr>
          <w:p w14:paraId="3BF1C859" w14:textId="4B4570CE" w:rsidR="001518CC" w:rsidRPr="00072A9D" w:rsidRDefault="001518CC" w:rsidP="009F0062">
            <w:pPr>
              <w:rPr>
                <w:sz w:val="18"/>
                <w:szCs w:val="18"/>
              </w:rPr>
            </w:pPr>
            <w:r w:rsidRPr="00072A9D">
              <w:rPr>
                <w:sz w:val="18"/>
                <w:szCs w:val="18"/>
              </w:rPr>
              <w:t>Si el menor está cubierto por el seguro médico del tutor y cambian los beneficios, o si el menor no estaba cubierto por el seguro médico del tutor y ahora sí.</w:t>
            </w:r>
          </w:p>
        </w:tc>
        <w:tc>
          <w:tcPr>
            <w:tcW w:w="540" w:type="dxa"/>
            <w:tcBorders>
              <w:top w:val="single" w:sz="4" w:space="0" w:color="auto"/>
              <w:left w:val="single" w:sz="4" w:space="0" w:color="auto"/>
              <w:bottom w:val="single" w:sz="4" w:space="0" w:color="auto"/>
              <w:right w:val="nil"/>
            </w:tcBorders>
          </w:tcPr>
          <w:p w14:paraId="459FD8EC" w14:textId="1BD6BD1E" w:rsidR="001518CC" w:rsidRPr="00072A9D" w:rsidRDefault="001518CC" w:rsidP="009F0062">
            <w:pPr>
              <w:rPr>
                <w:sz w:val="18"/>
                <w:szCs w:val="18"/>
              </w:rPr>
            </w:pPr>
            <w:r w:rsidRPr="00072A9D">
              <w:rPr>
                <w:sz w:val="18"/>
                <w:szCs w:val="18"/>
              </w:rPr>
              <w:t>11.</w:t>
            </w:r>
          </w:p>
        </w:tc>
        <w:tc>
          <w:tcPr>
            <w:tcW w:w="4050" w:type="dxa"/>
            <w:gridSpan w:val="9"/>
            <w:tcBorders>
              <w:top w:val="single" w:sz="4" w:space="0" w:color="auto"/>
              <w:left w:val="nil"/>
              <w:bottom w:val="single" w:sz="4" w:space="0" w:color="auto"/>
              <w:right w:val="nil"/>
            </w:tcBorders>
          </w:tcPr>
          <w:p w14:paraId="2051A05D" w14:textId="4C91C662" w:rsidR="001518CC" w:rsidRPr="00072A9D" w:rsidRDefault="001518CC" w:rsidP="009F0062">
            <w:pPr>
              <w:rPr>
                <w:sz w:val="18"/>
                <w:szCs w:val="18"/>
              </w:rPr>
            </w:pPr>
            <w:r w:rsidRPr="00072A9D">
              <w:rPr>
                <w:sz w:val="18"/>
                <w:szCs w:val="18"/>
              </w:rPr>
              <w:t>El menor se coloca fuera de la casa del tutor.</w:t>
            </w:r>
          </w:p>
        </w:tc>
      </w:tr>
      <w:tr w:rsidR="007E2B20" w:rsidRPr="00072A9D" w14:paraId="3A15F629" w14:textId="77777777" w:rsidTr="009F0062">
        <w:trPr>
          <w:trHeight w:val="288"/>
        </w:trPr>
        <w:tc>
          <w:tcPr>
            <w:tcW w:w="540" w:type="dxa"/>
            <w:tcBorders>
              <w:top w:val="single" w:sz="4" w:space="0" w:color="auto"/>
              <w:left w:val="nil"/>
              <w:bottom w:val="nil"/>
              <w:right w:val="nil"/>
            </w:tcBorders>
          </w:tcPr>
          <w:p w14:paraId="693E488A" w14:textId="77777777" w:rsidR="007E2B20" w:rsidRPr="00072A9D" w:rsidRDefault="007E2B20" w:rsidP="009F0062">
            <w:pPr>
              <w:rPr>
                <w:sz w:val="18"/>
                <w:szCs w:val="18"/>
              </w:rPr>
            </w:pPr>
          </w:p>
        </w:tc>
        <w:tc>
          <w:tcPr>
            <w:tcW w:w="450" w:type="dxa"/>
            <w:tcBorders>
              <w:top w:val="single" w:sz="4" w:space="0" w:color="auto"/>
              <w:left w:val="nil"/>
              <w:bottom w:val="nil"/>
              <w:right w:val="nil"/>
            </w:tcBorders>
          </w:tcPr>
          <w:p w14:paraId="1571D105" w14:textId="77777777" w:rsidR="007E2B20" w:rsidRPr="00072A9D" w:rsidRDefault="007E2B20" w:rsidP="009F0062">
            <w:pPr>
              <w:rPr>
                <w:sz w:val="18"/>
                <w:szCs w:val="18"/>
              </w:rPr>
            </w:pPr>
          </w:p>
        </w:tc>
        <w:tc>
          <w:tcPr>
            <w:tcW w:w="9810" w:type="dxa"/>
            <w:gridSpan w:val="16"/>
            <w:tcBorders>
              <w:top w:val="single" w:sz="4" w:space="0" w:color="auto"/>
              <w:left w:val="nil"/>
              <w:bottom w:val="nil"/>
              <w:right w:val="nil"/>
            </w:tcBorders>
          </w:tcPr>
          <w:p w14:paraId="4A6C5C19" w14:textId="76EC1CB0" w:rsidR="007E2B20" w:rsidRPr="00072A9D" w:rsidRDefault="001D4F27" w:rsidP="009F0062">
            <w:pPr>
              <w:rPr>
                <w:sz w:val="18"/>
                <w:szCs w:val="18"/>
              </w:rPr>
            </w:pPr>
            <w:r w:rsidRPr="00072A9D">
              <w:rPr>
                <w:sz w:val="18"/>
                <w:szCs w:val="18"/>
              </w:rPr>
              <w:t xml:space="preserve">Se debe enviar una notificación a la agencia si ocurren algunas de las circunstancias anteriores a: </w:t>
            </w:r>
          </w:p>
        </w:tc>
      </w:tr>
      <w:tr w:rsidR="007E2B20" w:rsidRPr="008F47BA" w14:paraId="1731C03E" w14:textId="77777777" w:rsidTr="009F0062">
        <w:trPr>
          <w:trHeight w:val="576"/>
        </w:trPr>
        <w:tc>
          <w:tcPr>
            <w:tcW w:w="540" w:type="dxa"/>
            <w:tcBorders>
              <w:top w:val="nil"/>
              <w:left w:val="nil"/>
              <w:bottom w:val="single" w:sz="4" w:space="0" w:color="auto"/>
              <w:right w:val="nil"/>
            </w:tcBorders>
            <w:vAlign w:val="center"/>
          </w:tcPr>
          <w:p w14:paraId="5D1256EB" w14:textId="77777777" w:rsidR="007E2B20" w:rsidRPr="008F47BA" w:rsidRDefault="007E2B20" w:rsidP="009F1A1E"/>
        </w:tc>
        <w:tc>
          <w:tcPr>
            <w:tcW w:w="450" w:type="dxa"/>
            <w:tcBorders>
              <w:top w:val="nil"/>
              <w:left w:val="nil"/>
              <w:bottom w:val="single" w:sz="4" w:space="0" w:color="auto"/>
              <w:right w:val="nil"/>
            </w:tcBorders>
            <w:vAlign w:val="center"/>
          </w:tcPr>
          <w:p w14:paraId="239D64DE" w14:textId="77777777" w:rsidR="007E2B20" w:rsidRPr="00072A9D" w:rsidRDefault="007E2B20" w:rsidP="009F1A1E">
            <w:pPr>
              <w:rPr>
                <w:sz w:val="18"/>
                <w:szCs w:val="18"/>
              </w:rPr>
            </w:pPr>
          </w:p>
        </w:tc>
        <w:tc>
          <w:tcPr>
            <w:tcW w:w="458" w:type="dxa"/>
            <w:tcBorders>
              <w:top w:val="nil"/>
              <w:left w:val="nil"/>
              <w:bottom w:val="single" w:sz="4" w:space="0" w:color="auto"/>
              <w:right w:val="nil"/>
            </w:tcBorders>
            <w:vAlign w:val="center"/>
          </w:tcPr>
          <w:p w14:paraId="68336DEA" w14:textId="77777777" w:rsidR="007E2B20" w:rsidRPr="00072A9D" w:rsidRDefault="007E2B20" w:rsidP="009F1A1E">
            <w:pPr>
              <w:ind w:left="612"/>
              <w:rPr>
                <w:sz w:val="18"/>
                <w:szCs w:val="18"/>
              </w:rPr>
            </w:pPr>
          </w:p>
        </w:tc>
        <w:tc>
          <w:tcPr>
            <w:tcW w:w="4762" w:type="dxa"/>
            <w:gridSpan w:val="5"/>
            <w:tcBorders>
              <w:top w:val="nil"/>
              <w:left w:val="nil"/>
              <w:bottom w:val="single" w:sz="4" w:space="0" w:color="auto"/>
              <w:right w:val="nil"/>
            </w:tcBorders>
            <w:vAlign w:val="center"/>
          </w:tcPr>
          <w:p w14:paraId="180C9EF9" w14:textId="3050F849" w:rsidR="007E2B20" w:rsidRPr="00072A9D" w:rsidRDefault="009F4F06" w:rsidP="009F1A1E">
            <w:pPr>
              <w:rPr>
                <w:sz w:val="18"/>
                <w:szCs w:val="18"/>
              </w:rPr>
            </w:pPr>
            <w:r w:rsidRPr="00072A9D">
              <w:rPr>
                <w:sz w:val="18"/>
                <w:szCs w:val="18"/>
              </w:rPr>
              <w:fldChar w:fldCharType="begin">
                <w:ffData>
                  <w:name w:val=""/>
                  <w:enabled/>
                  <w:calcOnExit w:val="0"/>
                  <w:textInput>
                    <w:default w:val="Fillable by Agency"/>
                    <w:maxLength w:val="85"/>
                  </w:textInput>
                </w:ffData>
              </w:fldChar>
            </w:r>
            <w:r w:rsidRPr="00072A9D">
              <w:rPr>
                <w:sz w:val="18"/>
                <w:szCs w:val="18"/>
              </w:rPr>
              <w:instrText xml:space="preserve"> FORMTEXT </w:instrText>
            </w:r>
            <w:r w:rsidRPr="00072A9D">
              <w:rPr>
                <w:sz w:val="18"/>
                <w:szCs w:val="18"/>
              </w:rPr>
            </w:r>
            <w:r w:rsidRPr="00072A9D">
              <w:rPr>
                <w:sz w:val="18"/>
                <w:szCs w:val="18"/>
              </w:rPr>
              <w:fldChar w:fldCharType="separate"/>
            </w:r>
            <w:r w:rsidRPr="00072A9D">
              <w:rPr>
                <w:sz w:val="18"/>
                <w:szCs w:val="18"/>
              </w:rPr>
              <w:t>Fillable by Agency</w:t>
            </w:r>
            <w:r w:rsidRPr="00072A9D">
              <w:rPr>
                <w:sz w:val="18"/>
                <w:szCs w:val="18"/>
              </w:rPr>
              <w:fldChar w:fldCharType="end"/>
            </w:r>
          </w:p>
        </w:tc>
        <w:tc>
          <w:tcPr>
            <w:tcW w:w="4590" w:type="dxa"/>
            <w:gridSpan w:val="10"/>
            <w:tcBorders>
              <w:top w:val="nil"/>
              <w:left w:val="nil"/>
              <w:bottom w:val="single" w:sz="4" w:space="0" w:color="auto"/>
              <w:right w:val="nil"/>
            </w:tcBorders>
            <w:vAlign w:val="center"/>
          </w:tcPr>
          <w:p w14:paraId="0D0BDD6C" w14:textId="35CFA0BC" w:rsidR="00752389" w:rsidRPr="00072A9D" w:rsidRDefault="001D4F27" w:rsidP="009F1A1E">
            <w:pPr>
              <w:rPr>
                <w:sz w:val="18"/>
                <w:szCs w:val="18"/>
              </w:rPr>
            </w:pPr>
            <w:r w:rsidRPr="00072A9D">
              <w:rPr>
                <w:sz w:val="18"/>
                <w:szCs w:val="18"/>
              </w:rPr>
              <w:t xml:space="preserve">Número de teléfono: </w:t>
            </w:r>
            <w:r w:rsidR="009F4F06" w:rsidRPr="00072A9D">
              <w:rPr>
                <w:sz w:val="18"/>
                <w:szCs w:val="18"/>
              </w:rPr>
              <w:fldChar w:fldCharType="begin">
                <w:ffData>
                  <w:name w:val=""/>
                  <w:enabled/>
                  <w:calcOnExit w:val="0"/>
                  <w:textInput>
                    <w:default w:val="Fillable by Agency"/>
                    <w:maxLength w:val="18"/>
                  </w:textInput>
                </w:ffData>
              </w:fldChar>
            </w:r>
            <w:r w:rsidR="009F4F06" w:rsidRPr="00072A9D">
              <w:rPr>
                <w:sz w:val="18"/>
                <w:szCs w:val="18"/>
              </w:rPr>
              <w:instrText xml:space="preserve"> FORMTEXT </w:instrText>
            </w:r>
            <w:r w:rsidR="009F4F06" w:rsidRPr="00072A9D">
              <w:rPr>
                <w:sz w:val="18"/>
                <w:szCs w:val="18"/>
              </w:rPr>
            </w:r>
            <w:r w:rsidR="009F4F06" w:rsidRPr="00072A9D">
              <w:rPr>
                <w:sz w:val="18"/>
                <w:szCs w:val="18"/>
              </w:rPr>
              <w:fldChar w:fldCharType="separate"/>
            </w:r>
            <w:r w:rsidR="009F4F06" w:rsidRPr="00072A9D">
              <w:rPr>
                <w:sz w:val="18"/>
                <w:szCs w:val="18"/>
              </w:rPr>
              <w:t>Fillable by Agency</w:t>
            </w:r>
            <w:r w:rsidR="009F4F06" w:rsidRPr="00072A9D">
              <w:rPr>
                <w:sz w:val="18"/>
                <w:szCs w:val="18"/>
              </w:rPr>
              <w:fldChar w:fldCharType="end"/>
            </w:r>
          </w:p>
          <w:p w14:paraId="007803AD" w14:textId="251C6766" w:rsidR="007E2B20" w:rsidRPr="00072A9D" w:rsidRDefault="001D4F27" w:rsidP="009F1A1E">
            <w:pPr>
              <w:rPr>
                <w:rFonts w:cs="Arial"/>
                <w:sz w:val="18"/>
                <w:szCs w:val="18"/>
              </w:rPr>
            </w:pPr>
            <w:r w:rsidRPr="00072A9D">
              <w:rPr>
                <w:sz w:val="18"/>
                <w:szCs w:val="18"/>
              </w:rPr>
              <w:t xml:space="preserve">Número de fax: </w:t>
            </w:r>
            <w:r w:rsidR="009F4F06" w:rsidRPr="00072A9D">
              <w:rPr>
                <w:sz w:val="18"/>
                <w:szCs w:val="18"/>
              </w:rPr>
              <w:fldChar w:fldCharType="begin">
                <w:ffData>
                  <w:name w:val=""/>
                  <w:enabled/>
                  <w:calcOnExit w:val="0"/>
                  <w:textInput>
                    <w:default w:val="Fillable by Agency"/>
                    <w:maxLength w:val="18"/>
                  </w:textInput>
                </w:ffData>
              </w:fldChar>
            </w:r>
            <w:r w:rsidR="009F4F06" w:rsidRPr="00072A9D">
              <w:rPr>
                <w:sz w:val="18"/>
                <w:szCs w:val="18"/>
              </w:rPr>
              <w:instrText xml:space="preserve"> FORMTEXT </w:instrText>
            </w:r>
            <w:r w:rsidR="009F4F06" w:rsidRPr="00072A9D">
              <w:rPr>
                <w:sz w:val="18"/>
                <w:szCs w:val="18"/>
              </w:rPr>
            </w:r>
            <w:r w:rsidR="009F4F06" w:rsidRPr="00072A9D">
              <w:rPr>
                <w:sz w:val="18"/>
                <w:szCs w:val="18"/>
              </w:rPr>
              <w:fldChar w:fldCharType="separate"/>
            </w:r>
            <w:r w:rsidR="009F4F06" w:rsidRPr="00072A9D">
              <w:rPr>
                <w:sz w:val="18"/>
                <w:szCs w:val="18"/>
              </w:rPr>
              <w:t>Fillable by Agency</w:t>
            </w:r>
            <w:r w:rsidR="009F4F06" w:rsidRPr="00072A9D">
              <w:rPr>
                <w:sz w:val="18"/>
                <w:szCs w:val="18"/>
              </w:rPr>
              <w:fldChar w:fldCharType="end"/>
            </w:r>
          </w:p>
        </w:tc>
      </w:tr>
      <w:tr w:rsidR="007E2B20" w:rsidRPr="008F47BA" w14:paraId="3BC4FFD2" w14:textId="77777777" w:rsidTr="009F0062">
        <w:trPr>
          <w:trHeight w:val="692"/>
        </w:trPr>
        <w:tc>
          <w:tcPr>
            <w:tcW w:w="540" w:type="dxa"/>
            <w:tcBorders>
              <w:top w:val="single" w:sz="4" w:space="0" w:color="auto"/>
              <w:left w:val="nil"/>
              <w:bottom w:val="single" w:sz="4" w:space="0" w:color="auto"/>
              <w:right w:val="nil"/>
            </w:tcBorders>
            <w:vAlign w:val="center"/>
          </w:tcPr>
          <w:p w14:paraId="31159CE4" w14:textId="77777777" w:rsidR="007E2B20" w:rsidRPr="008F47BA" w:rsidRDefault="007E2B20" w:rsidP="009F1A1E"/>
        </w:tc>
        <w:tc>
          <w:tcPr>
            <w:tcW w:w="450" w:type="dxa"/>
            <w:tcBorders>
              <w:top w:val="single" w:sz="4" w:space="0" w:color="auto"/>
              <w:left w:val="nil"/>
              <w:bottom w:val="single" w:sz="4" w:space="0" w:color="auto"/>
              <w:right w:val="nil"/>
            </w:tcBorders>
          </w:tcPr>
          <w:p w14:paraId="2530ACC6" w14:textId="77777777" w:rsidR="007E2B20" w:rsidRPr="00072A9D" w:rsidRDefault="001D4F27" w:rsidP="00CF028D">
            <w:pPr>
              <w:rPr>
                <w:sz w:val="18"/>
                <w:szCs w:val="18"/>
              </w:rPr>
            </w:pPr>
            <w:r w:rsidRPr="00072A9D">
              <w:rPr>
                <w:sz w:val="18"/>
                <w:szCs w:val="18"/>
              </w:rPr>
              <w:t>B.</w:t>
            </w:r>
          </w:p>
        </w:tc>
        <w:tc>
          <w:tcPr>
            <w:tcW w:w="9810" w:type="dxa"/>
            <w:gridSpan w:val="16"/>
            <w:tcBorders>
              <w:top w:val="single" w:sz="4" w:space="0" w:color="auto"/>
              <w:left w:val="nil"/>
              <w:bottom w:val="single" w:sz="4" w:space="0" w:color="auto"/>
              <w:right w:val="nil"/>
            </w:tcBorders>
            <w:vAlign w:val="center"/>
          </w:tcPr>
          <w:p w14:paraId="5760E884" w14:textId="3E6BDA43" w:rsidR="007E2B20" w:rsidRPr="00072A9D" w:rsidRDefault="00E034BC" w:rsidP="009F1A1E">
            <w:pPr>
              <w:rPr>
                <w:sz w:val="18"/>
                <w:szCs w:val="18"/>
              </w:rPr>
            </w:pPr>
            <w:r w:rsidRPr="00072A9D">
              <w:rPr>
                <w:sz w:val="18"/>
                <w:szCs w:val="18"/>
              </w:rPr>
              <w:t>La agencia debe enviar un cuestionario de revisión anual al/</w:t>
            </w:r>
            <w:proofErr w:type="gramStart"/>
            <w:r w:rsidRPr="00072A9D">
              <w:rPr>
                <w:sz w:val="18"/>
                <w:szCs w:val="18"/>
              </w:rPr>
              <w:t>a los tutor</w:t>
            </w:r>
            <w:proofErr w:type="gramEnd"/>
            <w:r w:rsidRPr="00072A9D">
              <w:rPr>
                <w:sz w:val="18"/>
                <w:szCs w:val="18"/>
              </w:rPr>
              <w:t>(es) para determinar si el menor y el tutor siguen siendo elegibles para los pagos de tutela subsidiada. El/</w:t>
            </w:r>
            <w:proofErr w:type="gramStart"/>
            <w:r w:rsidRPr="00072A9D">
              <w:rPr>
                <w:sz w:val="18"/>
                <w:szCs w:val="18"/>
              </w:rPr>
              <w:t>los tutor</w:t>
            </w:r>
            <w:proofErr w:type="gramEnd"/>
            <w:r w:rsidRPr="00072A9D">
              <w:rPr>
                <w:sz w:val="18"/>
                <w:szCs w:val="18"/>
              </w:rPr>
              <w:t xml:space="preserve">(es) deben enviar el cuestionario de revisión anual dentro de los 30 días de su recepción. Los pagos de tutela subsidiada deben suspenderse si la agencia no recibe el cuestionario completo antes de la fecha de revisión anual del tutor. </w:t>
            </w:r>
          </w:p>
        </w:tc>
      </w:tr>
      <w:tr w:rsidR="007E2B20" w:rsidRPr="008F47BA" w14:paraId="0167FDA8" w14:textId="77777777" w:rsidTr="009F0062">
        <w:trPr>
          <w:trHeight w:val="70"/>
        </w:trPr>
        <w:tc>
          <w:tcPr>
            <w:tcW w:w="540" w:type="dxa"/>
            <w:tcBorders>
              <w:top w:val="single" w:sz="4" w:space="0" w:color="auto"/>
              <w:left w:val="nil"/>
              <w:bottom w:val="single" w:sz="4" w:space="0" w:color="auto"/>
              <w:right w:val="nil"/>
            </w:tcBorders>
            <w:vAlign w:val="center"/>
          </w:tcPr>
          <w:p w14:paraId="66C4506E" w14:textId="77777777" w:rsidR="007E2B20" w:rsidRPr="008F47BA" w:rsidRDefault="007E2B20" w:rsidP="009F1A1E"/>
        </w:tc>
        <w:tc>
          <w:tcPr>
            <w:tcW w:w="450" w:type="dxa"/>
            <w:tcBorders>
              <w:top w:val="single" w:sz="4" w:space="0" w:color="auto"/>
              <w:left w:val="nil"/>
              <w:bottom w:val="single" w:sz="4" w:space="0" w:color="auto"/>
              <w:right w:val="nil"/>
            </w:tcBorders>
          </w:tcPr>
          <w:p w14:paraId="144E7A7C" w14:textId="77777777" w:rsidR="007E2B20" w:rsidRPr="00072A9D" w:rsidRDefault="001D4F27" w:rsidP="00CF028D">
            <w:pPr>
              <w:rPr>
                <w:sz w:val="18"/>
                <w:szCs w:val="18"/>
              </w:rPr>
            </w:pPr>
            <w:r w:rsidRPr="00072A9D">
              <w:rPr>
                <w:sz w:val="18"/>
                <w:szCs w:val="18"/>
              </w:rPr>
              <w:t>C.</w:t>
            </w:r>
          </w:p>
        </w:tc>
        <w:tc>
          <w:tcPr>
            <w:tcW w:w="9810" w:type="dxa"/>
            <w:gridSpan w:val="16"/>
            <w:tcBorders>
              <w:top w:val="single" w:sz="4" w:space="0" w:color="auto"/>
              <w:left w:val="nil"/>
              <w:bottom w:val="single" w:sz="4" w:space="0" w:color="auto"/>
              <w:right w:val="nil"/>
            </w:tcBorders>
            <w:vAlign w:val="center"/>
          </w:tcPr>
          <w:p w14:paraId="21BD9774" w14:textId="1450A84D" w:rsidR="007E2B20" w:rsidRPr="00072A9D" w:rsidRDefault="001D4F27" w:rsidP="009F1A1E">
            <w:pPr>
              <w:rPr>
                <w:sz w:val="18"/>
                <w:szCs w:val="18"/>
              </w:rPr>
            </w:pPr>
            <w:r w:rsidRPr="00072A9D">
              <w:rPr>
                <w:sz w:val="18"/>
                <w:szCs w:val="18"/>
              </w:rPr>
              <w:t>La agencia enviará una notificación por escrito al/</w:t>
            </w:r>
            <w:proofErr w:type="gramStart"/>
            <w:r w:rsidRPr="00072A9D">
              <w:rPr>
                <w:sz w:val="18"/>
                <w:szCs w:val="18"/>
              </w:rPr>
              <w:t>a los tutor</w:t>
            </w:r>
            <w:proofErr w:type="gramEnd"/>
            <w:r w:rsidRPr="00072A9D">
              <w:rPr>
                <w:sz w:val="18"/>
                <w:szCs w:val="18"/>
              </w:rPr>
              <w:t xml:space="preserve">(es) sobre los cambios en el acuerdo de tutela subsidiada u otros requisitos del programa implementados como resultado de modificaciones en la legislación o política estatal o federal. </w:t>
            </w:r>
          </w:p>
        </w:tc>
      </w:tr>
      <w:tr w:rsidR="007E2B20" w:rsidRPr="008F47BA" w14:paraId="7D664747" w14:textId="77777777" w:rsidTr="001D6093">
        <w:trPr>
          <w:trHeight w:val="288"/>
        </w:trPr>
        <w:tc>
          <w:tcPr>
            <w:tcW w:w="540" w:type="dxa"/>
            <w:tcBorders>
              <w:top w:val="single" w:sz="4" w:space="0" w:color="auto"/>
              <w:left w:val="nil"/>
              <w:bottom w:val="single" w:sz="4" w:space="0" w:color="auto"/>
              <w:right w:val="nil"/>
            </w:tcBorders>
            <w:vAlign w:val="center"/>
          </w:tcPr>
          <w:p w14:paraId="0948ED79" w14:textId="77777777" w:rsidR="007E2B20" w:rsidRPr="008F47BA" w:rsidRDefault="001D4F27" w:rsidP="009F1A1E">
            <w:pPr>
              <w:rPr>
                <w:b/>
              </w:rPr>
            </w:pPr>
            <w:r w:rsidRPr="008F47BA">
              <w:rPr>
                <w:b/>
              </w:rPr>
              <w:t>III.</w:t>
            </w:r>
          </w:p>
        </w:tc>
        <w:tc>
          <w:tcPr>
            <w:tcW w:w="10260" w:type="dxa"/>
            <w:gridSpan w:val="17"/>
            <w:tcBorders>
              <w:top w:val="single" w:sz="4" w:space="0" w:color="auto"/>
              <w:left w:val="nil"/>
              <w:bottom w:val="single" w:sz="4" w:space="0" w:color="auto"/>
              <w:right w:val="nil"/>
            </w:tcBorders>
            <w:vAlign w:val="center"/>
          </w:tcPr>
          <w:p w14:paraId="4DCAF001" w14:textId="1B642A94" w:rsidR="007E2B20" w:rsidRPr="00072A9D" w:rsidRDefault="001D4F27" w:rsidP="009F1A1E">
            <w:pPr>
              <w:rPr>
                <w:b/>
                <w:sz w:val="18"/>
                <w:szCs w:val="18"/>
              </w:rPr>
            </w:pPr>
            <w:r w:rsidRPr="00072A9D">
              <w:rPr>
                <w:b/>
                <w:sz w:val="18"/>
                <w:szCs w:val="18"/>
              </w:rPr>
              <w:t>Suspensión</w:t>
            </w:r>
          </w:p>
        </w:tc>
      </w:tr>
      <w:tr w:rsidR="007E2B20" w:rsidRPr="008F47BA" w14:paraId="79DABFCC" w14:textId="77777777" w:rsidTr="009F0062">
        <w:trPr>
          <w:trHeight w:val="288"/>
        </w:trPr>
        <w:tc>
          <w:tcPr>
            <w:tcW w:w="540" w:type="dxa"/>
            <w:tcBorders>
              <w:top w:val="single" w:sz="4" w:space="0" w:color="auto"/>
              <w:left w:val="nil"/>
              <w:bottom w:val="single" w:sz="4" w:space="0" w:color="auto"/>
              <w:right w:val="nil"/>
            </w:tcBorders>
          </w:tcPr>
          <w:p w14:paraId="1955E4BD" w14:textId="77777777" w:rsidR="007E2B20" w:rsidRPr="008F47BA" w:rsidRDefault="007E2B20" w:rsidP="009F0062"/>
        </w:tc>
        <w:tc>
          <w:tcPr>
            <w:tcW w:w="10260" w:type="dxa"/>
            <w:gridSpan w:val="17"/>
            <w:tcBorders>
              <w:top w:val="single" w:sz="4" w:space="0" w:color="auto"/>
              <w:left w:val="nil"/>
              <w:bottom w:val="single" w:sz="4" w:space="0" w:color="auto"/>
              <w:right w:val="nil"/>
            </w:tcBorders>
          </w:tcPr>
          <w:p w14:paraId="0F34DBA3" w14:textId="6848D938" w:rsidR="00137904" w:rsidRPr="00072A9D" w:rsidRDefault="002929EE" w:rsidP="009F0062">
            <w:pPr>
              <w:rPr>
                <w:sz w:val="18"/>
                <w:szCs w:val="18"/>
              </w:rPr>
            </w:pPr>
            <w:r w:rsidRPr="00072A9D">
              <w:rPr>
                <w:sz w:val="18"/>
                <w:szCs w:val="18"/>
              </w:rPr>
              <w:t xml:space="preserve">Este acuerdo puede ser revocado en cualquiera de las siguientes circunstancias: </w:t>
            </w:r>
          </w:p>
        </w:tc>
      </w:tr>
      <w:tr w:rsidR="00907DD0" w:rsidRPr="008F47BA" w14:paraId="02557917" w14:textId="77777777" w:rsidTr="009F0062">
        <w:trPr>
          <w:trHeight w:val="288"/>
        </w:trPr>
        <w:tc>
          <w:tcPr>
            <w:tcW w:w="540" w:type="dxa"/>
            <w:tcBorders>
              <w:top w:val="single" w:sz="4" w:space="0" w:color="auto"/>
              <w:left w:val="nil"/>
              <w:bottom w:val="single" w:sz="4" w:space="0" w:color="auto"/>
              <w:right w:val="nil"/>
            </w:tcBorders>
          </w:tcPr>
          <w:p w14:paraId="6275910B" w14:textId="77777777" w:rsidR="00907DD0" w:rsidRPr="008F47BA" w:rsidRDefault="00907DD0" w:rsidP="009F0062"/>
        </w:tc>
        <w:tc>
          <w:tcPr>
            <w:tcW w:w="450" w:type="dxa"/>
            <w:tcBorders>
              <w:top w:val="single" w:sz="4" w:space="0" w:color="auto"/>
              <w:left w:val="nil"/>
              <w:bottom w:val="single" w:sz="4" w:space="0" w:color="auto"/>
              <w:right w:val="nil"/>
            </w:tcBorders>
          </w:tcPr>
          <w:p w14:paraId="534A2B56" w14:textId="64BF4A24" w:rsidR="00907DD0" w:rsidRPr="00072A9D" w:rsidRDefault="007072F4" w:rsidP="009F0062">
            <w:pPr>
              <w:rPr>
                <w:sz w:val="18"/>
                <w:szCs w:val="18"/>
              </w:rPr>
            </w:pPr>
            <w:r w:rsidRPr="00072A9D">
              <w:rPr>
                <w:sz w:val="18"/>
                <w:szCs w:val="18"/>
              </w:rPr>
              <w:t>A.</w:t>
            </w:r>
          </w:p>
        </w:tc>
        <w:tc>
          <w:tcPr>
            <w:tcW w:w="9810" w:type="dxa"/>
            <w:gridSpan w:val="16"/>
            <w:tcBorders>
              <w:top w:val="single" w:sz="4" w:space="0" w:color="auto"/>
              <w:left w:val="nil"/>
              <w:bottom w:val="single" w:sz="4" w:space="0" w:color="auto"/>
              <w:right w:val="nil"/>
            </w:tcBorders>
          </w:tcPr>
          <w:p w14:paraId="5F6D6200" w14:textId="4DC2313A" w:rsidR="00137904" w:rsidRPr="00072A9D" w:rsidRDefault="007072F4" w:rsidP="009F0062">
            <w:pPr>
              <w:rPr>
                <w:sz w:val="18"/>
                <w:szCs w:val="18"/>
              </w:rPr>
            </w:pPr>
            <w:r w:rsidRPr="00072A9D">
              <w:rPr>
                <w:sz w:val="18"/>
                <w:szCs w:val="18"/>
              </w:rPr>
              <w:t>La finalización de los términos de este acuerdo.</w:t>
            </w:r>
          </w:p>
        </w:tc>
      </w:tr>
      <w:tr w:rsidR="00907DD0" w:rsidRPr="008F47BA" w14:paraId="3C371C82" w14:textId="77777777" w:rsidTr="009F0062">
        <w:trPr>
          <w:trHeight w:val="288"/>
        </w:trPr>
        <w:tc>
          <w:tcPr>
            <w:tcW w:w="540" w:type="dxa"/>
            <w:tcBorders>
              <w:top w:val="single" w:sz="4" w:space="0" w:color="auto"/>
              <w:left w:val="nil"/>
              <w:bottom w:val="single" w:sz="4" w:space="0" w:color="auto"/>
              <w:right w:val="nil"/>
            </w:tcBorders>
          </w:tcPr>
          <w:p w14:paraId="6918036B" w14:textId="77777777" w:rsidR="00907DD0" w:rsidRPr="008F47BA" w:rsidRDefault="00907DD0" w:rsidP="009F0062"/>
        </w:tc>
        <w:tc>
          <w:tcPr>
            <w:tcW w:w="450" w:type="dxa"/>
            <w:tcBorders>
              <w:top w:val="single" w:sz="4" w:space="0" w:color="auto"/>
              <w:left w:val="nil"/>
              <w:bottom w:val="single" w:sz="4" w:space="0" w:color="auto"/>
              <w:right w:val="nil"/>
            </w:tcBorders>
          </w:tcPr>
          <w:p w14:paraId="5947FCA2" w14:textId="67ADE053" w:rsidR="00907DD0" w:rsidRPr="00072A9D" w:rsidRDefault="007072F4" w:rsidP="009F0062">
            <w:pPr>
              <w:rPr>
                <w:sz w:val="18"/>
                <w:szCs w:val="18"/>
              </w:rPr>
            </w:pPr>
            <w:r w:rsidRPr="00072A9D">
              <w:rPr>
                <w:sz w:val="18"/>
                <w:szCs w:val="18"/>
              </w:rPr>
              <w:t>B.</w:t>
            </w:r>
          </w:p>
        </w:tc>
        <w:tc>
          <w:tcPr>
            <w:tcW w:w="9810" w:type="dxa"/>
            <w:gridSpan w:val="16"/>
            <w:tcBorders>
              <w:top w:val="single" w:sz="4" w:space="0" w:color="auto"/>
              <w:left w:val="nil"/>
              <w:bottom w:val="single" w:sz="4" w:space="0" w:color="auto"/>
              <w:right w:val="nil"/>
            </w:tcBorders>
          </w:tcPr>
          <w:p w14:paraId="39B3A7BF" w14:textId="1F30A688" w:rsidR="00137904" w:rsidRPr="00072A9D" w:rsidRDefault="007072F4" w:rsidP="009F0062">
            <w:pPr>
              <w:rPr>
                <w:sz w:val="18"/>
                <w:szCs w:val="18"/>
              </w:rPr>
            </w:pPr>
            <w:r w:rsidRPr="00072A9D">
              <w:rPr>
                <w:sz w:val="18"/>
                <w:szCs w:val="18"/>
              </w:rPr>
              <w:t>La solicitud por escrito del/</w:t>
            </w:r>
            <w:proofErr w:type="gramStart"/>
            <w:r w:rsidRPr="00072A9D">
              <w:rPr>
                <w:sz w:val="18"/>
                <w:szCs w:val="18"/>
              </w:rPr>
              <w:t>de los tutor</w:t>
            </w:r>
            <w:proofErr w:type="gramEnd"/>
            <w:r w:rsidRPr="00072A9D">
              <w:rPr>
                <w:sz w:val="18"/>
                <w:szCs w:val="18"/>
              </w:rPr>
              <w:t>(es).</w:t>
            </w:r>
          </w:p>
        </w:tc>
      </w:tr>
      <w:tr w:rsidR="00907DD0" w:rsidRPr="008F47BA" w14:paraId="7D1351CD" w14:textId="77777777" w:rsidTr="009F0062">
        <w:trPr>
          <w:trHeight w:val="3473"/>
        </w:trPr>
        <w:tc>
          <w:tcPr>
            <w:tcW w:w="540" w:type="dxa"/>
            <w:tcBorders>
              <w:top w:val="single" w:sz="4" w:space="0" w:color="auto"/>
              <w:left w:val="nil"/>
              <w:bottom w:val="single" w:sz="4" w:space="0" w:color="auto"/>
              <w:right w:val="nil"/>
            </w:tcBorders>
          </w:tcPr>
          <w:p w14:paraId="1887ED56" w14:textId="77777777" w:rsidR="00907DD0" w:rsidRPr="008F47BA" w:rsidRDefault="00907DD0" w:rsidP="009F0062"/>
        </w:tc>
        <w:tc>
          <w:tcPr>
            <w:tcW w:w="450" w:type="dxa"/>
            <w:tcBorders>
              <w:top w:val="single" w:sz="4" w:space="0" w:color="auto"/>
              <w:left w:val="nil"/>
              <w:bottom w:val="single" w:sz="4" w:space="0" w:color="auto"/>
              <w:right w:val="nil"/>
            </w:tcBorders>
          </w:tcPr>
          <w:p w14:paraId="31A8C347" w14:textId="4CC62EA4" w:rsidR="00907DD0" w:rsidRPr="00072A9D" w:rsidRDefault="007072F4" w:rsidP="009F0062">
            <w:pPr>
              <w:rPr>
                <w:sz w:val="18"/>
                <w:szCs w:val="18"/>
              </w:rPr>
            </w:pPr>
            <w:r w:rsidRPr="00072A9D">
              <w:rPr>
                <w:sz w:val="18"/>
                <w:szCs w:val="18"/>
              </w:rPr>
              <w:t>C.</w:t>
            </w:r>
          </w:p>
        </w:tc>
        <w:tc>
          <w:tcPr>
            <w:tcW w:w="9810" w:type="dxa"/>
            <w:gridSpan w:val="16"/>
            <w:tcBorders>
              <w:top w:val="single" w:sz="4" w:space="0" w:color="auto"/>
              <w:left w:val="nil"/>
              <w:bottom w:val="single" w:sz="4" w:space="0" w:color="auto"/>
              <w:right w:val="nil"/>
            </w:tcBorders>
          </w:tcPr>
          <w:p w14:paraId="21555833" w14:textId="2B967F94" w:rsidR="007072F4" w:rsidRPr="00072A9D" w:rsidRDefault="007072F4" w:rsidP="009F0062">
            <w:pPr>
              <w:rPr>
                <w:sz w:val="18"/>
                <w:szCs w:val="18"/>
              </w:rPr>
            </w:pPr>
            <w:r w:rsidRPr="00072A9D">
              <w:rPr>
                <w:sz w:val="18"/>
                <w:szCs w:val="18"/>
              </w:rPr>
              <w:t>Cuando el menor cumple los 18 años, con las siguientes excepciones:</w:t>
            </w:r>
          </w:p>
          <w:p w14:paraId="622573BE" w14:textId="3B5F2153" w:rsidR="007072F4" w:rsidRPr="00072A9D" w:rsidRDefault="007072F4" w:rsidP="009F0062">
            <w:pPr>
              <w:pStyle w:val="ListParagraph"/>
              <w:numPr>
                <w:ilvl w:val="1"/>
                <w:numId w:val="13"/>
              </w:numPr>
              <w:ind w:left="720"/>
              <w:rPr>
                <w:sz w:val="18"/>
                <w:szCs w:val="18"/>
              </w:rPr>
            </w:pPr>
            <w:r w:rsidRPr="00072A9D">
              <w:rPr>
                <w:sz w:val="18"/>
                <w:szCs w:val="18"/>
              </w:rPr>
              <w:t xml:space="preserve">El menor tiene 18 años y está inscrito y asiste con regularidad a un programa de enseñanza secundaria para obtener un título de educación secundaria o un equivalente. </w:t>
            </w:r>
          </w:p>
          <w:p w14:paraId="51D62A59" w14:textId="77777777" w:rsidR="007072F4" w:rsidRPr="00072A9D" w:rsidRDefault="007072F4" w:rsidP="009F0062">
            <w:pPr>
              <w:pStyle w:val="ListParagraph"/>
              <w:numPr>
                <w:ilvl w:val="1"/>
                <w:numId w:val="13"/>
              </w:numPr>
              <w:ind w:left="720"/>
              <w:rPr>
                <w:sz w:val="18"/>
                <w:szCs w:val="18"/>
              </w:rPr>
            </w:pPr>
            <w:r w:rsidRPr="00072A9D">
              <w:rPr>
                <w:sz w:val="18"/>
                <w:szCs w:val="18"/>
              </w:rPr>
              <w:t>El menor tiene 19 o 20 años, y se aplican todos los siguientes:</w:t>
            </w:r>
          </w:p>
          <w:p w14:paraId="20236882" w14:textId="77777777" w:rsidR="007072F4" w:rsidRPr="00072A9D" w:rsidRDefault="007072F4" w:rsidP="009F0062">
            <w:pPr>
              <w:pStyle w:val="ListParagraph"/>
              <w:numPr>
                <w:ilvl w:val="2"/>
                <w:numId w:val="13"/>
              </w:numPr>
              <w:ind w:left="1260"/>
              <w:rPr>
                <w:sz w:val="18"/>
                <w:szCs w:val="18"/>
              </w:rPr>
            </w:pPr>
            <w:r w:rsidRPr="00072A9D">
              <w:rPr>
                <w:sz w:val="18"/>
                <w:szCs w:val="18"/>
              </w:rPr>
              <w:t>El menor está inscrito y asiste con regularidad a un programa de enseñanza secundaria para obtener un título de educación secundaria o un equivalente.</w:t>
            </w:r>
          </w:p>
          <w:p w14:paraId="096D0458" w14:textId="77777777" w:rsidR="007072F4" w:rsidRPr="00072A9D" w:rsidRDefault="007072F4" w:rsidP="009F0062">
            <w:pPr>
              <w:pStyle w:val="ListParagraph"/>
              <w:numPr>
                <w:ilvl w:val="2"/>
                <w:numId w:val="13"/>
              </w:numPr>
              <w:ind w:left="1260"/>
              <w:rPr>
                <w:sz w:val="18"/>
                <w:szCs w:val="18"/>
              </w:rPr>
            </w:pPr>
            <w:r w:rsidRPr="00072A9D">
              <w:rPr>
                <w:sz w:val="18"/>
                <w:szCs w:val="18"/>
              </w:rPr>
              <w:t>El menor tiene necesidades físicas, emocionales o del comportamiento.</w:t>
            </w:r>
          </w:p>
          <w:p w14:paraId="364C5187" w14:textId="1B594D57" w:rsidR="007072F4" w:rsidRPr="00072A9D" w:rsidRDefault="007072F4" w:rsidP="006126AE">
            <w:pPr>
              <w:pStyle w:val="ListParagraph"/>
              <w:numPr>
                <w:ilvl w:val="2"/>
                <w:numId w:val="13"/>
              </w:numPr>
              <w:ind w:left="1260"/>
              <w:rPr>
                <w:sz w:val="18"/>
                <w:szCs w:val="18"/>
              </w:rPr>
            </w:pPr>
            <w:r w:rsidRPr="00072A9D">
              <w:rPr>
                <w:sz w:val="18"/>
                <w:szCs w:val="18"/>
              </w:rPr>
              <w:t xml:space="preserve">La social </w:t>
            </w:r>
            <w:proofErr w:type="spellStart"/>
            <w:r w:rsidRPr="00072A9D">
              <w:rPr>
                <w:sz w:val="18"/>
                <w:szCs w:val="18"/>
              </w:rPr>
              <w:t>security</w:t>
            </w:r>
            <w:proofErr w:type="spellEnd"/>
            <w:r w:rsidRPr="00072A9D">
              <w:rPr>
                <w:sz w:val="18"/>
                <w:szCs w:val="18"/>
              </w:rPr>
              <w:t xml:space="preserve"> </w:t>
            </w:r>
            <w:proofErr w:type="spellStart"/>
            <w:r w:rsidRPr="00072A9D">
              <w:rPr>
                <w:sz w:val="18"/>
                <w:szCs w:val="18"/>
              </w:rPr>
              <w:t>administration</w:t>
            </w:r>
            <w:proofErr w:type="spellEnd"/>
            <w:r w:rsidRPr="00072A9D">
              <w:rPr>
                <w:sz w:val="18"/>
                <w:szCs w:val="18"/>
              </w:rPr>
              <w:t xml:space="preserve"> (administración del seguro social) determinó que el menor no es elegible para recibir el </w:t>
            </w:r>
            <w:r w:rsidR="006126AE" w:rsidRPr="006126AE">
              <w:rPr>
                <w:sz w:val="18"/>
                <w:szCs w:val="18"/>
                <w:lang w:val="en-US"/>
              </w:rPr>
              <w:t xml:space="preserve">Social Security disability insurance (Seguro de </w:t>
            </w:r>
            <w:proofErr w:type="spellStart"/>
            <w:r w:rsidR="006126AE" w:rsidRPr="006126AE">
              <w:rPr>
                <w:sz w:val="18"/>
                <w:szCs w:val="18"/>
                <w:lang w:val="en-US"/>
              </w:rPr>
              <w:t>discapacidad</w:t>
            </w:r>
            <w:proofErr w:type="spellEnd"/>
            <w:r w:rsidR="006126AE" w:rsidRPr="006126AE">
              <w:rPr>
                <w:sz w:val="18"/>
                <w:szCs w:val="18"/>
                <w:lang w:val="en-US"/>
              </w:rPr>
              <w:t xml:space="preserve"> del </w:t>
            </w:r>
            <w:proofErr w:type="spellStart"/>
            <w:r w:rsidR="006126AE" w:rsidRPr="006126AE">
              <w:rPr>
                <w:sz w:val="18"/>
                <w:szCs w:val="18"/>
                <w:lang w:val="en-US"/>
              </w:rPr>
              <w:t>seguro</w:t>
            </w:r>
            <w:proofErr w:type="spellEnd"/>
            <w:r w:rsidR="006126AE" w:rsidRPr="006126AE">
              <w:rPr>
                <w:sz w:val="18"/>
                <w:szCs w:val="18"/>
                <w:lang w:val="en-US"/>
              </w:rPr>
              <w:t xml:space="preserve"> social)</w:t>
            </w:r>
            <w:r w:rsidR="006126AE">
              <w:rPr>
                <w:sz w:val="18"/>
                <w:szCs w:val="18"/>
                <w:lang w:val="en-US"/>
              </w:rPr>
              <w:t xml:space="preserve"> </w:t>
            </w:r>
            <w:r w:rsidRPr="00072A9D">
              <w:rPr>
                <w:sz w:val="18"/>
                <w:szCs w:val="18"/>
              </w:rPr>
              <w:t xml:space="preserve">por discapacidad o la </w:t>
            </w:r>
            <w:proofErr w:type="spellStart"/>
            <w:r w:rsidRPr="00072A9D">
              <w:rPr>
                <w:sz w:val="18"/>
                <w:szCs w:val="18"/>
              </w:rPr>
              <w:t>Supplemental</w:t>
            </w:r>
            <w:proofErr w:type="spellEnd"/>
            <w:r w:rsidRPr="00072A9D">
              <w:rPr>
                <w:sz w:val="18"/>
                <w:szCs w:val="18"/>
              </w:rPr>
              <w:t xml:space="preserve"> Security </w:t>
            </w:r>
            <w:proofErr w:type="spellStart"/>
            <w:r w:rsidRPr="00072A9D">
              <w:rPr>
                <w:sz w:val="18"/>
                <w:szCs w:val="18"/>
              </w:rPr>
              <w:t>Income</w:t>
            </w:r>
            <w:proofErr w:type="spellEnd"/>
            <w:r w:rsidRPr="00072A9D">
              <w:rPr>
                <w:sz w:val="18"/>
                <w:szCs w:val="18"/>
              </w:rPr>
              <w:t xml:space="preserve"> (seguridad de ingreso suplementario) por no cumplir con el estándar de discapacidad en 42 U.S.C. s. 423(d) o 42 U.S.C. s. </w:t>
            </w:r>
            <w:proofErr w:type="spellStart"/>
            <w:r w:rsidRPr="00072A9D">
              <w:rPr>
                <w:sz w:val="18"/>
                <w:szCs w:val="18"/>
              </w:rPr>
              <w:t>1382c</w:t>
            </w:r>
            <w:proofErr w:type="spellEnd"/>
            <w:r w:rsidRPr="00072A9D">
              <w:rPr>
                <w:sz w:val="18"/>
                <w:szCs w:val="18"/>
              </w:rPr>
              <w:t>(a).</w:t>
            </w:r>
          </w:p>
          <w:p w14:paraId="28E06C4E" w14:textId="2A2CC822" w:rsidR="007072F4" w:rsidRPr="00072A9D" w:rsidRDefault="007072F4" w:rsidP="009F0062">
            <w:pPr>
              <w:pStyle w:val="ListParagraph"/>
              <w:numPr>
                <w:ilvl w:val="2"/>
                <w:numId w:val="13"/>
              </w:numPr>
              <w:ind w:left="1260"/>
              <w:rPr>
                <w:sz w:val="18"/>
                <w:szCs w:val="18"/>
              </w:rPr>
            </w:pPr>
            <w:r w:rsidRPr="00072A9D">
              <w:rPr>
                <w:sz w:val="18"/>
                <w:szCs w:val="18"/>
              </w:rPr>
              <w:t xml:space="preserve">La agencia determina que las necesidades físicas, emocionales o del comportamiento del menor garantizan la continuación de la asistencia de acuerdo con </w:t>
            </w:r>
            <w:proofErr w:type="spellStart"/>
            <w:r w:rsidRPr="00072A9D">
              <w:rPr>
                <w:sz w:val="18"/>
                <w:szCs w:val="18"/>
              </w:rPr>
              <w:t>Wis</w:t>
            </w:r>
            <w:proofErr w:type="spellEnd"/>
            <w:r w:rsidRPr="00072A9D">
              <w:rPr>
                <w:sz w:val="18"/>
                <w:szCs w:val="18"/>
              </w:rPr>
              <w:t xml:space="preserve">. </w:t>
            </w:r>
            <w:proofErr w:type="spellStart"/>
            <w:r w:rsidRPr="00072A9D">
              <w:rPr>
                <w:sz w:val="18"/>
                <w:szCs w:val="18"/>
              </w:rPr>
              <w:t>Stat</w:t>
            </w:r>
            <w:proofErr w:type="spellEnd"/>
            <w:r w:rsidRPr="00072A9D">
              <w:rPr>
                <w:sz w:val="18"/>
                <w:szCs w:val="18"/>
              </w:rPr>
              <w:t>. s. 48.623.</w:t>
            </w:r>
          </w:p>
          <w:p w14:paraId="44A7B205" w14:textId="77777777" w:rsidR="007072F4" w:rsidRPr="00072A9D" w:rsidRDefault="007072F4" w:rsidP="009F0062">
            <w:pPr>
              <w:pStyle w:val="ListParagraph"/>
              <w:numPr>
                <w:ilvl w:val="1"/>
                <w:numId w:val="13"/>
              </w:numPr>
              <w:ind w:left="720"/>
              <w:rPr>
                <w:sz w:val="18"/>
                <w:szCs w:val="18"/>
              </w:rPr>
            </w:pPr>
            <w:r w:rsidRPr="00072A9D">
              <w:rPr>
                <w:sz w:val="18"/>
                <w:szCs w:val="18"/>
              </w:rPr>
              <w:t>El menor tiene menos de 21 años y se aplican todos los siguientes:</w:t>
            </w:r>
          </w:p>
          <w:p w14:paraId="706540CE" w14:textId="77777777" w:rsidR="007072F4" w:rsidRPr="00072A9D" w:rsidRDefault="007072F4" w:rsidP="009F0062">
            <w:pPr>
              <w:pStyle w:val="ListParagraph"/>
              <w:numPr>
                <w:ilvl w:val="2"/>
                <w:numId w:val="13"/>
              </w:numPr>
              <w:ind w:left="1260"/>
              <w:rPr>
                <w:sz w:val="18"/>
                <w:szCs w:val="18"/>
              </w:rPr>
            </w:pPr>
            <w:r w:rsidRPr="00072A9D">
              <w:rPr>
                <w:sz w:val="18"/>
                <w:szCs w:val="18"/>
              </w:rPr>
              <w:t>El menor es un estudiante a tiempo completo en una escuela secundaria o un equivalente vocacional o técnico.</w:t>
            </w:r>
          </w:p>
          <w:p w14:paraId="77741A9D" w14:textId="77777777" w:rsidR="007072F4" w:rsidRPr="00072A9D" w:rsidRDefault="007072F4" w:rsidP="009F0062">
            <w:pPr>
              <w:pStyle w:val="ListParagraph"/>
              <w:numPr>
                <w:ilvl w:val="2"/>
                <w:numId w:val="13"/>
              </w:numPr>
              <w:ind w:left="1260"/>
              <w:rPr>
                <w:sz w:val="18"/>
                <w:szCs w:val="18"/>
              </w:rPr>
            </w:pPr>
            <w:r w:rsidRPr="00072A9D">
              <w:rPr>
                <w:sz w:val="18"/>
                <w:szCs w:val="18"/>
              </w:rPr>
              <w:t xml:space="preserve">Está vigente para el menor un programa educativo individualizado de acuerdo con </w:t>
            </w:r>
            <w:proofErr w:type="spellStart"/>
            <w:r w:rsidRPr="00072A9D">
              <w:rPr>
                <w:sz w:val="18"/>
                <w:szCs w:val="18"/>
              </w:rPr>
              <w:t>Wis</w:t>
            </w:r>
            <w:proofErr w:type="spellEnd"/>
            <w:r w:rsidRPr="00072A9D">
              <w:rPr>
                <w:sz w:val="18"/>
                <w:szCs w:val="18"/>
              </w:rPr>
              <w:t xml:space="preserve">. </w:t>
            </w:r>
            <w:proofErr w:type="spellStart"/>
            <w:r w:rsidRPr="00072A9D">
              <w:rPr>
                <w:sz w:val="18"/>
                <w:szCs w:val="18"/>
              </w:rPr>
              <w:t>Stat</w:t>
            </w:r>
            <w:proofErr w:type="spellEnd"/>
            <w:r w:rsidRPr="00072A9D">
              <w:rPr>
                <w:sz w:val="18"/>
                <w:szCs w:val="18"/>
              </w:rPr>
              <w:t>. s. 115.787 y el tutor o cuidador interino presenta una copia a la agencia.</w:t>
            </w:r>
          </w:p>
          <w:p w14:paraId="325835C3" w14:textId="1C6C05ED" w:rsidR="00137904" w:rsidRPr="00072A9D" w:rsidRDefault="007072F4" w:rsidP="009F0062">
            <w:pPr>
              <w:pStyle w:val="ListParagraph"/>
              <w:numPr>
                <w:ilvl w:val="2"/>
                <w:numId w:val="13"/>
              </w:numPr>
              <w:ind w:left="1260"/>
              <w:rPr>
                <w:sz w:val="18"/>
                <w:szCs w:val="18"/>
              </w:rPr>
            </w:pPr>
            <w:r w:rsidRPr="00072A9D">
              <w:rPr>
                <w:sz w:val="18"/>
                <w:szCs w:val="18"/>
              </w:rPr>
              <w:t>El acuerdo de tutela subsidiada para el menor entra en vigor después de que el menor cumple 16 años.</w:t>
            </w:r>
          </w:p>
        </w:tc>
      </w:tr>
      <w:tr w:rsidR="00907DD0" w:rsidRPr="008F47BA" w14:paraId="1DAC99A8" w14:textId="77777777" w:rsidTr="001D6093">
        <w:trPr>
          <w:trHeight w:val="288"/>
        </w:trPr>
        <w:tc>
          <w:tcPr>
            <w:tcW w:w="540" w:type="dxa"/>
            <w:tcBorders>
              <w:top w:val="single" w:sz="4" w:space="0" w:color="auto"/>
              <w:left w:val="nil"/>
              <w:bottom w:val="single" w:sz="4" w:space="0" w:color="auto"/>
              <w:right w:val="nil"/>
            </w:tcBorders>
          </w:tcPr>
          <w:p w14:paraId="775A7374" w14:textId="77777777" w:rsidR="00907DD0" w:rsidRPr="008F47BA" w:rsidRDefault="00907DD0" w:rsidP="001D6093"/>
        </w:tc>
        <w:tc>
          <w:tcPr>
            <w:tcW w:w="450" w:type="dxa"/>
            <w:tcBorders>
              <w:top w:val="single" w:sz="4" w:space="0" w:color="auto"/>
              <w:left w:val="nil"/>
              <w:bottom w:val="single" w:sz="4" w:space="0" w:color="auto"/>
              <w:right w:val="nil"/>
            </w:tcBorders>
          </w:tcPr>
          <w:p w14:paraId="640C2FA3" w14:textId="5BE4903F" w:rsidR="00907DD0" w:rsidRPr="00072A9D" w:rsidRDefault="007072F4" w:rsidP="001D6093">
            <w:pPr>
              <w:rPr>
                <w:sz w:val="18"/>
                <w:szCs w:val="18"/>
              </w:rPr>
            </w:pPr>
            <w:r w:rsidRPr="00072A9D">
              <w:rPr>
                <w:sz w:val="18"/>
                <w:szCs w:val="18"/>
              </w:rPr>
              <w:t>D.</w:t>
            </w:r>
          </w:p>
        </w:tc>
        <w:tc>
          <w:tcPr>
            <w:tcW w:w="9810" w:type="dxa"/>
            <w:gridSpan w:val="16"/>
            <w:tcBorders>
              <w:top w:val="single" w:sz="4" w:space="0" w:color="auto"/>
              <w:left w:val="nil"/>
              <w:bottom w:val="single" w:sz="4" w:space="0" w:color="auto"/>
              <w:right w:val="nil"/>
            </w:tcBorders>
          </w:tcPr>
          <w:p w14:paraId="428C5BDA" w14:textId="772C0CFE" w:rsidR="00137904" w:rsidRPr="00072A9D" w:rsidRDefault="007072F4" w:rsidP="001D6093">
            <w:pPr>
              <w:rPr>
                <w:sz w:val="18"/>
                <w:szCs w:val="18"/>
              </w:rPr>
            </w:pPr>
            <w:r w:rsidRPr="00072A9D">
              <w:rPr>
                <w:sz w:val="18"/>
                <w:szCs w:val="18"/>
              </w:rPr>
              <w:t>El menor muere, se casa o ingresa al servicio militar.</w:t>
            </w:r>
          </w:p>
        </w:tc>
      </w:tr>
      <w:tr w:rsidR="00907DD0" w:rsidRPr="008F47BA" w14:paraId="64BFE5DC" w14:textId="77777777" w:rsidTr="001D6093">
        <w:trPr>
          <w:trHeight w:val="288"/>
        </w:trPr>
        <w:tc>
          <w:tcPr>
            <w:tcW w:w="540" w:type="dxa"/>
            <w:tcBorders>
              <w:top w:val="single" w:sz="4" w:space="0" w:color="auto"/>
              <w:left w:val="nil"/>
              <w:bottom w:val="single" w:sz="4" w:space="0" w:color="auto"/>
              <w:right w:val="nil"/>
            </w:tcBorders>
          </w:tcPr>
          <w:p w14:paraId="42BEC489" w14:textId="77777777" w:rsidR="00907DD0" w:rsidRPr="008F47BA" w:rsidRDefault="00907DD0" w:rsidP="001D6093"/>
        </w:tc>
        <w:tc>
          <w:tcPr>
            <w:tcW w:w="450" w:type="dxa"/>
            <w:tcBorders>
              <w:top w:val="single" w:sz="4" w:space="0" w:color="auto"/>
              <w:left w:val="nil"/>
              <w:bottom w:val="single" w:sz="4" w:space="0" w:color="auto"/>
              <w:right w:val="nil"/>
            </w:tcBorders>
          </w:tcPr>
          <w:p w14:paraId="2B869CCE" w14:textId="5043BEDF" w:rsidR="00907DD0" w:rsidRPr="00072A9D" w:rsidRDefault="007072F4" w:rsidP="001D6093">
            <w:pPr>
              <w:rPr>
                <w:sz w:val="18"/>
                <w:szCs w:val="18"/>
              </w:rPr>
            </w:pPr>
            <w:r w:rsidRPr="00072A9D">
              <w:rPr>
                <w:sz w:val="18"/>
                <w:szCs w:val="18"/>
              </w:rPr>
              <w:t>E.</w:t>
            </w:r>
          </w:p>
        </w:tc>
        <w:tc>
          <w:tcPr>
            <w:tcW w:w="9810" w:type="dxa"/>
            <w:gridSpan w:val="16"/>
            <w:tcBorders>
              <w:top w:val="single" w:sz="4" w:space="0" w:color="auto"/>
              <w:left w:val="nil"/>
              <w:bottom w:val="single" w:sz="4" w:space="0" w:color="auto"/>
              <w:right w:val="nil"/>
            </w:tcBorders>
          </w:tcPr>
          <w:p w14:paraId="663A46ED" w14:textId="6FFB5971" w:rsidR="00137904" w:rsidRPr="00072A9D" w:rsidRDefault="007072F4" w:rsidP="001D6093">
            <w:pPr>
              <w:rPr>
                <w:sz w:val="18"/>
                <w:szCs w:val="18"/>
              </w:rPr>
            </w:pPr>
            <w:r w:rsidRPr="00072A9D">
              <w:rPr>
                <w:sz w:val="18"/>
                <w:szCs w:val="18"/>
              </w:rPr>
              <w:t>El/</w:t>
            </w:r>
            <w:proofErr w:type="gramStart"/>
            <w:r w:rsidRPr="00072A9D">
              <w:rPr>
                <w:sz w:val="18"/>
                <w:szCs w:val="18"/>
              </w:rPr>
              <w:t>los tutor</w:t>
            </w:r>
            <w:proofErr w:type="gramEnd"/>
            <w:r w:rsidRPr="00072A9D">
              <w:rPr>
                <w:sz w:val="18"/>
                <w:szCs w:val="18"/>
              </w:rPr>
              <w:t>(es) del menor cambian.</w:t>
            </w:r>
          </w:p>
        </w:tc>
      </w:tr>
      <w:tr w:rsidR="00907DD0" w:rsidRPr="008F47BA" w14:paraId="16399606" w14:textId="77777777" w:rsidTr="001D6093">
        <w:trPr>
          <w:trHeight w:val="288"/>
        </w:trPr>
        <w:tc>
          <w:tcPr>
            <w:tcW w:w="540" w:type="dxa"/>
            <w:tcBorders>
              <w:top w:val="single" w:sz="4" w:space="0" w:color="auto"/>
              <w:left w:val="nil"/>
              <w:bottom w:val="single" w:sz="4" w:space="0" w:color="auto"/>
              <w:right w:val="nil"/>
            </w:tcBorders>
          </w:tcPr>
          <w:p w14:paraId="64BD4B4E" w14:textId="77777777" w:rsidR="00907DD0" w:rsidRPr="008F47BA" w:rsidRDefault="00907DD0" w:rsidP="001D6093"/>
        </w:tc>
        <w:tc>
          <w:tcPr>
            <w:tcW w:w="450" w:type="dxa"/>
            <w:tcBorders>
              <w:top w:val="single" w:sz="4" w:space="0" w:color="auto"/>
              <w:left w:val="nil"/>
              <w:bottom w:val="single" w:sz="4" w:space="0" w:color="auto"/>
              <w:right w:val="nil"/>
            </w:tcBorders>
          </w:tcPr>
          <w:p w14:paraId="4CFEEB91" w14:textId="38B404FE" w:rsidR="00907DD0" w:rsidRPr="00072A9D" w:rsidRDefault="007072F4" w:rsidP="001D6093">
            <w:pPr>
              <w:rPr>
                <w:sz w:val="18"/>
                <w:szCs w:val="18"/>
              </w:rPr>
            </w:pPr>
            <w:r w:rsidRPr="00072A9D">
              <w:rPr>
                <w:sz w:val="18"/>
                <w:szCs w:val="18"/>
              </w:rPr>
              <w:t>F.</w:t>
            </w:r>
          </w:p>
        </w:tc>
        <w:tc>
          <w:tcPr>
            <w:tcW w:w="9810" w:type="dxa"/>
            <w:gridSpan w:val="16"/>
            <w:tcBorders>
              <w:top w:val="single" w:sz="4" w:space="0" w:color="auto"/>
              <w:left w:val="nil"/>
              <w:bottom w:val="single" w:sz="4" w:space="0" w:color="auto"/>
              <w:right w:val="nil"/>
            </w:tcBorders>
          </w:tcPr>
          <w:p w14:paraId="6A9FF9A8" w14:textId="18A336EB" w:rsidR="00137904" w:rsidRPr="00072A9D" w:rsidRDefault="007072F4" w:rsidP="001D6093">
            <w:pPr>
              <w:rPr>
                <w:sz w:val="18"/>
                <w:szCs w:val="18"/>
              </w:rPr>
            </w:pPr>
            <w:r w:rsidRPr="00072A9D">
              <w:rPr>
                <w:sz w:val="18"/>
                <w:szCs w:val="18"/>
              </w:rPr>
              <w:t>El menor ya no vive con el/</w:t>
            </w:r>
            <w:proofErr w:type="gramStart"/>
            <w:r w:rsidRPr="00072A9D">
              <w:rPr>
                <w:sz w:val="18"/>
                <w:szCs w:val="18"/>
              </w:rPr>
              <w:t>los tutor</w:t>
            </w:r>
            <w:proofErr w:type="gramEnd"/>
            <w:r w:rsidRPr="00072A9D">
              <w:rPr>
                <w:sz w:val="18"/>
                <w:szCs w:val="18"/>
              </w:rPr>
              <w:t>(es)</w:t>
            </w:r>
          </w:p>
        </w:tc>
      </w:tr>
      <w:tr w:rsidR="00907DD0" w:rsidRPr="008F47BA" w14:paraId="541C90CA" w14:textId="77777777" w:rsidTr="001D6093">
        <w:trPr>
          <w:trHeight w:val="70"/>
        </w:trPr>
        <w:tc>
          <w:tcPr>
            <w:tcW w:w="540" w:type="dxa"/>
            <w:tcBorders>
              <w:top w:val="single" w:sz="4" w:space="0" w:color="auto"/>
              <w:left w:val="nil"/>
              <w:bottom w:val="single" w:sz="4" w:space="0" w:color="auto"/>
              <w:right w:val="nil"/>
            </w:tcBorders>
          </w:tcPr>
          <w:p w14:paraId="34EDBBD7" w14:textId="77777777" w:rsidR="00907DD0" w:rsidRPr="008F47BA" w:rsidRDefault="00907DD0" w:rsidP="001D6093"/>
        </w:tc>
        <w:tc>
          <w:tcPr>
            <w:tcW w:w="450" w:type="dxa"/>
            <w:tcBorders>
              <w:top w:val="single" w:sz="4" w:space="0" w:color="auto"/>
              <w:left w:val="nil"/>
              <w:bottom w:val="single" w:sz="4" w:space="0" w:color="auto"/>
              <w:right w:val="nil"/>
            </w:tcBorders>
          </w:tcPr>
          <w:p w14:paraId="1F4C067E" w14:textId="3DB43FF8" w:rsidR="00907DD0" w:rsidRPr="00072A9D" w:rsidRDefault="007072F4" w:rsidP="001D6093">
            <w:pPr>
              <w:rPr>
                <w:sz w:val="18"/>
                <w:szCs w:val="18"/>
              </w:rPr>
            </w:pPr>
            <w:r w:rsidRPr="00072A9D">
              <w:rPr>
                <w:sz w:val="18"/>
                <w:szCs w:val="18"/>
              </w:rPr>
              <w:t>G.</w:t>
            </w:r>
          </w:p>
        </w:tc>
        <w:tc>
          <w:tcPr>
            <w:tcW w:w="9810" w:type="dxa"/>
            <w:gridSpan w:val="16"/>
            <w:tcBorders>
              <w:top w:val="single" w:sz="4" w:space="0" w:color="auto"/>
              <w:left w:val="nil"/>
              <w:bottom w:val="single" w:sz="4" w:space="0" w:color="auto"/>
              <w:right w:val="nil"/>
            </w:tcBorders>
          </w:tcPr>
          <w:p w14:paraId="42A1CC04" w14:textId="487E9A61" w:rsidR="00137904" w:rsidRPr="00072A9D" w:rsidRDefault="007072F4" w:rsidP="001D6093">
            <w:pPr>
              <w:rPr>
                <w:sz w:val="18"/>
                <w:szCs w:val="18"/>
              </w:rPr>
            </w:pPr>
            <w:r w:rsidRPr="00072A9D">
              <w:rPr>
                <w:sz w:val="18"/>
                <w:szCs w:val="18"/>
              </w:rPr>
              <w:t>El menor se graduó, completó o se retiró de un programa educacional K-12 o su equivalente a tiempo completo.</w:t>
            </w:r>
          </w:p>
        </w:tc>
      </w:tr>
      <w:tr w:rsidR="00907DD0" w:rsidRPr="008F47BA" w14:paraId="72C7F710" w14:textId="77777777" w:rsidTr="001D6093">
        <w:trPr>
          <w:trHeight w:val="288"/>
        </w:trPr>
        <w:tc>
          <w:tcPr>
            <w:tcW w:w="540" w:type="dxa"/>
            <w:tcBorders>
              <w:top w:val="single" w:sz="4" w:space="0" w:color="auto"/>
              <w:left w:val="nil"/>
              <w:bottom w:val="single" w:sz="4" w:space="0" w:color="auto"/>
              <w:right w:val="nil"/>
            </w:tcBorders>
          </w:tcPr>
          <w:p w14:paraId="1DD7E513" w14:textId="77777777" w:rsidR="00907DD0" w:rsidRPr="008F47BA" w:rsidRDefault="00907DD0" w:rsidP="001D6093"/>
        </w:tc>
        <w:tc>
          <w:tcPr>
            <w:tcW w:w="450" w:type="dxa"/>
            <w:tcBorders>
              <w:top w:val="single" w:sz="4" w:space="0" w:color="auto"/>
              <w:left w:val="nil"/>
              <w:bottom w:val="single" w:sz="4" w:space="0" w:color="auto"/>
              <w:right w:val="nil"/>
            </w:tcBorders>
          </w:tcPr>
          <w:p w14:paraId="7E7BCB29" w14:textId="5A25AC24" w:rsidR="00907DD0" w:rsidRPr="00072A9D" w:rsidRDefault="00907DD0" w:rsidP="001D6093">
            <w:pPr>
              <w:rPr>
                <w:sz w:val="18"/>
                <w:szCs w:val="18"/>
              </w:rPr>
            </w:pPr>
            <w:r w:rsidRPr="00072A9D">
              <w:rPr>
                <w:sz w:val="18"/>
                <w:szCs w:val="18"/>
              </w:rPr>
              <w:t>H.</w:t>
            </w:r>
          </w:p>
        </w:tc>
        <w:tc>
          <w:tcPr>
            <w:tcW w:w="9810" w:type="dxa"/>
            <w:gridSpan w:val="16"/>
            <w:tcBorders>
              <w:top w:val="single" w:sz="4" w:space="0" w:color="auto"/>
              <w:left w:val="nil"/>
              <w:bottom w:val="single" w:sz="4" w:space="0" w:color="auto"/>
              <w:right w:val="nil"/>
            </w:tcBorders>
          </w:tcPr>
          <w:p w14:paraId="6E2DEC1D" w14:textId="3BF5603E" w:rsidR="00137904" w:rsidRPr="00072A9D" w:rsidRDefault="00907DD0" w:rsidP="001D6093">
            <w:pPr>
              <w:rPr>
                <w:sz w:val="18"/>
                <w:szCs w:val="18"/>
              </w:rPr>
            </w:pPr>
            <w:r w:rsidRPr="00072A9D">
              <w:rPr>
                <w:sz w:val="18"/>
                <w:szCs w:val="18"/>
              </w:rPr>
              <w:t>El/</w:t>
            </w:r>
            <w:proofErr w:type="gramStart"/>
            <w:r w:rsidRPr="00072A9D">
              <w:rPr>
                <w:sz w:val="18"/>
                <w:szCs w:val="18"/>
              </w:rPr>
              <w:t>los tutor</w:t>
            </w:r>
            <w:proofErr w:type="gramEnd"/>
            <w:r w:rsidRPr="00072A9D">
              <w:rPr>
                <w:sz w:val="18"/>
                <w:szCs w:val="18"/>
              </w:rPr>
              <w:t xml:space="preserve">(es) ya no mantienen al menor. </w:t>
            </w:r>
          </w:p>
        </w:tc>
      </w:tr>
      <w:tr w:rsidR="00907DD0" w:rsidRPr="008F47BA" w14:paraId="571AB7E1" w14:textId="77777777" w:rsidTr="001D6093">
        <w:trPr>
          <w:trHeight w:val="288"/>
        </w:trPr>
        <w:tc>
          <w:tcPr>
            <w:tcW w:w="540" w:type="dxa"/>
            <w:tcBorders>
              <w:top w:val="single" w:sz="4" w:space="0" w:color="auto"/>
              <w:left w:val="nil"/>
              <w:bottom w:val="single" w:sz="4" w:space="0" w:color="auto"/>
              <w:right w:val="nil"/>
            </w:tcBorders>
          </w:tcPr>
          <w:p w14:paraId="6B9100D6" w14:textId="77777777" w:rsidR="00907DD0" w:rsidRPr="008F47BA" w:rsidRDefault="00907DD0" w:rsidP="001D6093"/>
        </w:tc>
        <w:tc>
          <w:tcPr>
            <w:tcW w:w="450" w:type="dxa"/>
            <w:tcBorders>
              <w:top w:val="single" w:sz="4" w:space="0" w:color="auto"/>
              <w:left w:val="nil"/>
              <w:bottom w:val="single" w:sz="4" w:space="0" w:color="auto"/>
              <w:right w:val="nil"/>
            </w:tcBorders>
          </w:tcPr>
          <w:p w14:paraId="34D9F10D" w14:textId="369D97E9" w:rsidR="00907DD0" w:rsidRPr="00072A9D" w:rsidRDefault="00907DD0" w:rsidP="001D6093">
            <w:pPr>
              <w:rPr>
                <w:sz w:val="18"/>
                <w:szCs w:val="18"/>
              </w:rPr>
            </w:pPr>
            <w:r w:rsidRPr="00072A9D">
              <w:rPr>
                <w:sz w:val="18"/>
                <w:szCs w:val="18"/>
              </w:rPr>
              <w:t>I.</w:t>
            </w:r>
          </w:p>
        </w:tc>
        <w:tc>
          <w:tcPr>
            <w:tcW w:w="9810" w:type="dxa"/>
            <w:gridSpan w:val="16"/>
            <w:tcBorders>
              <w:top w:val="single" w:sz="4" w:space="0" w:color="auto"/>
              <w:left w:val="nil"/>
              <w:bottom w:val="single" w:sz="4" w:space="0" w:color="auto"/>
              <w:right w:val="nil"/>
            </w:tcBorders>
          </w:tcPr>
          <w:p w14:paraId="28015B5D" w14:textId="4F79FEAB" w:rsidR="00137904" w:rsidRPr="00072A9D" w:rsidRDefault="00907DD0" w:rsidP="001D6093">
            <w:pPr>
              <w:rPr>
                <w:sz w:val="18"/>
                <w:szCs w:val="18"/>
              </w:rPr>
            </w:pPr>
            <w:r w:rsidRPr="00072A9D">
              <w:rPr>
                <w:sz w:val="18"/>
                <w:szCs w:val="18"/>
              </w:rPr>
              <w:t>Concluyó la responsabilidad legal del/</w:t>
            </w:r>
            <w:proofErr w:type="gramStart"/>
            <w:r w:rsidRPr="00072A9D">
              <w:rPr>
                <w:sz w:val="18"/>
                <w:szCs w:val="18"/>
              </w:rPr>
              <w:t>de los tutor</w:t>
            </w:r>
            <w:proofErr w:type="gramEnd"/>
            <w:r w:rsidRPr="00072A9D">
              <w:rPr>
                <w:sz w:val="18"/>
                <w:szCs w:val="18"/>
              </w:rPr>
              <w:t>(es).</w:t>
            </w:r>
          </w:p>
        </w:tc>
      </w:tr>
      <w:tr w:rsidR="00907DD0" w:rsidRPr="008F47BA" w14:paraId="2DE6D79D" w14:textId="77777777" w:rsidTr="001D6093">
        <w:trPr>
          <w:trHeight w:val="70"/>
        </w:trPr>
        <w:tc>
          <w:tcPr>
            <w:tcW w:w="540" w:type="dxa"/>
            <w:tcBorders>
              <w:top w:val="single" w:sz="4" w:space="0" w:color="auto"/>
              <w:left w:val="nil"/>
              <w:bottom w:val="single" w:sz="4" w:space="0" w:color="auto"/>
              <w:right w:val="nil"/>
            </w:tcBorders>
          </w:tcPr>
          <w:p w14:paraId="2F5B148A" w14:textId="77777777" w:rsidR="00907DD0" w:rsidRPr="008F47BA" w:rsidRDefault="00907DD0" w:rsidP="001D6093"/>
        </w:tc>
        <w:tc>
          <w:tcPr>
            <w:tcW w:w="450" w:type="dxa"/>
            <w:tcBorders>
              <w:top w:val="single" w:sz="4" w:space="0" w:color="auto"/>
              <w:left w:val="nil"/>
              <w:bottom w:val="single" w:sz="4" w:space="0" w:color="auto"/>
              <w:right w:val="nil"/>
            </w:tcBorders>
          </w:tcPr>
          <w:p w14:paraId="542FAB9A" w14:textId="4B80BE5A" w:rsidR="00907DD0" w:rsidRPr="00072A9D" w:rsidRDefault="00907DD0" w:rsidP="006126AE">
            <w:pPr>
              <w:ind w:left="-23"/>
              <w:rPr>
                <w:sz w:val="18"/>
                <w:szCs w:val="18"/>
              </w:rPr>
            </w:pPr>
            <w:r w:rsidRPr="00072A9D">
              <w:rPr>
                <w:sz w:val="18"/>
                <w:szCs w:val="18"/>
              </w:rPr>
              <w:t>J.</w:t>
            </w:r>
          </w:p>
        </w:tc>
        <w:tc>
          <w:tcPr>
            <w:tcW w:w="9810" w:type="dxa"/>
            <w:gridSpan w:val="16"/>
            <w:tcBorders>
              <w:top w:val="single" w:sz="4" w:space="0" w:color="auto"/>
              <w:left w:val="nil"/>
              <w:bottom w:val="single" w:sz="4" w:space="0" w:color="auto"/>
              <w:right w:val="nil"/>
            </w:tcBorders>
          </w:tcPr>
          <w:p w14:paraId="43D718FF" w14:textId="091C3009" w:rsidR="00907DD0" w:rsidRPr="00072A9D" w:rsidRDefault="00907DD0" w:rsidP="001D6093">
            <w:pPr>
              <w:rPr>
                <w:sz w:val="18"/>
                <w:szCs w:val="18"/>
              </w:rPr>
            </w:pPr>
            <w:r w:rsidRPr="00072A9D">
              <w:rPr>
                <w:sz w:val="18"/>
                <w:szCs w:val="18"/>
              </w:rPr>
              <w:t>El progenitor del menor reside con el/</w:t>
            </w:r>
            <w:proofErr w:type="gramStart"/>
            <w:r w:rsidRPr="00072A9D">
              <w:rPr>
                <w:sz w:val="18"/>
                <w:szCs w:val="18"/>
              </w:rPr>
              <w:t>los tutor</w:t>
            </w:r>
            <w:proofErr w:type="gramEnd"/>
            <w:r w:rsidRPr="00072A9D">
              <w:rPr>
                <w:sz w:val="18"/>
                <w:szCs w:val="18"/>
              </w:rPr>
              <w:t xml:space="preserve">(es) y el menor (a menos que el progenitor del menor sea un menor de edad o esté sujeto a una orden o colocación de servicios de protección de adultos de acuerdo con </w:t>
            </w:r>
            <w:proofErr w:type="spellStart"/>
            <w:r w:rsidRPr="00072A9D">
              <w:rPr>
                <w:sz w:val="18"/>
                <w:szCs w:val="18"/>
              </w:rPr>
              <w:t>Wis</w:t>
            </w:r>
            <w:proofErr w:type="spellEnd"/>
            <w:r w:rsidRPr="00072A9D">
              <w:rPr>
                <w:sz w:val="18"/>
                <w:szCs w:val="18"/>
              </w:rPr>
              <w:t xml:space="preserve">. </w:t>
            </w:r>
            <w:proofErr w:type="spellStart"/>
            <w:r w:rsidRPr="00072A9D">
              <w:rPr>
                <w:sz w:val="18"/>
                <w:szCs w:val="18"/>
              </w:rPr>
              <w:t>Stat</w:t>
            </w:r>
            <w:proofErr w:type="spellEnd"/>
            <w:r w:rsidRPr="00072A9D">
              <w:rPr>
                <w:sz w:val="18"/>
                <w:szCs w:val="18"/>
              </w:rPr>
              <w:t>. s. 55.12).</w:t>
            </w:r>
          </w:p>
        </w:tc>
      </w:tr>
      <w:tr w:rsidR="007E2B20" w:rsidRPr="008F47BA" w14:paraId="7B10FCC8" w14:textId="77777777" w:rsidTr="001D6093">
        <w:trPr>
          <w:trHeight w:val="288"/>
        </w:trPr>
        <w:tc>
          <w:tcPr>
            <w:tcW w:w="540" w:type="dxa"/>
            <w:tcBorders>
              <w:top w:val="single" w:sz="4" w:space="0" w:color="auto"/>
              <w:left w:val="nil"/>
              <w:bottom w:val="single" w:sz="4" w:space="0" w:color="auto"/>
              <w:right w:val="nil"/>
            </w:tcBorders>
            <w:vAlign w:val="center"/>
          </w:tcPr>
          <w:p w14:paraId="23573DB2" w14:textId="77777777" w:rsidR="007E2B20" w:rsidRPr="00072A9D" w:rsidRDefault="001D4F27" w:rsidP="00F50DE4">
            <w:pPr>
              <w:keepNext/>
              <w:keepLines/>
              <w:rPr>
                <w:b/>
                <w:sz w:val="18"/>
                <w:szCs w:val="18"/>
              </w:rPr>
            </w:pPr>
            <w:r w:rsidRPr="00072A9D">
              <w:rPr>
                <w:b/>
                <w:sz w:val="18"/>
                <w:szCs w:val="18"/>
              </w:rPr>
              <w:lastRenderedPageBreak/>
              <w:t>IV.</w:t>
            </w:r>
          </w:p>
        </w:tc>
        <w:tc>
          <w:tcPr>
            <w:tcW w:w="10260" w:type="dxa"/>
            <w:gridSpan w:val="17"/>
            <w:tcBorders>
              <w:top w:val="single" w:sz="4" w:space="0" w:color="auto"/>
              <w:left w:val="nil"/>
              <w:bottom w:val="single" w:sz="4" w:space="0" w:color="auto"/>
              <w:right w:val="nil"/>
            </w:tcBorders>
            <w:vAlign w:val="center"/>
          </w:tcPr>
          <w:p w14:paraId="64E6888A" w14:textId="77777777" w:rsidR="007E2B20" w:rsidRPr="00072A9D" w:rsidRDefault="001D4F27" w:rsidP="00F50DE4">
            <w:pPr>
              <w:keepNext/>
              <w:keepLines/>
              <w:rPr>
                <w:b/>
                <w:sz w:val="18"/>
                <w:szCs w:val="18"/>
              </w:rPr>
            </w:pPr>
            <w:r w:rsidRPr="00072A9D">
              <w:rPr>
                <w:b/>
                <w:sz w:val="18"/>
                <w:szCs w:val="18"/>
              </w:rPr>
              <w:t>Apelación</w:t>
            </w:r>
          </w:p>
        </w:tc>
      </w:tr>
      <w:tr w:rsidR="007E2B20" w:rsidRPr="008F47BA" w14:paraId="494EF958" w14:textId="77777777" w:rsidTr="009F0062">
        <w:trPr>
          <w:trHeight w:val="683"/>
        </w:trPr>
        <w:tc>
          <w:tcPr>
            <w:tcW w:w="540" w:type="dxa"/>
            <w:tcBorders>
              <w:top w:val="single" w:sz="4" w:space="0" w:color="auto"/>
              <w:left w:val="nil"/>
              <w:bottom w:val="single" w:sz="4" w:space="0" w:color="auto"/>
              <w:right w:val="nil"/>
            </w:tcBorders>
          </w:tcPr>
          <w:p w14:paraId="190BADF9" w14:textId="77777777" w:rsidR="007E2B20" w:rsidRPr="00072A9D" w:rsidRDefault="007E2B20" w:rsidP="00F50DE4">
            <w:pPr>
              <w:keepNext/>
              <w:keepLines/>
              <w:rPr>
                <w:sz w:val="18"/>
                <w:szCs w:val="18"/>
              </w:rPr>
            </w:pPr>
          </w:p>
        </w:tc>
        <w:tc>
          <w:tcPr>
            <w:tcW w:w="10260" w:type="dxa"/>
            <w:gridSpan w:val="17"/>
            <w:tcBorders>
              <w:top w:val="single" w:sz="4" w:space="0" w:color="auto"/>
              <w:left w:val="nil"/>
              <w:bottom w:val="single" w:sz="4" w:space="0" w:color="auto"/>
              <w:right w:val="nil"/>
            </w:tcBorders>
          </w:tcPr>
          <w:p w14:paraId="0ABDBA08" w14:textId="2DE76FE3" w:rsidR="00137904" w:rsidRPr="00072A9D" w:rsidRDefault="001D4F27" w:rsidP="00F50DE4">
            <w:pPr>
              <w:keepNext/>
              <w:keepLines/>
              <w:rPr>
                <w:sz w:val="18"/>
                <w:szCs w:val="18"/>
              </w:rPr>
            </w:pPr>
            <w:r w:rsidRPr="00072A9D">
              <w:rPr>
                <w:sz w:val="18"/>
                <w:szCs w:val="18"/>
              </w:rPr>
              <w:t>El/</w:t>
            </w:r>
            <w:proofErr w:type="gramStart"/>
            <w:r w:rsidRPr="00072A9D">
              <w:rPr>
                <w:sz w:val="18"/>
                <w:szCs w:val="18"/>
              </w:rPr>
              <w:t>los tutor</w:t>
            </w:r>
            <w:proofErr w:type="gramEnd"/>
            <w:r w:rsidRPr="00072A9D">
              <w:rPr>
                <w:sz w:val="18"/>
                <w:szCs w:val="18"/>
              </w:rPr>
              <w:t>(es) puede(n) apelar la decisión de la agencia de:</w:t>
            </w:r>
          </w:p>
          <w:p w14:paraId="683C876E" w14:textId="2181DF3B" w:rsidR="00C81C14" w:rsidRPr="00072A9D" w:rsidRDefault="00726D54" w:rsidP="00F50DE4">
            <w:pPr>
              <w:pStyle w:val="ListParagraph"/>
              <w:keepNext/>
              <w:keepLines/>
              <w:numPr>
                <w:ilvl w:val="0"/>
                <w:numId w:val="7"/>
              </w:numPr>
              <w:rPr>
                <w:sz w:val="18"/>
                <w:szCs w:val="18"/>
              </w:rPr>
            </w:pPr>
            <w:r w:rsidRPr="00072A9D">
              <w:rPr>
                <w:sz w:val="18"/>
                <w:szCs w:val="18"/>
              </w:rPr>
              <w:t>Denegar su solicitud de una modificación del pago de la tutela subsidiada.</w:t>
            </w:r>
          </w:p>
          <w:p w14:paraId="5BE6410E" w14:textId="3AD9DE9D" w:rsidR="00C81C14" w:rsidRPr="00072A9D" w:rsidRDefault="00726D54" w:rsidP="00F50DE4">
            <w:pPr>
              <w:pStyle w:val="ListParagraph"/>
              <w:keepNext/>
              <w:keepLines/>
              <w:numPr>
                <w:ilvl w:val="0"/>
                <w:numId w:val="7"/>
              </w:numPr>
              <w:rPr>
                <w:sz w:val="18"/>
                <w:szCs w:val="18"/>
              </w:rPr>
            </w:pPr>
            <w:r w:rsidRPr="00072A9D">
              <w:rPr>
                <w:sz w:val="18"/>
                <w:szCs w:val="18"/>
              </w:rPr>
              <w:t>Aprobar su solicitud de una modificación del pago de la tutela subsidiada por un monto que es menor al monto que el/</w:t>
            </w:r>
            <w:proofErr w:type="gramStart"/>
            <w:r w:rsidRPr="00072A9D">
              <w:rPr>
                <w:sz w:val="18"/>
                <w:szCs w:val="18"/>
              </w:rPr>
              <w:t>los tutor</w:t>
            </w:r>
            <w:proofErr w:type="gramEnd"/>
            <w:r w:rsidRPr="00072A9D">
              <w:rPr>
                <w:sz w:val="18"/>
                <w:szCs w:val="18"/>
              </w:rPr>
              <w:t>(es) considera(n) adecuado.</w:t>
            </w:r>
          </w:p>
          <w:p w14:paraId="701DFBBA" w14:textId="162BBF4A" w:rsidR="007E2B20" w:rsidRPr="00072A9D" w:rsidRDefault="00726D54" w:rsidP="00F50DE4">
            <w:pPr>
              <w:pStyle w:val="ListParagraph"/>
              <w:keepNext/>
              <w:keepLines/>
              <w:numPr>
                <w:ilvl w:val="0"/>
                <w:numId w:val="7"/>
              </w:numPr>
              <w:rPr>
                <w:sz w:val="18"/>
                <w:szCs w:val="18"/>
              </w:rPr>
            </w:pPr>
            <w:r w:rsidRPr="00072A9D">
              <w:rPr>
                <w:sz w:val="18"/>
                <w:szCs w:val="18"/>
              </w:rPr>
              <w:t>Disminuir o discontinuar el pago de la tutela subsidiada.</w:t>
            </w:r>
          </w:p>
        </w:tc>
      </w:tr>
      <w:tr w:rsidR="007E2B20" w:rsidRPr="008F47BA" w14:paraId="73F7E90F" w14:textId="77777777" w:rsidTr="009F0062">
        <w:trPr>
          <w:trHeight w:val="70"/>
        </w:trPr>
        <w:tc>
          <w:tcPr>
            <w:tcW w:w="540" w:type="dxa"/>
            <w:tcBorders>
              <w:top w:val="single" w:sz="4" w:space="0" w:color="auto"/>
              <w:left w:val="nil"/>
              <w:bottom w:val="single" w:sz="4" w:space="0" w:color="auto"/>
              <w:right w:val="nil"/>
            </w:tcBorders>
          </w:tcPr>
          <w:p w14:paraId="302CBD18" w14:textId="77777777" w:rsidR="007E2B20" w:rsidRPr="00072A9D" w:rsidRDefault="007E2B20" w:rsidP="00F50DE4">
            <w:pPr>
              <w:keepNext/>
              <w:keepLines/>
              <w:rPr>
                <w:sz w:val="18"/>
                <w:szCs w:val="18"/>
              </w:rPr>
            </w:pPr>
          </w:p>
        </w:tc>
        <w:tc>
          <w:tcPr>
            <w:tcW w:w="10260" w:type="dxa"/>
            <w:gridSpan w:val="17"/>
            <w:tcBorders>
              <w:top w:val="single" w:sz="4" w:space="0" w:color="auto"/>
              <w:left w:val="nil"/>
              <w:bottom w:val="single" w:sz="4" w:space="0" w:color="auto"/>
              <w:right w:val="nil"/>
            </w:tcBorders>
          </w:tcPr>
          <w:p w14:paraId="7ED95DFF" w14:textId="3CF31F06" w:rsidR="00137904" w:rsidRPr="00072A9D" w:rsidRDefault="000F0B50" w:rsidP="00F50DE4">
            <w:pPr>
              <w:keepNext/>
              <w:keepLines/>
              <w:tabs>
                <w:tab w:val="left" w:pos="3942"/>
              </w:tabs>
              <w:rPr>
                <w:sz w:val="18"/>
                <w:szCs w:val="18"/>
              </w:rPr>
            </w:pPr>
            <w:r w:rsidRPr="00072A9D">
              <w:rPr>
                <w:sz w:val="18"/>
                <w:szCs w:val="18"/>
              </w:rPr>
              <w:t xml:space="preserve">La apelación debe presentarse ante la </w:t>
            </w:r>
            <w:proofErr w:type="spellStart"/>
            <w:r w:rsidRPr="00072A9D">
              <w:rPr>
                <w:sz w:val="18"/>
                <w:szCs w:val="18"/>
              </w:rPr>
              <w:t>Division</w:t>
            </w:r>
            <w:proofErr w:type="spellEnd"/>
            <w:r w:rsidRPr="00072A9D">
              <w:rPr>
                <w:sz w:val="18"/>
                <w:szCs w:val="18"/>
              </w:rPr>
              <w:t xml:space="preserve"> of </w:t>
            </w:r>
            <w:proofErr w:type="spellStart"/>
            <w:r w:rsidRPr="00072A9D">
              <w:rPr>
                <w:sz w:val="18"/>
                <w:szCs w:val="18"/>
              </w:rPr>
              <w:t>Hearings</w:t>
            </w:r>
            <w:proofErr w:type="spellEnd"/>
            <w:r w:rsidRPr="00072A9D">
              <w:rPr>
                <w:sz w:val="18"/>
                <w:szCs w:val="18"/>
              </w:rPr>
              <w:t xml:space="preserve"> and Appeals (División de audiencias y apelaciones) dentro de los 45 días de la notificación de la decisión que se debe revisar. Se debe enviar una solicitud de audiencia a la </w:t>
            </w:r>
            <w:proofErr w:type="spellStart"/>
            <w:r w:rsidRPr="00072A9D">
              <w:rPr>
                <w:sz w:val="18"/>
                <w:szCs w:val="18"/>
              </w:rPr>
              <w:t>Division</w:t>
            </w:r>
            <w:proofErr w:type="spellEnd"/>
            <w:r w:rsidRPr="00072A9D">
              <w:rPr>
                <w:sz w:val="18"/>
                <w:szCs w:val="18"/>
              </w:rPr>
              <w:t xml:space="preserve"> of </w:t>
            </w:r>
            <w:proofErr w:type="spellStart"/>
            <w:r w:rsidRPr="00072A9D">
              <w:rPr>
                <w:sz w:val="18"/>
                <w:szCs w:val="18"/>
              </w:rPr>
              <w:t>Hearings</w:t>
            </w:r>
            <w:proofErr w:type="spellEnd"/>
            <w:r w:rsidRPr="00072A9D">
              <w:rPr>
                <w:sz w:val="18"/>
                <w:szCs w:val="18"/>
              </w:rPr>
              <w:t xml:space="preserve"> and Appeals, P.O. Box 7875, Madison, WI 53707.</w:t>
            </w:r>
          </w:p>
        </w:tc>
      </w:tr>
      <w:tr w:rsidR="007E2B20" w:rsidRPr="008F47BA" w14:paraId="63FF9F8F" w14:textId="77777777" w:rsidTr="001D6093">
        <w:trPr>
          <w:trHeight w:val="288"/>
        </w:trPr>
        <w:tc>
          <w:tcPr>
            <w:tcW w:w="540" w:type="dxa"/>
            <w:tcBorders>
              <w:top w:val="single" w:sz="4" w:space="0" w:color="auto"/>
              <w:left w:val="nil"/>
              <w:bottom w:val="single" w:sz="4" w:space="0" w:color="auto"/>
              <w:right w:val="nil"/>
            </w:tcBorders>
            <w:vAlign w:val="center"/>
          </w:tcPr>
          <w:p w14:paraId="36AEA825" w14:textId="77777777" w:rsidR="007E2B20" w:rsidRPr="00072A9D" w:rsidRDefault="001D4F27" w:rsidP="009F4F06">
            <w:pPr>
              <w:keepNext/>
              <w:rPr>
                <w:b/>
                <w:sz w:val="18"/>
                <w:szCs w:val="18"/>
              </w:rPr>
            </w:pPr>
            <w:r w:rsidRPr="00072A9D">
              <w:rPr>
                <w:b/>
                <w:sz w:val="18"/>
                <w:szCs w:val="18"/>
              </w:rPr>
              <w:t>V.</w:t>
            </w:r>
          </w:p>
        </w:tc>
        <w:tc>
          <w:tcPr>
            <w:tcW w:w="10260" w:type="dxa"/>
            <w:gridSpan w:val="17"/>
            <w:tcBorders>
              <w:top w:val="single" w:sz="4" w:space="0" w:color="auto"/>
              <w:left w:val="nil"/>
              <w:bottom w:val="single" w:sz="4" w:space="0" w:color="auto"/>
              <w:right w:val="nil"/>
            </w:tcBorders>
            <w:vAlign w:val="center"/>
          </w:tcPr>
          <w:p w14:paraId="6575670F" w14:textId="01D9DC36" w:rsidR="007E2B20" w:rsidRPr="00072A9D" w:rsidRDefault="00A716AC" w:rsidP="009F1A1E">
            <w:pPr>
              <w:rPr>
                <w:b/>
                <w:sz w:val="18"/>
                <w:szCs w:val="18"/>
              </w:rPr>
            </w:pPr>
            <w:r w:rsidRPr="00072A9D">
              <w:rPr>
                <w:b/>
                <w:sz w:val="18"/>
                <w:szCs w:val="18"/>
              </w:rPr>
              <w:t>Otras disposiciones</w:t>
            </w:r>
          </w:p>
        </w:tc>
      </w:tr>
      <w:tr w:rsidR="007E2B20" w:rsidRPr="008F47BA" w14:paraId="3F364BB2" w14:textId="6CF104B3" w:rsidTr="009F0062">
        <w:trPr>
          <w:trHeight w:val="70"/>
        </w:trPr>
        <w:tc>
          <w:tcPr>
            <w:tcW w:w="540" w:type="dxa"/>
            <w:tcBorders>
              <w:top w:val="single" w:sz="4" w:space="0" w:color="auto"/>
              <w:left w:val="nil"/>
              <w:bottom w:val="single" w:sz="4" w:space="0" w:color="auto"/>
              <w:right w:val="nil"/>
            </w:tcBorders>
          </w:tcPr>
          <w:p w14:paraId="1D1B4F6E" w14:textId="624A0426" w:rsidR="007E2B20" w:rsidRPr="00072A9D" w:rsidRDefault="007E2B20" w:rsidP="001D6093">
            <w:pPr>
              <w:rPr>
                <w:sz w:val="18"/>
                <w:szCs w:val="18"/>
              </w:rPr>
            </w:pPr>
          </w:p>
        </w:tc>
        <w:tc>
          <w:tcPr>
            <w:tcW w:w="10260" w:type="dxa"/>
            <w:gridSpan w:val="17"/>
            <w:tcBorders>
              <w:top w:val="single" w:sz="4" w:space="0" w:color="auto"/>
              <w:left w:val="nil"/>
              <w:bottom w:val="single" w:sz="4" w:space="0" w:color="auto"/>
              <w:right w:val="nil"/>
            </w:tcBorders>
          </w:tcPr>
          <w:p w14:paraId="3BC2E775" w14:textId="53793B9E" w:rsidR="007E2B20" w:rsidRPr="00072A9D" w:rsidRDefault="001D4F27" w:rsidP="001D6093">
            <w:pPr>
              <w:pStyle w:val="ListParagraph"/>
              <w:numPr>
                <w:ilvl w:val="0"/>
                <w:numId w:val="9"/>
              </w:numPr>
              <w:rPr>
                <w:sz w:val="18"/>
                <w:szCs w:val="18"/>
              </w:rPr>
            </w:pPr>
            <w:r w:rsidRPr="00072A9D">
              <w:rPr>
                <w:sz w:val="18"/>
                <w:szCs w:val="18"/>
              </w:rPr>
              <w:t>Este acuerdo debe permanecer vigente independientemente del estado en el que el/</w:t>
            </w:r>
            <w:proofErr w:type="gramStart"/>
            <w:r w:rsidRPr="00072A9D">
              <w:rPr>
                <w:sz w:val="18"/>
                <w:szCs w:val="18"/>
              </w:rPr>
              <w:t>los tutor</w:t>
            </w:r>
            <w:proofErr w:type="gramEnd"/>
            <w:r w:rsidRPr="00072A9D">
              <w:rPr>
                <w:sz w:val="18"/>
                <w:szCs w:val="18"/>
              </w:rPr>
              <w:t>(es) residen en un momento dado.</w:t>
            </w:r>
          </w:p>
        </w:tc>
      </w:tr>
      <w:tr w:rsidR="007E2B20" w:rsidRPr="008F47BA" w14:paraId="33A0CE97" w14:textId="77777777" w:rsidTr="009F0062">
        <w:trPr>
          <w:trHeight w:val="287"/>
        </w:trPr>
        <w:tc>
          <w:tcPr>
            <w:tcW w:w="540" w:type="dxa"/>
            <w:tcBorders>
              <w:top w:val="single" w:sz="4" w:space="0" w:color="auto"/>
              <w:left w:val="nil"/>
              <w:bottom w:val="single" w:sz="4" w:space="0" w:color="auto"/>
              <w:right w:val="nil"/>
            </w:tcBorders>
          </w:tcPr>
          <w:p w14:paraId="19F5596D" w14:textId="77777777" w:rsidR="007E2B20" w:rsidRPr="00072A9D" w:rsidRDefault="007E2B20" w:rsidP="001D6093">
            <w:pPr>
              <w:rPr>
                <w:sz w:val="18"/>
                <w:szCs w:val="18"/>
              </w:rPr>
            </w:pPr>
          </w:p>
        </w:tc>
        <w:tc>
          <w:tcPr>
            <w:tcW w:w="10260" w:type="dxa"/>
            <w:gridSpan w:val="17"/>
            <w:tcBorders>
              <w:top w:val="single" w:sz="4" w:space="0" w:color="auto"/>
              <w:left w:val="nil"/>
              <w:bottom w:val="single" w:sz="4" w:space="0" w:color="auto"/>
              <w:right w:val="nil"/>
            </w:tcBorders>
          </w:tcPr>
          <w:p w14:paraId="74747B08" w14:textId="48344614" w:rsidR="00574D8E" w:rsidRPr="00072A9D" w:rsidRDefault="000270E9" w:rsidP="001D6093">
            <w:pPr>
              <w:pStyle w:val="ListParagraph"/>
              <w:numPr>
                <w:ilvl w:val="0"/>
                <w:numId w:val="9"/>
              </w:numPr>
              <w:rPr>
                <w:sz w:val="18"/>
                <w:szCs w:val="18"/>
              </w:rPr>
            </w:pPr>
            <w:r w:rsidRPr="00072A9D">
              <w:rPr>
                <w:sz w:val="18"/>
                <w:szCs w:val="18"/>
              </w:rPr>
              <w:t>El/</w:t>
            </w:r>
            <w:proofErr w:type="gramStart"/>
            <w:r w:rsidRPr="00072A9D">
              <w:rPr>
                <w:sz w:val="18"/>
                <w:szCs w:val="18"/>
              </w:rPr>
              <w:t>los tutor</w:t>
            </w:r>
            <w:proofErr w:type="gramEnd"/>
            <w:r w:rsidRPr="00072A9D">
              <w:rPr>
                <w:sz w:val="18"/>
                <w:szCs w:val="18"/>
              </w:rPr>
              <w:t xml:space="preserve">(es) deben designar un tutor futuro del menor para que asuma el deber y la autoridad de la tutela en caso de muerte o incapacidad del/de los tutor(es). El posible tutor sucesor solo será elegible para recibir pagos de tutela subsidiada si se cumplen las condiciones especificadas en </w:t>
            </w:r>
            <w:proofErr w:type="spellStart"/>
            <w:r w:rsidRPr="00072A9D">
              <w:rPr>
                <w:sz w:val="18"/>
                <w:szCs w:val="18"/>
              </w:rPr>
              <w:t>Wis</w:t>
            </w:r>
            <w:proofErr w:type="spellEnd"/>
            <w:r w:rsidRPr="00072A9D">
              <w:rPr>
                <w:sz w:val="18"/>
                <w:szCs w:val="18"/>
              </w:rPr>
              <w:t xml:space="preserve">.  </w:t>
            </w:r>
            <w:proofErr w:type="spellStart"/>
            <w:r w:rsidRPr="00072A9D">
              <w:rPr>
                <w:sz w:val="18"/>
                <w:szCs w:val="18"/>
              </w:rPr>
              <w:t>Stat</w:t>
            </w:r>
            <w:proofErr w:type="spellEnd"/>
            <w:r w:rsidRPr="00072A9D">
              <w:rPr>
                <w:sz w:val="18"/>
                <w:szCs w:val="18"/>
              </w:rPr>
              <w:t>. s. 48.623(</w:t>
            </w:r>
            <w:proofErr w:type="gramStart"/>
            <w:r w:rsidRPr="00072A9D">
              <w:rPr>
                <w:sz w:val="18"/>
                <w:szCs w:val="18"/>
              </w:rPr>
              <w:t>6)(</w:t>
            </w:r>
            <w:proofErr w:type="spellStart"/>
            <w:proofErr w:type="gramEnd"/>
            <w:r w:rsidRPr="00072A9D">
              <w:rPr>
                <w:sz w:val="18"/>
                <w:szCs w:val="18"/>
              </w:rPr>
              <w:t>bm</w:t>
            </w:r>
            <w:proofErr w:type="spellEnd"/>
            <w:r w:rsidRPr="00072A9D">
              <w:rPr>
                <w:sz w:val="18"/>
                <w:szCs w:val="18"/>
              </w:rPr>
              <w:t xml:space="preserve">) y </w:t>
            </w:r>
            <w:proofErr w:type="spellStart"/>
            <w:r w:rsidRPr="00072A9D">
              <w:rPr>
                <w:sz w:val="18"/>
                <w:szCs w:val="18"/>
              </w:rPr>
              <w:t>Wis</w:t>
            </w:r>
            <w:proofErr w:type="spellEnd"/>
            <w:r w:rsidRPr="00072A9D">
              <w:rPr>
                <w:sz w:val="18"/>
                <w:szCs w:val="18"/>
              </w:rPr>
              <w:t xml:space="preserve">. Admin. </w:t>
            </w:r>
            <w:proofErr w:type="spellStart"/>
            <w:r w:rsidRPr="00072A9D">
              <w:rPr>
                <w:sz w:val="18"/>
                <w:szCs w:val="18"/>
              </w:rPr>
              <w:t>Code</w:t>
            </w:r>
            <w:proofErr w:type="spellEnd"/>
            <w:r w:rsidRPr="00072A9D">
              <w:rPr>
                <w:sz w:val="18"/>
                <w:szCs w:val="18"/>
              </w:rPr>
              <w:t xml:space="preserve">. s. DCF 55.125, y la agencia celebra un acuerdo escrito y vinculante de tutela con el posible tutor sucesor antes de que el tribunal designe la orden de tutela de acuerdo con </w:t>
            </w:r>
            <w:proofErr w:type="spellStart"/>
            <w:r w:rsidRPr="00072A9D">
              <w:rPr>
                <w:sz w:val="18"/>
                <w:szCs w:val="18"/>
              </w:rPr>
              <w:t>Wis</w:t>
            </w:r>
            <w:proofErr w:type="spellEnd"/>
            <w:r w:rsidRPr="00072A9D">
              <w:rPr>
                <w:sz w:val="18"/>
                <w:szCs w:val="18"/>
              </w:rPr>
              <w:t xml:space="preserve">. </w:t>
            </w:r>
            <w:proofErr w:type="spellStart"/>
            <w:r w:rsidRPr="00072A9D">
              <w:rPr>
                <w:sz w:val="18"/>
                <w:szCs w:val="18"/>
              </w:rPr>
              <w:t>Stat</w:t>
            </w:r>
            <w:proofErr w:type="spellEnd"/>
            <w:r w:rsidRPr="00072A9D">
              <w:rPr>
                <w:sz w:val="18"/>
                <w:szCs w:val="18"/>
              </w:rPr>
              <w:t>. s. 48.977(</w:t>
            </w:r>
            <w:proofErr w:type="spellStart"/>
            <w:r w:rsidRPr="00072A9D">
              <w:rPr>
                <w:sz w:val="18"/>
                <w:szCs w:val="18"/>
              </w:rPr>
              <w:t>5m</w:t>
            </w:r>
            <w:proofErr w:type="spellEnd"/>
            <w:r w:rsidRPr="00072A9D">
              <w:rPr>
                <w:sz w:val="18"/>
                <w:szCs w:val="18"/>
              </w:rPr>
              <w:t xml:space="preserve">) o con una orden judicial tribal sustancialmente similar que haya tenido su origen en Wisconsin. </w:t>
            </w:r>
          </w:p>
        </w:tc>
      </w:tr>
      <w:tr w:rsidR="007E2B20" w:rsidRPr="008F47BA" w14:paraId="404D882A" w14:textId="77777777" w:rsidTr="009F0062">
        <w:trPr>
          <w:trHeight w:val="70"/>
        </w:trPr>
        <w:tc>
          <w:tcPr>
            <w:tcW w:w="540" w:type="dxa"/>
            <w:tcBorders>
              <w:top w:val="single" w:sz="4" w:space="0" w:color="auto"/>
              <w:left w:val="nil"/>
              <w:bottom w:val="single" w:sz="4" w:space="0" w:color="auto"/>
              <w:right w:val="nil"/>
            </w:tcBorders>
          </w:tcPr>
          <w:p w14:paraId="3B224FA5" w14:textId="47600347" w:rsidR="007E2B20" w:rsidRPr="00072A9D" w:rsidRDefault="007E2B20" w:rsidP="001D6093">
            <w:pPr>
              <w:rPr>
                <w:sz w:val="18"/>
                <w:szCs w:val="18"/>
              </w:rPr>
            </w:pPr>
          </w:p>
        </w:tc>
        <w:tc>
          <w:tcPr>
            <w:tcW w:w="10260" w:type="dxa"/>
            <w:gridSpan w:val="17"/>
            <w:tcBorders>
              <w:top w:val="single" w:sz="4" w:space="0" w:color="auto"/>
              <w:left w:val="nil"/>
              <w:bottom w:val="single" w:sz="4" w:space="0" w:color="auto"/>
              <w:right w:val="nil"/>
            </w:tcBorders>
          </w:tcPr>
          <w:p w14:paraId="2E565026" w14:textId="1871557F" w:rsidR="007E2B20" w:rsidRPr="00072A9D" w:rsidRDefault="001864DF" w:rsidP="001D6093">
            <w:pPr>
              <w:pStyle w:val="ListParagraph"/>
              <w:numPr>
                <w:ilvl w:val="0"/>
                <w:numId w:val="9"/>
              </w:numPr>
              <w:rPr>
                <w:sz w:val="18"/>
                <w:szCs w:val="18"/>
              </w:rPr>
            </w:pPr>
            <w:r w:rsidRPr="00072A9D">
              <w:rPr>
                <w:sz w:val="18"/>
                <w:szCs w:val="18"/>
              </w:rPr>
              <w:t>La agencia debe divulgar al tutor futuro la información médica, educativa y otra información histórica que tenga sobre el menor, de acuerdo con la ley aplicable.</w:t>
            </w:r>
          </w:p>
        </w:tc>
      </w:tr>
      <w:tr w:rsidR="0055021E" w:rsidRPr="008F47BA" w14:paraId="37BDBD2F" w14:textId="77777777" w:rsidTr="009F0062">
        <w:trPr>
          <w:trHeight w:val="70"/>
        </w:trPr>
        <w:tc>
          <w:tcPr>
            <w:tcW w:w="540" w:type="dxa"/>
            <w:tcBorders>
              <w:top w:val="single" w:sz="4" w:space="0" w:color="auto"/>
              <w:left w:val="nil"/>
              <w:bottom w:val="single" w:sz="4" w:space="0" w:color="auto"/>
              <w:right w:val="nil"/>
            </w:tcBorders>
          </w:tcPr>
          <w:p w14:paraId="057F3575" w14:textId="77777777" w:rsidR="0055021E" w:rsidRPr="00072A9D" w:rsidRDefault="0055021E" w:rsidP="001D6093">
            <w:pPr>
              <w:rPr>
                <w:sz w:val="18"/>
                <w:szCs w:val="18"/>
              </w:rPr>
            </w:pPr>
          </w:p>
        </w:tc>
        <w:tc>
          <w:tcPr>
            <w:tcW w:w="10260" w:type="dxa"/>
            <w:gridSpan w:val="17"/>
            <w:tcBorders>
              <w:top w:val="single" w:sz="4" w:space="0" w:color="auto"/>
              <w:left w:val="nil"/>
              <w:bottom w:val="single" w:sz="4" w:space="0" w:color="auto"/>
              <w:right w:val="nil"/>
            </w:tcBorders>
          </w:tcPr>
          <w:p w14:paraId="7C327BA1" w14:textId="024B4910" w:rsidR="0055021E" w:rsidRPr="00072A9D" w:rsidRDefault="0055021E" w:rsidP="001D6093">
            <w:pPr>
              <w:pStyle w:val="ListParagraph"/>
              <w:numPr>
                <w:ilvl w:val="0"/>
                <w:numId w:val="9"/>
              </w:numPr>
              <w:rPr>
                <w:sz w:val="18"/>
                <w:szCs w:val="18"/>
              </w:rPr>
            </w:pPr>
            <w:r w:rsidRPr="00072A9D">
              <w:rPr>
                <w:sz w:val="18"/>
                <w:szCs w:val="18"/>
              </w:rPr>
              <w:t>En ningún caso la agencia o el departamento utilizará la disposición del acuerdo de tutela subsidiada como una causa para monitorear el funcionamiento de la familia después de que se establece la tutela.</w:t>
            </w:r>
          </w:p>
        </w:tc>
      </w:tr>
      <w:tr w:rsidR="0055021E" w:rsidRPr="008F47BA" w14:paraId="3D02B4EF" w14:textId="77777777" w:rsidTr="009F0062">
        <w:trPr>
          <w:trHeight w:val="70"/>
        </w:trPr>
        <w:tc>
          <w:tcPr>
            <w:tcW w:w="10800" w:type="dxa"/>
            <w:gridSpan w:val="18"/>
            <w:tcBorders>
              <w:top w:val="single" w:sz="4" w:space="0" w:color="auto"/>
              <w:left w:val="nil"/>
              <w:bottom w:val="nil"/>
              <w:right w:val="nil"/>
            </w:tcBorders>
          </w:tcPr>
          <w:p w14:paraId="77CAE010" w14:textId="2FD22E09" w:rsidR="0055021E" w:rsidRPr="00072A9D" w:rsidRDefault="0055021E" w:rsidP="001D6093">
            <w:pPr>
              <w:pStyle w:val="ListParagraph"/>
              <w:ind w:left="0"/>
              <w:rPr>
                <w:sz w:val="18"/>
                <w:szCs w:val="18"/>
              </w:rPr>
            </w:pPr>
            <w:r w:rsidRPr="00072A9D">
              <w:rPr>
                <w:sz w:val="18"/>
                <w:szCs w:val="18"/>
              </w:rPr>
              <w:t xml:space="preserve">Los nombres/dirección de las partes de este acuerdo se divulgarán al Foster Care and </w:t>
            </w:r>
            <w:proofErr w:type="spellStart"/>
            <w:r w:rsidRPr="00072A9D">
              <w:rPr>
                <w:sz w:val="18"/>
                <w:szCs w:val="18"/>
              </w:rPr>
              <w:t>Adoption</w:t>
            </w:r>
            <w:proofErr w:type="spellEnd"/>
            <w:r w:rsidRPr="00072A9D">
              <w:rPr>
                <w:sz w:val="18"/>
                <w:szCs w:val="18"/>
              </w:rPr>
              <w:t xml:space="preserve"> </w:t>
            </w:r>
            <w:proofErr w:type="spellStart"/>
            <w:r w:rsidRPr="00072A9D">
              <w:rPr>
                <w:sz w:val="18"/>
                <w:szCs w:val="18"/>
              </w:rPr>
              <w:t>Resource</w:t>
            </w:r>
            <w:proofErr w:type="spellEnd"/>
            <w:r w:rsidRPr="00072A9D">
              <w:rPr>
                <w:sz w:val="18"/>
                <w:szCs w:val="18"/>
              </w:rPr>
              <w:t xml:space="preserve"> Center (Centro de Recursos de Cuidado de Crianza y Adopción) de Wisconsin. Esto permitirá que la parte o partes de este acuerdo reciban notificaciones sobre nuevos programas, capacitación disponible, próximos eventos o información sobre los servicios posteriores a la colocación. (Los nombres/direcciones </w:t>
            </w:r>
            <w:r w:rsidRPr="00072A9D">
              <w:rPr>
                <w:b/>
                <w:sz w:val="18"/>
                <w:szCs w:val="18"/>
              </w:rPr>
              <w:t xml:space="preserve">no </w:t>
            </w:r>
            <w:r w:rsidRPr="00072A9D">
              <w:rPr>
                <w:sz w:val="18"/>
                <w:szCs w:val="18"/>
              </w:rPr>
              <w:t>se divulgarán a ninguna otra fuente).</w:t>
            </w:r>
          </w:p>
        </w:tc>
      </w:tr>
      <w:tr w:rsidR="0055021E" w:rsidRPr="008F47BA" w14:paraId="4133C65B" w14:textId="77777777" w:rsidTr="00E46D1C">
        <w:trPr>
          <w:trHeight w:val="288"/>
        </w:trPr>
        <w:tc>
          <w:tcPr>
            <w:tcW w:w="8432" w:type="dxa"/>
            <w:gridSpan w:val="10"/>
            <w:tcBorders>
              <w:top w:val="nil"/>
              <w:left w:val="nil"/>
              <w:bottom w:val="nil"/>
              <w:right w:val="nil"/>
            </w:tcBorders>
            <w:vAlign w:val="center"/>
          </w:tcPr>
          <w:p w14:paraId="62CF0153" w14:textId="205D4F40" w:rsidR="0055021E" w:rsidRPr="00072A9D" w:rsidRDefault="0055021E" w:rsidP="009F1A1E">
            <w:pPr>
              <w:rPr>
                <w:sz w:val="18"/>
                <w:szCs w:val="18"/>
              </w:rPr>
            </w:pPr>
            <w:r w:rsidRPr="00072A9D">
              <w:rPr>
                <w:b/>
                <w:sz w:val="18"/>
                <w:szCs w:val="18"/>
              </w:rPr>
              <w:t>Para rechazar esta divulgación, la parte o partes del acuerdo debe(n) poner sus iniciales aquí:</w:t>
            </w:r>
          </w:p>
        </w:tc>
        <w:tc>
          <w:tcPr>
            <w:tcW w:w="864" w:type="dxa"/>
            <w:gridSpan w:val="3"/>
            <w:tcBorders>
              <w:top w:val="nil"/>
              <w:left w:val="nil"/>
              <w:bottom w:val="single" w:sz="4" w:space="0" w:color="auto"/>
              <w:right w:val="nil"/>
            </w:tcBorders>
            <w:vAlign w:val="center"/>
          </w:tcPr>
          <w:p w14:paraId="3A72B168" w14:textId="77777777" w:rsidR="0055021E" w:rsidRPr="00072A9D" w:rsidRDefault="0055021E" w:rsidP="009F1A1E">
            <w:pPr>
              <w:rPr>
                <w:sz w:val="18"/>
                <w:szCs w:val="18"/>
              </w:rPr>
            </w:pPr>
          </w:p>
        </w:tc>
        <w:tc>
          <w:tcPr>
            <w:tcW w:w="352" w:type="dxa"/>
            <w:gridSpan w:val="2"/>
            <w:tcBorders>
              <w:top w:val="nil"/>
              <w:left w:val="nil"/>
              <w:bottom w:val="nil"/>
              <w:right w:val="nil"/>
            </w:tcBorders>
            <w:vAlign w:val="center"/>
          </w:tcPr>
          <w:p w14:paraId="5D0CBDF8" w14:textId="77777777" w:rsidR="0055021E" w:rsidRPr="00072A9D" w:rsidRDefault="0055021E" w:rsidP="009F1A1E">
            <w:pPr>
              <w:rPr>
                <w:sz w:val="18"/>
                <w:szCs w:val="18"/>
              </w:rPr>
            </w:pPr>
          </w:p>
        </w:tc>
        <w:tc>
          <w:tcPr>
            <w:tcW w:w="848" w:type="dxa"/>
            <w:gridSpan w:val="2"/>
            <w:tcBorders>
              <w:top w:val="nil"/>
              <w:left w:val="nil"/>
              <w:bottom w:val="single" w:sz="4" w:space="0" w:color="auto"/>
              <w:right w:val="nil"/>
            </w:tcBorders>
            <w:vAlign w:val="center"/>
          </w:tcPr>
          <w:p w14:paraId="4CE0AF1B" w14:textId="77777777" w:rsidR="0055021E" w:rsidRPr="00072A9D" w:rsidRDefault="0055021E" w:rsidP="009F1A1E">
            <w:pPr>
              <w:rPr>
                <w:sz w:val="18"/>
                <w:szCs w:val="18"/>
              </w:rPr>
            </w:pPr>
          </w:p>
        </w:tc>
        <w:tc>
          <w:tcPr>
            <w:tcW w:w="304" w:type="dxa"/>
            <w:tcBorders>
              <w:top w:val="nil"/>
              <w:left w:val="nil"/>
              <w:bottom w:val="nil"/>
              <w:right w:val="nil"/>
            </w:tcBorders>
            <w:vAlign w:val="center"/>
          </w:tcPr>
          <w:p w14:paraId="62AA7ABE" w14:textId="77777777" w:rsidR="0055021E" w:rsidRPr="00072A9D" w:rsidRDefault="0055021E" w:rsidP="009F1A1E">
            <w:pPr>
              <w:rPr>
                <w:sz w:val="18"/>
                <w:szCs w:val="18"/>
              </w:rPr>
            </w:pPr>
          </w:p>
        </w:tc>
      </w:tr>
      <w:tr w:rsidR="007E2B20" w:rsidRPr="008F47BA" w14:paraId="79158ED8" w14:textId="77777777" w:rsidTr="00E46D1C">
        <w:tc>
          <w:tcPr>
            <w:tcW w:w="10800" w:type="dxa"/>
            <w:gridSpan w:val="18"/>
            <w:tcBorders>
              <w:top w:val="nil"/>
              <w:left w:val="nil"/>
              <w:bottom w:val="single" w:sz="4" w:space="0" w:color="auto"/>
              <w:right w:val="nil"/>
            </w:tcBorders>
          </w:tcPr>
          <w:p w14:paraId="5D17E769" w14:textId="182E6112" w:rsidR="007E2B20" w:rsidRPr="00072A9D" w:rsidRDefault="0055021E" w:rsidP="005C32A2">
            <w:pPr>
              <w:tabs>
                <w:tab w:val="left" w:pos="8267"/>
              </w:tabs>
              <w:jc w:val="center"/>
              <w:rPr>
                <w:bCs/>
                <w:sz w:val="18"/>
                <w:szCs w:val="18"/>
              </w:rPr>
            </w:pPr>
            <w:r w:rsidRPr="00072A9D">
              <w:rPr>
                <w:bCs/>
                <w:sz w:val="18"/>
                <w:szCs w:val="18"/>
              </w:rPr>
              <w:tab/>
            </w:r>
            <w:r w:rsidRPr="00072A9D">
              <w:rPr>
                <w:sz w:val="18"/>
                <w:szCs w:val="18"/>
              </w:rPr>
              <w:t>Iniciales del/</w:t>
            </w:r>
            <w:proofErr w:type="gramStart"/>
            <w:r w:rsidRPr="00072A9D">
              <w:rPr>
                <w:sz w:val="18"/>
                <w:szCs w:val="18"/>
              </w:rPr>
              <w:t>de los tutor</w:t>
            </w:r>
            <w:proofErr w:type="gramEnd"/>
            <w:r w:rsidRPr="00072A9D">
              <w:rPr>
                <w:sz w:val="18"/>
                <w:szCs w:val="18"/>
              </w:rPr>
              <w:t>(es)</w:t>
            </w:r>
          </w:p>
        </w:tc>
      </w:tr>
      <w:tr w:rsidR="007E2B20" w:rsidRPr="008F47BA" w14:paraId="43452BCD" w14:textId="77777777" w:rsidTr="009F0062">
        <w:trPr>
          <w:trHeight w:val="260"/>
        </w:trPr>
        <w:tc>
          <w:tcPr>
            <w:tcW w:w="540" w:type="dxa"/>
            <w:tcBorders>
              <w:top w:val="single" w:sz="4" w:space="0" w:color="auto"/>
              <w:left w:val="nil"/>
              <w:bottom w:val="nil"/>
              <w:right w:val="nil"/>
            </w:tcBorders>
          </w:tcPr>
          <w:p w14:paraId="17CA0D97" w14:textId="77777777" w:rsidR="007E2B20" w:rsidRPr="00072A9D" w:rsidRDefault="007E2B20" w:rsidP="001D6093">
            <w:pPr>
              <w:rPr>
                <w:sz w:val="18"/>
                <w:szCs w:val="18"/>
              </w:rPr>
            </w:pPr>
          </w:p>
        </w:tc>
        <w:tc>
          <w:tcPr>
            <w:tcW w:w="10260" w:type="dxa"/>
            <w:gridSpan w:val="17"/>
            <w:tcBorders>
              <w:top w:val="single" w:sz="4" w:space="0" w:color="auto"/>
              <w:left w:val="nil"/>
              <w:bottom w:val="nil"/>
              <w:right w:val="nil"/>
            </w:tcBorders>
          </w:tcPr>
          <w:p w14:paraId="3D781833" w14:textId="73917627" w:rsidR="007E2B20" w:rsidRPr="00072A9D" w:rsidRDefault="0055021E" w:rsidP="001D6093">
            <w:pPr>
              <w:rPr>
                <w:sz w:val="18"/>
                <w:szCs w:val="18"/>
              </w:rPr>
            </w:pPr>
            <w:r w:rsidRPr="00072A9D">
              <w:rPr>
                <w:sz w:val="18"/>
                <w:szCs w:val="18"/>
              </w:rPr>
              <w:t>Las partes de este acuerdo certifican que la información proporcionada es verdadera y completa a su leal saber y entender. El/</w:t>
            </w:r>
            <w:proofErr w:type="gramStart"/>
            <w:r w:rsidRPr="00072A9D">
              <w:rPr>
                <w:sz w:val="18"/>
                <w:szCs w:val="18"/>
              </w:rPr>
              <w:t>los tutor</w:t>
            </w:r>
            <w:proofErr w:type="gramEnd"/>
            <w:r w:rsidRPr="00072A9D">
              <w:rPr>
                <w:sz w:val="18"/>
                <w:szCs w:val="18"/>
              </w:rPr>
              <w:t>(es) comprenden que se les puede pedir que proporcionen pruebas de elegibilidad para los beneficios y que dar información falsa puede resultar en la interrupción de los pagos de la tutela subsidiada o ser acusado(s) por fraude.</w:t>
            </w:r>
          </w:p>
        </w:tc>
      </w:tr>
      <w:tr w:rsidR="007E2B20" w:rsidRPr="008F47BA" w14:paraId="5629E1A5" w14:textId="77777777" w:rsidTr="001D6093">
        <w:trPr>
          <w:trHeight w:val="288"/>
        </w:trPr>
        <w:tc>
          <w:tcPr>
            <w:tcW w:w="8432" w:type="dxa"/>
            <w:gridSpan w:val="10"/>
            <w:tcBorders>
              <w:top w:val="nil"/>
              <w:left w:val="nil"/>
              <w:bottom w:val="nil"/>
              <w:right w:val="nil"/>
            </w:tcBorders>
          </w:tcPr>
          <w:p w14:paraId="4FAE380E" w14:textId="732279AB" w:rsidR="007E2B20" w:rsidRPr="00072A9D" w:rsidRDefault="001D4F27" w:rsidP="001D6093">
            <w:pPr>
              <w:rPr>
                <w:sz w:val="18"/>
                <w:szCs w:val="18"/>
              </w:rPr>
            </w:pPr>
            <w:r w:rsidRPr="00072A9D">
              <w:rPr>
                <w:sz w:val="18"/>
                <w:szCs w:val="18"/>
              </w:rPr>
              <w:t>El/</w:t>
            </w:r>
            <w:proofErr w:type="gramStart"/>
            <w:r w:rsidRPr="00072A9D">
              <w:rPr>
                <w:sz w:val="18"/>
                <w:szCs w:val="18"/>
              </w:rPr>
              <w:t>los tutor</w:t>
            </w:r>
            <w:proofErr w:type="gramEnd"/>
            <w:r w:rsidRPr="00072A9D">
              <w:rPr>
                <w:sz w:val="18"/>
                <w:szCs w:val="18"/>
              </w:rPr>
              <w:t>(es) confirman que ha(n) leído y entendido los términos de este acuerdo.</w:t>
            </w:r>
          </w:p>
        </w:tc>
        <w:tc>
          <w:tcPr>
            <w:tcW w:w="864" w:type="dxa"/>
            <w:gridSpan w:val="3"/>
            <w:tcBorders>
              <w:top w:val="nil"/>
              <w:left w:val="nil"/>
              <w:bottom w:val="single" w:sz="4" w:space="0" w:color="auto"/>
              <w:right w:val="nil"/>
            </w:tcBorders>
          </w:tcPr>
          <w:p w14:paraId="69A95018" w14:textId="77777777" w:rsidR="007E2B20" w:rsidRPr="00072A9D" w:rsidRDefault="007E2B20" w:rsidP="001D6093">
            <w:pPr>
              <w:rPr>
                <w:sz w:val="18"/>
                <w:szCs w:val="18"/>
              </w:rPr>
            </w:pPr>
          </w:p>
        </w:tc>
        <w:tc>
          <w:tcPr>
            <w:tcW w:w="352" w:type="dxa"/>
            <w:gridSpan w:val="2"/>
            <w:tcBorders>
              <w:top w:val="nil"/>
              <w:left w:val="nil"/>
              <w:bottom w:val="nil"/>
              <w:right w:val="nil"/>
            </w:tcBorders>
          </w:tcPr>
          <w:p w14:paraId="1F728ED9" w14:textId="77777777" w:rsidR="007E2B20" w:rsidRPr="00072A9D" w:rsidRDefault="007E2B20" w:rsidP="001D6093">
            <w:pPr>
              <w:rPr>
                <w:sz w:val="18"/>
                <w:szCs w:val="18"/>
              </w:rPr>
            </w:pPr>
          </w:p>
        </w:tc>
        <w:tc>
          <w:tcPr>
            <w:tcW w:w="848" w:type="dxa"/>
            <w:gridSpan w:val="2"/>
            <w:tcBorders>
              <w:top w:val="nil"/>
              <w:left w:val="nil"/>
              <w:bottom w:val="single" w:sz="4" w:space="0" w:color="auto"/>
              <w:right w:val="nil"/>
            </w:tcBorders>
          </w:tcPr>
          <w:p w14:paraId="08DEE46A" w14:textId="77777777" w:rsidR="007E2B20" w:rsidRPr="00072A9D" w:rsidRDefault="007E2B20" w:rsidP="001D6093">
            <w:pPr>
              <w:rPr>
                <w:sz w:val="18"/>
                <w:szCs w:val="18"/>
              </w:rPr>
            </w:pPr>
          </w:p>
        </w:tc>
        <w:tc>
          <w:tcPr>
            <w:tcW w:w="304" w:type="dxa"/>
            <w:tcBorders>
              <w:top w:val="nil"/>
              <w:left w:val="nil"/>
              <w:bottom w:val="nil"/>
              <w:right w:val="nil"/>
            </w:tcBorders>
          </w:tcPr>
          <w:p w14:paraId="69ED7838" w14:textId="77777777" w:rsidR="007E2B20" w:rsidRPr="00072A9D" w:rsidRDefault="007E2B20" w:rsidP="001D6093">
            <w:pPr>
              <w:rPr>
                <w:sz w:val="18"/>
                <w:szCs w:val="18"/>
              </w:rPr>
            </w:pPr>
          </w:p>
        </w:tc>
      </w:tr>
      <w:tr w:rsidR="00CC6F0C" w:rsidRPr="008F47BA" w14:paraId="08E1922E" w14:textId="77777777" w:rsidTr="001D6093">
        <w:tc>
          <w:tcPr>
            <w:tcW w:w="10800" w:type="dxa"/>
            <w:gridSpan w:val="18"/>
            <w:tcBorders>
              <w:top w:val="nil"/>
              <w:left w:val="nil"/>
              <w:bottom w:val="single" w:sz="4" w:space="0" w:color="auto"/>
              <w:right w:val="nil"/>
            </w:tcBorders>
          </w:tcPr>
          <w:p w14:paraId="078EB5D0" w14:textId="77777777" w:rsidR="00CC6F0C" w:rsidRPr="00072A9D" w:rsidRDefault="00CC6F0C" w:rsidP="005C32A2">
            <w:pPr>
              <w:tabs>
                <w:tab w:val="left" w:pos="8267"/>
              </w:tabs>
              <w:rPr>
                <w:bCs/>
                <w:sz w:val="18"/>
                <w:szCs w:val="18"/>
              </w:rPr>
            </w:pPr>
            <w:r w:rsidRPr="00072A9D">
              <w:rPr>
                <w:bCs/>
                <w:sz w:val="18"/>
                <w:szCs w:val="18"/>
              </w:rPr>
              <w:tab/>
            </w:r>
            <w:r w:rsidRPr="00072A9D">
              <w:rPr>
                <w:sz w:val="18"/>
                <w:szCs w:val="18"/>
              </w:rPr>
              <w:t>Iniciales del/</w:t>
            </w:r>
            <w:proofErr w:type="gramStart"/>
            <w:r w:rsidRPr="00072A9D">
              <w:rPr>
                <w:sz w:val="18"/>
                <w:szCs w:val="18"/>
              </w:rPr>
              <w:t>de los tutor</w:t>
            </w:r>
            <w:proofErr w:type="gramEnd"/>
            <w:r w:rsidRPr="00072A9D">
              <w:rPr>
                <w:sz w:val="18"/>
                <w:szCs w:val="18"/>
              </w:rPr>
              <w:t>(es)</w:t>
            </w:r>
          </w:p>
        </w:tc>
      </w:tr>
      <w:tr w:rsidR="00CA3D6B" w:rsidRPr="008F47BA" w14:paraId="65DC0838" w14:textId="77777777" w:rsidTr="001D6093">
        <w:trPr>
          <w:trHeight w:val="288"/>
        </w:trPr>
        <w:tc>
          <w:tcPr>
            <w:tcW w:w="540" w:type="dxa"/>
            <w:tcBorders>
              <w:top w:val="single" w:sz="4" w:space="0" w:color="auto"/>
              <w:left w:val="nil"/>
              <w:bottom w:val="single" w:sz="4" w:space="0" w:color="auto"/>
              <w:right w:val="nil"/>
            </w:tcBorders>
            <w:vAlign w:val="center"/>
          </w:tcPr>
          <w:p w14:paraId="22AD0F97" w14:textId="45343CF6" w:rsidR="00CA3D6B" w:rsidRPr="00072A9D" w:rsidRDefault="00CA3D6B" w:rsidP="00AD5075">
            <w:pPr>
              <w:rPr>
                <w:b/>
                <w:sz w:val="18"/>
                <w:szCs w:val="18"/>
              </w:rPr>
            </w:pPr>
            <w:r w:rsidRPr="00072A9D">
              <w:rPr>
                <w:b/>
                <w:sz w:val="18"/>
                <w:szCs w:val="18"/>
              </w:rPr>
              <w:t>VI.</w:t>
            </w:r>
          </w:p>
        </w:tc>
        <w:tc>
          <w:tcPr>
            <w:tcW w:w="10260" w:type="dxa"/>
            <w:gridSpan w:val="17"/>
            <w:tcBorders>
              <w:top w:val="single" w:sz="4" w:space="0" w:color="auto"/>
              <w:left w:val="nil"/>
              <w:bottom w:val="single" w:sz="4" w:space="0" w:color="auto"/>
              <w:right w:val="nil"/>
            </w:tcBorders>
            <w:vAlign w:val="center"/>
          </w:tcPr>
          <w:p w14:paraId="643BD15F" w14:textId="51148387" w:rsidR="00CA3D6B" w:rsidRPr="00072A9D" w:rsidRDefault="00CA3D6B" w:rsidP="00AD5075">
            <w:pPr>
              <w:rPr>
                <w:b/>
                <w:sz w:val="18"/>
                <w:szCs w:val="18"/>
              </w:rPr>
            </w:pPr>
            <w:r w:rsidRPr="00072A9D">
              <w:rPr>
                <w:b/>
                <w:sz w:val="18"/>
                <w:szCs w:val="18"/>
              </w:rPr>
              <w:t>Firmas</w:t>
            </w:r>
          </w:p>
        </w:tc>
      </w:tr>
      <w:tr w:rsidR="007E2B20" w:rsidRPr="008F47BA" w14:paraId="2AADC1D5" w14:textId="77777777" w:rsidTr="00CA3D6B">
        <w:trPr>
          <w:trHeight w:val="576"/>
        </w:trPr>
        <w:tc>
          <w:tcPr>
            <w:tcW w:w="3857" w:type="dxa"/>
            <w:gridSpan w:val="4"/>
            <w:tcBorders>
              <w:top w:val="single" w:sz="4" w:space="0" w:color="auto"/>
              <w:left w:val="nil"/>
              <w:bottom w:val="single" w:sz="4" w:space="0" w:color="auto"/>
              <w:right w:val="nil"/>
            </w:tcBorders>
          </w:tcPr>
          <w:p w14:paraId="4C07645C" w14:textId="77777777" w:rsidR="007E2B20" w:rsidRPr="00072A9D" w:rsidRDefault="007E2B20">
            <w:pPr>
              <w:rPr>
                <w:sz w:val="18"/>
                <w:szCs w:val="18"/>
              </w:rPr>
            </w:pPr>
          </w:p>
        </w:tc>
        <w:tc>
          <w:tcPr>
            <w:tcW w:w="269" w:type="dxa"/>
            <w:tcBorders>
              <w:top w:val="single" w:sz="4" w:space="0" w:color="auto"/>
              <w:left w:val="nil"/>
              <w:bottom w:val="nil"/>
              <w:right w:val="nil"/>
            </w:tcBorders>
          </w:tcPr>
          <w:p w14:paraId="52A1E9B3" w14:textId="77777777" w:rsidR="007E2B20" w:rsidRPr="00072A9D" w:rsidRDefault="007E2B20">
            <w:pPr>
              <w:rPr>
                <w:sz w:val="18"/>
                <w:szCs w:val="18"/>
              </w:rPr>
            </w:pPr>
          </w:p>
        </w:tc>
        <w:tc>
          <w:tcPr>
            <w:tcW w:w="1179" w:type="dxa"/>
            <w:tcBorders>
              <w:top w:val="single" w:sz="4" w:space="0" w:color="auto"/>
              <w:left w:val="nil"/>
              <w:bottom w:val="single" w:sz="4" w:space="0" w:color="auto"/>
              <w:right w:val="nil"/>
            </w:tcBorders>
          </w:tcPr>
          <w:p w14:paraId="288F4E6C" w14:textId="77777777" w:rsidR="007E2B20" w:rsidRPr="00072A9D" w:rsidRDefault="007E2B20">
            <w:pPr>
              <w:rPr>
                <w:sz w:val="18"/>
                <w:szCs w:val="18"/>
              </w:rPr>
            </w:pPr>
          </w:p>
        </w:tc>
        <w:tc>
          <w:tcPr>
            <w:tcW w:w="269" w:type="dxa"/>
            <w:tcBorders>
              <w:top w:val="single" w:sz="4" w:space="0" w:color="auto"/>
              <w:left w:val="nil"/>
              <w:bottom w:val="nil"/>
              <w:right w:val="nil"/>
            </w:tcBorders>
          </w:tcPr>
          <w:p w14:paraId="1CC04946" w14:textId="77777777" w:rsidR="007E2B20" w:rsidRPr="00072A9D" w:rsidRDefault="007E2B20">
            <w:pPr>
              <w:rPr>
                <w:sz w:val="18"/>
                <w:szCs w:val="18"/>
              </w:rPr>
            </w:pPr>
          </w:p>
        </w:tc>
        <w:tc>
          <w:tcPr>
            <w:tcW w:w="3467" w:type="dxa"/>
            <w:gridSpan w:val="5"/>
            <w:tcBorders>
              <w:top w:val="single" w:sz="4" w:space="0" w:color="auto"/>
              <w:left w:val="nil"/>
              <w:bottom w:val="single" w:sz="4" w:space="0" w:color="auto"/>
              <w:right w:val="nil"/>
            </w:tcBorders>
          </w:tcPr>
          <w:p w14:paraId="17C7B336" w14:textId="77777777" w:rsidR="007E2B20" w:rsidRPr="00072A9D" w:rsidRDefault="007E2B20">
            <w:pPr>
              <w:rPr>
                <w:sz w:val="18"/>
                <w:szCs w:val="18"/>
              </w:rPr>
            </w:pPr>
          </w:p>
        </w:tc>
        <w:tc>
          <w:tcPr>
            <w:tcW w:w="269" w:type="dxa"/>
            <w:gridSpan w:val="2"/>
            <w:tcBorders>
              <w:top w:val="single" w:sz="4" w:space="0" w:color="auto"/>
              <w:left w:val="nil"/>
              <w:bottom w:val="nil"/>
              <w:right w:val="nil"/>
            </w:tcBorders>
          </w:tcPr>
          <w:p w14:paraId="6332DB9B" w14:textId="77777777" w:rsidR="007E2B20" w:rsidRPr="00072A9D" w:rsidRDefault="007E2B20">
            <w:pPr>
              <w:rPr>
                <w:sz w:val="18"/>
                <w:szCs w:val="18"/>
              </w:rPr>
            </w:pPr>
          </w:p>
        </w:tc>
        <w:tc>
          <w:tcPr>
            <w:tcW w:w="1490" w:type="dxa"/>
            <w:gridSpan w:val="4"/>
            <w:tcBorders>
              <w:top w:val="single" w:sz="4" w:space="0" w:color="auto"/>
              <w:left w:val="nil"/>
              <w:bottom w:val="single" w:sz="4" w:space="0" w:color="auto"/>
              <w:right w:val="nil"/>
            </w:tcBorders>
          </w:tcPr>
          <w:p w14:paraId="311FC3F8" w14:textId="77777777" w:rsidR="007E2B20" w:rsidRPr="00072A9D" w:rsidRDefault="007E2B20">
            <w:pPr>
              <w:rPr>
                <w:sz w:val="18"/>
                <w:szCs w:val="18"/>
              </w:rPr>
            </w:pPr>
          </w:p>
        </w:tc>
      </w:tr>
      <w:tr w:rsidR="007E2B20" w:rsidRPr="008F47BA" w14:paraId="10E7D05B" w14:textId="77777777" w:rsidTr="003714C4">
        <w:tc>
          <w:tcPr>
            <w:tcW w:w="3857" w:type="dxa"/>
            <w:gridSpan w:val="4"/>
            <w:tcBorders>
              <w:top w:val="single" w:sz="4" w:space="0" w:color="auto"/>
              <w:left w:val="nil"/>
              <w:bottom w:val="nil"/>
              <w:right w:val="nil"/>
            </w:tcBorders>
          </w:tcPr>
          <w:p w14:paraId="66F1DFD1" w14:textId="0D7EADC8" w:rsidR="007E2B20" w:rsidRPr="00072A9D" w:rsidRDefault="00A04401" w:rsidP="00A04401">
            <w:pPr>
              <w:tabs>
                <w:tab w:val="left" w:pos="360"/>
              </w:tabs>
              <w:jc w:val="center"/>
              <w:rPr>
                <w:sz w:val="18"/>
                <w:szCs w:val="18"/>
              </w:rPr>
            </w:pPr>
            <w:r w:rsidRPr="00072A9D">
              <w:rPr>
                <w:b/>
                <w:sz w:val="18"/>
                <w:szCs w:val="18"/>
              </w:rPr>
              <w:t>Firma del tutor 1</w:t>
            </w:r>
          </w:p>
        </w:tc>
        <w:tc>
          <w:tcPr>
            <w:tcW w:w="269" w:type="dxa"/>
            <w:tcBorders>
              <w:top w:val="nil"/>
              <w:left w:val="nil"/>
              <w:bottom w:val="nil"/>
              <w:right w:val="nil"/>
            </w:tcBorders>
          </w:tcPr>
          <w:p w14:paraId="68245427" w14:textId="77777777" w:rsidR="007E2B20" w:rsidRPr="00072A9D" w:rsidRDefault="007E2B20" w:rsidP="00A04401">
            <w:pPr>
              <w:jc w:val="center"/>
              <w:rPr>
                <w:sz w:val="18"/>
                <w:szCs w:val="18"/>
              </w:rPr>
            </w:pPr>
          </w:p>
        </w:tc>
        <w:tc>
          <w:tcPr>
            <w:tcW w:w="1179" w:type="dxa"/>
            <w:tcBorders>
              <w:top w:val="nil"/>
              <w:left w:val="nil"/>
              <w:bottom w:val="nil"/>
              <w:right w:val="nil"/>
            </w:tcBorders>
          </w:tcPr>
          <w:p w14:paraId="54BD4657" w14:textId="4FDD8595" w:rsidR="007E2B20" w:rsidRPr="00072A9D" w:rsidRDefault="001D4F27" w:rsidP="00A04401">
            <w:pPr>
              <w:ind w:left="-108"/>
              <w:jc w:val="center"/>
              <w:rPr>
                <w:sz w:val="18"/>
                <w:szCs w:val="18"/>
              </w:rPr>
            </w:pPr>
            <w:r w:rsidRPr="00072A9D">
              <w:rPr>
                <w:sz w:val="18"/>
                <w:szCs w:val="18"/>
              </w:rPr>
              <w:t>Fecha de la firma</w:t>
            </w:r>
          </w:p>
        </w:tc>
        <w:tc>
          <w:tcPr>
            <w:tcW w:w="269" w:type="dxa"/>
            <w:tcBorders>
              <w:top w:val="nil"/>
              <w:left w:val="nil"/>
              <w:bottom w:val="nil"/>
              <w:right w:val="nil"/>
            </w:tcBorders>
          </w:tcPr>
          <w:p w14:paraId="7C406034" w14:textId="77777777" w:rsidR="007E2B20" w:rsidRPr="00072A9D" w:rsidRDefault="007E2B20" w:rsidP="00A04401">
            <w:pPr>
              <w:jc w:val="center"/>
              <w:rPr>
                <w:sz w:val="18"/>
                <w:szCs w:val="18"/>
              </w:rPr>
            </w:pPr>
          </w:p>
        </w:tc>
        <w:tc>
          <w:tcPr>
            <w:tcW w:w="3467" w:type="dxa"/>
            <w:gridSpan w:val="5"/>
            <w:tcBorders>
              <w:top w:val="nil"/>
              <w:left w:val="nil"/>
              <w:bottom w:val="nil"/>
              <w:right w:val="nil"/>
            </w:tcBorders>
          </w:tcPr>
          <w:p w14:paraId="4CB79A9C" w14:textId="2A10A9EA" w:rsidR="007E2B20" w:rsidRPr="00072A9D" w:rsidRDefault="00A04401" w:rsidP="00A04401">
            <w:pPr>
              <w:ind w:left="342" w:hanging="450"/>
              <w:jc w:val="center"/>
              <w:rPr>
                <w:sz w:val="18"/>
                <w:szCs w:val="18"/>
              </w:rPr>
            </w:pPr>
            <w:r w:rsidRPr="00072A9D">
              <w:rPr>
                <w:b/>
                <w:sz w:val="18"/>
                <w:szCs w:val="18"/>
              </w:rPr>
              <w:t>Firma del tutor 2</w:t>
            </w:r>
          </w:p>
        </w:tc>
        <w:tc>
          <w:tcPr>
            <w:tcW w:w="269" w:type="dxa"/>
            <w:gridSpan w:val="2"/>
            <w:tcBorders>
              <w:top w:val="nil"/>
              <w:left w:val="nil"/>
              <w:bottom w:val="nil"/>
              <w:right w:val="nil"/>
            </w:tcBorders>
          </w:tcPr>
          <w:p w14:paraId="3AB325EB" w14:textId="77777777" w:rsidR="007E2B20" w:rsidRPr="00072A9D" w:rsidRDefault="007E2B20" w:rsidP="00A04401">
            <w:pPr>
              <w:jc w:val="center"/>
              <w:rPr>
                <w:sz w:val="18"/>
                <w:szCs w:val="18"/>
              </w:rPr>
            </w:pPr>
          </w:p>
        </w:tc>
        <w:tc>
          <w:tcPr>
            <w:tcW w:w="1490" w:type="dxa"/>
            <w:gridSpan w:val="4"/>
            <w:tcBorders>
              <w:top w:val="nil"/>
              <w:left w:val="nil"/>
              <w:bottom w:val="nil"/>
              <w:right w:val="nil"/>
            </w:tcBorders>
          </w:tcPr>
          <w:p w14:paraId="05C27AA5" w14:textId="77777777" w:rsidR="007E2B20" w:rsidRPr="00072A9D" w:rsidRDefault="001D4F27" w:rsidP="00A04401">
            <w:pPr>
              <w:jc w:val="center"/>
              <w:rPr>
                <w:sz w:val="18"/>
                <w:szCs w:val="18"/>
              </w:rPr>
            </w:pPr>
            <w:r w:rsidRPr="00072A9D">
              <w:rPr>
                <w:sz w:val="18"/>
                <w:szCs w:val="18"/>
              </w:rPr>
              <w:t>Fecha de la firma</w:t>
            </w:r>
          </w:p>
        </w:tc>
      </w:tr>
      <w:tr w:rsidR="007E2B20" w:rsidRPr="008F47BA" w14:paraId="44CFB554" w14:textId="77777777" w:rsidTr="003714C4">
        <w:trPr>
          <w:trHeight w:val="576"/>
        </w:trPr>
        <w:tc>
          <w:tcPr>
            <w:tcW w:w="3857" w:type="dxa"/>
            <w:gridSpan w:val="4"/>
            <w:tcBorders>
              <w:top w:val="nil"/>
              <w:left w:val="nil"/>
              <w:bottom w:val="single" w:sz="4" w:space="0" w:color="auto"/>
              <w:right w:val="nil"/>
            </w:tcBorders>
          </w:tcPr>
          <w:p w14:paraId="6ACF5E83" w14:textId="77777777" w:rsidR="007E2B20" w:rsidRPr="00072A9D" w:rsidRDefault="007E2B20">
            <w:pPr>
              <w:rPr>
                <w:sz w:val="18"/>
                <w:szCs w:val="18"/>
              </w:rPr>
            </w:pPr>
          </w:p>
        </w:tc>
        <w:tc>
          <w:tcPr>
            <w:tcW w:w="269" w:type="dxa"/>
            <w:tcBorders>
              <w:top w:val="nil"/>
              <w:left w:val="nil"/>
              <w:bottom w:val="nil"/>
              <w:right w:val="nil"/>
            </w:tcBorders>
          </w:tcPr>
          <w:p w14:paraId="3069C399" w14:textId="77777777" w:rsidR="007E2B20" w:rsidRPr="00072A9D" w:rsidRDefault="007E2B20">
            <w:pPr>
              <w:rPr>
                <w:sz w:val="18"/>
                <w:szCs w:val="18"/>
              </w:rPr>
            </w:pPr>
          </w:p>
        </w:tc>
        <w:tc>
          <w:tcPr>
            <w:tcW w:w="1179" w:type="dxa"/>
            <w:tcBorders>
              <w:top w:val="nil"/>
              <w:left w:val="nil"/>
              <w:bottom w:val="single" w:sz="4" w:space="0" w:color="auto"/>
              <w:right w:val="nil"/>
            </w:tcBorders>
          </w:tcPr>
          <w:p w14:paraId="64818FBC" w14:textId="77777777" w:rsidR="007E2B20" w:rsidRPr="00072A9D" w:rsidRDefault="007E2B20">
            <w:pPr>
              <w:rPr>
                <w:sz w:val="18"/>
                <w:szCs w:val="18"/>
              </w:rPr>
            </w:pPr>
          </w:p>
        </w:tc>
        <w:tc>
          <w:tcPr>
            <w:tcW w:w="269" w:type="dxa"/>
            <w:tcBorders>
              <w:top w:val="nil"/>
              <w:left w:val="nil"/>
              <w:bottom w:val="nil"/>
              <w:right w:val="nil"/>
            </w:tcBorders>
          </w:tcPr>
          <w:p w14:paraId="59740041" w14:textId="77777777" w:rsidR="007E2B20" w:rsidRPr="00072A9D" w:rsidRDefault="007E2B20">
            <w:pPr>
              <w:rPr>
                <w:sz w:val="18"/>
                <w:szCs w:val="18"/>
              </w:rPr>
            </w:pPr>
          </w:p>
        </w:tc>
        <w:tc>
          <w:tcPr>
            <w:tcW w:w="3467" w:type="dxa"/>
            <w:gridSpan w:val="5"/>
            <w:tcBorders>
              <w:top w:val="nil"/>
              <w:left w:val="nil"/>
              <w:bottom w:val="single" w:sz="4" w:space="0" w:color="auto"/>
              <w:right w:val="nil"/>
            </w:tcBorders>
          </w:tcPr>
          <w:p w14:paraId="523A991A" w14:textId="77777777" w:rsidR="007E2B20" w:rsidRPr="00072A9D" w:rsidRDefault="007E2B20">
            <w:pPr>
              <w:rPr>
                <w:sz w:val="18"/>
                <w:szCs w:val="18"/>
              </w:rPr>
            </w:pPr>
          </w:p>
        </w:tc>
        <w:tc>
          <w:tcPr>
            <w:tcW w:w="269" w:type="dxa"/>
            <w:gridSpan w:val="2"/>
            <w:tcBorders>
              <w:top w:val="nil"/>
              <w:left w:val="nil"/>
              <w:bottom w:val="nil"/>
              <w:right w:val="nil"/>
            </w:tcBorders>
          </w:tcPr>
          <w:p w14:paraId="2D104BF8" w14:textId="77777777" w:rsidR="007E2B20" w:rsidRPr="00072A9D" w:rsidRDefault="007E2B20">
            <w:pPr>
              <w:rPr>
                <w:sz w:val="18"/>
                <w:szCs w:val="18"/>
              </w:rPr>
            </w:pPr>
          </w:p>
        </w:tc>
        <w:tc>
          <w:tcPr>
            <w:tcW w:w="1490" w:type="dxa"/>
            <w:gridSpan w:val="4"/>
            <w:tcBorders>
              <w:top w:val="nil"/>
              <w:left w:val="nil"/>
              <w:bottom w:val="single" w:sz="4" w:space="0" w:color="auto"/>
              <w:right w:val="nil"/>
            </w:tcBorders>
          </w:tcPr>
          <w:p w14:paraId="653F348B" w14:textId="77777777" w:rsidR="007E2B20" w:rsidRPr="00072A9D" w:rsidRDefault="007E2B20">
            <w:pPr>
              <w:rPr>
                <w:sz w:val="18"/>
                <w:szCs w:val="18"/>
              </w:rPr>
            </w:pPr>
          </w:p>
        </w:tc>
      </w:tr>
      <w:tr w:rsidR="007E2B20" w:rsidRPr="008F47BA" w14:paraId="580DAD26" w14:textId="77777777" w:rsidTr="00CA3D6B">
        <w:trPr>
          <w:trHeight w:val="432"/>
        </w:trPr>
        <w:tc>
          <w:tcPr>
            <w:tcW w:w="3857" w:type="dxa"/>
            <w:gridSpan w:val="4"/>
            <w:tcBorders>
              <w:top w:val="single" w:sz="4" w:space="0" w:color="auto"/>
              <w:left w:val="nil"/>
              <w:bottom w:val="single" w:sz="4" w:space="0" w:color="auto"/>
              <w:right w:val="nil"/>
            </w:tcBorders>
          </w:tcPr>
          <w:p w14:paraId="6F6C2284" w14:textId="3EB135AA" w:rsidR="007E2B20" w:rsidRPr="00072A9D" w:rsidRDefault="001D4F27" w:rsidP="00A04401">
            <w:pPr>
              <w:jc w:val="center"/>
              <w:rPr>
                <w:b/>
                <w:bCs/>
                <w:sz w:val="18"/>
                <w:szCs w:val="18"/>
              </w:rPr>
            </w:pPr>
            <w:r w:rsidRPr="00072A9D">
              <w:rPr>
                <w:b/>
                <w:sz w:val="18"/>
                <w:szCs w:val="18"/>
              </w:rPr>
              <w:t>Firma del/ de la representante de la agencia</w:t>
            </w:r>
          </w:p>
        </w:tc>
        <w:tc>
          <w:tcPr>
            <w:tcW w:w="269" w:type="dxa"/>
            <w:tcBorders>
              <w:top w:val="nil"/>
              <w:left w:val="nil"/>
              <w:bottom w:val="single" w:sz="4" w:space="0" w:color="auto"/>
              <w:right w:val="nil"/>
            </w:tcBorders>
          </w:tcPr>
          <w:p w14:paraId="22751B57" w14:textId="77777777" w:rsidR="007E2B20" w:rsidRPr="00072A9D" w:rsidRDefault="007E2B20" w:rsidP="00A04401">
            <w:pPr>
              <w:jc w:val="center"/>
              <w:rPr>
                <w:sz w:val="18"/>
                <w:szCs w:val="18"/>
              </w:rPr>
            </w:pPr>
          </w:p>
        </w:tc>
        <w:tc>
          <w:tcPr>
            <w:tcW w:w="1179" w:type="dxa"/>
            <w:tcBorders>
              <w:top w:val="nil"/>
              <w:left w:val="nil"/>
              <w:bottom w:val="single" w:sz="4" w:space="0" w:color="auto"/>
              <w:right w:val="nil"/>
            </w:tcBorders>
          </w:tcPr>
          <w:p w14:paraId="01A695FA" w14:textId="0759F7C1" w:rsidR="007E2B20" w:rsidRPr="00072A9D" w:rsidRDefault="001D4F27" w:rsidP="00A04401">
            <w:pPr>
              <w:ind w:left="-108"/>
              <w:jc w:val="center"/>
              <w:rPr>
                <w:sz w:val="18"/>
                <w:szCs w:val="18"/>
              </w:rPr>
            </w:pPr>
            <w:r w:rsidRPr="00072A9D">
              <w:rPr>
                <w:sz w:val="18"/>
                <w:szCs w:val="18"/>
              </w:rPr>
              <w:t>Fecha de la firma</w:t>
            </w:r>
          </w:p>
        </w:tc>
        <w:tc>
          <w:tcPr>
            <w:tcW w:w="269" w:type="dxa"/>
            <w:tcBorders>
              <w:top w:val="nil"/>
              <w:left w:val="nil"/>
              <w:bottom w:val="single" w:sz="4" w:space="0" w:color="auto"/>
              <w:right w:val="nil"/>
            </w:tcBorders>
          </w:tcPr>
          <w:p w14:paraId="6ED4423A" w14:textId="77777777" w:rsidR="007E2B20" w:rsidRPr="00072A9D" w:rsidRDefault="007E2B20" w:rsidP="00A04401">
            <w:pPr>
              <w:jc w:val="center"/>
              <w:rPr>
                <w:sz w:val="18"/>
                <w:szCs w:val="18"/>
              </w:rPr>
            </w:pPr>
          </w:p>
        </w:tc>
        <w:tc>
          <w:tcPr>
            <w:tcW w:w="3467" w:type="dxa"/>
            <w:gridSpan w:val="5"/>
            <w:tcBorders>
              <w:top w:val="nil"/>
              <w:left w:val="nil"/>
              <w:bottom w:val="single" w:sz="4" w:space="0" w:color="auto"/>
              <w:right w:val="nil"/>
            </w:tcBorders>
          </w:tcPr>
          <w:p w14:paraId="5FFDA3EE" w14:textId="21825FD6" w:rsidR="007E2B20" w:rsidRPr="00072A9D" w:rsidRDefault="001D4F27" w:rsidP="00A04401">
            <w:pPr>
              <w:tabs>
                <w:tab w:val="left" w:pos="342"/>
                <w:tab w:val="left" w:pos="1242"/>
              </w:tabs>
              <w:ind w:left="-18" w:firstLine="18"/>
              <w:jc w:val="center"/>
              <w:rPr>
                <w:b/>
                <w:bCs/>
                <w:sz w:val="18"/>
                <w:szCs w:val="18"/>
              </w:rPr>
            </w:pPr>
            <w:r w:rsidRPr="00072A9D">
              <w:rPr>
                <w:b/>
                <w:sz w:val="18"/>
                <w:szCs w:val="18"/>
              </w:rPr>
              <w:t>Firma del/ de la representante de la agencia</w:t>
            </w:r>
          </w:p>
        </w:tc>
        <w:tc>
          <w:tcPr>
            <w:tcW w:w="269" w:type="dxa"/>
            <w:gridSpan w:val="2"/>
            <w:tcBorders>
              <w:top w:val="nil"/>
              <w:left w:val="nil"/>
              <w:bottom w:val="single" w:sz="4" w:space="0" w:color="auto"/>
              <w:right w:val="nil"/>
            </w:tcBorders>
          </w:tcPr>
          <w:p w14:paraId="2086C664" w14:textId="77777777" w:rsidR="007E2B20" w:rsidRPr="00072A9D" w:rsidRDefault="007E2B20" w:rsidP="00A04401">
            <w:pPr>
              <w:jc w:val="center"/>
              <w:rPr>
                <w:sz w:val="18"/>
                <w:szCs w:val="18"/>
              </w:rPr>
            </w:pPr>
          </w:p>
        </w:tc>
        <w:tc>
          <w:tcPr>
            <w:tcW w:w="1490" w:type="dxa"/>
            <w:gridSpan w:val="4"/>
            <w:tcBorders>
              <w:top w:val="nil"/>
              <w:left w:val="nil"/>
              <w:bottom w:val="single" w:sz="4" w:space="0" w:color="auto"/>
              <w:right w:val="nil"/>
            </w:tcBorders>
          </w:tcPr>
          <w:p w14:paraId="6D75B780" w14:textId="77777777" w:rsidR="007E2B20" w:rsidRPr="00072A9D" w:rsidRDefault="001D4F27" w:rsidP="00A04401">
            <w:pPr>
              <w:jc w:val="center"/>
              <w:rPr>
                <w:sz w:val="18"/>
                <w:szCs w:val="18"/>
              </w:rPr>
            </w:pPr>
            <w:r w:rsidRPr="00072A9D">
              <w:rPr>
                <w:sz w:val="18"/>
                <w:szCs w:val="18"/>
              </w:rPr>
              <w:t>Fecha de la firma</w:t>
            </w:r>
          </w:p>
        </w:tc>
      </w:tr>
      <w:tr w:rsidR="007E2B20" w:rsidRPr="008F47BA" w14:paraId="13BBAF80" w14:textId="77777777" w:rsidTr="00CA3D6B">
        <w:trPr>
          <w:trHeight w:val="576"/>
        </w:trPr>
        <w:tc>
          <w:tcPr>
            <w:tcW w:w="8532" w:type="dxa"/>
            <w:gridSpan w:val="11"/>
            <w:tcBorders>
              <w:top w:val="single" w:sz="4" w:space="0" w:color="auto"/>
              <w:left w:val="nil"/>
              <w:bottom w:val="nil"/>
              <w:right w:val="nil"/>
            </w:tcBorders>
            <w:vAlign w:val="bottom"/>
          </w:tcPr>
          <w:p w14:paraId="352EA0D4" w14:textId="77777777" w:rsidR="007E2B20" w:rsidRPr="008F47BA" w:rsidRDefault="001D4F27" w:rsidP="00CA3D6B">
            <w:r w:rsidRPr="00072A9D">
              <w:rPr>
                <w:sz w:val="18"/>
                <w:szCs w:val="18"/>
              </w:rPr>
              <w:t>El/la representante de la agencia proporcionó una copia original firmada de este acuerdo al/</w:t>
            </w:r>
            <w:proofErr w:type="gramStart"/>
            <w:r w:rsidRPr="00072A9D">
              <w:rPr>
                <w:sz w:val="18"/>
                <w:szCs w:val="18"/>
              </w:rPr>
              <w:t>a los tutor</w:t>
            </w:r>
            <w:proofErr w:type="gramEnd"/>
            <w:r w:rsidRPr="00072A9D">
              <w:rPr>
                <w:sz w:val="18"/>
                <w:szCs w:val="18"/>
              </w:rPr>
              <w:t>(es) propuesto el</w:t>
            </w:r>
          </w:p>
        </w:tc>
        <w:tc>
          <w:tcPr>
            <w:tcW w:w="1879" w:type="dxa"/>
            <w:gridSpan w:val="5"/>
            <w:tcBorders>
              <w:top w:val="single" w:sz="4" w:space="0" w:color="auto"/>
              <w:left w:val="nil"/>
              <w:bottom w:val="nil"/>
              <w:right w:val="nil"/>
            </w:tcBorders>
            <w:vAlign w:val="bottom"/>
          </w:tcPr>
          <w:p w14:paraId="58DCA7C7" w14:textId="4FADDF53" w:rsidR="007E2B20" w:rsidRPr="008F47BA" w:rsidRDefault="009F4F06" w:rsidP="00FB31B2">
            <w:pPr>
              <w:ind w:left="-108"/>
              <w:jc w:val="center"/>
            </w:pPr>
            <w:r w:rsidRPr="008F47BA">
              <w:rPr>
                <w:rFonts w:ascii="Garamond" w:hAnsi="Garamond"/>
                <w:sz w:val="22"/>
                <w:szCs w:val="22"/>
              </w:rPr>
              <w:fldChar w:fldCharType="begin">
                <w:ffData>
                  <w:name w:val=""/>
                  <w:enabled/>
                  <w:calcOnExit w:val="0"/>
                  <w:textInput>
                    <w:maxLength w:val="10"/>
                  </w:textInput>
                </w:ffData>
              </w:fldChar>
            </w:r>
            <w:r w:rsidRPr="008F47BA">
              <w:rPr>
                <w:rFonts w:ascii="Garamond" w:hAnsi="Garamond"/>
                <w:sz w:val="22"/>
                <w:szCs w:val="22"/>
              </w:rPr>
              <w:instrText xml:space="preserve"> FORMTEXT </w:instrText>
            </w:r>
            <w:r w:rsidRPr="008F47BA">
              <w:rPr>
                <w:rFonts w:ascii="Garamond" w:hAnsi="Garamond"/>
                <w:sz w:val="22"/>
                <w:szCs w:val="22"/>
              </w:rPr>
            </w:r>
            <w:r w:rsidRPr="008F47BA">
              <w:rPr>
                <w:rFonts w:ascii="Garamond" w:hAnsi="Garamond"/>
                <w:sz w:val="22"/>
                <w:szCs w:val="22"/>
              </w:rPr>
              <w:fldChar w:fldCharType="separate"/>
            </w:r>
            <w:r w:rsidRPr="008F47BA">
              <w:rPr>
                <w:rFonts w:ascii="Garamond" w:hAnsi="Garamond"/>
                <w:sz w:val="22"/>
              </w:rPr>
              <w:t>     </w:t>
            </w:r>
            <w:r w:rsidRPr="008F47BA">
              <w:rPr>
                <w:rFonts w:ascii="Garamond" w:hAnsi="Garamond"/>
                <w:sz w:val="22"/>
                <w:szCs w:val="22"/>
              </w:rPr>
              <w:fldChar w:fldCharType="end"/>
            </w:r>
          </w:p>
        </w:tc>
        <w:tc>
          <w:tcPr>
            <w:tcW w:w="389" w:type="dxa"/>
            <w:gridSpan w:val="2"/>
            <w:tcBorders>
              <w:top w:val="single" w:sz="4" w:space="0" w:color="auto"/>
              <w:left w:val="nil"/>
              <w:bottom w:val="nil"/>
              <w:right w:val="nil"/>
            </w:tcBorders>
            <w:vAlign w:val="bottom"/>
          </w:tcPr>
          <w:p w14:paraId="241D5111" w14:textId="32853FF3" w:rsidR="007E2B20" w:rsidRPr="008F47BA" w:rsidRDefault="007E2B20"/>
        </w:tc>
      </w:tr>
      <w:tr w:rsidR="007E2B20" w:rsidRPr="008F47BA" w14:paraId="4B436C0F" w14:textId="77777777" w:rsidTr="00CA3D6B">
        <w:tc>
          <w:tcPr>
            <w:tcW w:w="8532" w:type="dxa"/>
            <w:gridSpan w:val="11"/>
            <w:tcBorders>
              <w:top w:val="nil"/>
              <w:left w:val="nil"/>
              <w:bottom w:val="single" w:sz="4" w:space="0" w:color="auto"/>
              <w:right w:val="nil"/>
            </w:tcBorders>
            <w:vAlign w:val="bottom"/>
          </w:tcPr>
          <w:p w14:paraId="22488F6D" w14:textId="77777777" w:rsidR="007E2B20" w:rsidRPr="008F47BA" w:rsidRDefault="007E2B20"/>
        </w:tc>
        <w:tc>
          <w:tcPr>
            <w:tcW w:w="1879" w:type="dxa"/>
            <w:gridSpan w:val="5"/>
            <w:tcBorders>
              <w:top w:val="nil"/>
              <w:left w:val="nil"/>
              <w:bottom w:val="single" w:sz="4" w:space="0" w:color="auto"/>
              <w:right w:val="nil"/>
            </w:tcBorders>
          </w:tcPr>
          <w:p w14:paraId="54B31ED7" w14:textId="77777777" w:rsidR="007E2B20" w:rsidRPr="00072A9D" w:rsidRDefault="001D4F27">
            <w:pPr>
              <w:ind w:left="-18"/>
              <w:jc w:val="center"/>
              <w:rPr>
                <w:sz w:val="18"/>
                <w:szCs w:val="18"/>
              </w:rPr>
            </w:pPr>
            <w:r w:rsidRPr="00072A9D">
              <w:rPr>
                <w:sz w:val="18"/>
                <w:szCs w:val="18"/>
              </w:rPr>
              <w:t>(mm/</w:t>
            </w:r>
            <w:proofErr w:type="spellStart"/>
            <w:r w:rsidRPr="00072A9D">
              <w:rPr>
                <w:sz w:val="18"/>
                <w:szCs w:val="18"/>
              </w:rPr>
              <w:t>dd</w:t>
            </w:r>
            <w:proofErr w:type="spellEnd"/>
            <w:r w:rsidRPr="00072A9D">
              <w:rPr>
                <w:sz w:val="18"/>
                <w:szCs w:val="18"/>
              </w:rPr>
              <w:t>/</w:t>
            </w:r>
            <w:proofErr w:type="spellStart"/>
            <w:r w:rsidRPr="00072A9D">
              <w:rPr>
                <w:sz w:val="18"/>
                <w:szCs w:val="18"/>
              </w:rPr>
              <w:t>aaaa</w:t>
            </w:r>
            <w:proofErr w:type="spellEnd"/>
            <w:r w:rsidRPr="00072A9D">
              <w:rPr>
                <w:sz w:val="18"/>
                <w:szCs w:val="18"/>
              </w:rPr>
              <w:t>)</w:t>
            </w:r>
          </w:p>
        </w:tc>
        <w:tc>
          <w:tcPr>
            <w:tcW w:w="389" w:type="dxa"/>
            <w:gridSpan w:val="2"/>
            <w:tcBorders>
              <w:top w:val="nil"/>
              <w:left w:val="nil"/>
              <w:bottom w:val="single" w:sz="4" w:space="0" w:color="auto"/>
              <w:right w:val="nil"/>
            </w:tcBorders>
          </w:tcPr>
          <w:p w14:paraId="76B2FA90" w14:textId="77777777" w:rsidR="007E2B20" w:rsidRPr="008F47BA" w:rsidRDefault="007E2B20">
            <w:pPr>
              <w:ind w:left="-18"/>
            </w:pPr>
          </w:p>
        </w:tc>
      </w:tr>
    </w:tbl>
    <w:p w14:paraId="74955E20" w14:textId="77777777" w:rsidR="007E2B20" w:rsidRPr="008F47BA" w:rsidRDefault="007E2B20">
      <w:pPr>
        <w:jc w:val="both"/>
      </w:pPr>
    </w:p>
    <w:sectPr w:rsidR="007E2B20" w:rsidRPr="008F47BA" w:rsidSect="00DE4AA4">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197A" w14:textId="77777777" w:rsidR="007E2B20" w:rsidRDefault="001D4F27">
      <w:r>
        <w:separator/>
      </w:r>
    </w:p>
  </w:endnote>
  <w:endnote w:type="continuationSeparator" w:id="0">
    <w:p w14:paraId="17BBB768" w14:textId="77777777" w:rsidR="007E2B20" w:rsidRDefault="001D4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B29E8" w14:textId="624782EC" w:rsidR="007E2B20" w:rsidRDefault="001D4F2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9738AEB" w14:textId="77777777" w:rsidR="007E2B20" w:rsidRDefault="007E2B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5D157" w14:textId="3851A3AB" w:rsidR="00EB5CFB" w:rsidRPr="008F47BA" w:rsidRDefault="008F47BA" w:rsidP="00DE4AA4">
    <w:pPr>
      <w:pStyle w:val="Footer"/>
      <w:ind w:right="144"/>
    </w:pPr>
    <w:r w:rsidRPr="008F47BA">
      <w:rPr>
        <w:sz w:val="16"/>
      </w:rPr>
      <w:t>DCF-F-CFS2365-E</w:t>
    </w:r>
    <w:r w:rsidR="002276A1">
      <w:rPr>
        <w:sz w:val="16"/>
      </w:rPr>
      <w:t>-</w:t>
    </w:r>
    <w:r w:rsidRPr="008F47BA">
      <w:rPr>
        <w:sz w:val="16"/>
      </w:rPr>
      <w:t>S (R</w:t>
    </w:r>
    <w:r w:rsidR="00552C4B">
      <w:rPr>
        <w:sz w:val="16"/>
      </w:rPr>
      <w:t>.</w:t>
    </w:r>
    <w:r w:rsidRPr="008F47BA">
      <w:rPr>
        <w:sz w:val="16"/>
      </w:rPr>
      <w:t xml:space="preserve"> </w:t>
    </w:r>
    <w:r w:rsidR="00552C4B">
      <w:rPr>
        <w:sz w:val="16"/>
      </w:rPr>
      <w:t>11</w:t>
    </w:r>
    <w:r w:rsidRPr="008F47BA">
      <w:rPr>
        <w:sz w:val="16"/>
      </w:rPr>
      <w:t>/2023)</w:t>
    </w:r>
    <w:r w:rsidR="00552C4B">
      <w:rPr>
        <w:sz w:val="16"/>
      </w:rPr>
      <w:t xml:space="preserve"> </w:t>
    </w:r>
    <w:r w:rsidR="00410423">
      <w:rPr>
        <w:sz w:val="16"/>
      </w:rPr>
      <w:t>(T</w:t>
    </w:r>
    <w:r w:rsidR="00552C4B">
      <w:rPr>
        <w:sz w:val="16"/>
      </w:rPr>
      <w:t>.</w:t>
    </w:r>
    <w:r w:rsidR="00410423">
      <w:rPr>
        <w:sz w:val="16"/>
      </w:rPr>
      <w:t xml:space="preserve"> </w:t>
    </w:r>
    <w:r w:rsidR="00552C4B">
      <w:rPr>
        <w:sz w:val="16"/>
      </w:rPr>
      <w:t>01/2024</w:t>
    </w:r>
    <w:r w:rsidR="00410423">
      <w:rPr>
        <w:sz w:val="16"/>
      </w:rPr>
      <w:t>)</w:t>
    </w:r>
    <w:r w:rsidR="00EB5CFB" w:rsidRPr="008F47BA">
      <w:rPr>
        <w:sz w:val="16"/>
      </w:rPr>
      <w:ptab w:relativeTo="margin" w:alignment="right" w:leader="none"/>
    </w:r>
    <w:r w:rsidR="00EB5CFB" w:rsidRPr="008F47BA">
      <w:rPr>
        <w:sz w:val="16"/>
      </w:rPr>
      <w:fldChar w:fldCharType="begin"/>
    </w:r>
    <w:r w:rsidR="00EB5CFB" w:rsidRPr="008F47BA">
      <w:rPr>
        <w:sz w:val="16"/>
      </w:rPr>
      <w:instrText xml:space="preserve"> PAGE   \* MERGEFORMAT </w:instrText>
    </w:r>
    <w:r w:rsidR="00EB5CFB" w:rsidRPr="008F47BA">
      <w:rPr>
        <w:sz w:val="16"/>
      </w:rPr>
      <w:fldChar w:fldCharType="separate"/>
    </w:r>
    <w:r w:rsidR="00EB5CFB" w:rsidRPr="008F47BA">
      <w:rPr>
        <w:sz w:val="16"/>
      </w:rPr>
      <w:t>1</w:t>
    </w:r>
    <w:r w:rsidR="00EB5CFB" w:rsidRPr="008F47BA">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B5261" w14:textId="45FC7CC9" w:rsidR="007E2B20" w:rsidRPr="008F47BA" w:rsidRDefault="008F47BA" w:rsidP="00DE4AA4">
    <w:pPr>
      <w:pStyle w:val="Footer"/>
      <w:ind w:right="144"/>
    </w:pPr>
    <w:r w:rsidRPr="008F47BA">
      <w:rPr>
        <w:sz w:val="16"/>
      </w:rPr>
      <w:t>DCF-F-CFS2365-E</w:t>
    </w:r>
    <w:r w:rsidR="002276A1">
      <w:rPr>
        <w:sz w:val="16"/>
      </w:rPr>
      <w:t>-</w:t>
    </w:r>
    <w:r w:rsidRPr="008F47BA">
      <w:rPr>
        <w:sz w:val="16"/>
      </w:rPr>
      <w:t>S (R</w:t>
    </w:r>
    <w:r w:rsidR="00552C4B">
      <w:rPr>
        <w:sz w:val="16"/>
      </w:rPr>
      <w:t>.</w:t>
    </w:r>
    <w:r w:rsidRPr="008F47BA">
      <w:rPr>
        <w:sz w:val="16"/>
      </w:rPr>
      <w:t xml:space="preserve"> </w:t>
    </w:r>
    <w:r w:rsidR="00552C4B">
      <w:rPr>
        <w:sz w:val="16"/>
      </w:rPr>
      <w:t>11</w:t>
    </w:r>
    <w:r w:rsidRPr="008F47BA">
      <w:rPr>
        <w:sz w:val="16"/>
      </w:rPr>
      <w:t>/2023)</w:t>
    </w:r>
    <w:r w:rsidR="00552C4B">
      <w:rPr>
        <w:sz w:val="16"/>
      </w:rPr>
      <w:t xml:space="preserve"> </w:t>
    </w:r>
    <w:r w:rsidR="00410423">
      <w:rPr>
        <w:sz w:val="16"/>
      </w:rPr>
      <w:t>(T</w:t>
    </w:r>
    <w:r w:rsidR="00552C4B">
      <w:rPr>
        <w:sz w:val="16"/>
      </w:rPr>
      <w:t>.</w:t>
    </w:r>
    <w:r w:rsidR="00410423">
      <w:rPr>
        <w:sz w:val="16"/>
      </w:rPr>
      <w:t xml:space="preserve"> </w:t>
    </w:r>
    <w:r w:rsidR="00552C4B">
      <w:rPr>
        <w:sz w:val="16"/>
      </w:rPr>
      <w:t>01/2024</w:t>
    </w:r>
    <w:r w:rsidR="00410423">
      <w:rPr>
        <w:sz w:val="16"/>
      </w:rPr>
      <w:t>)</w:t>
    </w:r>
    <w:r w:rsidR="00EB5CFB" w:rsidRPr="008F47BA">
      <w:rPr>
        <w:sz w:val="16"/>
      </w:rPr>
      <w:ptab w:relativeTo="margin" w:alignment="right" w:leader="none"/>
    </w:r>
    <w:r w:rsidR="005D01C2" w:rsidRPr="008F47BA">
      <w:rPr>
        <w:sz w:val="16"/>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8FA4C" w14:textId="77777777" w:rsidR="007E2B20" w:rsidRDefault="001D4F27">
      <w:r>
        <w:separator/>
      </w:r>
    </w:p>
  </w:footnote>
  <w:footnote w:type="continuationSeparator" w:id="0">
    <w:p w14:paraId="10E4ADFA" w14:textId="77777777" w:rsidR="007E2B20" w:rsidRDefault="001D4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CA45" w14:textId="77777777" w:rsidR="00811B03" w:rsidRDefault="00811B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B9070" w14:textId="77777777" w:rsidR="00811B03" w:rsidRDefault="00811B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C7535" w14:textId="0EADF36B" w:rsidR="00EB5CFB" w:rsidRPr="00811B03" w:rsidRDefault="00EB5CFB" w:rsidP="00EB5CFB">
    <w:pPr>
      <w:rPr>
        <w:bCs/>
        <w:sz w:val="16"/>
        <w:szCs w:val="16"/>
      </w:rPr>
    </w:pPr>
    <w:r w:rsidRPr="008F47BA">
      <w:rPr>
        <w:b/>
        <w:sz w:val="16"/>
        <w:szCs w:val="16"/>
      </w:rPr>
      <w:t>DEPARTMENT OF CHILDREN AND FAMILIES</w:t>
    </w:r>
    <w:r w:rsidR="00811B03">
      <w:rPr>
        <w:b/>
        <w:sz w:val="16"/>
        <w:szCs w:val="16"/>
      </w:rPr>
      <w:ptab w:relativeTo="margin" w:alignment="right" w:leader="none"/>
    </w:r>
    <w:r w:rsidR="00811B03">
      <w:rPr>
        <w:bCs/>
        <w:sz w:val="16"/>
        <w:szCs w:val="16"/>
      </w:rPr>
      <w:t>dcf.wisconsin.gov</w:t>
    </w:r>
  </w:p>
  <w:p w14:paraId="1D796C04" w14:textId="77777777" w:rsidR="00EB5CFB" w:rsidRPr="008F47BA" w:rsidRDefault="00EB5CFB" w:rsidP="00EB5CFB">
    <w:pPr>
      <w:rPr>
        <w:sz w:val="16"/>
        <w:szCs w:val="16"/>
      </w:rPr>
    </w:pPr>
    <w:proofErr w:type="spellStart"/>
    <w:r w:rsidRPr="008F47BA">
      <w:rPr>
        <w:sz w:val="16"/>
        <w:szCs w:val="16"/>
      </w:rPr>
      <w:t>Division</w:t>
    </w:r>
    <w:proofErr w:type="spellEnd"/>
    <w:r w:rsidRPr="008F47BA">
      <w:rPr>
        <w:sz w:val="16"/>
        <w:szCs w:val="16"/>
      </w:rPr>
      <w:t xml:space="preserve"> of Safety and </w:t>
    </w:r>
    <w:proofErr w:type="spellStart"/>
    <w:r w:rsidRPr="008F47BA">
      <w:rPr>
        <w:sz w:val="16"/>
        <w:szCs w:val="16"/>
      </w:rPr>
      <w:t>Permanence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61873"/>
    <w:multiLevelType w:val="hybridMultilevel"/>
    <w:tmpl w:val="2452E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13312E"/>
    <w:multiLevelType w:val="hybridMultilevel"/>
    <w:tmpl w:val="5C08226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69275E"/>
    <w:multiLevelType w:val="hybridMultilevel"/>
    <w:tmpl w:val="062C149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722F75"/>
    <w:multiLevelType w:val="hybridMultilevel"/>
    <w:tmpl w:val="C40C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A03E18"/>
    <w:multiLevelType w:val="hybridMultilevel"/>
    <w:tmpl w:val="DD1E758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F700AC"/>
    <w:multiLevelType w:val="hybridMultilevel"/>
    <w:tmpl w:val="12B05A9A"/>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AE6FE1"/>
    <w:multiLevelType w:val="hybridMultilevel"/>
    <w:tmpl w:val="BBC614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CC43501"/>
    <w:multiLevelType w:val="hybridMultilevel"/>
    <w:tmpl w:val="40F45B24"/>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F96199"/>
    <w:multiLevelType w:val="hybridMultilevel"/>
    <w:tmpl w:val="CEBE021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3B3255"/>
    <w:multiLevelType w:val="hybridMultilevel"/>
    <w:tmpl w:val="BAB43F1C"/>
    <w:lvl w:ilvl="0" w:tplc="6E18FE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AC675DF"/>
    <w:multiLevelType w:val="hybridMultilevel"/>
    <w:tmpl w:val="B3929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CCB77F1"/>
    <w:multiLevelType w:val="hybridMultilevel"/>
    <w:tmpl w:val="A65A50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CD6066"/>
    <w:multiLevelType w:val="hybridMultilevel"/>
    <w:tmpl w:val="CE121B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9325971">
    <w:abstractNumId w:val="10"/>
  </w:num>
  <w:num w:numId="2" w16cid:durableId="1604604126">
    <w:abstractNumId w:val="12"/>
  </w:num>
  <w:num w:numId="3" w16cid:durableId="1604678826">
    <w:abstractNumId w:val="6"/>
  </w:num>
  <w:num w:numId="4" w16cid:durableId="46728786">
    <w:abstractNumId w:val="4"/>
  </w:num>
  <w:num w:numId="5" w16cid:durableId="1246919679">
    <w:abstractNumId w:val="9"/>
  </w:num>
  <w:num w:numId="6" w16cid:durableId="146556249">
    <w:abstractNumId w:val="11"/>
  </w:num>
  <w:num w:numId="7" w16cid:durableId="1627464659">
    <w:abstractNumId w:val="0"/>
  </w:num>
  <w:num w:numId="8" w16cid:durableId="536237758">
    <w:abstractNumId w:val="2"/>
  </w:num>
  <w:num w:numId="9" w16cid:durableId="459152359">
    <w:abstractNumId w:val="8"/>
  </w:num>
  <w:num w:numId="10" w16cid:durableId="999382407">
    <w:abstractNumId w:val="7"/>
  </w:num>
  <w:num w:numId="11" w16cid:durableId="1725061084">
    <w:abstractNumId w:val="5"/>
  </w:num>
  <w:num w:numId="12" w16cid:durableId="372929918">
    <w:abstractNumId w:val="3"/>
  </w:num>
  <w:num w:numId="13" w16cid:durableId="177170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1bAHPRhmu+x7OHhqHAeIaJmkghcbTx5yieZh+6SbjH0obE+fis3kEi8SoyFE1rRuQOKgEZPnj6jpUGu5BpSodw==" w:salt="NblKEG9OVYK4uXfaLSEAgQ=="/>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58AF"/>
    <w:rsid w:val="000270E9"/>
    <w:rsid w:val="00050FC5"/>
    <w:rsid w:val="00072A9D"/>
    <w:rsid w:val="00082DA5"/>
    <w:rsid w:val="000E6073"/>
    <w:rsid w:val="000F06F7"/>
    <w:rsid w:val="000F0B50"/>
    <w:rsid w:val="0010076F"/>
    <w:rsid w:val="001350B4"/>
    <w:rsid w:val="00137904"/>
    <w:rsid w:val="001518CC"/>
    <w:rsid w:val="00154BF0"/>
    <w:rsid w:val="001864DF"/>
    <w:rsid w:val="00191568"/>
    <w:rsid w:val="001D4F27"/>
    <w:rsid w:val="001D6093"/>
    <w:rsid w:val="001E4184"/>
    <w:rsid w:val="001F6826"/>
    <w:rsid w:val="002276A1"/>
    <w:rsid w:val="00251A20"/>
    <w:rsid w:val="002530B6"/>
    <w:rsid w:val="00260E6B"/>
    <w:rsid w:val="00262D0A"/>
    <w:rsid w:val="00274980"/>
    <w:rsid w:val="002763C2"/>
    <w:rsid w:val="00281905"/>
    <w:rsid w:val="00281BB7"/>
    <w:rsid w:val="002923FC"/>
    <w:rsid w:val="002929EE"/>
    <w:rsid w:val="00293663"/>
    <w:rsid w:val="002F4161"/>
    <w:rsid w:val="00323605"/>
    <w:rsid w:val="003714C4"/>
    <w:rsid w:val="003A4918"/>
    <w:rsid w:val="003D3AE5"/>
    <w:rsid w:val="003D6395"/>
    <w:rsid w:val="00401E66"/>
    <w:rsid w:val="00410423"/>
    <w:rsid w:val="00411653"/>
    <w:rsid w:val="0042499F"/>
    <w:rsid w:val="004279AC"/>
    <w:rsid w:val="00457E29"/>
    <w:rsid w:val="00462281"/>
    <w:rsid w:val="00471AF8"/>
    <w:rsid w:val="004858AF"/>
    <w:rsid w:val="004B02CF"/>
    <w:rsid w:val="004B2744"/>
    <w:rsid w:val="004D77BA"/>
    <w:rsid w:val="004E471C"/>
    <w:rsid w:val="004F773D"/>
    <w:rsid w:val="005236CD"/>
    <w:rsid w:val="0055021E"/>
    <w:rsid w:val="00552198"/>
    <w:rsid w:val="00552C4B"/>
    <w:rsid w:val="00555D1E"/>
    <w:rsid w:val="00570B61"/>
    <w:rsid w:val="00574D8E"/>
    <w:rsid w:val="00577DB3"/>
    <w:rsid w:val="0058512A"/>
    <w:rsid w:val="00593E43"/>
    <w:rsid w:val="00597118"/>
    <w:rsid w:val="005B283E"/>
    <w:rsid w:val="005C05C9"/>
    <w:rsid w:val="005C32A2"/>
    <w:rsid w:val="005D01C2"/>
    <w:rsid w:val="00603959"/>
    <w:rsid w:val="006076E8"/>
    <w:rsid w:val="00607730"/>
    <w:rsid w:val="006126AE"/>
    <w:rsid w:val="00660ED8"/>
    <w:rsid w:val="00693C8D"/>
    <w:rsid w:val="006A5FFA"/>
    <w:rsid w:val="006C17E8"/>
    <w:rsid w:val="006D7D55"/>
    <w:rsid w:val="006F25FD"/>
    <w:rsid w:val="007072F4"/>
    <w:rsid w:val="00726D54"/>
    <w:rsid w:val="007342CA"/>
    <w:rsid w:val="00735843"/>
    <w:rsid w:val="00745F78"/>
    <w:rsid w:val="00752389"/>
    <w:rsid w:val="00764869"/>
    <w:rsid w:val="007702B3"/>
    <w:rsid w:val="00782DA5"/>
    <w:rsid w:val="007C276A"/>
    <w:rsid w:val="007E2B20"/>
    <w:rsid w:val="007E2EB1"/>
    <w:rsid w:val="007E5B1C"/>
    <w:rsid w:val="00803BD2"/>
    <w:rsid w:val="00811B03"/>
    <w:rsid w:val="00812580"/>
    <w:rsid w:val="00835751"/>
    <w:rsid w:val="00855F83"/>
    <w:rsid w:val="008560CF"/>
    <w:rsid w:val="00872C1C"/>
    <w:rsid w:val="00875538"/>
    <w:rsid w:val="00882321"/>
    <w:rsid w:val="008B380B"/>
    <w:rsid w:val="008F47BA"/>
    <w:rsid w:val="00907DD0"/>
    <w:rsid w:val="00946184"/>
    <w:rsid w:val="00985617"/>
    <w:rsid w:val="0099577E"/>
    <w:rsid w:val="009B1327"/>
    <w:rsid w:val="009C0076"/>
    <w:rsid w:val="009C30EB"/>
    <w:rsid w:val="009F0062"/>
    <w:rsid w:val="009F1A1E"/>
    <w:rsid w:val="009F4F06"/>
    <w:rsid w:val="00A04401"/>
    <w:rsid w:val="00A51104"/>
    <w:rsid w:val="00A51FD3"/>
    <w:rsid w:val="00A5427D"/>
    <w:rsid w:val="00A716AC"/>
    <w:rsid w:val="00A73EF1"/>
    <w:rsid w:val="00AB6FF9"/>
    <w:rsid w:val="00AF2AEA"/>
    <w:rsid w:val="00AF7CFD"/>
    <w:rsid w:val="00B3641C"/>
    <w:rsid w:val="00B609FE"/>
    <w:rsid w:val="00B64C0E"/>
    <w:rsid w:val="00BD57F8"/>
    <w:rsid w:val="00BE16B3"/>
    <w:rsid w:val="00BE6087"/>
    <w:rsid w:val="00BE7F53"/>
    <w:rsid w:val="00C0734F"/>
    <w:rsid w:val="00C451C0"/>
    <w:rsid w:val="00C72149"/>
    <w:rsid w:val="00C752B4"/>
    <w:rsid w:val="00C81C14"/>
    <w:rsid w:val="00C93BD4"/>
    <w:rsid w:val="00CA016D"/>
    <w:rsid w:val="00CA3D6B"/>
    <w:rsid w:val="00CB2E57"/>
    <w:rsid w:val="00CB7871"/>
    <w:rsid w:val="00CC6F0C"/>
    <w:rsid w:val="00CF028D"/>
    <w:rsid w:val="00CF0760"/>
    <w:rsid w:val="00CF68B0"/>
    <w:rsid w:val="00D05D1F"/>
    <w:rsid w:val="00D07214"/>
    <w:rsid w:val="00D27D4E"/>
    <w:rsid w:val="00D35303"/>
    <w:rsid w:val="00D35BDD"/>
    <w:rsid w:val="00D37036"/>
    <w:rsid w:val="00D450C7"/>
    <w:rsid w:val="00D62587"/>
    <w:rsid w:val="00D8735A"/>
    <w:rsid w:val="00DA2518"/>
    <w:rsid w:val="00DE4AA4"/>
    <w:rsid w:val="00E005DB"/>
    <w:rsid w:val="00E034BC"/>
    <w:rsid w:val="00E237A8"/>
    <w:rsid w:val="00E30AEF"/>
    <w:rsid w:val="00E32FF4"/>
    <w:rsid w:val="00E34585"/>
    <w:rsid w:val="00E46131"/>
    <w:rsid w:val="00E46D1C"/>
    <w:rsid w:val="00E51D38"/>
    <w:rsid w:val="00E8577B"/>
    <w:rsid w:val="00EB5CFB"/>
    <w:rsid w:val="00EF57B4"/>
    <w:rsid w:val="00F06DAF"/>
    <w:rsid w:val="00F120DE"/>
    <w:rsid w:val="00F203AB"/>
    <w:rsid w:val="00F21984"/>
    <w:rsid w:val="00F32017"/>
    <w:rsid w:val="00F47863"/>
    <w:rsid w:val="00F50DE4"/>
    <w:rsid w:val="00FA74A0"/>
    <w:rsid w:val="00FB31B2"/>
    <w:rsid w:val="00FB4923"/>
    <w:rsid w:val="00FB7000"/>
    <w:rsid w:val="00FC2005"/>
    <w:rsid w:val="00FC714C"/>
    <w:rsid w:val="00FD279A"/>
    <w:rsid w:val="00FF296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2D6BDE6"/>
  <w15:chartTrackingRefBased/>
  <w15:docId w15:val="{D9374726-7AFE-4198-82CC-685F15E20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093"/>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customStyle="1" w:styleId="FooterChar">
    <w:name w:val="Footer Char"/>
    <w:link w:val="Footer"/>
    <w:uiPriority w:val="99"/>
    <w:rsid w:val="004858AF"/>
    <w:rPr>
      <w:rFonts w:ascii="Arial" w:hAnsi="Arial"/>
    </w:rPr>
  </w:style>
  <w:style w:type="paragraph" w:styleId="ListParagraph">
    <w:name w:val="List Paragraph"/>
    <w:basedOn w:val="Normal"/>
    <w:uiPriority w:val="34"/>
    <w:qFormat/>
    <w:rsid w:val="009C0076"/>
    <w:pPr>
      <w:ind w:left="720"/>
      <w:contextualSpacing/>
    </w:pPr>
  </w:style>
  <w:style w:type="paragraph" w:styleId="Revision">
    <w:name w:val="Revision"/>
    <w:hidden/>
    <w:uiPriority w:val="99"/>
    <w:semiHidden/>
    <w:rsid w:val="004E471C"/>
    <w:rPr>
      <w:rFonts w:ascii="Arial" w:hAnsi="Arial"/>
    </w:rPr>
  </w:style>
  <w:style w:type="paragraph" w:styleId="Subtitle">
    <w:name w:val="Subtitle"/>
    <w:basedOn w:val="Normal"/>
    <w:next w:val="Normal"/>
    <w:link w:val="SubtitleChar"/>
    <w:qFormat/>
    <w:rsid w:val="0041042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410423"/>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1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2779</Words>
  <Characters>14149</Characters>
  <Application>Microsoft Office Word</Application>
  <DocSecurity>0</DocSecurity>
  <Lines>589</Lines>
  <Paragraphs>208</Paragraphs>
  <ScaleCrop>false</ScaleCrop>
  <HeadingPairs>
    <vt:vector size="2" baseType="variant">
      <vt:variant>
        <vt:lpstr>Title</vt:lpstr>
      </vt:variant>
      <vt:variant>
        <vt:i4>1</vt:i4>
      </vt:variant>
    </vt:vector>
  </HeadingPairs>
  <TitlesOfParts>
    <vt:vector size="1" baseType="lpstr">
      <vt:lpstr>Acuerdo de tutela subsidiada, DCF-F-CFS2365-E</vt:lpstr>
    </vt:vector>
  </TitlesOfParts>
  <Company>DCF - State of Wisconsin</Company>
  <LinksUpToDate>false</LinksUpToDate>
  <CharactersWithSpaces>16720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Subsidized Guardianship Agreement, DCF-F-CFS2365-E-S</dc:title>
  <dc:subject>Division of Safety and Permanence</dc:subject>
  <dc:creator>Kramer, Kathleen M - DCF</dc:creator>
  <cp:keywords>department of children and families, division of safety and permanence, bureau of permanence and out of home care, dcf-f-cfs2365-e-s subsidized guardianship agreement, dcf-f-cfs2365-e-s, subsidized guardianship agreement, subsidized guardianship, acuerdo de tutela subsidiada</cp:keywords>
  <dc:description>R. 11/2023. T. 01/2024.</dc:description>
  <cp:lastModifiedBy>Kramer, Kathleen M - DCF</cp:lastModifiedBy>
  <cp:revision>3</cp:revision>
  <cp:lastPrinted>2023-05-10T20:08:00Z</cp:lastPrinted>
  <dcterms:created xsi:type="dcterms:W3CDTF">2024-01-12T22:32:00Z</dcterms:created>
  <dcterms:modified xsi:type="dcterms:W3CDTF">2024-01-12T22:32:00Z</dcterms:modified>
  <cp:category>forms</cp:category>
</cp:coreProperties>
</file>