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5B61F" w14:textId="77777777" w:rsidR="00245D76" w:rsidRPr="00EE7328" w:rsidRDefault="00245D76" w:rsidP="3B56B941">
      <w:pPr>
        <w:jc w:val="center"/>
        <w:rPr>
          <w:rFonts w:ascii="Roboto" w:hAnsi="Roboto"/>
          <w:b/>
          <w:bCs/>
          <w:sz w:val="24"/>
          <w:szCs w:val="24"/>
        </w:rPr>
      </w:pPr>
      <w:r w:rsidRPr="00EE7328">
        <w:rPr>
          <w:rFonts w:ascii="Roboto" w:hAnsi="Roboto"/>
          <w:b/>
          <w:bCs/>
          <w:sz w:val="24"/>
          <w:szCs w:val="24"/>
        </w:rPr>
        <w:t>Adoptive Placement Checklist</w:t>
      </w:r>
    </w:p>
    <w:p w14:paraId="5A58B214" w14:textId="77777777" w:rsidR="00245D76" w:rsidRPr="00EE7328" w:rsidRDefault="00245D76">
      <w:pPr>
        <w:jc w:val="center"/>
        <w:rPr>
          <w:rFonts w:ascii="Roboto" w:hAnsi="Roboto"/>
          <w:b/>
          <w:sz w:val="24"/>
          <w:szCs w:val="24"/>
        </w:rPr>
      </w:pPr>
      <w:r w:rsidRPr="00EE7328">
        <w:rPr>
          <w:rFonts w:ascii="Roboto" w:hAnsi="Roboto"/>
          <w:b/>
          <w:sz w:val="24"/>
          <w:szCs w:val="24"/>
        </w:rPr>
        <w:t>Child Placing Agency – International</w:t>
      </w:r>
    </w:p>
    <w:p w14:paraId="06CDE9AD" w14:textId="506B9E19" w:rsidR="0078661A" w:rsidRPr="00EE7328" w:rsidRDefault="00245D76" w:rsidP="00EE7328">
      <w:pPr>
        <w:spacing w:before="120" w:after="120"/>
        <w:rPr>
          <w:rFonts w:ascii="Roboto" w:hAnsi="Roboto"/>
          <w:sz w:val="20"/>
        </w:rPr>
      </w:pPr>
      <w:r w:rsidRPr="00EE7328">
        <w:rPr>
          <w:rFonts w:ascii="Roboto" w:hAnsi="Roboto"/>
          <w:b/>
          <w:sz w:val="20"/>
        </w:rPr>
        <w:t>Use of form:</w:t>
      </w:r>
      <w:r w:rsidRPr="00EE7328">
        <w:rPr>
          <w:rFonts w:ascii="Roboto" w:hAnsi="Roboto"/>
          <w:sz w:val="20"/>
        </w:rPr>
        <w:t xml:space="preserve"> Use of this form is voluntary. However, </w:t>
      </w:r>
      <w:r w:rsidR="0078661A" w:rsidRPr="00EE7328">
        <w:rPr>
          <w:rFonts w:ascii="Roboto" w:hAnsi="Roboto"/>
          <w:sz w:val="20"/>
        </w:rPr>
        <w:t xml:space="preserve">child placing agencies may use this form as a tool to assist in meeting the adoptive placement records requirements under the Administrative Code Chapters DCF 37 Information to be </w:t>
      </w:r>
      <w:r w:rsidR="008F733F" w:rsidRPr="00EE7328">
        <w:rPr>
          <w:rFonts w:ascii="Roboto" w:hAnsi="Roboto"/>
          <w:sz w:val="20"/>
        </w:rPr>
        <w:t>Provided</w:t>
      </w:r>
      <w:r w:rsidR="0078661A" w:rsidRPr="00EE7328">
        <w:rPr>
          <w:rFonts w:ascii="Roboto" w:hAnsi="Roboto"/>
          <w:sz w:val="20"/>
        </w:rPr>
        <w:t xml:space="preserve"> to Foster Parents, DCF 53 Adoption Information Search and Disclosure, </w:t>
      </w:r>
      <w:r w:rsidR="002C63AD" w:rsidRPr="00EE7328">
        <w:rPr>
          <w:rFonts w:ascii="Roboto" w:hAnsi="Roboto"/>
          <w:sz w:val="20"/>
        </w:rPr>
        <w:t xml:space="preserve">DCF 51 Preadoption Training, </w:t>
      </w:r>
      <w:r w:rsidR="0078661A" w:rsidRPr="00EE7328">
        <w:rPr>
          <w:rFonts w:ascii="Roboto" w:hAnsi="Roboto"/>
          <w:sz w:val="20"/>
        </w:rPr>
        <w:t xml:space="preserve">DCF 54 Child Placing Agencies and DCF 56 </w:t>
      </w:r>
      <w:r w:rsidR="008F733F" w:rsidRPr="00EE7328">
        <w:rPr>
          <w:rFonts w:ascii="Roboto" w:hAnsi="Roboto"/>
          <w:sz w:val="20"/>
        </w:rPr>
        <w:t>Foster</w:t>
      </w:r>
      <w:r w:rsidR="0078661A" w:rsidRPr="00EE7328">
        <w:rPr>
          <w:rFonts w:ascii="Roboto" w:hAnsi="Roboto"/>
          <w:sz w:val="20"/>
        </w:rPr>
        <w:t xml:space="preserve"> Home Care for Children; and, under the Wisco</w:t>
      </w:r>
      <w:r w:rsidR="008F733F" w:rsidRPr="00EE7328">
        <w:rPr>
          <w:rFonts w:ascii="Roboto" w:hAnsi="Roboto"/>
          <w:sz w:val="20"/>
        </w:rPr>
        <w:t>ns</w:t>
      </w:r>
      <w:r w:rsidR="0078661A" w:rsidRPr="00EE7328">
        <w:rPr>
          <w:rFonts w:ascii="Roboto" w:hAnsi="Roboto"/>
          <w:sz w:val="20"/>
        </w:rPr>
        <w:t>in Statutes Chapter 48 Children’s Code.</w:t>
      </w:r>
    </w:p>
    <w:p w14:paraId="6A0D963E" w14:textId="4B9D0511" w:rsidR="00245D76" w:rsidRPr="00EE7328" w:rsidRDefault="0078661A">
      <w:pPr>
        <w:rPr>
          <w:rFonts w:ascii="Roboto" w:hAnsi="Roboto"/>
          <w:sz w:val="20"/>
        </w:rPr>
      </w:pPr>
      <w:r w:rsidRPr="00034D78">
        <w:rPr>
          <w:rFonts w:ascii="Roboto" w:hAnsi="Roboto"/>
          <w:b/>
          <w:bCs/>
          <w:sz w:val="20"/>
        </w:rPr>
        <w:t>Note</w:t>
      </w:r>
      <w:r w:rsidR="00B74956" w:rsidRPr="00034D78">
        <w:rPr>
          <w:rFonts w:ascii="Roboto" w:hAnsi="Roboto"/>
          <w:b/>
          <w:bCs/>
          <w:sz w:val="20"/>
        </w:rPr>
        <w:t>:</w:t>
      </w:r>
      <w:r w:rsidRPr="00EE7328">
        <w:rPr>
          <w:rFonts w:ascii="Roboto" w:hAnsi="Roboto"/>
          <w:sz w:val="20"/>
        </w:rPr>
        <w:t xml:space="preserve"> Child Welfare</w:t>
      </w:r>
      <w:r w:rsidR="00245D76" w:rsidRPr="00EE7328">
        <w:rPr>
          <w:rFonts w:ascii="Roboto" w:hAnsi="Roboto"/>
          <w:sz w:val="20"/>
        </w:rPr>
        <w:t xml:space="preserve"> Licensing </w:t>
      </w:r>
      <w:r w:rsidRPr="00EE7328">
        <w:rPr>
          <w:rFonts w:ascii="Roboto" w:hAnsi="Roboto"/>
          <w:sz w:val="20"/>
        </w:rPr>
        <w:t>S</w:t>
      </w:r>
      <w:r w:rsidR="00245D76" w:rsidRPr="00EE7328">
        <w:rPr>
          <w:rFonts w:ascii="Roboto" w:hAnsi="Roboto"/>
          <w:sz w:val="20"/>
        </w:rPr>
        <w:t>pecialists may also use this form during monitoring visits to document compliance with these rules. Personally identifiable information gathered on this form will only be used to verify compliance with licensing rules.  Personal information you provide may be used for secondary purposes [Privacy Law, s. 15.04(1)(m), Wisconsin Statutes].</w:t>
      </w:r>
    </w:p>
    <w:p w14:paraId="7353AB08" w14:textId="27DE0EBB" w:rsidR="00245D76" w:rsidRPr="00EE7328" w:rsidRDefault="00245D76" w:rsidP="00EE7328">
      <w:pPr>
        <w:spacing w:before="120"/>
        <w:rPr>
          <w:rFonts w:ascii="Roboto" w:hAnsi="Roboto"/>
          <w:sz w:val="20"/>
        </w:rPr>
      </w:pPr>
      <w:r w:rsidRPr="00EE7328">
        <w:rPr>
          <w:rFonts w:ascii="Roboto" w:hAnsi="Roboto"/>
          <w:b/>
          <w:sz w:val="20"/>
        </w:rPr>
        <w:t>Instructions:</w:t>
      </w:r>
      <w:r w:rsidRPr="00EE7328">
        <w:rPr>
          <w:rFonts w:ascii="Roboto" w:hAnsi="Roboto"/>
          <w:sz w:val="20"/>
        </w:rPr>
        <w:t xml:space="preserve"> Review the facility’s adoptive placement records </w:t>
      </w:r>
      <w:r w:rsidR="002570DF">
        <w:rPr>
          <w:rFonts w:ascii="Roboto" w:hAnsi="Roboto"/>
          <w:sz w:val="20"/>
        </w:rPr>
        <w:t xml:space="preserve">address each item on the checklist. Enter </w:t>
      </w:r>
      <w:r w:rsidR="002570DF">
        <w:rPr>
          <w:rFonts w:ascii="Roboto" w:hAnsi="Roboto"/>
          <w:b/>
          <w:bCs/>
          <w:sz w:val="20"/>
        </w:rPr>
        <w:t xml:space="preserve">C </w:t>
      </w:r>
      <w:r w:rsidR="002570DF">
        <w:rPr>
          <w:rFonts w:ascii="Roboto" w:hAnsi="Roboto"/>
          <w:sz w:val="20"/>
        </w:rPr>
        <w:t xml:space="preserve">to indicate compliance; enter </w:t>
      </w:r>
      <w:r w:rsidR="002570DF">
        <w:rPr>
          <w:rFonts w:ascii="Roboto" w:hAnsi="Roboto"/>
          <w:b/>
          <w:bCs/>
          <w:sz w:val="20"/>
        </w:rPr>
        <w:t xml:space="preserve">NC </w:t>
      </w:r>
      <w:r w:rsidR="002570DF">
        <w:rPr>
          <w:rFonts w:ascii="Roboto" w:hAnsi="Roboto"/>
          <w:sz w:val="20"/>
        </w:rPr>
        <w:t xml:space="preserve">to indicate noncompliance; or enter </w:t>
      </w:r>
      <w:r w:rsidR="002570DF">
        <w:rPr>
          <w:rFonts w:ascii="Roboto" w:hAnsi="Roboto"/>
          <w:b/>
          <w:bCs/>
          <w:sz w:val="20"/>
        </w:rPr>
        <w:t xml:space="preserve">NA </w:t>
      </w:r>
      <w:r w:rsidR="002570DF">
        <w:rPr>
          <w:rFonts w:ascii="Roboto" w:hAnsi="Roboto"/>
          <w:sz w:val="20"/>
        </w:rPr>
        <w:t>if the item is not applicable.</w:t>
      </w:r>
    </w:p>
    <w:p w14:paraId="7EB01F8F" w14:textId="77777777" w:rsidR="00706FFF" w:rsidRPr="00EE7328" w:rsidRDefault="00706FFF" w:rsidP="00EE7328">
      <w:pPr>
        <w:spacing w:before="120"/>
        <w:rPr>
          <w:rFonts w:ascii="Roboto" w:hAnsi="Roboto"/>
          <w:sz w:val="20"/>
        </w:rPr>
      </w:pPr>
      <w:r w:rsidRPr="00EE7328">
        <w:rPr>
          <w:rFonts w:ascii="Roboto" w:hAnsi="Roboto"/>
          <w:b/>
          <w:sz w:val="20"/>
        </w:rPr>
        <w:t>Note:</w:t>
      </w:r>
    </w:p>
    <w:p w14:paraId="45B7A22A" w14:textId="7B99D98B" w:rsidR="00E761D3" w:rsidRPr="00EE7328" w:rsidRDefault="00706FFF" w:rsidP="1FE738CC">
      <w:pPr>
        <w:spacing w:after="120"/>
        <w:rPr>
          <w:rFonts w:ascii="Roboto" w:hAnsi="Roboto"/>
          <w:b/>
          <w:bCs/>
          <w:sz w:val="20"/>
        </w:rPr>
      </w:pPr>
      <w:r w:rsidRPr="00EE7328">
        <w:rPr>
          <w:rFonts w:ascii="Roboto" w:hAnsi="Roboto"/>
          <w:b/>
          <w:bCs/>
          <w:sz w:val="20"/>
        </w:rPr>
        <w:t xml:space="preserve">***IR is a visa from </w:t>
      </w:r>
      <w:r w:rsidR="00EE7328" w:rsidRPr="00EE7328">
        <w:rPr>
          <w:rFonts w:ascii="Roboto" w:hAnsi="Roboto"/>
          <w:b/>
          <w:bCs/>
          <w:sz w:val="20"/>
        </w:rPr>
        <w:t>non-convention</w:t>
      </w:r>
      <w:r w:rsidRPr="00EE7328">
        <w:rPr>
          <w:rFonts w:ascii="Roboto" w:hAnsi="Roboto"/>
          <w:b/>
          <w:bCs/>
          <w:sz w:val="20"/>
        </w:rPr>
        <w:t xml:space="preserve"> country</w:t>
      </w:r>
    </w:p>
    <w:p w14:paraId="30D510C8" w14:textId="5C6F6672" w:rsidR="00706FFF" w:rsidRPr="00EE7328" w:rsidRDefault="00706FFF" w:rsidP="002513ED">
      <w:pPr>
        <w:spacing w:after="120"/>
        <w:rPr>
          <w:rFonts w:ascii="Roboto" w:hAnsi="Roboto"/>
          <w:b/>
          <w:sz w:val="20"/>
        </w:rPr>
      </w:pPr>
      <w:r w:rsidRPr="00EE7328">
        <w:rPr>
          <w:rFonts w:ascii="Roboto" w:hAnsi="Roboto"/>
          <w:b/>
          <w:sz w:val="20"/>
        </w:rPr>
        <w:t>***IH is a visa from a Hague country</w:t>
      </w:r>
    </w:p>
    <w:p w14:paraId="78F1953B" w14:textId="5DD904BC" w:rsidR="00706FFF" w:rsidRPr="00EE7328" w:rsidRDefault="00706FFF" w:rsidP="00EE7328">
      <w:pPr>
        <w:spacing w:after="120"/>
        <w:ind w:left="288" w:hanging="288"/>
        <w:rPr>
          <w:rFonts w:ascii="Roboto" w:hAnsi="Roboto"/>
          <w:b/>
          <w:sz w:val="20"/>
        </w:rPr>
      </w:pPr>
      <w:r w:rsidRPr="00EE7328">
        <w:rPr>
          <w:rFonts w:ascii="Roboto" w:hAnsi="Roboto"/>
          <w:b/>
          <w:sz w:val="20"/>
        </w:rPr>
        <w:t xml:space="preserve">*** IR or IH 3 means the child has been adopted in the foreign country. Child does not have to re-adopted in Wisconsin but </w:t>
      </w:r>
      <w:r w:rsidR="002C63AD" w:rsidRPr="00EE7328">
        <w:rPr>
          <w:rFonts w:ascii="Roboto" w:hAnsi="Roboto"/>
          <w:b/>
          <w:sz w:val="20"/>
        </w:rPr>
        <w:t>must register the adoption</w:t>
      </w:r>
      <w:r w:rsidR="00FE7CE7" w:rsidRPr="00EE7328">
        <w:rPr>
          <w:rFonts w:ascii="Roboto" w:hAnsi="Roboto"/>
          <w:b/>
          <w:sz w:val="20"/>
        </w:rPr>
        <w:t xml:space="preserve"> under ss 48.97</w:t>
      </w:r>
      <w:r w:rsidRPr="00EE7328">
        <w:rPr>
          <w:rFonts w:ascii="Roboto" w:hAnsi="Roboto"/>
          <w:b/>
          <w:sz w:val="20"/>
        </w:rPr>
        <w:t>.</w:t>
      </w:r>
    </w:p>
    <w:p w14:paraId="66F6EAB2" w14:textId="1FCF0736" w:rsidR="00706FFF" w:rsidRPr="00EE7328" w:rsidRDefault="00706FFF" w:rsidP="00EE7328">
      <w:pPr>
        <w:spacing w:after="120"/>
        <w:ind w:left="288" w:hanging="288"/>
        <w:rPr>
          <w:rFonts w:ascii="Roboto" w:hAnsi="Roboto"/>
          <w:b/>
          <w:bCs/>
          <w:sz w:val="20"/>
        </w:rPr>
      </w:pPr>
      <w:r w:rsidRPr="00EE7328">
        <w:rPr>
          <w:rFonts w:ascii="Roboto" w:hAnsi="Roboto"/>
          <w:b/>
          <w:bCs/>
          <w:sz w:val="20"/>
        </w:rPr>
        <w:t xml:space="preserve">***IR or IH 4 means the child has not been adopted in the foreign </w:t>
      </w:r>
      <w:r w:rsidR="7102AED8" w:rsidRPr="00EE7328">
        <w:rPr>
          <w:rFonts w:ascii="Roboto" w:hAnsi="Roboto"/>
          <w:b/>
          <w:bCs/>
          <w:sz w:val="20"/>
        </w:rPr>
        <w:t>country,</w:t>
      </w:r>
      <w:r w:rsidR="00E925E5" w:rsidRPr="00EE7328">
        <w:rPr>
          <w:rFonts w:ascii="Roboto" w:hAnsi="Roboto"/>
          <w:b/>
          <w:bCs/>
          <w:sz w:val="20"/>
        </w:rPr>
        <w:t xml:space="preserve"> but family has been given legal </w:t>
      </w:r>
      <w:r w:rsidR="00332FEC" w:rsidRPr="00EE7328">
        <w:rPr>
          <w:rFonts w:ascii="Roboto" w:hAnsi="Roboto"/>
          <w:b/>
          <w:bCs/>
          <w:sz w:val="20"/>
        </w:rPr>
        <w:t xml:space="preserve">custody </w:t>
      </w:r>
      <w:r w:rsidR="00D278BC" w:rsidRPr="00EE7328">
        <w:rPr>
          <w:rFonts w:ascii="Roboto" w:hAnsi="Roboto"/>
          <w:b/>
          <w:bCs/>
          <w:sz w:val="20"/>
        </w:rPr>
        <w:t>of the child (may be referred as guardianship, custody decree)</w:t>
      </w:r>
    </w:p>
    <w:tbl>
      <w:tblPr>
        <w:tblW w:w="14832"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553"/>
        <w:gridCol w:w="6377"/>
        <w:gridCol w:w="2625"/>
        <w:gridCol w:w="9"/>
        <w:gridCol w:w="2136"/>
        <w:gridCol w:w="480"/>
        <w:gridCol w:w="18"/>
        <w:gridCol w:w="2607"/>
        <w:gridCol w:w="27"/>
      </w:tblGrid>
      <w:tr w:rsidR="00245D76" w:rsidRPr="00EE7328" w14:paraId="4FF7666A" w14:textId="77777777" w:rsidTr="000D69AE">
        <w:trPr>
          <w:gridAfter w:val="1"/>
          <w:wAfter w:w="27" w:type="dxa"/>
          <w:trHeight w:val="300"/>
        </w:trPr>
        <w:tc>
          <w:tcPr>
            <w:tcW w:w="11700" w:type="dxa"/>
            <w:gridSpan w:val="5"/>
            <w:shd w:val="clear" w:color="auto" w:fill="auto"/>
          </w:tcPr>
          <w:p w14:paraId="14C50C11" w14:textId="10F7EC7A" w:rsidR="00EB7193" w:rsidRPr="00EE7328" w:rsidRDefault="00245D76" w:rsidP="00EB7193">
            <w:pPr>
              <w:rPr>
                <w:rFonts w:ascii="Roboto" w:hAnsi="Roboto"/>
                <w:sz w:val="20"/>
              </w:rPr>
            </w:pPr>
            <w:r w:rsidRPr="00EE7328">
              <w:rPr>
                <w:rFonts w:ascii="Roboto" w:hAnsi="Roboto"/>
                <w:sz w:val="20"/>
              </w:rPr>
              <w:t>Child Placing Agency</w:t>
            </w:r>
            <w:r w:rsidR="00034D78">
              <w:rPr>
                <w:rFonts w:ascii="Roboto" w:hAnsi="Roboto"/>
                <w:sz w:val="20"/>
              </w:rPr>
              <w:t xml:space="preserve"> Name</w:t>
            </w:r>
          </w:p>
          <w:p w14:paraId="666C92F5" w14:textId="35F46D95" w:rsidR="00EB7193" w:rsidRPr="00034D78" w:rsidRDefault="00CE2D14" w:rsidP="00EB7193">
            <w:pPr>
              <w:spacing w:before="60"/>
              <w:rPr>
                <w:rFonts w:ascii="Garamond" w:hAnsi="Garamond"/>
                <w:sz w:val="20"/>
              </w:rPr>
            </w:pPr>
            <w:r>
              <w:rPr>
                <w:rFonts w:ascii="Garamond" w:hAnsi="Garamond"/>
                <w:bCs/>
                <w:sz w:val="22"/>
                <w:szCs w:val="22"/>
              </w:rPr>
              <w:fldChar w:fldCharType="begin">
                <w:ffData>
                  <w:name w:val=""/>
                  <w:enabled/>
                  <w:calcOnExit w:val="0"/>
                  <w:textInput>
                    <w:maxLength w:val="12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c>
          <w:tcPr>
            <w:tcW w:w="3105" w:type="dxa"/>
            <w:gridSpan w:val="3"/>
            <w:shd w:val="clear" w:color="auto" w:fill="auto"/>
          </w:tcPr>
          <w:p w14:paraId="6E4EB657" w14:textId="77777777" w:rsidR="00245D76" w:rsidRPr="00EE7328" w:rsidRDefault="00245D76">
            <w:pPr>
              <w:rPr>
                <w:rFonts w:ascii="Roboto" w:hAnsi="Roboto"/>
                <w:sz w:val="20"/>
              </w:rPr>
            </w:pPr>
            <w:r w:rsidRPr="00EE7328">
              <w:rPr>
                <w:rFonts w:ascii="Roboto" w:hAnsi="Roboto"/>
                <w:sz w:val="20"/>
              </w:rPr>
              <w:t>Facility ID Number</w:t>
            </w:r>
          </w:p>
          <w:p w14:paraId="5CB612AD" w14:textId="387596F0" w:rsidR="00EB7193" w:rsidRPr="00EE7328" w:rsidRDefault="00CE2D14" w:rsidP="00EB7193">
            <w:pPr>
              <w:spacing w:before="60"/>
              <w:rPr>
                <w:rFonts w:ascii="Roboto" w:hAnsi="Roboto"/>
                <w:sz w:val="20"/>
              </w:rPr>
            </w:pPr>
            <w:r>
              <w:rPr>
                <w:rFonts w:ascii="Garamond" w:hAnsi="Garamond"/>
                <w:bCs/>
                <w:noProof/>
                <w:sz w:val="22"/>
                <w:szCs w:val="22"/>
              </w:rPr>
              <w:fldChar w:fldCharType="begin">
                <w:ffData>
                  <w:name w:val=""/>
                  <w:enabled/>
                  <w:calcOnExit w:val="0"/>
                  <w:textInput>
                    <w:maxLength w:val="2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245D76" w:rsidRPr="00EE7328" w14:paraId="1A8E29D8" w14:textId="77777777" w:rsidTr="000D69AE">
        <w:trPr>
          <w:gridAfter w:val="1"/>
          <w:wAfter w:w="27" w:type="dxa"/>
          <w:trHeight w:val="300"/>
        </w:trPr>
        <w:tc>
          <w:tcPr>
            <w:tcW w:w="14805" w:type="dxa"/>
            <w:gridSpan w:val="8"/>
            <w:shd w:val="clear" w:color="auto" w:fill="auto"/>
          </w:tcPr>
          <w:p w14:paraId="6120DC1A" w14:textId="260639FF" w:rsidR="00245D76" w:rsidRPr="00EE7328" w:rsidRDefault="00245D76" w:rsidP="00EB7193">
            <w:pPr>
              <w:rPr>
                <w:rFonts w:ascii="Roboto" w:hAnsi="Roboto"/>
                <w:sz w:val="20"/>
              </w:rPr>
            </w:pPr>
            <w:r w:rsidRPr="00EE7328">
              <w:rPr>
                <w:rFonts w:ascii="Roboto" w:hAnsi="Roboto"/>
                <w:sz w:val="20"/>
              </w:rPr>
              <w:t xml:space="preserve">Child Placing </w:t>
            </w:r>
            <w:r w:rsidR="22BF05FA" w:rsidRPr="00EE7328">
              <w:rPr>
                <w:rFonts w:ascii="Roboto" w:hAnsi="Roboto"/>
                <w:sz w:val="20"/>
              </w:rPr>
              <w:t xml:space="preserve">Agency </w:t>
            </w:r>
            <w:r w:rsidR="00034D78">
              <w:rPr>
                <w:rFonts w:ascii="Roboto" w:hAnsi="Roboto"/>
                <w:sz w:val="20"/>
              </w:rPr>
              <w:t xml:space="preserve">Address </w:t>
            </w:r>
            <w:r w:rsidR="22BF05FA" w:rsidRPr="00EE7328">
              <w:rPr>
                <w:rFonts w:ascii="Roboto" w:hAnsi="Roboto"/>
                <w:sz w:val="20"/>
              </w:rPr>
              <w:t>(</w:t>
            </w:r>
            <w:r w:rsidRPr="00EE7328">
              <w:rPr>
                <w:rFonts w:ascii="Roboto" w:hAnsi="Roboto"/>
                <w:sz w:val="20"/>
              </w:rPr>
              <w:t>Street, City, State, Zip Code)</w:t>
            </w:r>
          </w:p>
          <w:p w14:paraId="44A8CB5B" w14:textId="6C29DF81" w:rsidR="00EB7193" w:rsidRPr="00EE7328" w:rsidRDefault="00CE2D14" w:rsidP="00EB7193">
            <w:pPr>
              <w:spacing w:before="60"/>
              <w:rPr>
                <w:rFonts w:ascii="Roboto" w:hAnsi="Roboto"/>
                <w:sz w:val="20"/>
              </w:rPr>
            </w:pPr>
            <w:r>
              <w:rPr>
                <w:rFonts w:ascii="Garamond" w:hAnsi="Garamond"/>
                <w:bCs/>
                <w:noProof/>
                <w:sz w:val="22"/>
                <w:szCs w:val="22"/>
              </w:rPr>
              <w:fldChar w:fldCharType="begin">
                <w:ffData>
                  <w:name w:val=""/>
                  <w:enabled/>
                  <w:calcOnExit w:val="0"/>
                  <w:textInput>
                    <w:maxLength w:val="8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245D76" w:rsidRPr="00EE7328" w14:paraId="5B15547B" w14:textId="77777777" w:rsidTr="000D69AE">
        <w:trPr>
          <w:gridAfter w:val="1"/>
          <w:wAfter w:w="27" w:type="dxa"/>
          <w:trHeight w:val="300"/>
        </w:trPr>
        <w:tc>
          <w:tcPr>
            <w:tcW w:w="11700" w:type="dxa"/>
            <w:gridSpan w:val="5"/>
            <w:tcBorders>
              <w:bottom w:val="single" w:sz="8" w:space="0" w:color="auto"/>
            </w:tcBorders>
            <w:shd w:val="clear" w:color="auto" w:fill="auto"/>
          </w:tcPr>
          <w:p w14:paraId="5AE7F765" w14:textId="577B6C19" w:rsidR="00245D76" w:rsidRPr="00EE7328" w:rsidRDefault="00245D76" w:rsidP="00EB7193">
            <w:pPr>
              <w:rPr>
                <w:rFonts w:ascii="Roboto" w:hAnsi="Roboto"/>
                <w:sz w:val="20"/>
              </w:rPr>
            </w:pPr>
            <w:r w:rsidRPr="00EE7328">
              <w:rPr>
                <w:rFonts w:ascii="Roboto" w:hAnsi="Roboto"/>
                <w:sz w:val="20"/>
              </w:rPr>
              <w:t>Licensing Specialist</w:t>
            </w:r>
            <w:r w:rsidR="00034D78">
              <w:rPr>
                <w:rFonts w:ascii="Roboto" w:hAnsi="Roboto"/>
                <w:sz w:val="20"/>
              </w:rPr>
              <w:t xml:space="preserve"> Full Name</w:t>
            </w:r>
          </w:p>
          <w:p w14:paraId="100AB2D0" w14:textId="48AD179C" w:rsidR="00EB7193" w:rsidRPr="00EE7328" w:rsidRDefault="00CE2D14" w:rsidP="00EB7193">
            <w:pPr>
              <w:spacing w:before="60"/>
              <w:rPr>
                <w:rFonts w:ascii="Roboto" w:hAnsi="Roboto"/>
                <w:sz w:val="20"/>
              </w:rPr>
            </w:pPr>
            <w:r>
              <w:rPr>
                <w:rFonts w:ascii="Garamond" w:hAnsi="Garamond"/>
                <w:bCs/>
                <w:noProof/>
                <w:sz w:val="22"/>
                <w:szCs w:val="22"/>
              </w:rPr>
              <w:fldChar w:fldCharType="begin">
                <w:ffData>
                  <w:name w:val=""/>
                  <w:enabled/>
                  <w:calcOnExit w:val="0"/>
                  <w:textInput>
                    <w:maxLength w:val="8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c>
          <w:tcPr>
            <w:tcW w:w="3105" w:type="dxa"/>
            <w:gridSpan w:val="3"/>
            <w:tcBorders>
              <w:bottom w:val="single" w:sz="8" w:space="0" w:color="auto"/>
            </w:tcBorders>
            <w:shd w:val="clear" w:color="auto" w:fill="auto"/>
          </w:tcPr>
          <w:p w14:paraId="057A963B" w14:textId="3C757221" w:rsidR="00245D76" w:rsidRPr="00EE7328" w:rsidRDefault="00245D76">
            <w:pPr>
              <w:rPr>
                <w:rFonts w:ascii="Roboto" w:hAnsi="Roboto"/>
                <w:sz w:val="20"/>
              </w:rPr>
            </w:pPr>
            <w:r w:rsidRPr="00EE7328">
              <w:rPr>
                <w:rFonts w:ascii="Roboto" w:hAnsi="Roboto"/>
                <w:sz w:val="20"/>
              </w:rPr>
              <w:t>Records Review</w:t>
            </w:r>
            <w:r w:rsidR="00034D78">
              <w:rPr>
                <w:rFonts w:ascii="Roboto" w:hAnsi="Roboto"/>
                <w:sz w:val="20"/>
              </w:rPr>
              <w:t xml:space="preserve"> Date</w:t>
            </w:r>
          </w:p>
          <w:p w14:paraId="4AE1FF8B" w14:textId="5FC78EC8" w:rsidR="00EB7193" w:rsidRPr="00EE7328" w:rsidRDefault="00CE2D14" w:rsidP="00EB7193">
            <w:pPr>
              <w:spacing w:before="60"/>
              <w:rPr>
                <w:rFonts w:ascii="Roboto" w:hAnsi="Roboto"/>
                <w:sz w:val="20"/>
              </w:rPr>
            </w:pPr>
            <w:r>
              <w:rPr>
                <w:rFonts w:ascii="Garamond" w:hAnsi="Garamond"/>
                <w:bCs/>
                <w:noProof/>
                <w:sz w:val="22"/>
                <w:szCs w:val="22"/>
              </w:rPr>
              <w:fldChar w:fldCharType="begin">
                <w:ffData>
                  <w:name w:val=""/>
                  <w:enabled/>
                  <w:calcOnExit w:val="0"/>
                  <w:textInput>
                    <w:maxLength w:val="10"/>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p>
        </w:tc>
      </w:tr>
      <w:tr w:rsidR="007C4E24" w:rsidRPr="00EE7328" w14:paraId="0B5546CF" w14:textId="77777777" w:rsidTr="00686047">
        <w:trPr>
          <w:gridAfter w:val="1"/>
          <w:wAfter w:w="27" w:type="dxa"/>
          <w:trHeight w:hRule="exact" w:val="432"/>
        </w:trPr>
        <w:tc>
          <w:tcPr>
            <w:tcW w:w="14805" w:type="dxa"/>
            <w:gridSpan w:val="8"/>
            <w:tcBorders>
              <w:bottom w:val="single" w:sz="8" w:space="0" w:color="auto"/>
            </w:tcBorders>
            <w:shd w:val="clear" w:color="auto" w:fill="auto"/>
          </w:tcPr>
          <w:p w14:paraId="5C56DC7B" w14:textId="280E9C4B" w:rsidR="007C4E24" w:rsidRPr="00EE7328" w:rsidRDefault="00CE2D14" w:rsidP="004F3CF6">
            <w:pPr>
              <w:spacing w:before="120" w:after="120"/>
              <w:rPr>
                <w:rFonts w:ascii="Roboto" w:hAnsi="Roboto"/>
                <w:szCs w:val="18"/>
              </w:rPr>
            </w:pPr>
            <w:r>
              <w:rPr>
                <w:rFonts w:ascii="Garamond" w:hAnsi="Garamond"/>
                <w:bCs/>
                <w:noProof/>
                <w:sz w:val="22"/>
                <w:szCs w:val="22"/>
              </w:rPr>
              <w:fldChar w:fldCharType="begin">
                <w:ffData>
                  <w:name w:val=""/>
                  <w:enabled/>
                  <w:calcOnExit w:val="0"/>
                  <w:textInput>
                    <w:maxLength w:val="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r w:rsidR="007C4E24" w:rsidRPr="00EE7328">
              <w:rPr>
                <w:rFonts w:ascii="Roboto" w:hAnsi="Roboto" w:cs="Arial"/>
                <w:szCs w:val="18"/>
              </w:rPr>
              <w:t xml:space="preserve"> </w:t>
            </w:r>
            <w:r w:rsidR="007C4E24" w:rsidRPr="00EE7328">
              <w:rPr>
                <w:rFonts w:ascii="Roboto" w:hAnsi="Roboto"/>
                <w:sz w:val="20"/>
              </w:rPr>
              <w:t>of</w:t>
            </w:r>
            <w:r w:rsidR="007C4E24" w:rsidRPr="00EE7328">
              <w:rPr>
                <w:rFonts w:ascii="Roboto" w:hAnsi="Roboto" w:cs="Arial"/>
                <w:szCs w:val="18"/>
              </w:rPr>
              <w:t xml:space="preserve"> </w:t>
            </w:r>
            <w:r>
              <w:rPr>
                <w:rFonts w:ascii="Garamond" w:hAnsi="Garamond"/>
                <w:bCs/>
                <w:noProof/>
                <w:sz w:val="22"/>
                <w:szCs w:val="22"/>
              </w:rPr>
              <w:fldChar w:fldCharType="begin">
                <w:ffData>
                  <w:name w:val=""/>
                  <w:enabled/>
                  <w:calcOnExit w:val="0"/>
                  <w:textInput>
                    <w:maxLength w:val="5"/>
                  </w:textInput>
                </w:ffData>
              </w:fldChar>
            </w:r>
            <w:r>
              <w:rPr>
                <w:rFonts w:ascii="Garamond" w:hAnsi="Garamond"/>
                <w:bCs/>
                <w:noProof/>
                <w:sz w:val="22"/>
                <w:szCs w:val="22"/>
              </w:rPr>
              <w:instrText xml:space="preserve"> FORMTEXT </w:instrText>
            </w:r>
            <w:r>
              <w:rPr>
                <w:rFonts w:ascii="Garamond" w:hAnsi="Garamond"/>
                <w:bCs/>
                <w:noProof/>
                <w:sz w:val="22"/>
                <w:szCs w:val="22"/>
              </w:rPr>
            </w:r>
            <w:r>
              <w:rPr>
                <w:rFonts w:ascii="Garamond" w:hAnsi="Garamond"/>
                <w:bCs/>
                <w:noProof/>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fldChar w:fldCharType="end"/>
            </w:r>
            <w:r w:rsidR="007C4E24" w:rsidRPr="00EE7328">
              <w:rPr>
                <w:rFonts w:ascii="Roboto" w:hAnsi="Roboto" w:cs="Arial"/>
                <w:szCs w:val="18"/>
              </w:rPr>
              <w:t xml:space="preserve"> </w:t>
            </w:r>
            <w:r w:rsidR="007C4E24" w:rsidRPr="00EE7328">
              <w:rPr>
                <w:rFonts w:ascii="Roboto" w:hAnsi="Roboto"/>
                <w:sz w:val="20"/>
              </w:rPr>
              <w:t>Records Reviewed (Total Number of Records Reviewed / Total Number of Records)</w:t>
            </w:r>
          </w:p>
        </w:tc>
      </w:tr>
      <w:tr w:rsidR="007C4E24" w:rsidRPr="000D49BE" w14:paraId="570E63B1" w14:textId="77777777" w:rsidTr="00AF36BB">
        <w:trPr>
          <w:gridAfter w:val="1"/>
          <w:wAfter w:w="27" w:type="dxa"/>
          <w:trHeight w:val="288"/>
        </w:trPr>
        <w:tc>
          <w:tcPr>
            <w:tcW w:w="553" w:type="dxa"/>
            <w:tcBorders>
              <w:top w:val="single" w:sz="8" w:space="0" w:color="auto"/>
              <w:right w:val="nil"/>
            </w:tcBorders>
            <w:shd w:val="clear" w:color="auto" w:fill="auto"/>
          </w:tcPr>
          <w:p w14:paraId="618A2ACB" w14:textId="77777777" w:rsidR="007C4E24" w:rsidRPr="000D49BE" w:rsidRDefault="007C4E24"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A.</w:t>
            </w:r>
          </w:p>
        </w:tc>
        <w:tc>
          <w:tcPr>
            <w:tcW w:w="14252" w:type="dxa"/>
            <w:gridSpan w:val="7"/>
            <w:tcBorders>
              <w:top w:val="single" w:sz="8" w:space="0" w:color="auto"/>
              <w:left w:val="nil"/>
            </w:tcBorders>
            <w:shd w:val="clear" w:color="auto" w:fill="auto"/>
          </w:tcPr>
          <w:p w14:paraId="0C98A569" w14:textId="77777777" w:rsidR="007C4E24" w:rsidRPr="000D49BE" w:rsidRDefault="007C4E24"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Child / Birth Parent Records</w:t>
            </w:r>
          </w:p>
        </w:tc>
      </w:tr>
      <w:tr w:rsidR="00034D78" w:rsidRPr="00EE7328" w14:paraId="39F1DD4C" w14:textId="77777777" w:rsidTr="000D69AE">
        <w:trPr>
          <w:gridAfter w:val="1"/>
          <w:wAfter w:w="27" w:type="dxa"/>
          <w:trHeight w:val="576"/>
        </w:trPr>
        <w:tc>
          <w:tcPr>
            <w:tcW w:w="553" w:type="dxa"/>
            <w:tcBorders>
              <w:right w:val="nil"/>
            </w:tcBorders>
            <w:shd w:val="clear" w:color="auto" w:fill="auto"/>
          </w:tcPr>
          <w:p w14:paraId="5E136021" w14:textId="77777777" w:rsidR="00034D78" w:rsidRPr="00EE7328" w:rsidRDefault="00034D78" w:rsidP="004034B8">
            <w:pPr>
              <w:rPr>
                <w:rFonts w:ascii="Roboto" w:hAnsi="Roboto"/>
                <w:sz w:val="20"/>
              </w:rPr>
            </w:pPr>
            <w:r w:rsidRPr="00EE7328">
              <w:rPr>
                <w:rFonts w:ascii="Roboto" w:hAnsi="Roboto"/>
                <w:sz w:val="20"/>
              </w:rPr>
              <w:t>1.</w:t>
            </w:r>
          </w:p>
        </w:tc>
        <w:tc>
          <w:tcPr>
            <w:tcW w:w="6377" w:type="dxa"/>
            <w:tcBorders>
              <w:left w:val="nil"/>
            </w:tcBorders>
            <w:shd w:val="clear" w:color="auto" w:fill="auto"/>
          </w:tcPr>
          <w:p w14:paraId="285BC23C" w14:textId="77777777" w:rsidR="00034D78" w:rsidRPr="00EE7328" w:rsidRDefault="00034D78" w:rsidP="004034B8">
            <w:pPr>
              <w:rPr>
                <w:rFonts w:ascii="Roboto" w:hAnsi="Roboto"/>
                <w:sz w:val="20"/>
              </w:rPr>
            </w:pPr>
            <w:r w:rsidRPr="00EE7328">
              <w:rPr>
                <w:rFonts w:ascii="Roboto" w:hAnsi="Roboto"/>
                <w:sz w:val="20"/>
              </w:rPr>
              <w:t>Name of child</w:t>
            </w:r>
          </w:p>
        </w:tc>
        <w:tc>
          <w:tcPr>
            <w:tcW w:w="2625" w:type="dxa"/>
            <w:shd w:val="clear" w:color="auto" w:fill="auto"/>
          </w:tcPr>
          <w:p w14:paraId="63372F04" w14:textId="34177E8F" w:rsidR="00034D78" w:rsidRPr="00034D78" w:rsidRDefault="004319B0" w:rsidP="004034B8">
            <w:pPr>
              <w:rPr>
                <w:rFonts w:ascii="Garamond" w:hAnsi="Garamond"/>
                <w:sz w:val="20"/>
              </w:rPr>
            </w:pPr>
            <w:r>
              <w:rPr>
                <w:rFonts w:ascii="Garamond" w:hAnsi="Garamond"/>
                <w:bCs/>
                <w:sz w:val="22"/>
                <w:szCs w:val="22"/>
              </w:rPr>
              <w:fldChar w:fldCharType="begin">
                <w:ffData>
                  <w:name w:val="Text1"/>
                  <w:enabled/>
                  <w:calcOnExit w:val="0"/>
                  <w:textInput>
                    <w:maxLength w:val="55"/>
                  </w:textInput>
                </w:ffData>
              </w:fldChar>
            </w:r>
            <w:bookmarkStart w:id="0" w:name="Text1"/>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bookmarkEnd w:id="0"/>
          </w:p>
        </w:tc>
        <w:tc>
          <w:tcPr>
            <w:tcW w:w="2625" w:type="dxa"/>
            <w:gridSpan w:val="3"/>
            <w:shd w:val="clear" w:color="auto" w:fill="auto"/>
          </w:tcPr>
          <w:p w14:paraId="5713A7A2" w14:textId="0BFE93DC" w:rsidR="00034D78" w:rsidRPr="00EE7328" w:rsidRDefault="00034D78" w:rsidP="004034B8">
            <w:pPr>
              <w:rPr>
                <w:rFonts w:ascii="Roboto" w:hAnsi="Roboto"/>
                <w:sz w:val="20"/>
              </w:rPr>
            </w:pPr>
            <w:r w:rsidRPr="00034D78">
              <w:rPr>
                <w:rFonts w:ascii="Garamond" w:hAnsi="Garamond"/>
                <w:bCs/>
                <w:sz w:val="22"/>
                <w:szCs w:val="22"/>
              </w:rPr>
              <w:fldChar w:fldCharType="begin">
                <w:ffData>
                  <w:name w:val="Text1"/>
                  <w:enabled/>
                  <w:calcOnExit w:val="0"/>
                  <w:textInput>
                    <w:maxLength w:val="55"/>
                  </w:textInput>
                </w:ffData>
              </w:fldChar>
            </w:r>
            <w:r w:rsidRPr="00034D78">
              <w:rPr>
                <w:rFonts w:ascii="Garamond" w:hAnsi="Garamond"/>
                <w:bCs/>
                <w:sz w:val="22"/>
                <w:szCs w:val="22"/>
              </w:rPr>
              <w:instrText xml:space="preserve"> FORMTEXT </w:instrText>
            </w:r>
            <w:r w:rsidRPr="00034D78">
              <w:rPr>
                <w:rFonts w:ascii="Garamond" w:hAnsi="Garamond"/>
                <w:bCs/>
                <w:sz w:val="22"/>
                <w:szCs w:val="22"/>
              </w:rPr>
            </w:r>
            <w:r w:rsidRPr="00034D78">
              <w:rPr>
                <w:rFonts w:ascii="Garamond" w:hAnsi="Garamond"/>
                <w:bCs/>
                <w:sz w:val="22"/>
                <w:szCs w:val="22"/>
              </w:rPr>
              <w:fldChar w:fldCharType="separate"/>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sz w:val="22"/>
                <w:szCs w:val="22"/>
              </w:rPr>
              <w:fldChar w:fldCharType="end"/>
            </w:r>
          </w:p>
        </w:tc>
        <w:tc>
          <w:tcPr>
            <w:tcW w:w="2625" w:type="dxa"/>
            <w:gridSpan w:val="2"/>
            <w:shd w:val="clear" w:color="auto" w:fill="auto"/>
          </w:tcPr>
          <w:p w14:paraId="77A96E1A" w14:textId="4B66D145" w:rsidR="00034D78" w:rsidRPr="00EE7328" w:rsidRDefault="00034D78" w:rsidP="004034B8">
            <w:pPr>
              <w:rPr>
                <w:rFonts w:ascii="Roboto" w:hAnsi="Roboto"/>
                <w:sz w:val="20"/>
              </w:rPr>
            </w:pPr>
            <w:r w:rsidRPr="00034D78">
              <w:rPr>
                <w:rFonts w:ascii="Garamond" w:hAnsi="Garamond"/>
                <w:bCs/>
                <w:sz w:val="22"/>
                <w:szCs w:val="22"/>
              </w:rPr>
              <w:fldChar w:fldCharType="begin">
                <w:ffData>
                  <w:name w:val="Text1"/>
                  <w:enabled/>
                  <w:calcOnExit w:val="0"/>
                  <w:textInput>
                    <w:maxLength w:val="55"/>
                  </w:textInput>
                </w:ffData>
              </w:fldChar>
            </w:r>
            <w:r w:rsidRPr="00034D78">
              <w:rPr>
                <w:rFonts w:ascii="Garamond" w:hAnsi="Garamond"/>
                <w:bCs/>
                <w:sz w:val="22"/>
                <w:szCs w:val="22"/>
              </w:rPr>
              <w:instrText xml:space="preserve"> FORMTEXT </w:instrText>
            </w:r>
            <w:r w:rsidRPr="00034D78">
              <w:rPr>
                <w:rFonts w:ascii="Garamond" w:hAnsi="Garamond"/>
                <w:bCs/>
                <w:sz w:val="22"/>
                <w:szCs w:val="22"/>
              </w:rPr>
            </w:r>
            <w:r w:rsidRPr="00034D78">
              <w:rPr>
                <w:rFonts w:ascii="Garamond" w:hAnsi="Garamond"/>
                <w:bCs/>
                <w:sz w:val="22"/>
                <w:szCs w:val="22"/>
              </w:rPr>
              <w:fldChar w:fldCharType="separate"/>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noProof/>
                <w:sz w:val="22"/>
                <w:szCs w:val="22"/>
              </w:rPr>
              <w:t> </w:t>
            </w:r>
            <w:r w:rsidRPr="00034D78">
              <w:rPr>
                <w:rFonts w:ascii="Garamond" w:hAnsi="Garamond"/>
                <w:bCs/>
                <w:sz w:val="22"/>
                <w:szCs w:val="22"/>
              </w:rPr>
              <w:fldChar w:fldCharType="end"/>
            </w:r>
          </w:p>
        </w:tc>
      </w:tr>
      <w:tr w:rsidR="00034D78" w:rsidRPr="00EE7328" w14:paraId="068FC295" w14:textId="77777777" w:rsidTr="00E3022F">
        <w:trPr>
          <w:gridAfter w:val="1"/>
          <w:wAfter w:w="27" w:type="dxa"/>
          <w:trHeight w:val="288"/>
        </w:trPr>
        <w:tc>
          <w:tcPr>
            <w:tcW w:w="553" w:type="dxa"/>
            <w:tcBorders>
              <w:right w:val="nil"/>
            </w:tcBorders>
            <w:shd w:val="clear" w:color="auto" w:fill="auto"/>
          </w:tcPr>
          <w:p w14:paraId="0EC37E36" w14:textId="77777777" w:rsidR="00034D78" w:rsidRPr="00EE7328" w:rsidRDefault="00034D78" w:rsidP="004034B8">
            <w:pPr>
              <w:rPr>
                <w:rFonts w:ascii="Roboto" w:hAnsi="Roboto"/>
                <w:sz w:val="20"/>
              </w:rPr>
            </w:pPr>
            <w:r w:rsidRPr="00EE7328">
              <w:rPr>
                <w:rFonts w:ascii="Roboto" w:hAnsi="Roboto"/>
                <w:sz w:val="20"/>
              </w:rPr>
              <w:t>2.</w:t>
            </w:r>
          </w:p>
        </w:tc>
        <w:tc>
          <w:tcPr>
            <w:tcW w:w="6377" w:type="dxa"/>
            <w:tcBorders>
              <w:left w:val="nil"/>
            </w:tcBorders>
            <w:shd w:val="clear" w:color="auto" w:fill="auto"/>
          </w:tcPr>
          <w:p w14:paraId="7CCD89AC" w14:textId="6065D92A" w:rsidR="00034D78" w:rsidRPr="00EE7328" w:rsidRDefault="00034D78" w:rsidP="1FE738CC">
            <w:pPr>
              <w:rPr>
                <w:rFonts w:ascii="Roboto" w:hAnsi="Roboto"/>
                <w:sz w:val="20"/>
              </w:rPr>
            </w:pPr>
            <w:proofErr w:type="gramStart"/>
            <w:r w:rsidRPr="00EE7328">
              <w:rPr>
                <w:rFonts w:ascii="Roboto" w:hAnsi="Roboto"/>
                <w:sz w:val="20"/>
              </w:rPr>
              <w:t xml:space="preserve">Birthdate </w:t>
            </w:r>
            <w:r w:rsidR="00686047">
              <w:rPr>
                <w:rFonts w:ascii="Roboto" w:hAnsi="Roboto"/>
                <w:sz w:val="20"/>
              </w:rPr>
              <w:t xml:space="preserve"> </w:t>
            </w:r>
            <w:r w:rsidRPr="00EE7328">
              <w:rPr>
                <w:rFonts w:ascii="Roboto" w:hAnsi="Roboto"/>
                <w:sz w:val="20"/>
              </w:rPr>
              <w:t>54.06</w:t>
            </w:r>
            <w:proofErr w:type="gramEnd"/>
            <w:r w:rsidRPr="00EE7328">
              <w:rPr>
                <w:rFonts w:ascii="Roboto" w:hAnsi="Roboto"/>
                <w:sz w:val="20"/>
              </w:rPr>
              <w:t>(2)(a)2.a.</w:t>
            </w:r>
          </w:p>
        </w:tc>
        <w:tc>
          <w:tcPr>
            <w:tcW w:w="2625" w:type="dxa"/>
            <w:shd w:val="clear" w:color="auto" w:fill="auto"/>
          </w:tcPr>
          <w:p w14:paraId="74278431" w14:textId="70A98896" w:rsidR="00034D78" w:rsidRPr="00034D78" w:rsidRDefault="00034D78" w:rsidP="004034B8">
            <w:pPr>
              <w:rPr>
                <w:rFonts w:ascii="Garamond" w:hAnsi="Garamond"/>
                <w:sz w:val="20"/>
              </w:rPr>
            </w:pPr>
            <w:r>
              <w:rPr>
                <w:rFonts w:ascii="Garamond" w:hAnsi="Garamond"/>
                <w:bCs/>
                <w:sz w:val="22"/>
                <w:szCs w:val="22"/>
              </w:rPr>
              <w:fldChar w:fldCharType="begin">
                <w:ffData>
                  <w:name w:val=""/>
                  <w:enabled/>
                  <w:calcOnExit w:val="0"/>
                  <w:textInput>
                    <w:maxLength w:val="1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c>
          <w:tcPr>
            <w:tcW w:w="2625" w:type="dxa"/>
            <w:gridSpan w:val="3"/>
            <w:shd w:val="clear" w:color="auto" w:fill="auto"/>
          </w:tcPr>
          <w:p w14:paraId="2B073D9E" w14:textId="318A86D2" w:rsidR="00034D78" w:rsidRPr="00EE7328" w:rsidRDefault="004319B0" w:rsidP="004034B8">
            <w:pPr>
              <w:rPr>
                <w:rFonts w:ascii="Roboto" w:hAnsi="Roboto"/>
                <w:sz w:val="20"/>
              </w:rPr>
            </w:pPr>
            <w:r>
              <w:rPr>
                <w:rFonts w:ascii="Garamond" w:hAnsi="Garamond"/>
                <w:bCs/>
                <w:sz w:val="22"/>
                <w:szCs w:val="22"/>
              </w:rPr>
              <w:fldChar w:fldCharType="begin">
                <w:ffData>
                  <w:name w:val=""/>
                  <w:enabled/>
                  <w:calcOnExit w:val="0"/>
                  <w:textInput>
                    <w:maxLength w:val="1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c>
          <w:tcPr>
            <w:tcW w:w="2625" w:type="dxa"/>
            <w:gridSpan w:val="2"/>
            <w:shd w:val="clear" w:color="auto" w:fill="auto"/>
          </w:tcPr>
          <w:p w14:paraId="069E6B87" w14:textId="2CFFC156" w:rsidR="00034D78" w:rsidRPr="00EE7328" w:rsidRDefault="00034D78" w:rsidP="004034B8">
            <w:pPr>
              <w:rPr>
                <w:rFonts w:ascii="Roboto" w:hAnsi="Roboto"/>
                <w:sz w:val="20"/>
              </w:rPr>
            </w:pPr>
            <w:r>
              <w:rPr>
                <w:rFonts w:ascii="Garamond" w:hAnsi="Garamond"/>
                <w:bCs/>
                <w:sz w:val="22"/>
                <w:szCs w:val="22"/>
              </w:rPr>
              <w:fldChar w:fldCharType="begin">
                <w:ffData>
                  <w:name w:val=""/>
                  <w:enabled/>
                  <w:calcOnExit w:val="0"/>
                  <w:textInput>
                    <w:maxLength w:val="1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r>
      <w:tr w:rsidR="00034D78" w:rsidRPr="00EE7328" w14:paraId="04B7758C" w14:textId="77777777" w:rsidTr="000D69AE">
        <w:trPr>
          <w:gridAfter w:val="1"/>
          <w:wAfter w:w="27" w:type="dxa"/>
          <w:trHeight w:val="331"/>
        </w:trPr>
        <w:tc>
          <w:tcPr>
            <w:tcW w:w="553" w:type="dxa"/>
            <w:tcBorders>
              <w:right w:val="nil"/>
            </w:tcBorders>
            <w:shd w:val="clear" w:color="auto" w:fill="auto"/>
          </w:tcPr>
          <w:p w14:paraId="54288BDE" w14:textId="77777777" w:rsidR="00034D78" w:rsidRPr="00EE7328" w:rsidRDefault="00034D78" w:rsidP="00034D78">
            <w:pPr>
              <w:rPr>
                <w:rFonts w:ascii="Roboto" w:hAnsi="Roboto"/>
                <w:sz w:val="20"/>
              </w:rPr>
            </w:pPr>
            <w:r w:rsidRPr="00EE7328">
              <w:rPr>
                <w:rFonts w:ascii="Roboto" w:hAnsi="Roboto"/>
                <w:sz w:val="20"/>
              </w:rPr>
              <w:t>3.</w:t>
            </w:r>
          </w:p>
        </w:tc>
        <w:tc>
          <w:tcPr>
            <w:tcW w:w="6377" w:type="dxa"/>
            <w:tcBorders>
              <w:left w:val="nil"/>
            </w:tcBorders>
            <w:shd w:val="clear" w:color="auto" w:fill="auto"/>
          </w:tcPr>
          <w:p w14:paraId="328AB744" w14:textId="3E48F8AC" w:rsidR="00034D78" w:rsidRPr="00EE7328" w:rsidRDefault="00034D78" w:rsidP="00034D78">
            <w:pPr>
              <w:rPr>
                <w:rFonts w:ascii="Roboto" w:hAnsi="Roboto"/>
                <w:sz w:val="20"/>
              </w:rPr>
            </w:pPr>
            <w:r w:rsidRPr="00EE7328">
              <w:rPr>
                <w:rFonts w:ascii="Roboto" w:hAnsi="Roboto"/>
                <w:sz w:val="20"/>
              </w:rPr>
              <w:t xml:space="preserve">Referral information / Vital </w:t>
            </w:r>
            <w:proofErr w:type="gramStart"/>
            <w:r w:rsidRPr="00EE7328">
              <w:rPr>
                <w:rFonts w:ascii="Roboto" w:hAnsi="Roboto"/>
                <w:sz w:val="20"/>
              </w:rPr>
              <w:t>statistics  54.06</w:t>
            </w:r>
            <w:proofErr w:type="gramEnd"/>
            <w:r w:rsidRPr="00EE7328">
              <w:rPr>
                <w:rFonts w:ascii="Roboto" w:hAnsi="Roboto"/>
                <w:sz w:val="20"/>
              </w:rPr>
              <w:t>(2)(a)2.a.(this will vary depending on the country- some countries provide little information)</w:t>
            </w:r>
          </w:p>
        </w:tc>
        <w:tc>
          <w:tcPr>
            <w:tcW w:w="2625" w:type="dxa"/>
            <w:shd w:val="clear" w:color="auto" w:fill="auto"/>
          </w:tcPr>
          <w:p w14:paraId="0EA56999" w14:textId="47D3A1E3"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3"/>
            <w:shd w:val="clear" w:color="auto" w:fill="auto"/>
          </w:tcPr>
          <w:p w14:paraId="7AD0C767" w14:textId="55913E08"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2"/>
            <w:shd w:val="clear" w:color="auto" w:fill="auto"/>
          </w:tcPr>
          <w:p w14:paraId="371D93AF" w14:textId="2196FD01"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r>
      <w:tr w:rsidR="00034D78" w:rsidRPr="00EE7328" w14:paraId="6DF2615F" w14:textId="77777777" w:rsidTr="000D69AE">
        <w:trPr>
          <w:gridAfter w:val="1"/>
          <w:wAfter w:w="27" w:type="dxa"/>
          <w:trHeight w:val="331"/>
        </w:trPr>
        <w:tc>
          <w:tcPr>
            <w:tcW w:w="553" w:type="dxa"/>
            <w:tcBorders>
              <w:right w:val="nil"/>
            </w:tcBorders>
            <w:shd w:val="clear" w:color="auto" w:fill="auto"/>
          </w:tcPr>
          <w:p w14:paraId="0D252E97" w14:textId="77777777" w:rsidR="00034D78" w:rsidRPr="00EE7328" w:rsidRDefault="00034D78" w:rsidP="00034D78">
            <w:pPr>
              <w:rPr>
                <w:rFonts w:ascii="Roboto" w:hAnsi="Roboto"/>
                <w:sz w:val="20"/>
              </w:rPr>
            </w:pPr>
            <w:r w:rsidRPr="00EE7328">
              <w:rPr>
                <w:rFonts w:ascii="Roboto" w:hAnsi="Roboto"/>
                <w:sz w:val="20"/>
              </w:rPr>
              <w:t>4.</w:t>
            </w:r>
          </w:p>
        </w:tc>
        <w:tc>
          <w:tcPr>
            <w:tcW w:w="6377" w:type="dxa"/>
            <w:tcBorders>
              <w:left w:val="nil"/>
            </w:tcBorders>
            <w:shd w:val="clear" w:color="auto" w:fill="auto"/>
          </w:tcPr>
          <w:p w14:paraId="66790935" w14:textId="511B2E11" w:rsidR="00034D78" w:rsidRPr="00EE7328" w:rsidRDefault="00034D78" w:rsidP="00034D78">
            <w:pPr>
              <w:rPr>
                <w:rFonts w:ascii="Roboto" w:hAnsi="Roboto"/>
                <w:sz w:val="20"/>
              </w:rPr>
            </w:pPr>
            <w:r w:rsidRPr="00EE7328">
              <w:rPr>
                <w:rFonts w:ascii="Roboto" w:hAnsi="Roboto"/>
                <w:sz w:val="20"/>
              </w:rPr>
              <w:t xml:space="preserve">Documentation that a child is available for adoption from originating country (Applies to IR4 </w:t>
            </w:r>
            <w:proofErr w:type="gramStart"/>
            <w:r w:rsidRPr="00EE7328">
              <w:rPr>
                <w:rFonts w:ascii="Roboto" w:hAnsi="Roboto"/>
                <w:sz w:val="20"/>
              </w:rPr>
              <w:t xml:space="preserve">only) </w:t>
            </w:r>
            <w:r w:rsidR="00686047">
              <w:rPr>
                <w:rFonts w:ascii="Roboto" w:hAnsi="Roboto"/>
                <w:sz w:val="20"/>
              </w:rPr>
              <w:t xml:space="preserve"> </w:t>
            </w:r>
            <w:r w:rsidRPr="00EE7328">
              <w:rPr>
                <w:rFonts w:ascii="Roboto" w:hAnsi="Roboto"/>
                <w:sz w:val="20"/>
              </w:rPr>
              <w:t>s.48.839</w:t>
            </w:r>
            <w:proofErr w:type="gramEnd"/>
            <w:r w:rsidRPr="00EE7328">
              <w:rPr>
                <w:rFonts w:ascii="Roboto" w:hAnsi="Roboto"/>
                <w:sz w:val="20"/>
              </w:rPr>
              <w:t>(2)</w:t>
            </w:r>
          </w:p>
          <w:p w14:paraId="4C63127D" w14:textId="14FCE2EE" w:rsidR="00034D78" w:rsidRPr="00EE7328" w:rsidRDefault="00034D78" w:rsidP="00686047">
            <w:pPr>
              <w:ind w:left="576" w:hanging="288"/>
              <w:rPr>
                <w:rFonts w:ascii="Roboto" w:hAnsi="Roboto"/>
                <w:sz w:val="20"/>
              </w:rPr>
            </w:pPr>
            <w:r w:rsidRPr="00EE7328">
              <w:rPr>
                <w:rFonts w:ascii="Roboto" w:hAnsi="Roboto"/>
                <w:sz w:val="20"/>
              </w:rPr>
              <w:t>Acceptable documents:</w:t>
            </w:r>
          </w:p>
          <w:p w14:paraId="0FC93641" w14:textId="1AD0B682" w:rsidR="00034D78" w:rsidRPr="00EE7328" w:rsidRDefault="00686047" w:rsidP="00686047">
            <w:pPr>
              <w:numPr>
                <w:ilvl w:val="0"/>
                <w:numId w:val="4"/>
              </w:numPr>
              <w:ind w:left="596" w:hanging="236"/>
              <w:rPr>
                <w:rFonts w:ascii="Roboto" w:hAnsi="Roboto"/>
                <w:sz w:val="20"/>
              </w:rPr>
            </w:pPr>
            <w:r>
              <w:rPr>
                <w:rFonts w:ascii="Roboto" w:hAnsi="Roboto"/>
                <w:sz w:val="20"/>
              </w:rPr>
              <w:t>t</w:t>
            </w:r>
            <w:r w:rsidR="00034D78" w:rsidRPr="00EE7328">
              <w:rPr>
                <w:rFonts w:ascii="Roboto" w:hAnsi="Roboto"/>
                <w:sz w:val="20"/>
              </w:rPr>
              <w:t>ranslation of court documentation that identifies the child is available for adoption</w:t>
            </w:r>
          </w:p>
          <w:p w14:paraId="35332438"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document stating the child has been abandoned</w:t>
            </w:r>
          </w:p>
          <w:p w14:paraId="06015290"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foundling certificate</w:t>
            </w:r>
          </w:p>
          <w:p w14:paraId="7BC90619"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Child is an orphan</w:t>
            </w:r>
          </w:p>
          <w:p w14:paraId="69FBD83A"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lastRenderedPageBreak/>
              <w:t>Parents are deceased</w:t>
            </w:r>
          </w:p>
          <w:p w14:paraId="7DA31FAE"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Parent gave up their parental rights</w:t>
            </w:r>
          </w:p>
          <w:p w14:paraId="760344A7"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A case study from the country that states that the child is available for adoption</w:t>
            </w:r>
          </w:p>
          <w:p w14:paraId="766DB0FA" w14:textId="77777777" w:rsidR="00034D78" w:rsidRPr="00EE7328" w:rsidRDefault="00034D78" w:rsidP="00686047">
            <w:pPr>
              <w:numPr>
                <w:ilvl w:val="0"/>
                <w:numId w:val="4"/>
              </w:numPr>
              <w:ind w:left="596" w:hanging="236"/>
              <w:rPr>
                <w:rFonts w:ascii="Roboto" w:hAnsi="Roboto"/>
                <w:sz w:val="20"/>
              </w:rPr>
            </w:pPr>
            <w:r w:rsidRPr="00EE7328">
              <w:rPr>
                <w:rFonts w:ascii="Roboto" w:hAnsi="Roboto"/>
                <w:sz w:val="20"/>
              </w:rPr>
              <w:t>Or other documentation</w:t>
            </w:r>
          </w:p>
        </w:tc>
        <w:tc>
          <w:tcPr>
            <w:tcW w:w="2625" w:type="dxa"/>
            <w:shd w:val="clear" w:color="auto" w:fill="auto"/>
          </w:tcPr>
          <w:p w14:paraId="692B5FD4" w14:textId="310B5D2A" w:rsidR="00034D78" w:rsidRPr="00EE7328" w:rsidRDefault="00034D78" w:rsidP="00034D78">
            <w:pPr>
              <w:rPr>
                <w:rFonts w:ascii="Roboto" w:hAnsi="Roboto"/>
                <w:sz w:val="20"/>
                <w:highlight w:val="yellow"/>
              </w:rPr>
            </w:pPr>
            <w:r w:rsidRPr="00204275">
              <w:rPr>
                <w:rFonts w:ascii="Garamond" w:hAnsi="Garamond"/>
                <w:bCs/>
                <w:sz w:val="22"/>
                <w:szCs w:val="22"/>
              </w:rPr>
              <w:lastRenderedPageBreak/>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3"/>
            <w:shd w:val="clear" w:color="auto" w:fill="auto"/>
          </w:tcPr>
          <w:p w14:paraId="40082F58" w14:textId="32C42513"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2"/>
            <w:shd w:val="clear" w:color="auto" w:fill="auto"/>
          </w:tcPr>
          <w:p w14:paraId="301D4525" w14:textId="74632CC1"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r>
      <w:tr w:rsidR="00034D78" w:rsidRPr="00EE7328" w14:paraId="57A4E6BF" w14:textId="77777777" w:rsidTr="00E3022F">
        <w:trPr>
          <w:gridAfter w:val="1"/>
          <w:wAfter w:w="27" w:type="dxa"/>
          <w:trHeight w:val="288"/>
        </w:trPr>
        <w:tc>
          <w:tcPr>
            <w:tcW w:w="553" w:type="dxa"/>
            <w:tcBorders>
              <w:right w:val="nil"/>
            </w:tcBorders>
            <w:shd w:val="clear" w:color="auto" w:fill="auto"/>
          </w:tcPr>
          <w:p w14:paraId="068E7DEA" w14:textId="77777777" w:rsidR="00034D78" w:rsidRPr="00EE7328" w:rsidRDefault="00034D78" w:rsidP="00034D78">
            <w:pPr>
              <w:rPr>
                <w:rFonts w:ascii="Roboto" w:hAnsi="Roboto"/>
                <w:sz w:val="20"/>
              </w:rPr>
            </w:pPr>
            <w:r w:rsidRPr="00EE7328">
              <w:rPr>
                <w:rFonts w:ascii="Roboto" w:hAnsi="Roboto"/>
                <w:sz w:val="20"/>
              </w:rPr>
              <w:t>5.</w:t>
            </w:r>
          </w:p>
        </w:tc>
        <w:tc>
          <w:tcPr>
            <w:tcW w:w="6377" w:type="dxa"/>
            <w:tcBorders>
              <w:left w:val="nil"/>
            </w:tcBorders>
            <w:shd w:val="clear" w:color="auto" w:fill="auto"/>
          </w:tcPr>
          <w:p w14:paraId="23812BFD" w14:textId="68CC574C" w:rsidR="00034D78" w:rsidRPr="00EE7328" w:rsidRDefault="00034D78" w:rsidP="00034D78">
            <w:pPr>
              <w:rPr>
                <w:rFonts w:ascii="Roboto" w:hAnsi="Roboto"/>
              </w:rPr>
            </w:pPr>
            <w:r w:rsidRPr="00EE7328">
              <w:rPr>
                <w:rFonts w:ascii="Roboto" w:hAnsi="Roboto"/>
              </w:rPr>
              <w:fldChar w:fldCharType="begin">
                <w:ffData>
                  <w:name w:val="Check1"/>
                  <w:enabled/>
                  <w:calcOnExit w:val="0"/>
                  <w:checkBox>
                    <w:sizeAuto/>
                    <w:default w:val="0"/>
                  </w:checkBox>
                </w:ffData>
              </w:fldChar>
            </w:r>
            <w:bookmarkStart w:id="1" w:name="Check1"/>
            <w:r w:rsidRPr="00EE7328">
              <w:rPr>
                <w:rFonts w:ascii="Roboto" w:hAnsi="Roboto"/>
              </w:rPr>
              <w:instrText xml:space="preserve"> FORMCHECKBOX </w:instrText>
            </w:r>
            <w:r w:rsidRPr="00EE7328">
              <w:rPr>
                <w:rFonts w:ascii="Roboto" w:hAnsi="Roboto"/>
              </w:rPr>
            </w:r>
            <w:r w:rsidRPr="00EE7328">
              <w:rPr>
                <w:rFonts w:ascii="Roboto" w:hAnsi="Roboto"/>
              </w:rPr>
              <w:fldChar w:fldCharType="separate"/>
            </w:r>
            <w:r w:rsidRPr="00EE7328">
              <w:rPr>
                <w:rFonts w:ascii="Roboto" w:hAnsi="Roboto"/>
              </w:rPr>
              <w:fldChar w:fldCharType="end"/>
            </w:r>
            <w:bookmarkEnd w:id="1"/>
            <w:r w:rsidRPr="00EE7328">
              <w:rPr>
                <w:rFonts w:ascii="Roboto" w:hAnsi="Roboto"/>
              </w:rPr>
              <w:t xml:space="preserve"> </w:t>
            </w:r>
            <w:r w:rsidRPr="00EE7328">
              <w:rPr>
                <w:rFonts w:ascii="Roboto" w:hAnsi="Roboto"/>
                <w:sz w:val="20"/>
              </w:rPr>
              <w:t>Yes or</w:t>
            </w:r>
            <w:r w:rsidRPr="00EE7328">
              <w:rPr>
                <w:rFonts w:ascii="Roboto" w:hAnsi="Roboto"/>
              </w:rPr>
              <w:t xml:space="preserve"> </w:t>
            </w:r>
            <w:r w:rsidRPr="00EE7328">
              <w:rPr>
                <w:rFonts w:ascii="Roboto" w:hAnsi="Roboto"/>
              </w:rPr>
              <w:fldChar w:fldCharType="begin">
                <w:ffData>
                  <w:name w:val="Check2"/>
                  <w:enabled/>
                  <w:calcOnExit w:val="0"/>
                  <w:checkBox>
                    <w:sizeAuto/>
                    <w:default w:val="0"/>
                  </w:checkBox>
                </w:ffData>
              </w:fldChar>
            </w:r>
            <w:bookmarkStart w:id="2" w:name="Check2"/>
            <w:r w:rsidRPr="00EE7328">
              <w:rPr>
                <w:rFonts w:ascii="Roboto" w:hAnsi="Roboto"/>
              </w:rPr>
              <w:instrText xml:space="preserve"> FORMCHECKBOX </w:instrText>
            </w:r>
            <w:r w:rsidRPr="00EE7328">
              <w:rPr>
                <w:rFonts w:ascii="Roboto" w:hAnsi="Roboto"/>
              </w:rPr>
            </w:r>
            <w:r w:rsidRPr="00EE7328">
              <w:rPr>
                <w:rFonts w:ascii="Roboto" w:hAnsi="Roboto"/>
              </w:rPr>
              <w:fldChar w:fldCharType="separate"/>
            </w:r>
            <w:r w:rsidRPr="00EE7328">
              <w:rPr>
                <w:rFonts w:ascii="Roboto" w:hAnsi="Roboto"/>
              </w:rPr>
              <w:fldChar w:fldCharType="end"/>
            </w:r>
            <w:bookmarkEnd w:id="2"/>
            <w:r w:rsidRPr="00EE7328">
              <w:rPr>
                <w:rFonts w:ascii="Roboto" w:hAnsi="Roboto"/>
              </w:rPr>
              <w:t xml:space="preserve"> </w:t>
            </w:r>
            <w:proofErr w:type="gramStart"/>
            <w:r w:rsidRPr="00EE7328">
              <w:rPr>
                <w:rFonts w:ascii="Roboto" w:hAnsi="Roboto"/>
                <w:sz w:val="20"/>
              </w:rPr>
              <w:t>No  Finalized</w:t>
            </w:r>
            <w:proofErr w:type="gramEnd"/>
            <w:r w:rsidRPr="00EE7328">
              <w:rPr>
                <w:rFonts w:ascii="Roboto" w:hAnsi="Roboto"/>
                <w:sz w:val="20"/>
              </w:rPr>
              <w:t xml:space="preserve"> in sending country?</w:t>
            </w:r>
          </w:p>
        </w:tc>
        <w:tc>
          <w:tcPr>
            <w:tcW w:w="2625" w:type="dxa"/>
            <w:shd w:val="clear" w:color="auto" w:fill="auto"/>
          </w:tcPr>
          <w:p w14:paraId="2D81424F" w14:textId="11968111" w:rsidR="00034D78" w:rsidRPr="00EE7328" w:rsidRDefault="00034D78" w:rsidP="00034D78">
            <w:pPr>
              <w:rPr>
                <w:rFonts w:ascii="Roboto" w:hAnsi="Roboto"/>
                <w:sz w:val="20"/>
                <w:highlight w:val="yellow"/>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3"/>
            <w:shd w:val="clear" w:color="auto" w:fill="auto"/>
          </w:tcPr>
          <w:p w14:paraId="52D9896B" w14:textId="5C9C25D3" w:rsidR="00034D78" w:rsidRPr="00EE7328" w:rsidRDefault="004319B0" w:rsidP="00034D78">
            <w:pPr>
              <w:rPr>
                <w:rFonts w:ascii="Roboto" w:hAnsi="Roboto"/>
                <w:sz w:val="20"/>
              </w:rPr>
            </w:pPr>
            <w:r>
              <w:rPr>
                <w:rFonts w:ascii="Garamond" w:hAnsi="Garamond"/>
                <w:bCs/>
                <w:sz w:val="22"/>
                <w:szCs w:val="22"/>
              </w:rPr>
              <w:fldChar w:fldCharType="begin">
                <w:ffData>
                  <w:name w:val=""/>
                  <w:enabled/>
                  <w:calcOnExit w:val="0"/>
                  <w:textInput>
                    <w:maxLength w:val="1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c>
          <w:tcPr>
            <w:tcW w:w="2625" w:type="dxa"/>
            <w:gridSpan w:val="2"/>
            <w:shd w:val="clear" w:color="auto" w:fill="auto"/>
          </w:tcPr>
          <w:p w14:paraId="1F06818E" w14:textId="1EF1C5F8"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r>
      <w:tr w:rsidR="00034D78" w:rsidRPr="00EE7328" w14:paraId="7FC41303" w14:textId="77777777" w:rsidTr="000D69AE">
        <w:trPr>
          <w:gridAfter w:val="1"/>
          <w:wAfter w:w="27" w:type="dxa"/>
          <w:trHeight w:val="331"/>
        </w:trPr>
        <w:tc>
          <w:tcPr>
            <w:tcW w:w="553" w:type="dxa"/>
            <w:tcBorders>
              <w:right w:val="nil"/>
            </w:tcBorders>
            <w:shd w:val="clear" w:color="auto" w:fill="auto"/>
          </w:tcPr>
          <w:p w14:paraId="6C351622" w14:textId="77777777" w:rsidR="00034D78" w:rsidRPr="00EE7328" w:rsidRDefault="00034D78" w:rsidP="00034D78">
            <w:pPr>
              <w:rPr>
                <w:rFonts w:ascii="Roboto" w:hAnsi="Roboto"/>
                <w:sz w:val="20"/>
              </w:rPr>
            </w:pPr>
            <w:r w:rsidRPr="00EE7328">
              <w:rPr>
                <w:rFonts w:ascii="Roboto" w:hAnsi="Roboto"/>
                <w:sz w:val="20"/>
              </w:rPr>
              <w:t>6.</w:t>
            </w:r>
          </w:p>
        </w:tc>
        <w:tc>
          <w:tcPr>
            <w:tcW w:w="6377" w:type="dxa"/>
            <w:tcBorders>
              <w:left w:val="nil"/>
            </w:tcBorders>
            <w:shd w:val="clear" w:color="auto" w:fill="auto"/>
          </w:tcPr>
          <w:p w14:paraId="4B9F1402" w14:textId="023DFAB2" w:rsidR="00034D78" w:rsidRPr="00EE7328" w:rsidRDefault="00034D78" w:rsidP="00034D78">
            <w:pPr>
              <w:rPr>
                <w:rFonts w:ascii="Roboto" w:hAnsi="Roboto"/>
                <w:sz w:val="20"/>
              </w:rPr>
            </w:pPr>
            <w:r w:rsidRPr="00EE7328">
              <w:rPr>
                <w:rFonts w:ascii="Roboto" w:hAnsi="Roboto"/>
                <w:sz w:val="20"/>
              </w:rPr>
              <w:t xml:space="preserve">Foreign adoption bond or </w:t>
            </w:r>
            <w:proofErr w:type="gramStart"/>
            <w:r w:rsidRPr="00EE7328">
              <w:rPr>
                <w:rFonts w:ascii="Roboto" w:hAnsi="Roboto"/>
                <w:sz w:val="20"/>
              </w:rPr>
              <w:t>ICPC  48.839</w:t>
            </w:r>
            <w:proofErr w:type="gramEnd"/>
            <w:r w:rsidRPr="00EE7328">
              <w:rPr>
                <w:rFonts w:ascii="Roboto" w:hAnsi="Roboto"/>
                <w:sz w:val="20"/>
              </w:rPr>
              <w:t>(1)(a), 54.01(3m) (Applies to IR4 only) (Foreign Adoption Bond form- http://dcf.wisconsin.gov/forms/pdf/dcf_f_cfs0137.pdf)</w:t>
            </w:r>
          </w:p>
        </w:tc>
        <w:tc>
          <w:tcPr>
            <w:tcW w:w="2625" w:type="dxa"/>
            <w:shd w:val="clear" w:color="auto" w:fill="auto"/>
          </w:tcPr>
          <w:p w14:paraId="30CF5BBB" w14:textId="5FF33302"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3"/>
            <w:shd w:val="clear" w:color="auto" w:fill="auto"/>
          </w:tcPr>
          <w:p w14:paraId="1DFEE7F5" w14:textId="0B0381ED"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c>
          <w:tcPr>
            <w:tcW w:w="2625" w:type="dxa"/>
            <w:gridSpan w:val="2"/>
            <w:shd w:val="clear" w:color="auto" w:fill="auto"/>
          </w:tcPr>
          <w:p w14:paraId="69F89048" w14:textId="2B0D2949" w:rsidR="00034D78" w:rsidRPr="00EE7328" w:rsidRDefault="00034D78" w:rsidP="00034D78">
            <w:pPr>
              <w:rPr>
                <w:rFonts w:ascii="Roboto" w:hAnsi="Roboto"/>
                <w:sz w:val="20"/>
              </w:rPr>
            </w:pPr>
            <w:r w:rsidRPr="00204275">
              <w:rPr>
                <w:rFonts w:ascii="Garamond" w:hAnsi="Garamond"/>
                <w:bCs/>
                <w:sz w:val="22"/>
                <w:szCs w:val="22"/>
              </w:rPr>
              <w:fldChar w:fldCharType="begin">
                <w:ffData>
                  <w:name w:val=""/>
                  <w:enabled/>
                  <w:calcOnExit w:val="0"/>
                  <w:textInput>
                    <w:maxLength w:val="10"/>
                  </w:textInput>
                </w:ffData>
              </w:fldChar>
            </w:r>
            <w:r w:rsidRPr="00204275">
              <w:rPr>
                <w:rFonts w:ascii="Garamond" w:hAnsi="Garamond"/>
                <w:bCs/>
                <w:sz w:val="22"/>
                <w:szCs w:val="22"/>
              </w:rPr>
              <w:instrText xml:space="preserve"> FORMTEXT </w:instrText>
            </w:r>
            <w:r w:rsidRPr="00204275">
              <w:rPr>
                <w:rFonts w:ascii="Garamond" w:hAnsi="Garamond"/>
                <w:bCs/>
                <w:sz w:val="22"/>
                <w:szCs w:val="22"/>
              </w:rPr>
            </w:r>
            <w:r w:rsidRPr="00204275">
              <w:rPr>
                <w:rFonts w:ascii="Garamond" w:hAnsi="Garamond"/>
                <w:bCs/>
                <w:sz w:val="22"/>
                <w:szCs w:val="22"/>
              </w:rPr>
              <w:fldChar w:fldCharType="separate"/>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noProof/>
                <w:sz w:val="22"/>
                <w:szCs w:val="22"/>
              </w:rPr>
              <w:t> </w:t>
            </w:r>
            <w:r w:rsidRPr="00204275">
              <w:rPr>
                <w:rFonts w:ascii="Garamond" w:hAnsi="Garamond"/>
                <w:bCs/>
                <w:sz w:val="22"/>
                <w:szCs w:val="22"/>
              </w:rPr>
              <w:fldChar w:fldCharType="end"/>
            </w:r>
          </w:p>
        </w:tc>
      </w:tr>
      <w:tr w:rsidR="00F41668" w:rsidRPr="00EE7328" w14:paraId="3248158E" w14:textId="77777777" w:rsidTr="00F41668">
        <w:trPr>
          <w:gridAfter w:val="1"/>
          <w:wAfter w:w="27" w:type="dxa"/>
          <w:trHeight w:val="331"/>
        </w:trPr>
        <w:tc>
          <w:tcPr>
            <w:tcW w:w="553" w:type="dxa"/>
            <w:tcBorders>
              <w:right w:val="nil"/>
            </w:tcBorders>
            <w:shd w:val="clear" w:color="auto" w:fill="auto"/>
          </w:tcPr>
          <w:p w14:paraId="201A59C5" w14:textId="77777777" w:rsidR="00F41668" w:rsidRPr="00EE7328" w:rsidRDefault="00F41668" w:rsidP="00F41668">
            <w:pPr>
              <w:rPr>
                <w:rFonts w:ascii="Roboto" w:hAnsi="Roboto"/>
                <w:sz w:val="20"/>
              </w:rPr>
            </w:pPr>
            <w:r w:rsidRPr="00EE7328">
              <w:rPr>
                <w:rFonts w:ascii="Roboto" w:hAnsi="Roboto"/>
                <w:sz w:val="20"/>
              </w:rPr>
              <w:t>7.</w:t>
            </w:r>
          </w:p>
        </w:tc>
        <w:tc>
          <w:tcPr>
            <w:tcW w:w="6377" w:type="dxa"/>
            <w:tcBorders>
              <w:left w:val="nil"/>
            </w:tcBorders>
            <w:shd w:val="clear" w:color="auto" w:fill="auto"/>
          </w:tcPr>
          <w:p w14:paraId="2DF2A1D3" w14:textId="5BDDA67D" w:rsidR="00F41668" w:rsidRPr="00EE7328" w:rsidRDefault="00F41668" w:rsidP="00F41668">
            <w:pPr>
              <w:rPr>
                <w:rFonts w:ascii="Roboto" w:hAnsi="Roboto"/>
                <w:sz w:val="20"/>
              </w:rPr>
            </w:pPr>
            <w:r w:rsidRPr="00EE7328">
              <w:rPr>
                <w:rFonts w:ascii="Roboto" w:hAnsi="Roboto"/>
                <w:sz w:val="20"/>
              </w:rPr>
              <w:t xml:space="preserve">Date of foreign adoption decree (acceptance)or custody </w:t>
            </w:r>
            <w:proofErr w:type="gramStart"/>
            <w:r w:rsidRPr="00EE7328">
              <w:rPr>
                <w:rFonts w:ascii="Roboto" w:hAnsi="Roboto"/>
                <w:sz w:val="20"/>
              </w:rPr>
              <w:t>decree  54.06</w:t>
            </w:r>
            <w:proofErr w:type="gramEnd"/>
            <w:r w:rsidRPr="00EE7328">
              <w:rPr>
                <w:rFonts w:ascii="Roboto" w:hAnsi="Roboto"/>
                <w:sz w:val="20"/>
              </w:rPr>
              <w:t>(2)(a)2.a.</w:t>
            </w:r>
          </w:p>
          <w:p w14:paraId="65F665A5" w14:textId="41F09255" w:rsidR="00F41668" w:rsidRPr="00EE7328" w:rsidRDefault="00F41668" w:rsidP="00F41668">
            <w:pPr>
              <w:numPr>
                <w:ilvl w:val="0"/>
                <w:numId w:val="4"/>
              </w:numPr>
              <w:ind w:left="596" w:hanging="236"/>
              <w:rPr>
                <w:rFonts w:ascii="Roboto" w:hAnsi="Roboto"/>
                <w:sz w:val="20"/>
              </w:rPr>
            </w:pPr>
            <w:r w:rsidRPr="00EE7328">
              <w:rPr>
                <w:rFonts w:ascii="Roboto" w:hAnsi="Roboto"/>
                <w:sz w:val="20"/>
              </w:rPr>
              <w:t>IR or IH 3- the adoption decree date (the date that the court of foreign jurisdiction issued the degree), if available</w:t>
            </w:r>
          </w:p>
          <w:p w14:paraId="5F3ECC17" w14:textId="4A0C0564" w:rsidR="00F41668" w:rsidRPr="00EE7328" w:rsidRDefault="00F41668" w:rsidP="00F41668">
            <w:pPr>
              <w:numPr>
                <w:ilvl w:val="0"/>
                <w:numId w:val="4"/>
              </w:numPr>
              <w:spacing w:after="40"/>
              <w:ind w:left="596" w:hanging="236"/>
              <w:rPr>
                <w:rFonts w:ascii="Roboto" w:hAnsi="Roboto"/>
                <w:sz w:val="20"/>
              </w:rPr>
            </w:pPr>
            <w:r w:rsidRPr="00EE7328">
              <w:rPr>
                <w:rFonts w:ascii="Roboto" w:hAnsi="Roboto"/>
                <w:sz w:val="20"/>
              </w:rPr>
              <w:t>IR or IH 4- Placement order or Guardianship (the date the court of foreign jurisdiction orders guardianship to the agency or parents)</w:t>
            </w:r>
          </w:p>
        </w:tc>
        <w:tc>
          <w:tcPr>
            <w:tcW w:w="2625" w:type="dxa"/>
            <w:shd w:val="clear" w:color="auto" w:fill="auto"/>
          </w:tcPr>
          <w:p w14:paraId="0728887E" w14:textId="606D2D7C"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39090019" w14:textId="03EB99D8"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520F5BF8" w14:textId="093CF19C"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39562052" w14:textId="77777777" w:rsidTr="00F41668">
        <w:trPr>
          <w:gridAfter w:val="1"/>
          <w:wAfter w:w="27" w:type="dxa"/>
          <w:trHeight w:val="288"/>
        </w:trPr>
        <w:tc>
          <w:tcPr>
            <w:tcW w:w="553" w:type="dxa"/>
            <w:tcBorders>
              <w:right w:val="nil"/>
            </w:tcBorders>
            <w:shd w:val="clear" w:color="auto" w:fill="auto"/>
          </w:tcPr>
          <w:p w14:paraId="126FC7F9" w14:textId="77777777" w:rsidR="00F41668" w:rsidRPr="00EE7328" w:rsidRDefault="00F41668" w:rsidP="00F41668">
            <w:pPr>
              <w:rPr>
                <w:rFonts w:ascii="Roboto" w:hAnsi="Roboto"/>
                <w:sz w:val="20"/>
              </w:rPr>
            </w:pPr>
            <w:r w:rsidRPr="00EE7328">
              <w:rPr>
                <w:rFonts w:ascii="Roboto" w:hAnsi="Roboto"/>
                <w:sz w:val="20"/>
              </w:rPr>
              <w:t>8.</w:t>
            </w:r>
          </w:p>
        </w:tc>
        <w:tc>
          <w:tcPr>
            <w:tcW w:w="6377" w:type="dxa"/>
            <w:tcBorders>
              <w:left w:val="nil"/>
            </w:tcBorders>
            <w:shd w:val="clear" w:color="auto" w:fill="auto"/>
          </w:tcPr>
          <w:p w14:paraId="655757B3" w14:textId="6148DDC7" w:rsidR="00F41668" w:rsidRPr="00EE7328" w:rsidRDefault="00F41668" w:rsidP="00F41668">
            <w:pPr>
              <w:rPr>
                <w:rFonts w:ascii="Roboto" w:hAnsi="Roboto"/>
                <w:sz w:val="20"/>
              </w:rPr>
            </w:pPr>
            <w:r w:rsidRPr="00EE7328">
              <w:rPr>
                <w:rFonts w:ascii="Roboto" w:hAnsi="Roboto"/>
                <w:sz w:val="20"/>
              </w:rPr>
              <w:t xml:space="preserve">School reports (if </w:t>
            </w:r>
            <w:proofErr w:type="gramStart"/>
            <w:r w:rsidRPr="00EE7328">
              <w:rPr>
                <w:rFonts w:ascii="Roboto" w:hAnsi="Roboto"/>
                <w:sz w:val="20"/>
              </w:rPr>
              <w:t>available)</w:t>
            </w:r>
            <w:r>
              <w:rPr>
                <w:rFonts w:ascii="Roboto" w:hAnsi="Roboto"/>
                <w:sz w:val="20"/>
              </w:rPr>
              <w:t xml:space="preserve"> </w:t>
            </w:r>
            <w:r w:rsidRPr="00EE7328">
              <w:rPr>
                <w:rFonts w:ascii="Roboto" w:hAnsi="Roboto"/>
                <w:sz w:val="20"/>
              </w:rPr>
              <w:t xml:space="preserve"> 54.06</w:t>
            </w:r>
            <w:proofErr w:type="gramEnd"/>
            <w:r w:rsidRPr="00EE7328">
              <w:rPr>
                <w:rFonts w:ascii="Roboto" w:hAnsi="Roboto"/>
                <w:sz w:val="20"/>
              </w:rPr>
              <w:t>(2)(a)2.e.</w:t>
            </w:r>
          </w:p>
        </w:tc>
        <w:tc>
          <w:tcPr>
            <w:tcW w:w="2625" w:type="dxa"/>
            <w:shd w:val="clear" w:color="auto" w:fill="auto"/>
          </w:tcPr>
          <w:p w14:paraId="62CC495D" w14:textId="026F062F"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52275EBC" w14:textId="53182557"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424056FE" w14:textId="5560182A"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59842ADB" w14:textId="77777777" w:rsidTr="00F41668">
        <w:trPr>
          <w:gridAfter w:val="1"/>
          <w:wAfter w:w="27" w:type="dxa"/>
          <w:trHeight w:val="331"/>
        </w:trPr>
        <w:tc>
          <w:tcPr>
            <w:tcW w:w="553" w:type="dxa"/>
            <w:tcBorders>
              <w:right w:val="nil"/>
            </w:tcBorders>
            <w:shd w:val="clear" w:color="auto" w:fill="auto"/>
          </w:tcPr>
          <w:p w14:paraId="3822BFA8" w14:textId="77777777" w:rsidR="00F41668" w:rsidRPr="00EE7328" w:rsidRDefault="00F41668" w:rsidP="00F41668">
            <w:pPr>
              <w:rPr>
                <w:rFonts w:ascii="Roboto" w:hAnsi="Roboto"/>
                <w:sz w:val="20"/>
              </w:rPr>
            </w:pPr>
            <w:r w:rsidRPr="00EE7328">
              <w:rPr>
                <w:rFonts w:ascii="Roboto" w:hAnsi="Roboto"/>
                <w:sz w:val="20"/>
              </w:rPr>
              <w:t>9.</w:t>
            </w:r>
          </w:p>
        </w:tc>
        <w:tc>
          <w:tcPr>
            <w:tcW w:w="6377" w:type="dxa"/>
            <w:tcBorders>
              <w:left w:val="nil"/>
            </w:tcBorders>
            <w:shd w:val="clear" w:color="auto" w:fill="auto"/>
          </w:tcPr>
          <w:p w14:paraId="281F7004" w14:textId="4371095D" w:rsidR="00F41668" w:rsidRPr="00EE7328" w:rsidRDefault="00F41668" w:rsidP="00F41668">
            <w:pPr>
              <w:rPr>
                <w:rFonts w:ascii="Roboto" w:hAnsi="Roboto"/>
                <w:sz w:val="20"/>
              </w:rPr>
            </w:pPr>
            <w:r w:rsidRPr="00EE7328">
              <w:rPr>
                <w:rFonts w:ascii="Roboto" w:hAnsi="Roboto"/>
                <w:sz w:val="20"/>
              </w:rPr>
              <w:t xml:space="preserve">Case notes and / or treatment plan showing progress of child and their family (if </w:t>
            </w:r>
            <w:proofErr w:type="gramStart"/>
            <w:r w:rsidRPr="00EE7328">
              <w:rPr>
                <w:rFonts w:ascii="Roboto" w:hAnsi="Roboto"/>
                <w:sz w:val="20"/>
              </w:rPr>
              <w:t>available)</w:t>
            </w:r>
            <w:r>
              <w:rPr>
                <w:rFonts w:ascii="Roboto" w:hAnsi="Roboto"/>
                <w:sz w:val="20"/>
              </w:rPr>
              <w:t xml:space="preserve"> </w:t>
            </w:r>
            <w:r w:rsidRPr="00EE7328">
              <w:rPr>
                <w:rFonts w:ascii="Roboto" w:hAnsi="Roboto"/>
                <w:sz w:val="20"/>
              </w:rPr>
              <w:t xml:space="preserve"> 54.06</w:t>
            </w:r>
            <w:proofErr w:type="gramEnd"/>
            <w:r w:rsidRPr="00EE7328">
              <w:rPr>
                <w:rFonts w:ascii="Roboto" w:hAnsi="Roboto"/>
                <w:sz w:val="20"/>
              </w:rPr>
              <w:t>(2)(a)2.f.</w:t>
            </w:r>
          </w:p>
        </w:tc>
        <w:tc>
          <w:tcPr>
            <w:tcW w:w="2625" w:type="dxa"/>
            <w:shd w:val="clear" w:color="auto" w:fill="auto"/>
          </w:tcPr>
          <w:p w14:paraId="59191714" w14:textId="3B214321"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32973B00" w14:textId="77A2D4DE"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38777304" w14:textId="229D3780"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484194CE" w14:textId="77777777" w:rsidTr="00F41668">
        <w:trPr>
          <w:gridAfter w:val="1"/>
          <w:wAfter w:w="27" w:type="dxa"/>
          <w:trHeight w:val="331"/>
        </w:trPr>
        <w:tc>
          <w:tcPr>
            <w:tcW w:w="553" w:type="dxa"/>
            <w:tcBorders>
              <w:right w:val="nil"/>
            </w:tcBorders>
            <w:shd w:val="clear" w:color="auto" w:fill="auto"/>
          </w:tcPr>
          <w:p w14:paraId="3E6CFB8F" w14:textId="77777777" w:rsidR="00F41668" w:rsidRPr="00EE7328" w:rsidRDefault="00F41668" w:rsidP="00F41668">
            <w:pPr>
              <w:rPr>
                <w:rFonts w:ascii="Roboto" w:hAnsi="Roboto"/>
                <w:sz w:val="20"/>
              </w:rPr>
            </w:pPr>
            <w:r w:rsidRPr="00EE7328">
              <w:rPr>
                <w:rFonts w:ascii="Roboto" w:hAnsi="Roboto"/>
                <w:sz w:val="20"/>
              </w:rPr>
              <w:t>10.</w:t>
            </w:r>
          </w:p>
        </w:tc>
        <w:tc>
          <w:tcPr>
            <w:tcW w:w="6377" w:type="dxa"/>
            <w:tcBorders>
              <w:left w:val="nil"/>
            </w:tcBorders>
            <w:shd w:val="clear" w:color="auto" w:fill="auto"/>
          </w:tcPr>
          <w:p w14:paraId="75FB7B48" w14:textId="6281081B" w:rsidR="00F41668" w:rsidRPr="00EE7328" w:rsidRDefault="00F41668" w:rsidP="00F41668">
            <w:pPr>
              <w:rPr>
                <w:rFonts w:ascii="Roboto" w:hAnsi="Roboto"/>
                <w:sz w:val="20"/>
              </w:rPr>
            </w:pPr>
            <w:r w:rsidRPr="00EE7328">
              <w:rPr>
                <w:rFonts w:ascii="Roboto" w:hAnsi="Roboto"/>
                <w:sz w:val="20"/>
              </w:rPr>
              <w:t xml:space="preserve">Date – medical </w:t>
            </w:r>
            <w:proofErr w:type="gramStart"/>
            <w:r w:rsidRPr="00EE7328">
              <w:rPr>
                <w:rFonts w:ascii="Roboto" w:hAnsi="Roboto"/>
                <w:sz w:val="20"/>
              </w:rPr>
              <w:t>exam  54.04</w:t>
            </w:r>
            <w:proofErr w:type="gramEnd"/>
            <w:r w:rsidRPr="00EE7328">
              <w:rPr>
                <w:rFonts w:ascii="Roboto" w:hAnsi="Roboto"/>
                <w:sz w:val="20"/>
              </w:rPr>
              <w:t>(2)(c), 56.09(8)(b) if available for IR/IH 3, this would be required for IR/IH 4</w:t>
            </w:r>
          </w:p>
        </w:tc>
        <w:tc>
          <w:tcPr>
            <w:tcW w:w="2625" w:type="dxa"/>
            <w:shd w:val="clear" w:color="auto" w:fill="auto"/>
          </w:tcPr>
          <w:p w14:paraId="4BB56D4B" w14:textId="0C45FD1B"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0A2EC512" w14:textId="26E44DD0"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37EADD89" w14:textId="6369BB5B"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0227BF95" w14:textId="77777777" w:rsidTr="00F41668">
        <w:trPr>
          <w:gridAfter w:val="1"/>
          <w:wAfter w:w="27" w:type="dxa"/>
          <w:trHeight w:val="331"/>
        </w:trPr>
        <w:tc>
          <w:tcPr>
            <w:tcW w:w="553" w:type="dxa"/>
            <w:tcBorders>
              <w:right w:val="nil"/>
            </w:tcBorders>
            <w:shd w:val="clear" w:color="auto" w:fill="auto"/>
          </w:tcPr>
          <w:p w14:paraId="16F679FB" w14:textId="77777777" w:rsidR="00F41668" w:rsidRPr="00EE7328" w:rsidRDefault="00F41668" w:rsidP="00F41668">
            <w:pPr>
              <w:rPr>
                <w:rFonts w:ascii="Roboto" w:hAnsi="Roboto"/>
                <w:sz w:val="20"/>
              </w:rPr>
            </w:pPr>
            <w:r w:rsidRPr="00EE7328">
              <w:rPr>
                <w:rFonts w:ascii="Roboto" w:hAnsi="Roboto"/>
                <w:sz w:val="20"/>
              </w:rPr>
              <w:t>11.</w:t>
            </w:r>
          </w:p>
        </w:tc>
        <w:tc>
          <w:tcPr>
            <w:tcW w:w="6377" w:type="dxa"/>
            <w:tcBorders>
              <w:left w:val="nil"/>
            </w:tcBorders>
            <w:shd w:val="clear" w:color="auto" w:fill="auto"/>
          </w:tcPr>
          <w:p w14:paraId="08B24F2E" w14:textId="0B20CD0D" w:rsidR="00F41668" w:rsidRPr="00EE7328" w:rsidRDefault="00F41668" w:rsidP="00F41668">
            <w:pPr>
              <w:rPr>
                <w:rFonts w:ascii="Roboto" w:hAnsi="Roboto"/>
                <w:sz w:val="20"/>
              </w:rPr>
            </w:pPr>
            <w:r w:rsidRPr="00EE7328">
              <w:rPr>
                <w:rFonts w:ascii="Roboto" w:hAnsi="Roboto"/>
                <w:sz w:val="20"/>
              </w:rPr>
              <w:t xml:space="preserve">Date – dental exam (if over 3 years of </w:t>
            </w:r>
            <w:proofErr w:type="gramStart"/>
            <w:r w:rsidRPr="00EE7328">
              <w:rPr>
                <w:rFonts w:ascii="Roboto" w:hAnsi="Roboto"/>
                <w:sz w:val="20"/>
              </w:rPr>
              <w:t xml:space="preserve">age) </w:t>
            </w:r>
            <w:r>
              <w:rPr>
                <w:rFonts w:ascii="Roboto" w:hAnsi="Roboto"/>
                <w:sz w:val="20"/>
              </w:rPr>
              <w:t xml:space="preserve"> </w:t>
            </w:r>
            <w:r w:rsidRPr="00EE7328">
              <w:rPr>
                <w:rFonts w:ascii="Roboto" w:hAnsi="Roboto"/>
                <w:sz w:val="20"/>
              </w:rPr>
              <w:t>54.04</w:t>
            </w:r>
            <w:proofErr w:type="gramEnd"/>
            <w:r w:rsidRPr="00EE7328">
              <w:rPr>
                <w:rFonts w:ascii="Roboto" w:hAnsi="Roboto"/>
                <w:sz w:val="20"/>
              </w:rPr>
              <w:t>(2)(f)1. and 2.,) if available of IR/IH 3, this would be required for IR/IH 4. 56.09(8)(b)</w:t>
            </w:r>
          </w:p>
        </w:tc>
        <w:tc>
          <w:tcPr>
            <w:tcW w:w="2625" w:type="dxa"/>
            <w:shd w:val="clear" w:color="auto" w:fill="auto"/>
          </w:tcPr>
          <w:p w14:paraId="3B9445A5" w14:textId="7FFE7646"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42408BAE" w14:textId="06DB61AE"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1F510489" w14:textId="10961D03"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5B0465F7" w14:textId="77777777" w:rsidTr="00F41668">
        <w:trPr>
          <w:gridAfter w:val="1"/>
          <w:wAfter w:w="27" w:type="dxa"/>
          <w:trHeight w:val="288"/>
        </w:trPr>
        <w:tc>
          <w:tcPr>
            <w:tcW w:w="553" w:type="dxa"/>
            <w:tcBorders>
              <w:right w:val="nil"/>
            </w:tcBorders>
            <w:shd w:val="clear" w:color="auto" w:fill="auto"/>
          </w:tcPr>
          <w:p w14:paraId="49ED795E" w14:textId="77777777" w:rsidR="00F41668" w:rsidRPr="00EE7328" w:rsidRDefault="00F41668" w:rsidP="00F41668">
            <w:pPr>
              <w:rPr>
                <w:rFonts w:ascii="Roboto" w:hAnsi="Roboto"/>
                <w:sz w:val="20"/>
              </w:rPr>
            </w:pPr>
            <w:r w:rsidRPr="00EE7328">
              <w:rPr>
                <w:rFonts w:ascii="Roboto" w:hAnsi="Roboto"/>
                <w:sz w:val="20"/>
              </w:rPr>
              <w:t>12.</w:t>
            </w:r>
          </w:p>
        </w:tc>
        <w:tc>
          <w:tcPr>
            <w:tcW w:w="6377" w:type="dxa"/>
            <w:tcBorders>
              <w:left w:val="nil"/>
            </w:tcBorders>
            <w:shd w:val="clear" w:color="auto" w:fill="auto"/>
          </w:tcPr>
          <w:p w14:paraId="3655D482" w14:textId="04672C04" w:rsidR="00F41668" w:rsidRPr="00EE7328" w:rsidRDefault="00F41668" w:rsidP="00F41668">
            <w:pPr>
              <w:rPr>
                <w:rFonts w:ascii="Roboto" w:hAnsi="Roboto"/>
                <w:sz w:val="20"/>
              </w:rPr>
            </w:pPr>
            <w:r w:rsidRPr="00EE7328">
              <w:rPr>
                <w:rFonts w:ascii="Roboto" w:hAnsi="Roboto"/>
                <w:sz w:val="20"/>
              </w:rPr>
              <w:t xml:space="preserve">Record of immunizations (if </w:t>
            </w:r>
            <w:proofErr w:type="gramStart"/>
            <w:r w:rsidRPr="00EE7328">
              <w:rPr>
                <w:rFonts w:ascii="Roboto" w:hAnsi="Roboto"/>
                <w:sz w:val="20"/>
              </w:rPr>
              <w:t xml:space="preserve">available) </w:t>
            </w:r>
            <w:r>
              <w:rPr>
                <w:rFonts w:ascii="Roboto" w:hAnsi="Roboto"/>
                <w:sz w:val="20"/>
              </w:rPr>
              <w:t xml:space="preserve"> </w:t>
            </w:r>
            <w:r w:rsidRPr="00EE7328">
              <w:rPr>
                <w:rFonts w:ascii="Roboto" w:hAnsi="Roboto"/>
                <w:sz w:val="20"/>
              </w:rPr>
              <w:t>54.04</w:t>
            </w:r>
            <w:proofErr w:type="gramEnd"/>
            <w:r w:rsidRPr="00EE7328">
              <w:rPr>
                <w:rFonts w:ascii="Roboto" w:hAnsi="Roboto"/>
                <w:sz w:val="20"/>
              </w:rPr>
              <w:t>(2)(c)2., 56.09(8)(a).</w:t>
            </w:r>
          </w:p>
        </w:tc>
        <w:tc>
          <w:tcPr>
            <w:tcW w:w="2625" w:type="dxa"/>
            <w:shd w:val="clear" w:color="auto" w:fill="auto"/>
          </w:tcPr>
          <w:p w14:paraId="15C6430A" w14:textId="51F3CC53"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720698DE" w14:textId="6F7ABFC2"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24012565" w14:textId="220D176D"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3E65F827" w14:textId="77777777" w:rsidTr="00F41668">
        <w:trPr>
          <w:gridAfter w:val="1"/>
          <w:wAfter w:w="27" w:type="dxa"/>
          <w:trHeight w:val="288"/>
        </w:trPr>
        <w:tc>
          <w:tcPr>
            <w:tcW w:w="553" w:type="dxa"/>
            <w:tcBorders>
              <w:right w:val="nil"/>
            </w:tcBorders>
            <w:shd w:val="clear" w:color="auto" w:fill="auto"/>
          </w:tcPr>
          <w:p w14:paraId="52C89024" w14:textId="77777777" w:rsidR="00F41668" w:rsidRPr="00EE7328" w:rsidRDefault="00F41668" w:rsidP="00F41668">
            <w:pPr>
              <w:rPr>
                <w:rFonts w:ascii="Roboto" w:hAnsi="Roboto"/>
                <w:sz w:val="20"/>
              </w:rPr>
            </w:pPr>
            <w:r w:rsidRPr="00EE7328">
              <w:rPr>
                <w:rFonts w:ascii="Roboto" w:hAnsi="Roboto"/>
                <w:sz w:val="20"/>
              </w:rPr>
              <w:t>13.</w:t>
            </w:r>
          </w:p>
        </w:tc>
        <w:tc>
          <w:tcPr>
            <w:tcW w:w="6377" w:type="dxa"/>
            <w:tcBorders>
              <w:left w:val="nil"/>
            </w:tcBorders>
            <w:shd w:val="clear" w:color="auto" w:fill="auto"/>
          </w:tcPr>
          <w:p w14:paraId="734EA5FE" w14:textId="05104317" w:rsidR="00F41668" w:rsidRPr="00EE7328" w:rsidRDefault="00F41668" w:rsidP="00F41668">
            <w:pPr>
              <w:rPr>
                <w:rFonts w:ascii="Roboto" w:hAnsi="Roboto"/>
                <w:sz w:val="20"/>
              </w:rPr>
            </w:pPr>
            <w:r w:rsidRPr="00EE7328">
              <w:rPr>
                <w:rFonts w:ascii="Roboto" w:hAnsi="Roboto"/>
                <w:sz w:val="20"/>
              </w:rPr>
              <w:t xml:space="preserve">Medical records (if </w:t>
            </w:r>
            <w:proofErr w:type="gramStart"/>
            <w:r w:rsidRPr="00EE7328">
              <w:rPr>
                <w:rFonts w:ascii="Roboto" w:hAnsi="Roboto"/>
                <w:sz w:val="20"/>
              </w:rPr>
              <w:t xml:space="preserve">available) </w:t>
            </w:r>
            <w:r>
              <w:rPr>
                <w:rFonts w:ascii="Roboto" w:hAnsi="Roboto"/>
                <w:sz w:val="20"/>
              </w:rPr>
              <w:t xml:space="preserve"> </w:t>
            </w:r>
            <w:r w:rsidRPr="00EE7328">
              <w:rPr>
                <w:rFonts w:ascii="Roboto" w:hAnsi="Roboto"/>
                <w:sz w:val="20"/>
              </w:rPr>
              <w:t>54.04</w:t>
            </w:r>
            <w:proofErr w:type="gramEnd"/>
            <w:r w:rsidRPr="00EE7328">
              <w:rPr>
                <w:rFonts w:ascii="Roboto" w:hAnsi="Roboto"/>
                <w:sz w:val="20"/>
              </w:rPr>
              <w:t>(2)(i)</w:t>
            </w:r>
          </w:p>
        </w:tc>
        <w:tc>
          <w:tcPr>
            <w:tcW w:w="2625" w:type="dxa"/>
            <w:shd w:val="clear" w:color="auto" w:fill="auto"/>
          </w:tcPr>
          <w:p w14:paraId="2B42F736" w14:textId="42250612"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4312A8DC" w14:textId="5AFDB9E4"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0FE77AFD" w14:textId="0274F9AC"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F41668" w:rsidRPr="00EE7328" w14:paraId="47D67C9C" w14:textId="77777777" w:rsidTr="00F41668">
        <w:trPr>
          <w:gridAfter w:val="1"/>
          <w:wAfter w:w="27" w:type="dxa"/>
          <w:trHeight w:val="331"/>
        </w:trPr>
        <w:tc>
          <w:tcPr>
            <w:tcW w:w="553" w:type="dxa"/>
            <w:tcBorders>
              <w:right w:val="nil"/>
            </w:tcBorders>
            <w:shd w:val="clear" w:color="auto" w:fill="auto"/>
          </w:tcPr>
          <w:p w14:paraId="68EDCB81" w14:textId="77777777" w:rsidR="00F41668" w:rsidRPr="00EE7328" w:rsidRDefault="00F41668" w:rsidP="00F41668">
            <w:pPr>
              <w:rPr>
                <w:rFonts w:ascii="Roboto" w:hAnsi="Roboto"/>
                <w:sz w:val="20"/>
              </w:rPr>
            </w:pPr>
            <w:r w:rsidRPr="00EE7328">
              <w:rPr>
                <w:rFonts w:ascii="Roboto" w:hAnsi="Roboto"/>
                <w:sz w:val="20"/>
              </w:rPr>
              <w:t>14.</w:t>
            </w:r>
          </w:p>
        </w:tc>
        <w:tc>
          <w:tcPr>
            <w:tcW w:w="6377" w:type="dxa"/>
            <w:tcBorders>
              <w:left w:val="nil"/>
            </w:tcBorders>
            <w:shd w:val="clear" w:color="auto" w:fill="auto"/>
          </w:tcPr>
          <w:p w14:paraId="05A4FDD1" w14:textId="5BEA6E38" w:rsidR="00F41668" w:rsidRPr="00EE7328" w:rsidRDefault="00F41668" w:rsidP="00F41668">
            <w:pPr>
              <w:rPr>
                <w:rFonts w:ascii="Roboto" w:hAnsi="Roboto"/>
                <w:sz w:val="20"/>
              </w:rPr>
            </w:pPr>
            <w:r w:rsidRPr="00EE7328">
              <w:rPr>
                <w:rFonts w:ascii="Roboto" w:hAnsi="Roboto"/>
                <w:sz w:val="20"/>
              </w:rPr>
              <w:t xml:space="preserve">Social, emotional and environmental history of the child (if </w:t>
            </w:r>
            <w:proofErr w:type="gramStart"/>
            <w:r w:rsidRPr="00EE7328">
              <w:rPr>
                <w:rFonts w:ascii="Roboto" w:hAnsi="Roboto"/>
                <w:sz w:val="20"/>
              </w:rPr>
              <w:t xml:space="preserve">available) </w:t>
            </w:r>
            <w:r>
              <w:rPr>
                <w:rFonts w:ascii="Roboto" w:hAnsi="Roboto"/>
                <w:sz w:val="20"/>
              </w:rPr>
              <w:t xml:space="preserve"> </w:t>
            </w:r>
            <w:r w:rsidRPr="00EE7328">
              <w:rPr>
                <w:rFonts w:ascii="Roboto" w:hAnsi="Roboto"/>
                <w:sz w:val="20"/>
              </w:rPr>
              <w:t>54.04</w:t>
            </w:r>
            <w:proofErr w:type="gramEnd"/>
            <w:r w:rsidRPr="00EE7328">
              <w:rPr>
                <w:rFonts w:ascii="Roboto" w:hAnsi="Roboto"/>
                <w:sz w:val="20"/>
              </w:rPr>
              <w:t>(2)(i)5.</w:t>
            </w:r>
          </w:p>
        </w:tc>
        <w:tc>
          <w:tcPr>
            <w:tcW w:w="2625" w:type="dxa"/>
            <w:shd w:val="clear" w:color="auto" w:fill="auto"/>
          </w:tcPr>
          <w:p w14:paraId="25A9E842" w14:textId="7B625FEB"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3"/>
            <w:shd w:val="clear" w:color="auto" w:fill="auto"/>
          </w:tcPr>
          <w:p w14:paraId="024001B3" w14:textId="4213AA79"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c>
          <w:tcPr>
            <w:tcW w:w="2625" w:type="dxa"/>
            <w:gridSpan w:val="2"/>
            <w:shd w:val="clear" w:color="auto" w:fill="auto"/>
          </w:tcPr>
          <w:p w14:paraId="1932AAFD" w14:textId="1C722ADB" w:rsidR="00F41668" w:rsidRPr="00EE7328" w:rsidRDefault="00F41668" w:rsidP="00F41668">
            <w:pPr>
              <w:rPr>
                <w:rFonts w:ascii="Roboto" w:hAnsi="Roboto"/>
                <w:sz w:val="20"/>
              </w:rPr>
            </w:pPr>
            <w:r w:rsidRPr="00E54720">
              <w:rPr>
                <w:rFonts w:ascii="Garamond" w:hAnsi="Garamond"/>
                <w:bCs/>
                <w:sz w:val="22"/>
                <w:szCs w:val="22"/>
              </w:rPr>
              <w:fldChar w:fldCharType="begin">
                <w:ffData>
                  <w:name w:val=""/>
                  <w:enabled/>
                  <w:calcOnExit w:val="0"/>
                  <w:textInput>
                    <w:maxLength w:val="10"/>
                  </w:textInput>
                </w:ffData>
              </w:fldChar>
            </w:r>
            <w:r w:rsidRPr="00E54720">
              <w:rPr>
                <w:rFonts w:ascii="Garamond" w:hAnsi="Garamond"/>
                <w:bCs/>
                <w:sz w:val="22"/>
                <w:szCs w:val="22"/>
              </w:rPr>
              <w:instrText xml:space="preserve"> FORMTEXT </w:instrText>
            </w:r>
            <w:r w:rsidRPr="00E54720">
              <w:rPr>
                <w:rFonts w:ascii="Garamond" w:hAnsi="Garamond"/>
                <w:bCs/>
                <w:sz w:val="22"/>
                <w:szCs w:val="22"/>
              </w:rPr>
            </w:r>
            <w:r w:rsidRPr="00E54720">
              <w:rPr>
                <w:rFonts w:ascii="Garamond" w:hAnsi="Garamond"/>
                <w:bCs/>
                <w:sz w:val="22"/>
                <w:szCs w:val="22"/>
              </w:rPr>
              <w:fldChar w:fldCharType="separate"/>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noProof/>
                <w:sz w:val="22"/>
                <w:szCs w:val="22"/>
              </w:rPr>
              <w:t> </w:t>
            </w:r>
            <w:r w:rsidRPr="00E54720">
              <w:rPr>
                <w:rFonts w:ascii="Garamond" w:hAnsi="Garamond"/>
                <w:bCs/>
                <w:sz w:val="22"/>
                <w:szCs w:val="22"/>
              </w:rPr>
              <w:fldChar w:fldCharType="end"/>
            </w:r>
          </w:p>
        </w:tc>
      </w:tr>
      <w:tr w:rsidR="00245D76" w:rsidRPr="000D49BE" w14:paraId="00BD9F9E" w14:textId="77777777" w:rsidTr="00AF36BB">
        <w:trPr>
          <w:gridAfter w:val="1"/>
          <w:wAfter w:w="27" w:type="dxa"/>
          <w:trHeight w:val="288"/>
        </w:trPr>
        <w:tc>
          <w:tcPr>
            <w:tcW w:w="553" w:type="dxa"/>
            <w:tcBorders>
              <w:top w:val="single" w:sz="8" w:space="0" w:color="auto"/>
              <w:right w:val="nil"/>
            </w:tcBorders>
            <w:shd w:val="clear" w:color="auto" w:fill="auto"/>
          </w:tcPr>
          <w:p w14:paraId="0A773834" w14:textId="77777777" w:rsidR="00245D76" w:rsidRPr="000D49BE" w:rsidRDefault="00245D76"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B.</w:t>
            </w:r>
          </w:p>
        </w:tc>
        <w:tc>
          <w:tcPr>
            <w:tcW w:w="14252" w:type="dxa"/>
            <w:gridSpan w:val="7"/>
            <w:tcBorders>
              <w:top w:val="single" w:sz="8" w:space="0" w:color="auto"/>
              <w:left w:val="nil"/>
            </w:tcBorders>
            <w:shd w:val="clear" w:color="auto" w:fill="auto"/>
          </w:tcPr>
          <w:p w14:paraId="1AB3D9F7" w14:textId="77777777" w:rsidR="00245D76" w:rsidRPr="000D49BE" w:rsidRDefault="00245D76"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Adoptive Family Records</w:t>
            </w:r>
          </w:p>
        </w:tc>
      </w:tr>
      <w:tr w:rsidR="00F41668" w:rsidRPr="00EE7328" w14:paraId="3CEA7101" w14:textId="77777777" w:rsidTr="00F41668">
        <w:trPr>
          <w:gridAfter w:val="1"/>
          <w:wAfter w:w="27" w:type="dxa"/>
          <w:trHeight w:val="288"/>
        </w:trPr>
        <w:tc>
          <w:tcPr>
            <w:tcW w:w="553" w:type="dxa"/>
            <w:tcBorders>
              <w:right w:val="nil"/>
            </w:tcBorders>
            <w:shd w:val="clear" w:color="auto" w:fill="auto"/>
          </w:tcPr>
          <w:p w14:paraId="05A11D6F" w14:textId="77777777" w:rsidR="00F41668" w:rsidRPr="00EE7328" w:rsidRDefault="00F41668" w:rsidP="00F41668">
            <w:pPr>
              <w:rPr>
                <w:rFonts w:ascii="Roboto" w:hAnsi="Roboto"/>
                <w:sz w:val="20"/>
              </w:rPr>
            </w:pPr>
            <w:r w:rsidRPr="00EE7328">
              <w:rPr>
                <w:rFonts w:ascii="Roboto" w:hAnsi="Roboto"/>
                <w:sz w:val="20"/>
              </w:rPr>
              <w:t>1.</w:t>
            </w:r>
          </w:p>
        </w:tc>
        <w:tc>
          <w:tcPr>
            <w:tcW w:w="6377" w:type="dxa"/>
            <w:tcBorders>
              <w:left w:val="nil"/>
            </w:tcBorders>
            <w:shd w:val="clear" w:color="auto" w:fill="auto"/>
          </w:tcPr>
          <w:p w14:paraId="10F2E52C" w14:textId="77777777" w:rsidR="00F41668" w:rsidRPr="00EE7328" w:rsidRDefault="00F41668" w:rsidP="00F41668">
            <w:pPr>
              <w:rPr>
                <w:rFonts w:ascii="Roboto" w:hAnsi="Roboto"/>
                <w:sz w:val="20"/>
              </w:rPr>
            </w:pPr>
            <w:r w:rsidRPr="00EE7328">
              <w:rPr>
                <w:rFonts w:ascii="Roboto" w:hAnsi="Roboto"/>
                <w:sz w:val="20"/>
              </w:rPr>
              <w:t>Name of adoptive family</w:t>
            </w:r>
          </w:p>
        </w:tc>
        <w:tc>
          <w:tcPr>
            <w:tcW w:w="2625" w:type="dxa"/>
            <w:shd w:val="clear" w:color="auto" w:fill="auto"/>
          </w:tcPr>
          <w:p w14:paraId="514E90A6" w14:textId="2B1C354D"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4E100BB3" w14:textId="415865BF"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32BAA220" w14:textId="217F20C2"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6A30FD02" w14:textId="77777777" w:rsidTr="00F41668">
        <w:trPr>
          <w:gridAfter w:val="1"/>
          <w:wAfter w:w="27" w:type="dxa"/>
          <w:trHeight w:val="288"/>
        </w:trPr>
        <w:tc>
          <w:tcPr>
            <w:tcW w:w="553" w:type="dxa"/>
            <w:tcBorders>
              <w:right w:val="nil"/>
            </w:tcBorders>
            <w:shd w:val="clear" w:color="auto" w:fill="auto"/>
          </w:tcPr>
          <w:p w14:paraId="08FE02DE" w14:textId="77777777" w:rsidR="00F41668" w:rsidRPr="00EE7328" w:rsidRDefault="00F41668" w:rsidP="00F41668">
            <w:pPr>
              <w:rPr>
                <w:rFonts w:ascii="Roboto" w:hAnsi="Roboto"/>
                <w:sz w:val="20"/>
              </w:rPr>
            </w:pPr>
            <w:r w:rsidRPr="00EE7328">
              <w:rPr>
                <w:rFonts w:ascii="Roboto" w:hAnsi="Roboto"/>
                <w:sz w:val="20"/>
              </w:rPr>
              <w:t>2.</w:t>
            </w:r>
          </w:p>
        </w:tc>
        <w:tc>
          <w:tcPr>
            <w:tcW w:w="6377" w:type="dxa"/>
            <w:tcBorders>
              <w:left w:val="nil"/>
            </w:tcBorders>
            <w:shd w:val="clear" w:color="auto" w:fill="auto"/>
          </w:tcPr>
          <w:p w14:paraId="13C0A76A" w14:textId="4B934245" w:rsidR="00F41668" w:rsidRPr="00EE7328" w:rsidRDefault="00F41668" w:rsidP="00F41668">
            <w:pPr>
              <w:rPr>
                <w:rFonts w:ascii="Roboto" w:hAnsi="Roboto"/>
                <w:sz w:val="20"/>
              </w:rPr>
            </w:pPr>
            <w:r w:rsidRPr="00EE7328">
              <w:rPr>
                <w:rFonts w:ascii="Roboto" w:hAnsi="Roboto"/>
                <w:sz w:val="20"/>
              </w:rPr>
              <w:t xml:space="preserve">Adoption </w:t>
            </w:r>
            <w:proofErr w:type="gramStart"/>
            <w:r w:rsidRPr="00EE7328">
              <w:rPr>
                <w:rFonts w:ascii="Roboto" w:hAnsi="Roboto"/>
                <w:sz w:val="20"/>
              </w:rPr>
              <w:t>application  54.04</w:t>
            </w:r>
            <w:proofErr w:type="gramEnd"/>
            <w:r w:rsidRPr="00EE7328">
              <w:rPr>
                <w:rFonts w:ascii="Roboto" w:hAnsi="Roboto"/>
                <w:sz w:val="20"/>
              </w:rPr>
              <w:t>(1)(f)7.</w:t>
            </w:r>
          </w:p>
        </w:tc>
        <w:tc>
          <w:tcPr>
            <w:tcW w:w="2625" w:type="dxa"/>
            <w:shd w:val="clear" w:color="auto" w:fill="auto"/>
          </w:tcPr>
          <w:p w14:paraId="60E339CA" w14:textId="48769771"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082CE1A3" w14:textId="0E1D38D9"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68784D0E" w14:textId="5774D86B"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3167094A" w14:textId="77777777" w:rsidTr="00F41668">
        <w:trPr>
          <w:gridAfter w:val="1"/>
          <w:wAfter w:w="27" w:type="dxa"/>
          <w:trHeight w:val="288"/>
        </w:trPr>
        <w:tc>
          <w:tcPr>
            <w:tcW w:w="553" w:type="dxa"/>
            <w:tcBorders>
              <w:right w:val="nil"/>
            </w:tcBorders>
            <w:shd w:val="clear" w:color="auto" w:fill="auto"/>
          </w:tcPr>
          <w:p w14:paraId="74671748" w14:textId="77777777" w:rsidR="00F41668" w:rsidRPr="00EE7328" w:rsidRDefault="00F41668" w:rsidP="00F41668">
            <w:pPr>
              <w:rPr>
                <w:rFonts w:ascii="Roboto" w:hAnsi="Roboto"/>
                <w:sz w:val="20"/>
              </w:rPr>
            </w:pPr>
            <w:r w:rsidRPr="00EE7328">
              <w:rPr>
                <w:rFonts w:ascii="Roboto" w:hAnsi="Roboto"/>
                <w:sz w:val="20"/>
              </w:rPr>
              <w:t>3.</w:t>
            </w:r>
          </w:p>
        </w:tc>
        <w:tc>
          <w:tcPr>
            <w:tcW w:w="6377" w:type="dxa"/>
            <w:tcBorders>
              <w:left w:val="nil"/>
            </w:tcBorders>
            <w:shd w:val="clear" w:color="auto" w:fill="auto"/>
          </w:tcPr>
          <w:p w14:paraId="21C16D89" w14:textId="19E58CA5" w:rsidR="00F41668" w:rsidRPr="00EE7328" w:rsidRDefault="00F41668" w:rsidP="00F41668">
            <w:pPr>
              <w:spacing w:before="20" w:after="20"/>
              <w:rPr>
                <w:rFonts w:ascii="Roboto" w:hAnsi="Roboto"/>
                <w:sz w:val="20"/>
              </w:rPr>
            </w:pPr>
            <w:r w:rsidRPr="00EE7328">
              <w:rPr>
                <w:rFonts w:ascii="Roboto" w:hAnsi="Roboto"/>
                <w:sz w:val="20"/>
              </w:rPr>
              <w:t xml:space="preserve">SAFE Questionnaire </w:t>
            </w:r>
            <w:proofErr w:type="gramStart"/>
            <w:r w:rsidRPr="00EE7328">
              <w:rPr>
                <w:rFonts w:ascii="Roboto" w:hAnsi="Roboto"/>
                <w:sz w:val="20"/>
              </w:rPr>
              <w:t>I</w:t>
            </w:r>
            <w:r>
              <w:rPr>
                <w:rFonts w:ascii="Roboto" w:hAnsi="Roboto"/>
                <w:sz w:val="20"/>
              </w:rPr>
              <w:t xml:space="preserve">  </w:t>
            </w:r>
            <w:r w:rsidRPr="00EE7328">
              <w:rPr>
                <w:rFonts w:ascii="Roboto" w:hAnsi="Roboto"/>
                <w:sz w:val="20"/>
              </w:rPr>
              <w:t>54.04</w:t>
            </w:r>
            <w:proofErr w:type="gramEnd"/>
            <w:r w:rsidRPr="00EE7328">
              <w:rPr>
                <w:rFonts w:ascii="Roboto" w:hAnsi="Roboto"/>
                <w:sz w:val="20"/>
              </w:rPr>
              <w:t>(1)(h), 56.16(1)(b)</w:t>
            </w:r>
          </w:p>
        </w:tc>
        <w:tc>
          <w:tcPr>
            <w:tcW w:w="2625" w:type="dxa"/>
            <w:shd w:val="clear" w:color="auto" w:fill="auto"/>
          </w:tcPr>
          <w:p w14:paraId="1493F631" w14:textId="7D22A9AB"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0B586BFA" w14:textId="20BFF122"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74D884AE" w14:textId="14D3E056"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39044F09" w14:textId="77777777" w:rsidTr="00F41668">
        <w:trPr>
          <w:gridAfter w:val="1"/>
          <w:wAfter w:w="27" w:type="dxa"/>
          <w:trHeight w:val="288"/>
        </w:trPr>
        <w:tc>
          <w:tcPr>
            <w:tcW w:w="553" w:type="dxa"/>
            <w:tcBorders>
              <w:right w:val="nil"/>
            </w:tcBorders>
            <w:shd w:val="clear" w:color="auto" w:fill="auto"/>
          </w:tcPr>
          <w:p w14:paraId="58DC1BF2" w14:textId="77777777" w:rsidR="00F41668" w:rsidRPr="00EE7328" w:rsidRDefault="00F41668" w:rsidP="00F41668">
            <w:pPr>
              <w:rPr>
                <w:rFonts w:ascii="Roboto" w:hAnsi="Roboto"/>
                <w:sz w:val="20"/>
              </w:rPr>
            </w:pPr>
            <w:r w:rsidRPr="00EE7328">
              <w:rPr>
                <w:rFonts w:ascii="Roboto" w:hAnsi="Roboto"/>
                <w:sz w:val="20"/>
              </w:rPr>
              <w:t>4.</w:t>
            </w:r>
          </w:p>
        </w:tc>
        <w:tc>
          <w:tcPr>
            <w:tcW w:w="6377" w:type="dxa"/>
            <w:tcBorders>
              <w:left w:val="nil"/>
            </w:tcBorders>
            <w:shd w:val="clear" w:color="auto" w:fill="auto"/>
          </w:tcPr>
          <w:p w14:paraId="31CD05BE" w14:textId="4226A2DD" w:rsidR="00F41668" w:rsidRPr="00EE7328" w:rsidRDefault="00F41668" w:rsidP="00F41668">
            <w:pPr>
              <w:spacing w:before="20" w:after="20"/>
              <w:rPr>
                <w:rFonts w:ascii="Roboto" w:hAnsi="Roboto"/>
                <w:sz w:val="20"/>
              </w:rPr>
            </w:pPr>
            <w:r w:rsidRPr="00EE7328">
              <w:rPr>
                <w:rFonts w:ascii="Roboto" w:hAnsi="Roboto"/>
                <w:sz w:val="20"/>
              </w:rPr>
              <w:t xml:space="preserve">SAFE Questionnaire </w:t>
            </w:r>
            <w:proofErr w:type="gramStart"/>
            <w:r w:rsidRPr="00EE7328">
              <w:rPr>
                <w:rFonts w:ascii="Roboto" w:hAnsi="Roboto"/>
                <w:sz w:val="20"/>
              </w:rPr>
              <w:t>II</w:t>
            </w:r>
            <w:r>
              <w:rPr>
                <w:rFonts w:ascii="Roboto" w:hAnsi="Roboto"/>
                <w:sz w:val="20"/>
              </w:rPr>
              <w:t xml:space="preserve">  </w:t>
            </w:r>
            <w:r w:rsidRPr="00EE7328">
              <w:rPr>
                <w:rFonts w:ascii="Roboto" w:hAnsi="Roboto"/>
                <w:sz w:val="20"/>
              </w:rPr>
              <w:t>54.04</w:t>
            </w:r>
            <w:proofErr w:type="gramEnd"/>
            <w:r w:rsidRPr="00EE7328">
              <w:rPr>
                <w:rFonts w:ascii="Roboto" w:hAnsi="Roboto"/>
                <w:sz w:val="20"/>
              </w:rPr>
              <w:t>(1(h), 56.16(1)(b)</w:t>
            </w:r>
          </w:p>
        </w:tc>
        <w:tc>
          <w:tcPr>
            <w:tcW w:w="2625" w:type="dxa"/>
            <w:shd w:val="clear" w:color="auto" w:fill="auto"/>
          </w:tcPr>
          <w:p w14:paraId="21620A77" w14:textId="74A29D23" w:rsidR="00F41668" w:rsidRPr="00EE7328" w:rsidRDefault="004319B0" w:rsidP="00F41668">
            <w:pPr>
              <w:rPr>
                <w:rFonts w:ascii="Roboto" w:hAnsi="Roboto"/>
                <w:bCs/>
                <w:sz w:val="22"/>
                <w:szCs w:val="22"/>
              </w:rPr>
            </w:pPr>
            <w:r>
              <w:rPr>
                <w:rFonts w:ascii="Garamond" w:hAnsi="Garamond"/>
                <w:bCs/>
                <w:sz w:val="22"/>
                <w:szCs w:val="22"/>
              </w:rPr>
              <w:fldChar w:fldCharType="begin">
                <w:ffData>
                  <w:name w:val=""/>
                  <w:enabled/>
                  <w:calcOnExit w:val="0"/>
                  <w:textInput>
                    <w:maxLength w:val="10"/>
                  </w:textInput>
                </w:ffData>
              </w:fldChar>
            </w:r>
            <w:r>
              <w:rPr>
                <w:rFonts w:ascii="Garamond" w:hAnsi="Garamond"/>
                <w:bCs/>
                <w:sz w:val="22"/>
                <w:szCs w:val="22"/>
              </w:rPr>
              <w:instrText xml:space="preserve"> FORMTEXT </w:instrText>
            </w:r>
            <w:r>
              <w:rPr>
                <w:rFonts w:ascii="Garamond" w:hAnsi="Garamond"/>
                <w:bCs/>
                <w:sz w:val="22"/>
                <w:szCs w:val="22"/>
              </w:rPr>
            </w:r>
            <w:r>
              <w:rPr>
                <w:rFonts w:ascii="Garamond" w:hAnsi="Garamond"/>
                <w:bCs/>
                <w:sz w:val="22"/>
                <w:szCs w:val="22"/>
              </w:rPr>
              <w:fldChar w:fldCharType="separate"/>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noProof/>
                <w:sz w:val="22"/>
                <w:szCs w:val="22"/>
              </w:rPr>
              <w:t> </w:t>
            </w:r>
            <w:r>
              <w:rPr>
                <w:rFonts w:ascii="Garamond" w:hAnsi="Garamond"/>
                <w:bCs/>
                <w:sz w:val="22"/>
                <w:szCs w:val="22"/>
              </w:rPr>
              <w:fldChar w:fldCharType="end"/>
            </w:r>
          </w:p>
        </w:tc>
        <w:tc>
          <w:tcPr>
            <w:tcW w:w="2625" w:type="dxa"/>
            <w:gridSpan w:val="3"/>
            <w:shd w:val="clear" w:color="auto" w:fill="auto"/>
          </w:tcPr>
          <w:p w14:paraId="493832CC" w14:textId="4F3E507F"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3635622E" w14:textId="43A2CBA6"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51D9C9F5" w14:textId="77777777" w:rsidTr="00F41668">
        <w:trPr>
          <w:gridAfter w:val="1"/>
          <w:wAfter w:w="27" w:type="dxa"/>
          <w:trHeight w:val="288"/>
        </w:trPr>
        <w:tc>
          <w:tcPr>
            <w:tcW w:w="553" w:type="dxa"/>
            <w:tcBorders>
              <w:right w:val="nil"/>
            </w:tcBorders>
            <w:shd w:val="clear" w:color="auto" w:fill="auto"/>
          </w:tcPr>
          <w:p w14:paraId="7558DB51" w14:textId="77777777" w:rsidR="00F41668" w:rsidRPr="00EE7328" w:rsidRDefault="00F41668" w:rsidP="00F41668">
            <w:pPr>
              <w:rPr>
                <w:rFonts w:ascii="Roboto" w:hAnsi="Roboto"/>
                <w:sz w:val="20"/>
              </w:rPr>
            </w:pPr>
            <w:r w:rsidRPr="00EE7328">
              <w:rPr>
                <w:rFonts w:ascii="Roboto" w:hAnsi="Roboto"/>
                <w:sz w:val="20"/>
              </w:rPr>
              <w:t>5.</w:t>
            </w:r>
          </w:p>
        </w:tc>
        <w:tc>
          <w:tcPr>
            <w:tcW w:w="6377" w:type="dxa"/>
            <w:tcBorders>
              <w:left w:val="nil"/>
            </w:tcBorders>
            <w:shd w:val="clear" w:color="auto" w:fill="auto"/>
          </w:tcPr>
          <w:p w14:paraId="4DCC54C1" w14:textId="1953B4CC" w:rsidR="00F41668" w:rsidRPr="00EE7328" w:rsidRDefault="00F41668" w:rsidP="00F41668">
            <w:pPr>
              <w:spacing w:before="20" w:after="20"/>
              <w:rPr>
                <w:rFonts w:ascii="Roboto" w:hAnsi="Roboto"/>
                <w:sz w:val="20"/>
              </w:rPr>
            </w:pPr>
            <w:r w:rsidRPr="00EE7328">
              <w:rPr>
                <w:rFonts w:ascii="Roboto" w:hAnsi="Roboto"/>
                <w:sz w:val="20"/>
              </w:rPr>
              <w:t xml:space="preserve">SAFE Psychosocial </w:t>
            </w:r>
            <w:proofErr w:type="gramStart"/>
            <w:r w:rsidRPr="00EE7328">
              <w:rPr>
                <w:rFonts w:ascii="Roboto" w:hAnsi="Roboto"/>
                <w:sz w:val="20"/>
              </w:rPr>
              <w:t>Inventory</w:t>
            </w:r>
            <w:r>
              <w:rPr>
                <w:rFonts w:ascii="Roboto" w:hAnsi="Roboto"/>
                <w:sz w:val="20"/>
              </w:rPr>
              <w:t xml:space="preserve">  </w:t>
            </w:r>
            <w:r w:rsidRPr="00EE7328">
              <w:rPr>
                <w:rFonts w:ascii="Roboto" w:hAnsi="Roboto"/>
                <w:sz w:val="20"/>
              </w:rPr>
              <w:t>54.04</w:t>
            </w:r>
            <w:proofErr w:type="gramEnd"/>
            <w:r w:rsidRPr="00EE7328">
              <w:rPr>
                <w:rFonts w:ascii="Roboto" w:hAnsi="Roboto"/>
                <w:sz w:val="20"/>
              </w:rPr>
              <w:t>(1)(h), 56.16(1)(b)</w:t>
            </w:r>
          </w:p>
        </w:tc>
        <w:tc>
          <w:tcPr>
            <w:tcW w:w="2625" w:type="dxa"/>
            <w:shd w:val="clear" w:color="auto" w:fill="auto"/>
          </w:tcPr>
          <w:p w14:paraId="32DC3CC4" w14:textId="145565DE"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4613FE13" w14:textId="1CFE34E8"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0DE629AF" w14:textId="14A56E74"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06E334A4" w14:textId="77777777" w:rsidTr="00F41668">
        <w:trPr>
          <w:gridAfter w:val="1"/>
          <w:wAfter w:w="27" w:type="dxa"/>
          <w:trHeight w:val="288"/>
        </w:trPr>
        <w:tc>
          <w:tcPr>
            <w:tcW w:w="553" w:type="dxa"/>
            <w:tcBorders>
              <w:right w:val="nil"/>
            </w:tcBorders>
            <w:shd w:val="clear" w:color="auto" w:fill="auto"/>
          </w:tcPr>
          <w:p w14:paraId="2B259C5D" w14:textId="77777777" w:rsidR="00F41668" w:rsidRPr="00EE7328" w:rsidRDefault="00F41668" w:rsidP="00F41668">
            <w:pPr>
              <w:rPr>
                <w:rFonts w:ascii="Roboto" w:hAnsi="Roboto"/>
                <w:sz w:val="20"/>
              </w:rPr>
            </w:pPr>
            <w:r w:rsidRPr="00EE7328">
              <w:rPr>
                <w:rFonts w:ascii="Roboto" w:hAnsi="Roboto"/>
                <w:sz w:val="20"/>
              </w:rPr>
              <w:t>6.</w:t>
            </w:r>
          </w:p>
        </w:tc>
        <w:tc>
          <w:tcPr>
            <w:tcW w:w="6377" w:type="dxa"/>
            <w:tcBorders>
              <w:left w:val="nil"/>
            </w:tcBorders>
            <w:shd w:val="clear" w:color="auto" w:fill="auto"/>
          </w:tcPr>
          <w:p w14:paraId="740DA7F4" w14:textId="2EACDC9A" w:rsidR="00F41668" w:rsidRPr="00EE7328" w:rsidRDefault="00F41668" w:rsidP="00F41668">
            <w:pPr>
              <w:spacing w:before="20" w:after="20"/>
              <w:rPr>
                <w:rFonts w:ascii="Roboto" w:hAnsi="Roboto"/>
                <w:sz w:val="20"/>
              </w:rPr>
            </w:pPr>
            <w:r w:rsidRPr="00EE7328">
              <w:rPr>
                <w:rFonts w:ascii="Roboto" w:hAnsi="Roboto"/>
                <w:sz w:val="20"/>
              </w:rPr>
              <w:t xml:space="preserve">SAFE Home Study (signed and </w:t>
            </w:r>
            <w:proofErr w:type="gramStart"/>
            <w:r w:rsidRPr="00EE7328">
              <w:rPr>
                <w:rFonts w:ascii="Roboto" w:hAnsi="Roboto"/>
                <w:sz w:val="20"/>
              </w:rPr>
              <w:t>dated)</w:t>
            </w:r>
            <w:r>
              <w:rPr>
                <w:rFonts w:ascii="Roboto" w:hAnsi="Roboto"/>
                <w:sz w:val="20"/>
              </w:rPr>
              <w:t xml:space="preserve">  </w:t>
            </w:r>
            <w:r w:rsidRPr="00EE7328">
              <w:rPr>
                <w:rFonts w:ascii="Roboto" w:hAnsi="Roboto"/>
                <w:sz w:val="20"/>
              </w:rPr>
              <w:t>54.04</w:t>
            </w:r>
            <w:proofErr w:type="gramEnd"/>
            <w:r w:rsidRPr="00EE7328">
              <w:rPr>
                <w:rFonts w:ascii="Roboto" w:hAnsi="Roboto"/>
                <w:sz w:val="20"/>
              </w:rPr>
              <w:t>(1)(h), 56.16(1)(b)</w:t>
            </w:r>
          </w:p>
        </w:tc>
        <w:tc>
          <w:tcPr>
            <w:tcW w:w="2625" w:type="dxa"/>
            <w:shd w:val="clear" w:color="auto" w:fill="auto"/>
          </w:tcPr>
          <w:p w14:paraId="4AF12A76" w14:textId="2AA80882"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20F6BD39" w14:textId="42943895"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27C9E1AB" w14:textId="381FBAF7" w:rsidR="00F41668" w:rsidRPr="00EE7328" w:rsidRDefault="00F41668" w:rsidP="00F41668">
            <w:pPr>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7236E8C5" w14:textId="77777777" w:rsidTr="00F41668">
        <w:trPr>
          <w:gridAfter w:val="1"/>
          <w:wAfter w:w="27" w:type="dxa"/>
          <w:trHeight w:val="331"/>
        </w:trPr>
        <w:tc>
          <w:tcPr>
            <w:tcW w:w="553" w:type="dxa"/>
            <w:tcBorders>
              <w:right w:val="nil"/>
            </w:tcBorders>
            <w:shd w:val="clear" w:color="auto" w:fill="auto"/>
          </w:tcPr>
          <w:p w14:paraId="5567310C" w14:textId="77777777" w:rsidR="00F41668" w:rsidRPr="00EE7328" w:rsidRDefault="00F41668" w:rsidP="00F41668">
            <w:pPr>
              <w:rPr>
                <w:rFonts w:ascii="Roboto" w:hAnsi="Roboto"/>
                <w:sz w:val="20"/>
              </w:rPr>
            </w:pPr>
            <w:r w:rsidRPr="00EE7328">
              <w:rPr>
                <w:rFonts w:ascii="Roboto" w:hAnsi="Roboto"/>
                <w:sz w:val="20"/>
              </w:rPr>
              <w:t>7.</w:t>
            </w:r>
          </w:p>
        </w:tc>
        <w:tc>
          <w:tcPr>
            <w:tcW w:w="6377" w:type="dxa"/>
            <w:tcBorders>
              <w:left w:val="nil"/>
            </w:tcBorders>
            <w:shd w:val="clear" w:color="auto" w:fill="auto"/>
          </w:tcPr>
          <w:p w14:paraId="6A11C81E" w14:textId="3179CA54" w:rsidR="00F41668" w:rsidRPr="00EE7328" w:rsidRDefault="00F41668" w:rsidP="00F41668">
            <w:pPr>
              <w:rPr>
                <w:rFonts w:ascii="Roboto" w:hAnsi="Roboto"/>
                <w:sz w:val="20"/>
              </w:rPr>
            </w:pPr>
            <w:r w:rsidRPr="00EE7328">
              <w:rPr>
                <w:rFonts w:ascii="Roboto" w:hAnsi="Roboto"/>
                <w:sz w:val="20"/>
              </w:rPr>
              <w:t xml:space="preserve">SAFE Home Study update (signed and dated), if </w:t>
            </w:r>
            <w:proofErr w:type="gramStart"/>
            <w:r w:rsidRPr="00EE7328">
              <w:rPr>
                <w:rFonts w:ascii="Roboto" w:hAnsi="Roboto"/>
                <w:sz w:val="20"/>
              </w:rPr>
              <w:t>applicable</w:t>
            </w:r>
            <w:r>
              <w:rPr>
                <w:rFonts w:ascii="Roboto" w:hAnsi="Roboto"/>
                <w:sz w:val="20"/>
              </w:rPr>
              <w:t xml:space="preserve">  </w:t>
            </w:r>
            <w:r w:rsidRPr="00EE7328">
              <w:rPr>
                <w:rFonts w:ascii="Roboto" w:hAnsi="Roboto"/>
                <w:sz w:val="20"/>
              </w:rPr>
              <w:t>54.04</w:t>
            </w:r>
            <w:proofErr w:type="gramEnd"/>
            <w:r w:rsidRPr="00EE7328">
              <w:rPr>
                <w:rFonts w:ascii="Roboto" w:hAnsi="Roboto"/>
                <w:sz w:val="20"/>
              </w:rPr>
              <w:t>(1)(h)</w:t>
            </w:r>
          </w:p>
        </w:tc>
        <w:tc>
          <w:tcPr>
            <w:tcW w:w="2625" w:type="dxa"/>
            <w:shd w:val="clear" w:color="auto" w:fill="auto"/>
          </w:tcPr>
          <w:p w14:paraId="4737132B" w14:textId="41577F7E"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26E74485" w14:textId="287F6DE0"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55EFF92C" w14:textId="29FE34BB"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5E6A9E25" w14:textId="77777777" w:rsidTr="00F41668">
        <w:trPr>
          <w:gridAfter w:val="1"/>
          <w:wAfter w:w="27" w:type="dxa"/>
          <w:trHeight w:val="331"/>
        </w:trPr>
        <w:tc>
          <w:tcPr>
            <w:tcW w:w="553" w:type="dxa"/>
            <w:tcBorders>
              <w:right w:val="nil"/>
            </w:tcBorders>
            <w:shd w:val="clear" w:color="auto" w:fill="auto"/>
          </w:tcPr>
          <w:p w14:paraId="3F8CBAF6" w14:textId="77777777" w:rsidR="00F41668" w:rsidRPr="00EE7328" w:rsidRDefault="00F41668" w:rsidP="00F41668">
            <w:pPr>
              <w:rPr>
                <w:rFonts w:ascii="Roboto" w:hAnsi="Roboto"/>
                <w:sz w:val="20"/>
              </w:rPr>
            </w:pPr>
            <w:r w:rsidRPr="00EE7328">
              <w:rPr>
                <w:rFonts w:ascii="Roboto" w:hAnsi="Roboto"/>
                <w:sz w:val="20"/>
              </w:rPr>
              <w:t xml:space="preserve">8. </w:t>
            </w:r>
          </w:p>
        </w:tc>
        <w:tc>
          <w:tcPr>
            <w:tcW w:w="6377" w:type="dxa"/>
            <w:tcBorders>
              <w:left w:val="nil"/>
            </w:tcBorders>
            <w:shd w:val="clear" w:color="auto" w:fill="auto"/>
          </w:tcPr>
          <w:p w14:paraId="6F3DBAFE" w14:textId="4F4EC867" w:rsidR="00F41668" w:rsidRPr="00EE7328" w:rsidRDefault="00F41668" w:rsidP="00F41668">
            <w:pPr>
              <w:rPr>
                <w:rFonts w:ascii="Roboto" w:hAnsi="Roboto"/>
                <w:sz w:val="20"/>
              </w:rPr>
            </w:pPr>
            <w:r w:rsidRPr="00EE7328">
              <w:rPr>
                <w:rFonts w:ascii="Roboto" w:hAnsi="Roboto"/>
                <w:sz w:val="20"/>
              </w:rPr>
              <w:t xml:space="preserve">Pre-adoptive placement training - 25 hours of core competency (first time adoptive parents only and IR/IH 4 </w:t>
            </w:r>
            <w:proofErr w:type="gramStart"/>
            <w:r w:rsidRPr="00EE7328">
              <w:rPr>
                <w:rFonts w:ascii="Roboto" w:hAnsi="Roboto"/>
                <w:sz w:val="20"/>
              </w:rPr>
              <w:t xml:space="preserve">only) </w:t>
            </w:r>
            <w:r>
              <w:rPr>
                <w:rFonts w:ascii="Roboto" w:hAnsi="Roboto"/>
                <w:sz w:val="20"/>
              </w:rPr>
              <w:t xml:space="preserve"> </w:t>
            </w:r>
            <w:r w:rsidRPr="00EE7328">
              <w:rPr>
                <w:rFonts w:ascii="Roboto" w:hAnsi="Roboto"/>
                <w:sz w:val="20"/>
              </w:rPr>
              <w:t>54.01</w:t>
            </w:r>
            <w:proofErr w:type="gramEnd"/>
            <w:r w:rsidRPr="00EE7328">
              <w:rPr>
                <w:rFonts w:ascii="Roboto" w:hAnsi="Roboto"/>
                <w:sz w:val="20"/>
              </w:rPr>
              <w:t>(3m), 51.05(1)</w:t>
            </w:r>
          </w:p>
        </w:tc>
        <w:tc>
          <w:tcPr>
            <w:tcW w:w="2625" w:type="dxa"/>
            <w:shd w:val="clear" w:color="auto" w:fill="auto"/>
          </w:tcPr>
          <w:p w14:paraId="2E3B858E" w14:textId="531C7C1F"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3C7F65FD" w14:textId="0E68658A"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6C0A339A" w14:textId="73DD0413"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65C8079F" w14:textId="77777777" w:rsidTr="00F41668">
        <w:trPr>
          <w:gridAfter w:val="1"/>
          <w:wAfter w:w="27" w:type="dxa"/>
          <w:trHeight w:val="331"/>
        </w:trPr>
        <w:tc>
          <w:tcPr>
            <w:tcW w:w="553" w:type="dxa"/>
            <w:tcBorders>
              <w:right w:val="nil"/>
            </w:tcBorders>
            <w:shd w:val="clear" w:color="auto" w:fill="auto"/>
          </w:tcPr>
          <w:p w14:paraId="3B41CD61" w14:textId="77777777" w:rsidR="00F41668" w:rsidRPr="00EE7328" w:rsidRDefault="00F41668" w:rsidP="00F41668">
            <w:pPr>
              <w:rPr>
                <w:rFonts w:ascii="Roboto" w:hAnsi="Roboto"/>
                <w:sz w:val="20"/>
              </w:rPr>
            </w:pPr>
            <w:r w:rsidRPr="00EE7328">
              <w:rPr>
                <w:rFonts w:ascii="Roboto" w:hAnsi="Roboto"/>
                <w:sz w:val="20"/>
              </w:rPr>
              <w:t>9.</w:t>
            </w:r>
          </w:p>
        </w:tc>
        <w:tc>
          <w:tcPr>
            <w:tcW w:w="6377" w:type="dxa"/>
            <w:tcBorders>
              <w:left w:val="nil"/>
            </w:tcBorders>
            <w:shd w:val="clear" w:color="auto" w:fill="auto"/>
          </w:tcPr>
          <w:p w14:paraId="11FCE559" w14:textId="1C6AF455" w:rsidR="00F41668" w:rsidRPr="00EE7328" w:rsidRDefault="00F41668" w:rsidP="00F41668">
            <w:pPr>
              <w:rPr>
                <w:rFonts w:ascii="Roboto" w:hAnsi="Roboto"/>
                <w:sz w:val="20"/>
              </w:rPr>
            </w:pPr>
            <w:r w:rsidRPr="00EE7328">
              <w:rPr>
                <w:rFonts w:ascii="Roboto" w:hAnsi="Roboto"/>
                <w:sz w:val="20"/>
              </w:rPr>
              <w:t xml:space="preserve">Pre-adoptive placement training – 6 of the 25 training hours must be in person, (first time adoptive parents only and IR/IH 4 </w:t>
            </w:r>
            <w:proofErr w:type="gramStart"/>
            <w:r w:rsidRPr="00EE7328">
              <w:rPr>
                <w:rFonts w:ascii="Roboto" w:hAnsi="Roboto"/>
                <w:sz w:val="20"/>
              </w:rPr>
              <w:t xml:space="preserve">only) </w:t>
            </w:r>
            <w:r>
              <w:rPr>
                <w:rFonts w:ascii="Roboto" w:hAnsi="Roboto"/>
                <w:sz w:val="20"/>
              </w:rPr>
              <w:t xml:space="preserve"> </w:t>
            </w:r>
            <w:r w:rsidRPr="00EE7328">
              <w:rPr>
                <w:rFonts w:ascii="Roboto" w:hAnsi="Roboto"/>
                <w:sz w:val="20"/>
              </w:rPr>
              <w:t>51</w:t>
            </w:r>
            <w:proofErr w:type="gramEnd"/>
            <w:r w:rsidRPr="00EE7328">
              <w:rPr>
                <w:rFonts w:ascii="Roboto" w:hAnsi="Roboto"/>
                <w:sz w:val="20"/>
              </w:rPr>
              <w:t>.06</w:t>
            </w:r>
          </w:p>
        </w:tc>
        <w:tc>
          <w:tcPr>
            <w:tcW w:w="2625" w:type="dxa"/>
            <w:shd w:val="clear" w:color="auto" w:fill="auto"/>
          </w:tcPr>
          <w:p w14:paraId="2DF739AF" w14:textId="554380B9"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006CCAD1" w14:textId="28F6338D"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5D17669A" w14:textId="593D3A8D" w:rsidR="00F41668" w:rsidRPr="00EE7328" w:rsidRDefault="00F41668" w:rsidP="00F41668">
            <w:pPr>
              <w:spacing w:before="80" w:after="60"/>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167889E5" w14:textId="77777777" w:rsidTr="00F41668">
        <w:trPr>
          <w:gridAfter w:val="1"/>
          <w:wAfter w:w="27" w:type="dxa"/>
          <w:trHeight w:val="331"/>
        </w:trPr>
        <w:tc>
          <w:tcPr>
            <w:tcW w:w="553" w:type="dxa"/>
            <w:tcBorders>
              <w:right w:val="nil"/>
            </w:tcBorders>
            <w:shd w:val="clear" w:color="auto" w:fill="auto"/>
          </w:tcPr>
          <w:p w14:paraId="45D94B42" w14:textId="77777777" w:rsidR="00F41668" w:rsidRPr="00EE7328" w:rsidRDefault="00F41668" w:rsidP="00F41668">
            <w:pPr>
              <w:rPr>
                <w:rFonts w:ascii="Roboto" w:hAnsi="Roboto"/>
                <w:sz w:val="20"/>
              </w:rPr>
            </w:pPr>
            <w:r w:rsidRPr="00EE7328">
              <w:rPr>
                <w:rFonts w:ascii="Roboto" w:hAnsi="Roboto"/>
                <w:sz w:val="20"/>
              </w:rPr>
              <w:t>10.</w:t>
            </w:r>
          </w:p>
        </w:tc>
        <w:tc>
          <w:tcPr>
            <w:tcW w:w="6377" w:type="dxa"/>
            <w:tcBorders>
              <w:left w:val="nil"/>
            </w:tcBorders>
            <w:shd w:val="clear" w:color="auto" w:fill="auto"/>
          </w:tcPr>
          <w:p w14:paraId="0B8EAE91" w14:textId="0D6EA937" w:rsidR="00F41668" w:rsidRPr="00EE7328" w:rsidRDefault="00F41668" w:rsidP="00F41668">
            <w:pPr>
              <w:rPr>
                <w:rFonts w:ascii="Roboto" w:hAnsi="Roboto"/>
                <w:sz w:val="20"/>
              </w:rPr>
            </w:pPr>
            <w:r w:rsidRPr="00EE7328">
              <w:rPr>
                <w:rFonts w:ascii="Roboto" w:hAnsi="Roboto"/>
                <w:sz w:val="20"/>
              </w:rPr>
              <w:t>Pre-adoptive placement training –6 of the 25 training hours must be child specific (first time adoptive parents only and IR/IH 4 only) 51.06</w:t>
            </w:r>
          </w:p>
        </w:tc>
        <w:tc>
          <w:tcPr>
            <w:tcW w:w="2625" w:type="dxa"/>
            <w:shd w:val="clear" w:color="auto" w:fill="auto"/>
          </w:tcPr>
          <w:p w14:paraId="7BCBA918" w14:textId="44F2927B" w:rsidR="00F41668" w:rsidRPr="00EE7328" w:rsidRDefault="00F41668" w:rsidP="00F41668">
            <w:pPr>
              <w:spacing w:before="80" w:after="60"/>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4F22F54E" w14:textId="79CCC66F" w:rsidR="00F41668" w:rsidRPr="00EE7328" w:rsidRDefault="00F41668" w:rsidP="00F41668">
            <w:pPr>
              <w:spacing w:before="80" w:after="60"/>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533795BE" w14:textId="7F7B635B" w:rsidR="00F41668" w:rsidRPr="00EE7328" w:rsidRDefault="00F41668" w:rsidP="00F41668">
            <w:pPr>
              <w:spacing w:before="80" w:after="60"/>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371302FA" w14:textId="77777777" w:rsidTr="00F41668">
        <w:trPr>
          <w:gridAfter w:val="1"/>
          <w:wAfter w:w="27" w:type="dxa"/>
          <w:trHeight w:val="331"/>
        </w:trPr>
        <w:tc>
          <w:tcPr>
            <w:tcW w:w="553" w:type="dxa"/>
            <w:tcBorders>
              <w:right w:val="nil"/>
            </w:tcBorders>
            <w:shd w:val="clear" w:color="auto" w:fill="auto"/>
          </w:tcPr>
          <w:p w14:paraId="294ED0F0" w14:textId="77777777" w:rsidR="00F41668" w:rsidRPr="00EE7328" w:rsidRDefault="00F41668" w:rsidP="00F41668">
            <w:pPr>
              <w:rPr>
                <w:rFonts w:ascii="Roboto" w:hAnsi="Roboto"/>
                <w:sz w:val="20"/>
              </w:rPr>
            </w:pPr>
            <w:r w:rsidRPr="00EE7328">
              <w:rPr>
                <w:rFonts w:ascii="Roboto" w:hAnsi="Roboto"/>
                <w:sz w:val="20"/>
              </w:rPr>
              <w:lastRenderedPageBreak/>
              <w:t>11.</w:t>
            </w:r>
          </w:p>
        </w:tc>
        <w:tc>
          <w:tcPr>
            <w:tcW w:w="6377" w:type="dxa"/>
            <w:tcBorders>
              <w:left w:val="nil"/>
            </w:tcBorders>
            <w:shd w:val="clear" w:color="auto" w:fill="auto"/>
          </w:tcPr>
          <w:p w14:paraId="05D74289" w14:textId="695E5A33" w:rsidR="00F41668" w:rsidRPr="00EE7328" w:rsidRDefault="00F41668" w:rsidP="00F41668">
            <w:pPr>
              <w:rPr>
                <w:rFonts w:ascii="Roboto" w:hAnsi="Roboto"/>
                <w:sz w:val="20"/>
              </w:rPr>
            </w:pPr>
            <w:r w:rsidRPr="00EE7328">
              <w:rPr>
                <w:rFonts w:ascii="Roboto" w:hAnsi="Roboto"/>
                <w:sz w:val="20"/>
              </w:rPr>
              <w:t xml:space="preserve">Pre-adoptive placement training no more than 5 of the 25 training hours were using books or periodicals (first time adoptive parents only and IR/IH 4 only). </w:t>
            </w:r>
            <w:r>
              <w:rPr>
                <w:rFonts w:ascii="Roboto" w:hAnsi="Roboto"/>
                <w:sz w:val="20"/>
              </w:rPr>
              <w:t xml:space="preserve"> </w:t>
            </w:r>
            <w:r w:rsidRPr="00EE7328">
              <w:rPr>
                <w:rFonts w:ascii="Roboto" w:hAnsi="Roboto"/>
                <w:sz w:val="20"/>
              </w:rPr>
              <w:t>51.06</w:t>
            </w:r>
          </w:p>
        </w:tc>
        <w:tc>
          <w:tcPr>
            <w:tcW w:w="2625" w:type="dxa"/>
            <w:shd w:val="clear" w:color="auto" w:fill="auto"/>
          </w:tcPr>
          <w:p w14:paraId="2E20279C" w14:textId="0DC6BD7D" w:rsidR="00F41668" w:rsidRPr="00EE7328" w:rsidRDefault="00F41668" w:rsidP="00F41668">
            <w:pPr>
              <w:spacing w:before="80" w:after="60"/>
              <w:rPr>
                <w:rFonts w:ascii="Roboto" w:hAnsi="Roboto"/>
                <w:bCs/>
                <w:sz w:val="22"/>
                <w:szCs w:val="22"/>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229C5B19" w14:textId="5A0B2769" w:rsidR="00F41668" w:rsidRPr="00EE7328" w:rsidRDefault="00F41668" w:rsidP="00F41668">
            <w:pPr>
              <w:spacing w:before="80" w:after="60"/>
              <w:rPr>
                <w:rFonts w:ascii="Roboto" w:hAnsi="Roboto"/>
                <w:bCs/>
                <w:sz w:val="22"/>
                <w:szCs w:val="22"/>
              </w:rPr>
            </w:pPr>
            <w:r w:rsidRPr="00AB1353">
              <w:rPr>
                <w:rFonts w:ascii="Garamond" w:hAnsi="Garamond"/>
                <w:bCs/>
                <w:sz w:val="22"/>
                <w:szCs w:val="22"/>
              </w:rPr>
              <w:fldChar w:fldCharType="begin">
                <w:ffData>
                  <w:name w:val=""/>
                  <w:enabled/>
                  <w:calcOnExit w:val="0"/>
                  <w:textInput>
                    <w:maxLength w:val="10"/>
                  </w:textInput>
                </w:ffData>
              </w:fldChar>
            </w:r>
            <w:r w:rsidRPr="00AB1353">
              <w:rPr>
                <w:rFonts w:ascii="Garamond" w:hAnsi="Garamond"/>
                <w:bCs/>
                <w:sz w:val="22"/>
                <w:szCs w:val="22"/>
              </w:rPr>
              <w:instrText xml:space="preserve"> FORMTEXT </w:instrText>
            </w:r>
            <w:r w:rsidRPr="00AB1353">
              <w:rPr>
                <w:rFonts w:ascii="Garamond" w:hAnsi="Garamond"/>
                <w:bCs/>
                <w:sz w:val="22"/>
                <w:szCs w:val="22"/>
              </w:rPr>
            </w:r>
            <w:r w:rsidRPr="00AB1353">
              <w:rPr>
                <w:rFonts w:ascii="Garamond" w:hAnsi="Garamond"/>
                <w:bCs/>
                <w:sz w:val="22"/>
                <w:szCs w:val="22"/>
              </w:rPr>
              <w:fldChar w:fldCharType="separate"/>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sz w:val="22"/>
                <w:szCs w:val="22"/>
              </w:rPr>
              <w:fldChar w:fldCharType="end"/>
            </w:r>
          </w:p>
        </w:tc>
        <w:tc>
          <w:tcPr>
            <w:tcW w:w="2625" w:type="dxa"/>
            <w:gridSpan w:val="2"/>
            <w:shd w:val="clear" w:color="auto" w:fill="auto"/>
          </w:tcPr>
          <w:p w14:paraId="651378ED" w14:textId="5EA8A973" w:rsidR="00F41668" w:rsidRPr="00EE7328" w:rsidRDefault="00F41668" w:rsidP="00F41668">
            <w:pPr>
              <w:spacing w:before="80" w:after="60"/>
              <w:rPr>
                <w:rFonts w:ascii="Roboto" w:hAnsi="Roboto"/>
                <w:bCs/>
                <w:sz w:val="22"/>
                <w:szCs w:val="22"/>
              </w:rPr>
            </w:pPr>
            <w:r w:rsidRPr="00AB1353">
              <w:rPr>
                <w:rFonts w:ascii="Garamond" w:hAnsi="Garamond"/>
                <w:bCs/>
                <w:sz w:val="22"/>
                <w:szCs w:val="22"/>
              </w:rPr>
              <w:fldChar w:fldCharType="begin">
                <w:ffData>
                  <w:name w:val=""/>
                  <w:enabled/>
                  <w:calcOnExit w:val="0"/>
                  <w:textInput>
                    <w:maxLength w:val="10"/>
                  </w:textInput>
                </w:ffData>
              </w:fldChar>
            </w:r>
            <w:r w:rsidRPr="00AB1353">
              <w:rPr>
                <w:rFonts w:ascii="Garamond" w:hAnsi="Garamond"/>
                <w:bCs/>
                <w:sz w:val="22"/>
                <w:szCs w:val="22"/>
              </w:rPr>
              <w:instrText xml:space="preserve"> FORMTEXT </w:instrText>
            </w:r>
            <w:r w:rsidRPr="00AB1353">
              <w:rPr>
                <w:rFonts w:ascii="Garamond" w:hAnsi="Garamond"/>
                <w:bCs/>
                <w:sz w:val="22"/>
                <w:szCs w:val="22"/>
              </w:rPr>
            </w:r>
            <w:r w:rsidRPr="00AB1353">
              <w:rPr>
                <w:rFonts w:ascii="Garamond" w:hAnsi="Garamond"/>
                <w:bCs/>
                <w:sz w:val="22"/>
                <w:szCs w:val="22"/>
              </w:rPr>
              <w:fldChar w:fldCharType="separate"/>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sz w:val="22"/>
                <w:szCs w:val="22"/>
              </w:rPr>
              <w:fldChar w:fldCharType="end"/>
            </w:r>
          </w:p>
        </w:tc>
      </w:tr>
      <w:tr w:rsidR="00F41668" w:rsidRPr="00F41668" w14:paraId="083B7DBD" w14:textId="77777777" w:rsidTr="00F41668">
        <w:trPr>
          <w:gridAfter w:val="1"/>
          <w:wAfter w:w="27" w:type="dxa"/>
          <w:trHeight w:hRule="exact" w:val="288"/>
        </w:trPr>
        <w:tc>
          <w:tcPr>
            <w:tcW w:w="553" w:type="dxa"/>
            <w:tcBorders>
              <w:right w:val="nil"/>
            </w:tcBorders>
            <w:shd w:val="clear" w:color="auto" w:fill="auto"/>
          </w:tcPr>
          <w:p w14:paraId="6F65F35B" w14:textId="77777777" w:rsidR="00F41668" w:rsidRPr="00EE7328" w:rsidRDefault="00F41668" w:rsidP="00F41668">
            <w:pPr>
              <w:rPr>
                <w:rFonts w:ascii="Roboto" w:hAnsi="Roboto"/>
                <w:sz w:val="20"/>
              </w:rPr>
            </w:pPr>
            <w:r w:rsidRPr="00EE7328">
              <w:rPr>
                <w:rFonts w:ascii="Roboto" w:hAnsi="Roboto"/>
                <w:sz w:val="20"/>
              </w:rPr>
              <w:t>12.</w:t>
            </w:r>
          </w:p>
        </w:tc>
        <w:tc>
          <w:tcPr>
            <w:tcW w:w="6377" w:type="dxa"/>
            <w:tcBorders>
              <w:left w:val="nil"/>
            </w:tcBorders>
            <w:shd w:val="clear" w:color="auto" w:fill="auto"/>
          </w:tcPr>
          <w:p w14:paraId="3535CF4A" w14:textId="0AC67E46" w:rsidR="00F41668" w:rsidRPr="00EE7328" w:rsidRDefault="00F41668" w:rsidP="00F41668">
            <w:pPr>
              <w:rPr>
                <w:rFonts w:ascii="Roboto" w:hAnsi="Roboto"/>
                <w:sz w:val="20"/>
              </w:rPr>
            </w:pPr>
            <w:r w:rsidRPr="00EE7328">
              <w:rPr>
                <w:rFonts w:ascii="Roboto" w:hAnsi="Roboto"/>
                <w:sz w:val="20"/>
              </w:rPr>
              <w:t xml:space="preserve">Fee agreement (per agency </w:t>
            </w:r>
            <w:proofErr w:type="gramStart"/>
            <w:r w:rsidRPr="00EE7328">
              <w:rPr>
                <w:rFonts w:ascii="Roboto" w:hAnsi="Roboto"/>
                <w:sz w:val="20"/>
              </w:rPr>
              <w:t xml:space="preserve">policy) </w:t>
            </w:r>
            <w:r>
              <w:rPr>
                <w:rFonts w:ascii="Roboto" w:hAnsi="Roboto"/>
                <w:sz w:val="20"/>
              </w:rPr>
              <w:t xml:space="preserve"> </w:t>
            </w:r>
            <w:r w:rsidRPr="00EE7328">
              <w:rPr>
                <w:rFonts w:ascii="Roboto" w:hAnsi="Roboto"/>
                <w:sz w:val="20"/>
              </w:rPr>
              <w:t>54.01</w:t>
            </w:r>
            <w:proofErr w:type="gramEnd"/>
            <w:r w:rsidRPr="00EE7328">
              <w:rPr>
                <w:rFonts w:ascii="Roboto" w:hAnsi="Roboto"/>
                <w:sz w:val="20"/>
              </w:rPr>
              <w:t>(3m), 54.02 (2)(d)1.a.,</w:t>
            </w:r>
          </w:p>
        </w:tc>
        <w:tc>
          <w:tcPr>
            <w:tcW w:w="2625" w:type="dxa"/>
            <w:shd w:val="clear" w:color="auto" w:fill="auto"/>
          </w:tcPr>
          <w:p w14:paraId="6C5E0CA4" w14:textId="30BFEBC3"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6F17E9B5" w14:textId="03F695A3"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259CB794" w14:textId="4E984E1E"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F41668" w14:paraId="75A4D11E" w14:textId="77777777" w:rsidTr="00F41668">
        <w:trPr>
          <w:gridAfter w:val="1"/>
          <w:wAfter w:w="27" w:type="dxa"/>
          <w:trHeight w:hRule="exact" w:val="288"/>
        </w:trPr>
        <w:tc>
          <w:tcPr>
            <w:tcW w:w="553" w:type="dxa"/>
            <w:tcBorders>
              <w:right w:val="nil"/>
            </w:tcBorders>
            <w:shd w:val="clear" w:color="auto" w:fill="auto"/>
          </w:tcPr>
          <w:p w14:paraId="6D536E62" w14:textId="77777777" w:rsidR="00F41668" w:rsidRPr="00EE7328" w:rsidRDefault="00F41668" w:rsidP="00F41668">
            <w:pPr>
              <w:rPr>
                <w:rFonts w:ascii="Roboto" w:hAnsi="Roboto"/>
                <w:sz w:val="20"/>
              </w:rPr>
            </w:pPr>
            <w:r w:rsidRPr="00EE7328">
              <w:rPr>
                <w:rFonts w:ascii="Roboto" w:hAnsi="Roboto"/>
                <w:sz w:val="20"/>
              </w:rPr>
              <w:t>13.</w:t>
            </w:r>
          </w:p>
        </w:tc>
        <w:tc>
          <w:tcPr>
            <w:tcW w:w="6377" w:type="dxa"/>
            <w:tcBorders>
              <w:left w:val="nil"/>
            </w:tcBorders>
            <w:shd w:val="clear" w:color="auto" w:fill="auto"/>
          </w:tcPr>
          <w:p w14:paraId="34BEA4AE" w14:textId="7BE6FE05" w:rsidR="00F41668" w:rsidRPr="00EE7328" w:rsidRDefault="00F41668" w:rsidP="00F41668">
            <w:pPr>
              <w:rPr>
                <w:rFonts w:ascii="Roboto" w:hAnsi="Roboto"/>
                <w:sz w:val="20"/>
              </w:rPr>
            </w:pPr>
            <w:r w:rsidRPr="00EE7328">
              <w:rPr>
                <w:rFonts w:ascii="Roboto" w:hAnsi="Roboto"/>
                <w:sz w:val="20"/>
              </w:rPr>
              <w:t xml:space="preserve">Adoptive Parent </w:t>
            </w:r>
            <w:proofErr w:type="gramStart"/>
            <w:r w:rsidRPr="00EE7328">
              <w:rPr>
                <w:rFonts w:ascii="Roboto" w:hAnsi="Roboto"/>
                <w:sz w:val="20"/>
              </w:rPr>
              <w:t>Agreement  54.04</w:t>
            </w:r>
            <w:proofErr w:type="gramEnd"/>
            <w:r w:rsidRPr="00EE7328">
              <w:rPr>
                <w:rFonts w:ascii="Roboto" w:hAnsi="Roboto"/>
                <w:sz w:val="20"/>
              </w:rPr>
              <w:t>(1)(f)7.</w:t>
            </w:r>
          </w:p>
        </w:tc>
        <w:tc>
          <w:tcPr>
            <w:tcW w:w="2625" w:type="dxa"/>
            <w:shd w:val="clear" w:color="auto" w:fill="auto"/>
          </w:tcPr>
          <w:p w14:paraId="10C08373" w14:textId="0147F67E"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3"/>
            <w:shd w:val="clear" w:color="auto" w:fill="auto"/>
          </w:tcPr>
          <w:p w14:paraId="447F9D42" w14:textId="534FBE77"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c>
          <w:tcPr>
            <w:tcW w:w="2625" w:type="dxa"/>
            <w:gridSpan w:val="2"/>
            <w:shd w:val="clear" w:color="auto" w:fill="auto"/>
          </w:tcPr>
          <w:p w14:paraId="7202EF57" w14:textId="0CD51371" w:rsidR="00F41668" w:rsidRPr="00EE7328" w:rsidRDefault="00F41668" w:rsidP="00F41668">
            <w:pPr>
              <w:rPr>
                <w:rFonts w:ascii="Roboto" w:hAnsi="Roboto"/>
                <w:sz w:val="20"/>
              </w:rPr>
            </w:pPr>
            <w:r w:rsidRPr="00136858">
              <w:rPr>
                <w:rFonts w:ascii="Garamond" w:hAnsi="Garamond"/>
                <w:bCs/>
                <w:sz w:val="22"/>
                <w:szCs w:val="22"/>
              </w:rPr>
              <w:fldChar w:fldCharType="begin">
                <w:ffData>
                  <w:name w:val=""/>
                  <w:enabled/>
                  <w:calcOnExit w:val="0"/>
                  <w:textInput>
                    <w:maxLength w:val="10"/>
                  </w:textInput>
                </w:ffData>
              </w:fldChar>
            </w:r>
            <w:r w:rsidRPr="00136858">
              <w:rPr>
                <w:rFonts w:ascii="Garamond" w:hAnsi="Garamond"/>
                <w:bCs/>
                <w:sz w:val="22"/>
                <w:szCs w:val="22"/>
              </w:rPr>
              <w:instrText xml:space="preserve"> FORMTEXT </w:instrText>
            </w:r>
            <w:r w:rsidRPr="00136858">
              <w:rPr>
                <w:rFonts w:ascii="Garamond" w:hAnsi="Garamond"/>
                <w:bCs/>
                <w:sz w:val="22"/>
                <w:szCs w:val="22"/>
              </w:rPr>
            </w:r>
            <w:r w:rsidRPr="00136858">
              <w:rPr>
                <w:rFonts w:ascii="Garamond" w:hAnsi="Garamond"/>
                <w:bCs/>
                <w:sz w:val="22"/>
                <w:szCs w:val="22"/>
              </w:rPr>
              <w:fldChar w:fldCharType="separate"/>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noProof/>
                <w:sz w:val="22"/>
                <w:szCs w:val="22"/>
              </w:rPr>
              <w:t> </w:t>
            </w:r>
            <w:r w:rsidRPr="00136858">
              <w:rPr>
                <w:rFonts w:ascii="Garamond" w:hAnsi="Garamond"/>
                <w:bCs/>
                <w:sz w:val="22"/>
                <w:szCs w:val="22"/>
              </w:rPr>
              <w:fldChar w:fldCharType="end"/>
            </w:r>
          </w:p>
        </w:tc>
      </w:tr>
      <w:tr w:rsidR="00F41668" w:rsidRPr="00EE7328" w14:paraId="25AEE9B1" w14:textId="77777777" w:rsidTr="00F41668">
        <w:trPr>
          <w:gridAfter w:val="1"/>
          <w:wAfter w:w="27" w:type="dxa"/>
          <w:trHeight w:val="331"/>
        </w:trPr>
        <w:tc>
          <w:tcPr>
            <w:tcW w:w="553" w:type="dxa"/>
            <w:tcBorders>
              <w:right w:val="nil"/>
            </w:tcBorders>
            <w:shd w:val="clear" w:color="auto" w:fill="auto"/>
          </w:tcPr>
          <w:p w14:paraId="4EF7571F" w14:textId="77777777" w:rsidR="00F41668" w:rsidRPr="00EE7328" w:rsidRDefault="00F41668" w:rsidP="00F41668">
            <w:pPr>
              <w:rPr>
                <w:rFonts w:ascii="Roboto" w:hAnsi="Roboto"/>
                <w:sz w:val="20"/>
              </w:rPr>
            </w:pPr>
            <w:r w:rsidRPr="00EE7328">
              <w:rPr>
                <w:rFonts w:ascii="Roboto" w:hAnsi="Roboto"/>
                <w:sz w:val="20"/>
              </w:rPr>
              <w:t>14.</w:t>
            </w:r>
          </w:p>
        </w:tc>
        <w:tc>
          <w:tcPr>
            <w:tcW w:w="6377" w:type="dxa"/>
            <w:tcBorders>
              <w:left w:val="nil"/>
            </w:tcBorders>
            <w:shd w:val="clear" w:color="auto" w:fill="auto"/>
          </w:tcPr>
          <w:p w14:paraId="01D61768" w14:textId="67AC07AA" w:rsidR="00F41668" w:rsidRPr="00EE7328" w:rsidRDefault="00F41668" w:rsidP="00F41668">
            <w:pPr>
              <w:rPr>
                <w:rFonts w:ascii="Roboto" w:hAnsi="Roboto"/>
                <w:sz w:val="20"/>
              </w:rPr>
            </w:pPr>
            <w:r w:rsidRPr="00EE7328">
              <w:rPr>
                <w:rFonts w:ascii="Roboto" w:hAnsi="Roboto"/>
                <w:sz w:val="20"/>
              </w:rPr>
              <w:t xml:space="preserve">Post-placement services or documentation of refusal of the adoptive </w:t>
            </w:r>
            <w:proofErr w:type="gramStart"/>
            <w:r w:rsidRPr="00EE7328">
              <w:rPr>
                <w:rFonts w:ascii="Roboto" w:hAnsi="Roboto"/>
                <w:sz w:val="20"/>
              </w:rPr>
              <w:t xml:space="preserve">family </w:t>
            </w:r>
            <w:r>
              <w:rPr>
                <w:rFonts w:ascii="Roboto" w:hAnsi="Roboto"/>
                <w:sz w:val="20"/>
              </w:rPr>
              <w:t xml:space="preserve"> </w:t>
            </w:r>
            <w:r w:rsidRPr="00EE7328">
              <w:rPr>
                <w:rFonts w:ascii="Roboto" w:hAnsi="Roboto"/>
                <w:sz w:val="20"/>
              </w:rPr>
              <w:t>54.04</w:t>
            </w:r>
            <w:proofErr w:type="gramEnd"/>
            <w:r w:rsidRPr="00EE7328">
              <w:rPr>
                <w:rFonts w:ascii="Roboto" w:hAnsi="Roboto"/>
                <w:sz w:val="20"/>
              </w:rPr>
              <w:t>(1)(g)10.</w:t>
            </w:r>
          </w:p>
        </w:tc>
        <w:tc>
          <w:tcPr>
            <w:tcW w:w="2625" w:type="dxa"/>
            <w:shd w:val="clear" w:color="auto" w:fill="auto"/>
          </w:tcPr>
          <w:p w14:paraId="0D4CADC7" w14:textId="6E3B3C2A" w:rsidR="00F41668" w:rsidRPr="00EE7328" w:rsidRDefault="00F41668" w:rsidP="00F41668">
            <w:pPr>
              <w:spacing w:before="80" w:after="60"/>
              <w:rPr>
                <w:rFonts w:ascii="Roboto" w:hAnsi="Roboto"/>
                <w:sz w:val="20"/>
              </w:rPr>
            </w:pPr>
            <w:r w:rsidRPr="00AB1353">
              <w:rPr>
                <w:rFonts w:ascii="Garamond" w:hAnsi="Garamond"/>
                <w:bCs/>
                <w:sz w:val="22"/>
                <w:szCs w:val="22"/>
              </w:rPr>
              <w:fldChar w:fldCharType="begin">
                <w:ffData>
                  <w:name w:val=""/>
                  <w:enabled/>
                  <w:calcOnExit w:val="0"/>
                  <w:textInput>
                    <w:maxLength w:val="10"/>
                  </w:textInput>
                </w:ffData>
              </w:fldChar>
            </w:r>
            <w:r w:rsidRPr="00AB1353">
              <w:rPr>
                <w:rFonts w:ascii="Garamond" w:hAnsi="Garamond"/>
                <w:bCs/>
                <w:sz w:val="22"/>
                <w:szCs w:val="22"/>
              </w:rPr>
              <w:instrText xml:space="preserve"> FORMTEXT </w:instrText>
            </w:r>
            <w:r w:rsidRPr="00AB1353">
              <w:rPr>
                <w:rFonts w:ascii="Garamond" w:hAnsi="Garamond"/>
                <w:bCs/>
                <w:sz w:val="22"/>
                <w:szCs w:val="22"/>
              </w:rPr>
            </w:r>
            <w:r w:rsidRPr="00AB1353">
              <w:rPr>
                <w:rFonts w:ascii="Garamond" w:hAnsi="Garamond"/>
                <w:bCs/>
                <w:sz w:val="22"/>
                <w:szCs w:val="22"/>
              </w:rPr>
              <w:fldChar w:fldCharType="separate"/>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sz w:val="22"/>
                <w:szCs w:val="22"/>
              </w:rPr>
              <w:fldChar w:fldCharType="end"/>
            </w:r>
          </w:p>
        </w:tc>
        <w:tc>
          <w:tcPr>
            <w:tcW w:w="2625" w:type="dxa"/>
            <w:gridSpan w:val="3"/>
            <w:shd w:val="clear" w:color="auto" w:fill="auto"/>
          </w:tcPr>
          <w:p w14:paraId="51B3593A" w14:textId="1025253D" w:rsidR="00F41668" w:rsidRPr="00EE7328" w:rsidRDefault="00F41668" w:rsidP="00F41668">
            <w:pPr>
              <w:spacing w:before="80" w:after="60"/>
              <w:rPr>
                <w:rFonts w:ascii="Roboto" w:hAnsi="Roboto"/>
                <w:sz w:val="20"/>
              </w:rPr>
            </w:pPr>
            <w:r w:rsidRPr="00AB1353">
              <w:rPr>
                <w:rFonts w:ascii="Garamond" w:hAnsi="Garamond"/>
                <w:bCs/>
                <w:sz w:val="22"/>
                <w:szCs w:val="22"/>
              </w:rPr>
              <w:fldChar w:fldCharType="begin">
                <w:ffData>
                  <w:name w:val=""/>
                  <w:enabled/>
                  <w:calcOnExit w:val="0"/>
                  <w:textInput>
                    <w:maxLength w:val="10"/>
                  </w:textInput>
                </w:ffData>
              </w:fldChar>
            </w:r>
            <w:r w:rsidRPr="00AB1353">
              <w:rPr>
                <w:rFonts w:ascii="Garamond" w:hAnsi="Garamond"/>
                <w:bCs/>
                <w:sz w:val="22"/>
                <w:szCs w:val="22"/>
              </w:rPr>
              <w:instrText xml:space="preserve"> FORMTEXT </w:instrText>
            </w:r>
            <w:r w:rsidRPr="00AB1353">
              <w:rPr>
                <w:rFonts w:ascii="Garamond" w:hAnsi="Garamond"/>
                <w:bCs/>
                <w:sz w:val="22"/>
                <w:szCs w:val="22"/>
              </w:rPr>
            </w:r>
            <w:r w:rsidRPr="00AB1353">
              <w:rPr>
                <w:rFonts w:ascii="Garamond" w:hAnsi="Garamond"/>
                <w:bCs/>
                <w:sz w:val="22"/>
                <w:szCs w:val="22"/>
              </w:rPr>
              <w:fldChar w:fldCharType="separate"/>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sz w:val="22"/>
                <w:szCs w:val="22"/>
              </w:rPr>
              <w:fldChar w:fldCharType="end"/>
            </w:r>
          </w:p>
        </w:tc>
        <w:tc>
          <w:tcPr>
            <w:tcW w:w="2625" w:type="dxa"/>
            <w:gridSpan w:val="2"/>
            <w:shd w:val="clear" w:color="auto" w:fill="auto"/>
          </w:tcPr>
          <w:p w14:paraId="19B3E6EE" w14:textId="7BB753E4" w:rsidR="00F41668" w:rsidRPr="00EE7328" w:rsidRDefault="00F41668" w:rsidP="00F41668">
            <w:pPr>
              <w:spacing w:before="80" w:after="60"/>
              <w:rPr>
                <w:rFonts w:ascii="Roboto" w:hAnsi="Roboto"/>
                <w:sz w:val="20"/>
              </w:rPr>
            </w:pPr>
            <w:r w:rsidRPr="00AB1353">
              <w:rPr>
                <w:rFonts w:ascii="Garamond" w:hAnsi="Garamond"/>
                <w:bCs/>
                <w:sz w:val="22"/>
                <w:szCs w:val="22"/>
              </w:rPr>
              <w:fldChar w:fldCharType="begin">
                <w:ffData>
                  <w:name w:val=""/>
                  <w:enabled/>
                  <w:calcOnExit w:val="0"/>
                  <w:textInput>
                    <w:maxLength w:val="10"/>
                  </w:textInput>
                </w:ffData>
              </w:fldChar>
            </w:r>
            <w:r w:rsidRPr="00AB1353">
              <w:rPr>
                <w:rFonts w:ascii="Garamond" w:hAnsi="Garamond"/>
                <w:bCs/>
                <w:sz w:val="22"/>
                <w:szCs w:val="22"/>
              </w:rPr>
              <w:instrText xml:space="preserve"> FORMTEXT </w:instrText>
            </w:r>
            <w:r w:rsidRPr="00AB1353">
              <w:rPr>
                <w:rFonts w:ascii="Garamond" w:hAnsi="Garamond"/>
                <w:bCs/>
                <w:sz w:val="22"/>
                <w:szCs w:val="22"/>
              </w:rPr>
            </w:r>
            <w:r w:rsidRPr="00AB1353">
              <w:rPr>
                <w:rFonts w:ascii="Garamond" w:hAnsi="Garamond"/>
                <w:bCs/>
                <w:sz w:val="22"/>
                <w:szCs w:val="22"/>
              </w:rPr>
              <w:fldChar w:fldCharType="separate"/>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noProof/>
                <w:sz w:val="22"/>
                <w:szCs w:val="22"/>
              </w:rPr>
              <w:t> </w:t>
            </w:r>
            <w:r w:rsidRPr="00AB1353">
              <w:rPr>
                <w:rFonts w:ascii="Garamond" w:hAnsi="Garamond"/>
                <w:bCs/>
                <w:sz w:val="22"/>
                <w:szCs w:val="22"/>
              </w:rPr>
              <w:fldChar w:fldCharType="end"/>
            </w:r>
          </w:p>
        </w:tc>
      </w:tr>
      <w:tr w:rsidR="00245D76" w:rsidRPr="000D49BE" w14:paraId="0EC9F135" w14:textId="77777777" w:rsidTr="00AF36BB">
        <w:trPr>
          <w:trHeight w:val="288"/>
        </w:trPr>
        <w:tc>
          <w:tcPr>
            <w:tcW w:w="553" w:type="dxa"/>
            <w:tcBorders>
              <w:top w:val="single" w:sz="8" w:space="0" w:color="auto"/>
              <w:right w:val="nil"/>
            </w:tcBorders>
            <w:shd w:val="clear" w:color="auto" w:fill="auto"/>
          </w:tcPr>
          <w:p w14:paraId="4247EBBD" w14:textId="77777777" w:rsidR="00245D76" w:rsidRPr="000D49BE" w:rsidRDefault="00245D76"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C.</w:t>
            </w:r>
          </w:p>
        </w:tc>
        <w:tc>
          <w:tcPr>
            <w:tcW w:w="14279" w:type="dxa"/>
            <w:gridSpan w:val="8"/>
            <w:tcBorders>
              <w:top w:val="single" w:sz="8" w:space="0" w:color="auto"/>
              <w:left w:val="nil"/>
            </w:tcBorders>
            <w:shd w:val="clear" w:color="auto" w:fill="auto"/>
          </w:tcPr>
          <w:p w14:paraId="5C2B9397" w14:textId="07BDFD5E" w:rsidR="00245D76" w:rsidRPr="000D49BE" w:rsidRDefault="00245D76" w:rsidP="000D49BE">
            <w:pPr>
              <w:keepNext/>
              <w:autoSpaceDE w:val="0"/>
              <w:autoSpaceDN w:val="0"/>
              <w:adjustRightInd w:val="0"/>
              <w:spacing w:before="20" w:after="20"/>
              <w:rPr>
                <w:rFonts w:ascii="Roboto" w:hAnsi="Roboto" w:cs="Arial"/>
                <w:b/>
                <w:bCs/>
                <w:sz w:val="20"/>
                <w:szCs w:val="24"/>
              </w:rPr>
            </w:pPr>
            <w:r w:rsidRPr="000D49BE">
              <w:rPr>
                <w:rFonts w:ascii="Roboto" w:hAnsi="Roboto" w:cs="Arial"/>
                <w:b/>
                <w:bCs/>
                <w:sz w:val="20"/>
                <w:szCs w:val="24"/>
              </w:rPr>
              <w:t>Foster Home Licen</w:t>
            </w:r>
            <w:r w:rsidR="00A33014" w:rsidRPr="000D49BE">
              <w:rPr>
                <w:rFonts w:ascii="Roboto" w:hAnsi="Roboto" w:cs="Arial"/>
                <w:b/>
                <w:bCs/>
                <w:sz w:val="20"/>
                <w:szCs w:val="24"/>
              </w:rPr>
              <w:t>sing (if required) (IR</w:t>
            </w:r>
            <w:r w:rsidR="00DB2158" w:rsidRPr="000D49BE">
              <w:rPr>
                <w:rFonts w:ascii="Roboto" w:hAnsi="Roboto" w:cs="Arial"/>
                <w:b/>
                <w:bCs/>
                <w:sz w:val="20"/>
                <w:szCs w:val="24"/>
              </w:rPr>
              <w:t xml:space="preserve">/IH </w:t>
            </w:r>
            <w:r w:rsidR="00A33014" w:rsidRPr="000D49BE">
              <w:rPr>
                <w:rFonts w:ascii="Roboto" w:hAnsi="Roboto" w:cs="Arial"/>
                <w:b/>
                <w:bCs/>
                <w:sz w:val="20"/>
                <w:szCs w:val="24"/>
              </w:rPr>
              <w:t>4 only</w:t>
            </w:r>
            <w:r w:rsidRPr="000D49BE">
              <w:rPr>
                <w:rFonts w:ascii="Roboto" w:hAnsi="Roboto" w:cs="Arial"/>
                <w:b/>
                <w:bCs/>
                <w:sz w:val="20"/>
                <w:szCs w:val="24"/>
              </w:rPr>
              <w:t>)</w:t>
            </w:r>
          </w:p>
        </w:tc>
      </w:tr>
      <w:tr w:rsidR="00F41668" w:rsidRPr="00EE7328" w14:paraId="69D27216" w14:textId="77777777" w:rsidTr="00F41668">
        <w:trPr>
          <w:trHeight w:val="331"/>
        </w:trPr>
        <w:tc>
          <w:tcPr>
            <w:tcW w:w="553" w:type="dxa"/>
            <w:tcBorders>
              <w:right w:val="nil"/>
            </w:tcBorders>
            <w:shd w:val="clear" w:color="auto" w:fill="auto"/>
          </w:tcPr>
          <w:p w14:paraId="74374090" w14:textId="77777777" w:rsidR="00F41668" w:rsidRPr="00EE7328" w:rsidRDefault="00F41668" w:rsidP="00F41668">
            <w:pPr>
              <w:rPr>
                <w:rFonts w:ascii="Roboto" w:hAnsi="Roboto"/>
                <w:sz w:val="20"/>
              </w:rPr>
            </w:pPr>
            <w:r w:rsidRPr="00EE7328">
              <w:rPr>
                <w:rFonts w:ascii="Roboto" w:hAnsi="Roboto"/>
                <w:sz w:val="20"/>
              </w:rPr>
              <w:t>1.</w:t>
            </w:r>
          </w:p>
        </w:tc>
        <w:tc>
          <w:tcPr>
            <w:tcW w:w="6377" w:type="dxa"/>
            <w:tcBorders>
              <w:left w:val="nil"/>
            </w:tcBorders>
            <w:shd w:val="clear" w:color="auto" w:fill="auto"/>
          </w:tcPr>
          <w:p w14:paraId="06B4CB01" w14:textId="4DAEFCB8" w:rsidR="00F41668" w:rsidRPr="00EE7328" w:rsidRDefault="00F41668" w:rsidP="00F41668">
            <w:pPr>
              <w:rPr>
                <w:rFonts w:ascii="Roboto" w:hAnsi="Roboto"/>
                <w:sz w:val="20"/>
              </w:rPr>
            </w:pPr>
            <w:r w:rsidRPr="00EE7328">
              <w:rPr>
                <w:rFonts w:ascii="Roboto" w:hAnsi="Roboto"/>
                <w:sz w:val="20"/>
              </w:rPr>
              <w:t xml:space="preserve">BID </w:t>
            </w:r>
            <w:proofErr w:type="gramStart"/>
            <w:r w:rsidRPr="00EE7328">
              <w:rPr>
                <w:rFonts w:ascii="Roboto" w:hAnsi="Roboto"/>
                <w:sz w:val="20"/>
              </w:rPr>
              <w:t>forms  54.01</w:t>
            </w:r>
            <w:proofErr w:type="gramEnd"/>
            <w:r w:rsidRPr="00EE7328">
              <w:rPr>
                <w:rFonts w:ascii="Roboto" w:hAnsi="Roboto"/>
                <w:sz w:val="20"/>
              </w:rPr>
              <w:t>(3m), 56.055(1)(a)1. (All non-client residents 12 years old and over)</w:t>
            </w:r>
          </w:p>
        </w:tc>
        <w:tc>
          <w:tcPr>
            <w:tcW w:w="2634" w:type="dxa"/>
            <w:gridSpan w:val="2"/>
            <w:shd w:val="clear" w:color="auto" w:fill="auto"/>
          </w:tcPr>
          <w:p w14:paraId="60DC8E0C" w14:textId="6F516FDF"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08425467" w14:textId="604C230A"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442C129A" w14:textId="2AB3CD4A"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49BE5DD2" w14:textId="77777777" w:rsidTr="00F41668">
        <w:trPr>
          <w:trHeight w:val="331"/>
        </w:trPr>
        <w:tc>
          <w:tcPr>
            <w:tcW w:w="553" w:type="dxa"/>
            <w:tcBorders>
              <w:right w:val="nil"/>
            </w:tcBorders>
            <w:shd w:val="clear" w:color="auto" w:fill="auto"/>
          </w:tcPr>
          <w:p w14:paraId="496FB585" w14:textId="77777777" w:rsidR="00F41668" w:rsidRPr="00EE7328" w:rsidRDefault="00F41668" w:rsidP="00F41668">
            <w:pPr>
              <w:rPr>
                <w:rFonts w:ascii="Roboto" w:hAnsi="Roboto"/>
                <w:sz w:val="20"/>
              </w:rPr>
            </w:pPr>
            <w:r w:rsidRPr="00EE7328">
              <w:rPr>
                <w:rFonts w:ascii="Roboto" w:hAnsi="Roboto"/>
                <w:sz w:val="20"/>
              </w:rPr>
              <w:t>2.</w:t>
            </w:r>
          </w:p>
        </w:tc>
        <w:tc>
          <w:tcPr>
            <w:tcW w:w="6377" w:type="dxa"/>
            <w:tcBorders>
              <w:left w:val="nil"/>
            </w:tcBorders>
            <w:shd w:val="clear" w:color="auto" w:fill="auto"/>
          </w:tcPr>
          <w:p w14:paraId="5D938F00" w14:textId="4D21F144" w:rsidR="00F41668" w:rsidRPr="00EE7328" w:rsidRDefault="00F41668" w:rsidP="00F41668">
            <w:pPr>
              <w:rPr>
                <w:rFonts w:ascii="Roboto" w:hAnsi="Roboto"/>
                <w:sz w:val="20"/>
              </w:rPr>
            </w:pPr>
            <w:r w:rsidRPr="00EE7328">
              <w:rPr>
                <w:rFonts w:ascii="Roboto" w:hAnsi="Roboto"/>
                <w:sz w:val="20"/>
              </w:rPr>
              <w:t xml:space="preserve">CBC results (All adult household </w:t>
            </w:r>
            <w:proofErr w:type="gramStart"/>
            <w:r w:rsidRPr="00EE7328">
              <w:rPr>
                <w:rFonts w:ascii="Roboto" w:hAnsi="Roboto"/>
                <w:sz w:val="20"/>
              </w:rPr>
              <w:t xml:space="preserve">members) </w:t>
            </w:r>
            <w:r>
              <w:rPr>
                <w:rFonts w:ascii="Roboto" w:hAnsi="Roboto"/>
                <w:sz w:val="20"/>
              </w:rPr>
              <w:t xml:space="preserve"> </w:t>
            </w:r>
            <w:r w:rsidRPr="00EE7328">
              <w:rPr>
                <w:rFonts w:ascii="Roboto" w:hAnsi="Roboto"/>
                <w:sz w:val="20"/>
              </w:rPr>
              <w:t>54.01</w:t>
            </w:r>
            <w:proofErr w:type="gramEnd"/>
            <w:r w:rsidRPr="00EE7328">
              <w:rPr>
                <w:rFonts w:ascii="Roboto" w:hAnsi="Roboto"/>
                <w:sz w:val="20"/>
              </w:rPr>
              <w:t>(3m), 56.055(2)., 48.685(4m)(a)</w:t>
            </w:r>
          </w:p>
        </w:tc>
        <w:tc>
          <w:tcPr>
            <w:tcW w:w="2634" w:type="dxa"/>
            <w:gridSpan w:val="2"/>
            <w:shd w:val="clear" w:color="auto" w:fill="auto"/>
          </w:tcPr>
          <w:p w14:paraId="00E1CB1F" w14:textId="3452A5C4"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713A08C0" w14:textId="006BB526"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5FF80AAC" w14:textId="09C8699C"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2CFC21FF" w14:textId="77777777" w:rsidTr="00F41668">
        <w:trPr>
          <w:trHeight w:val="331"/>
        </w:trPr>
        <w:tc>
          <w:tcPr>
            <w:tcW w:w="553" w:type="dxa"/>
            <w:tcBorders>
              <w:right w:val="nil"/>
            </w:tcBorders>
            <w:shd w:val="clear" w:color="auto" w:fill="auto"/>
          </w:tcPr>
          <w:p w14:paraId="27222C5D" w14:textId="77777777" w:rsidR="00F41668" w:rsidRPr="00EE7328" w:rsidRDefault="00F41668" w:rsidP="00F41668">
            <w:pPr>
              <w:rPr>
                <w:rFonts w:ascii="Roboto" w:hAnsi="Roboto"/>
                <w:sz w:val="20"/>
              </w:rPr>
            </w:pPr>
            <w:r w:rsidRPr="00EE7328">
              <w:rPr>
                <w:rFonts w:ascii="Roboto" w:hAnsi="Roboto"/>
                <w:sz w:val="20"/>
              </w:rPr>
              <w:t>3.</w:t>
            </w:r>
          </w:p>
        </w:tc>
        <w:tc>
          <w:tcPr>
            <w:tcW w:w="6377" w:type="dxa"/>
            <w:tcBorders>
              <w:left w:val="nil"/>
            </w:tcBorders>
            <w:shd w:val="clear" w:color="auto" w:fill="auto"/>
          </w:tcPr>
          <w:p w14:paraId="650CB4EA" w14:textId="2A31900D" w:rsidR="00F41668" w:rsidRPr="00EE7328" w:rsidRDefault="00F41668" w:rsidP="00F41668">
            <w:pPr>
              <w:rPr>
                <w:rFonts w:ascii="Roboto" w:hAnsi="Roboto"/>
                <w:sz w:val="20"/>
              </w:rPr>
            </w:pPr>
            <w:r w:rsidRPr="00EE7328">
              <w:rPr>
                <w:rFonts w:ascii="Roboto" w:hAnsi="Roboto"/>
                <w:sz w:val="20"/>
              </w:rPr>
              <w:t>Response to Caregiver Background Check (</w:t>
            </w:r>
            <w:proofErr w:type="gramStart"/>
            <w:r w:rsidRPr="00EE7328">
              <w:rPr>
                <w:rFonts w:ascii="Roboto" w:hAnsi="Roboto"/>
                <w:sz w:val="20"/>
              </w:rPr>
              <w:t xml:space="preserve">IBIS) </w:t>
            </w:r>
            <w:r>
              <w:rPr>
                <w:rFonts w:ascii="Roboto" w:hAnsi="Roboto"/>
                <w:sz w:val="20"/>
              </w:rPr>
              <w:t xml:space="preserve"> </w:t>
            </w:r>
            <w:r w:rsidRPr="00EE7328">
              <w:rPr>
                <w:rFonts w:ascii="Roboto" w:hAnsi="Roboto"/>
                <w:sz w:val="20"/>
              </w:rPr>
              <w:t>54.01</w:t>
            </w:r>
            <w:proofErr w:type="gramEnd"/>
            <w:r w:rsidRPr="00EE7328">
              <w:rPr>
                <w:rFonts w:ascii="Roboto" w:hAnsi="Roboto"/>
                <w:sz w:val="20"/>
              </w:rPr>
              <w:t>(3m), 56.055(3).</w:t>
            </w:r>
          </w:p>
        </w:tc>
        <w:tc>
          <w:tcPr>
            <w:tcW w:w="2634" w:type="dxa"/>
            <w:gridSpan w:val="2"/>
            <w:shd w:val="clear" w:color="auto" w:fill="auto"/>
          </w:tcPr>
          <w:p w14:paraId="338559A3" w14:textId="6EA17B6B"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1DCC99E2" w14:textId="0FB72CAD"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01296B0A" w14:textId="6629A85E"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73D10B4C" w14:textId="77777777" w:rsidTr="00F41668">
        <w:trPr>
          <w:trHeight w:val="331"/>
        </w:trPr>
        <w:tc>
          <w:tcPr>
            <w:tcW w:w="553" w:type="dxa"/>
            <w:tcBorders>
              <w:right w:val="nil"/>
            </w:tcBorders>
            <w:shd w:val="clear" w:color="auto" w:fill="auto"/>
          </w:tcPr>
          <w:p w14:paraId="5FB0F26D" w14:textId="77777777" w:rsidR="00F41668" w:rsidRPr="00EE7328" w:rsidRDefault="00F41668" w:rsidP="00F41668">
            <w:pPr>
              <w:rPr>
                <w:rFonts w:ascii="Roboto" w:hAnsi="Roboto"/>
                <w:sz w:val="20"/>
              </w:rPr>
            </w:pPr>
            <w:r w:rsidRPr="00EE7328">
              <w:rPr>
                <w:rFonts w:ascii="Roboto" w:hAnsi="Roboto"/>
                <w:sz w:val="20"/>
              </w:rPr>
              <w:t>4.</w:t>
            </w:r>
          </w:p>
        </w:tc>
        <w:tc>
          <w:tcPr>
            <w:tcW w:w="6377" w:type="dxa"/>
            <w:tcBorders>
              <w:left w:val="nil"/>
            </w:tcBorders>
            <w:shd w:val="clear" w:color="auto" w:fill="auto"/>
          </w:tcPr>
          <w:p w14:paraId="22512D2F" w14:textId="4A700E1A" w:rsidR="00F41668" w:rsidRPr="00EE7328" w:rsidRDefault="00F41668" w:rsidP="00F41668">
            <w:pPr>
              <w:rPr>
                <w:rFonts w:ascii="Roboto" w:hAnsi="Roboto"/>
                <w:sz w:val="20"/>
              </w:rPr>
            </w:pPr>
            <w:r w:rsidRPr="00EE7328">
              <w:rPr>
                <w:rFonts w:ascii="Roboto" w:hAnsi="Roboto"/>
                <w:sz w:val="20"/>
              </w:rPr>
              <w:t xml:space="preserve">For convictions, copies of police reports for agency to determine if substantially related to the care of children or </w:t>
            </w:r>
            <w:proofErr w:type="gramStart"/>
            <w:r w:rsidRPr="00EE7328">
              <w:rPr>
                <w:rFonts w:ascii="Roboto" w:hAnsi="Roboto"/>
                <w:sz w:val="20"/>
              </w:rPr>
              <w:t xml:space="preserve">not </w:t>
            </w:r>
            <w:r>
              <w:rPr>
                <w:rFonts w:ascii="Roboto" w:hAnsi="Roboto"/>
                <w:sz w:val="20"/>
              </w:rPr>
              <w:t xml:space="preserve"> </w:t>
            </w:r>
            <w:r w:rsidRPr="00EE7328">
              <w:rPr>
                <w:rFonts w:ascii="Roboto" w:hAnsi="Roboto"/>
                <w:sz w:val="20"/>
              </w:rPr>
              <w:t>54.01</w:t>
            </w:r>
            <w:proofErr w:type="gramEnd"/>
            <w:r w:rsidRPr="00EE7328">
              <w:rPr>
                <w:rFonts w:ascii="Roboto" w:hAnsi="Roboto"/>
                <w:sz w:val="20"/>
              </w:rPr>
              <w:t>(3m), 48.685(5m), 56.055(3)(c)</w:t>
            </w:r>
          </w:p>
        </w:tc>
        <w:tc>
          <w:tcPr>
            <w:tcW w:w="2634" w:type="dxa"/>
            <w:gridSpan w:val="2"/>
            <w:shd w:val="clear" w:color="auto" w:fill="auto"/>
          </w:tcPr>
          <w:p w14:paraId="1F3F1D52" w14:textId="1DAFE0E5"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5354A3F0" w14:textId="1DEC22C3"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3FF9F8F8" w14:textId="5EE65B39"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089E4416" w14:textId="77777777" w:rsidTr="00F41668">
        <w:trPr>
          <w:trHeight w:val="331"/>
        </w:trPr>
        <w:tc>
          <w:tcPr>
            <w:tcW w:w="553" w:type="dxa"/>
            <w:tcBorders>
              <w:right w:val="nil"/>
            </w:tcBorders>
            <w:shd w:val="clear" w:color="auto" w:fill="auto"/>
          </w:tcPr>
          <w:p w14:paraId="35AB4E35" w14:textId="77777777" w:rsidR="00F41668" w:rsidRPr="00EE7328" w:rsidRDefault="00F41668" w:rsidP="00F41668">
            <w:pPr>
              <w:rPr>
                <w:rFonts w:ascii="Roboto" w:hAnsi="Roboto"/>
                <w:sz w:val="20"/>
              </w:rPr>
            </w:pPr>
            <w:r w:rsidRPr="00EE7328">
              <w:rPr>
                <w:rFonts w:ascii="Roboto" w:hAnsi="Roboto"/>
                <w:sz w:val="20"/>
              </w:rPr>
              <w:t>5.</w:t>
            </w:r>
          </w:p>
        </w:tc>
        <w:tc>
          <w:tcPr>
            <w:tcW w:w="6377" w:type="dxa"/>
            <w:tcBorders>
              <w:left w:val="nil"/>
            </w:tcBorders>
            <w:shd w:val="clear" w:color="auto" w:fill="auto"/>
          </w:tcPr>
          <w:p w14:paraId="07E41ACD" w14:textId="47D9CAF2" w:rsidR="00F41668" w:rsidRPr="00EE7328" w:rsidRDefault="00F41668" w:rsidP="00F41668">
            <w:pPr>
              <w:rPr>
                <w:rFonts w:ascii="Roboto" w:hAnsi="Roboto"/>
                <w:sz w:val="20"/>
              </w:rPr>
            </w:pPr>
            <w:r w:rsidRPr="00EE7328">
              <w:rPr>
                <w:rFonts w:ascii="Roboto" w:hAnsi="Roboto"/>
                <w:sz w:val="20"/>
              </w:rPr>
              <w:t xml:space="preserve">Fingerprint checks on foster parents, if applicable (child welfare children only for Adam </w:t>
            </w:r>
            <w:proofErr w:type="gramStart"/>
            <w:r w:rsidRPr="00EE7328">
              <w:rPr>
                <w:rFonts w:ascii="Roboto" w:hAnsi="Roboto"/>
                <w:sz w:val="20"/>
              </w:rPr>
              <w:t>Walsh)</w:t>
            </w:r>
            <w:r>
              <w:rPr>
                <w:rFonts w:ascii="Roboto" w:hAnsi="Roboto"/>
                <w:sz w:val="20"/>
              </w:rPr>
              <w:t xml:space="preserve"> </w:t>
            </w:r>
            <w:r w:rsidRPr="00EE7328">
              <w:rPr>
                <w:rFonts w:ascii="Roboto" w:hAnsi="Roboto"/>
                <w:sz w:val="20"/>
              </w:rPr>
              <w:t xml:space="preserve"> 54.01</w:t>
            </w:r>
            <w:proofErr w:type="gramEnd"/>
            <w:r w:rsidRPr="00EE7328">
              <w:rPr>
                <w:rFonts w:ascii="Roboto" w:hAnsi="Roboto"/>
                <w:sz w:val="20"/>
              </w:rPr>
              <w:t>(3m), 56.055(2)(b).</w:t>
            </w:r>
          </w:p>
        </w:tc>
        <w:tc>
          <w:tcPr>
            <w:tcW w:w="2634" w:type="dxa"/>
            <w:gridSpan w:val="2"/>
            <w:shd w:val="clear" w:color="auto" w:fill="auto"/>
          </w:tcPr>
          <w:p w14:paraId="54E4F241" w14:textId="40B0BE9C"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6E2E81E6" w14:textId="651B803E"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1D1D504C" w14:textId="201A9A46"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66AB9573" w14:textId="77777777" w:rsidTr="00F41668">
        <w:trPr>
          <w:trHeight w:val="331"/>
        </w:trPr>
        <w:tc>
          <w:tcPr>
            <w:tcW w:w="553" w:type="dxa"/>
            <w:tcBorders>
              <w:right w:val="nil"/>
            </w:tcBorders>
            <w:shd w:val="clear" w:color="auto" w:fill="auto"/>
          </w:tcPr>
          <w:p w14:paraId="3AA6B69E" w14:textId="77777777" w:rsidR="00F41668" w:rsidRPr="00EE7328" w:rsidRDefault="00F41668" w:rsidP="00F41668">
            <w:pPr>
              <w:rPr>
                <w:rFonts w:ascii="Roboto" w:hAnsi="Roboto"/>
                <w:sz w:val="20"/>
              </w:rPr>
            </w:pPr>
            <w:r w:rsidRPr="00EE7328">
              <w:rPr>
                <w:rFonts w:ascii="Roboto" w:hAnsi="Roboto"/>
                <w:sz w:val="20"/>
              </w:rPr>
              <w:t>6.</w:t>
            </w:r>
          </w:p>
        </w:tc>
        <w:tc>
          <w:tcPr>
            <w:tcW w:w="6377" w:type="dxa"/>
            <w:tcBorders>
              <w:left w:val="nil"/>
            </w:tcBorders>
            <w:shd w:val="clear" w:color="auto" w:fill="auto"/>
          </w:tcPr>
          <w:p w14:paraId="28B88ED6" w14:textId="094B750B" w:rsidR="00F41668" w:rsidRPr="00EE7328" w:rsidRDefault="00F41668" w:rsidP="00F41668">
            <w:pPr>
              <w:rPr>
                <w:rFonts w:ascii="Roboto" w:hAnsi="Roboto"/>
                <w:sz w:val="20"/>
              </w:rPr>
            </w:pPr>
            <w:r w:rsidRPr="00EE7328">
              <w:rPr>
                <w:rFonts w:ascii="Roboto" w:hAnsi="Roboto"/>
                <w:sz w:val="20"/>
              </w:rPr>
              <w:t xml:space="preserve">Child abuse or neglect check in each county in Wisconsin that each foster parent and all adult household members have lived in for the past 5 years shall be completed at initial licensing or if there is a break in </w:t>
            </w:r>
            <w:proofErr w:type="gramStart"/>
            <w:r w:rsidRPr="00EE7328">
              <w:rPr>
                <w:rFonts w:ascii="Roboto" w:hAnsi="Roboto"/>
                <w:sz w:val="20"/>
              </w:rPr>
              <w:t>licensure</w:t>
            </w:r>
            <w:r>
              <w:rPr>
                <w:rFonts w:ascii="Roboto" w:hAnsi="Roboto"/>
                <w:sz w:val="20"/>
              </w:rPr>
              <w:t xml:space="preserve"> </w:t>
            </w:r>
            <w:r w:rsidRPr="00EE7328">
              <w:rPr>
                <w:rFonts w:ascii="Roboto" w:hAnsi="Roboto"/>
                <w:sz w:val="20"/>
              </w:rPr>
              <w:t xml:space="preserve"> 54.01</w:t>
            </w:r>
            <w:proofErr w:type="gramEnd"/>
            <w:r w:rsidRPr="00EE7328">
              <w:rPr>
                <w:rFonts w:ascii="Roboto" w:hAnsi="Roboto"/>
                <w:sz w:val="20"/>
              </w:rPr>
              <w:t>(3m), 56.055(2)(a) 5.b.)</w:t>
            </w:r>
          </w:p>
        </w:tc>
        <w:tc>
          <w:tcPr>
            <w:tcW w:w="2634" w:type="dxa"/>
            <w:gridSpan w:val="2"/>
            <w:shd w:val="clear" w:color="auto" w:fill="auto"/>
          </w:tcPr>
          <w:p w14:paraId="4B4C6D80" w14:textId="5DBA983F"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4E11A576" w14:textId="6E2627DE"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69D3352B" w14:textId="2919C86F"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F41668" w:rsidRPr="00EE7328" w14:paraId="06B9EB9A" w14:textId="77777777" w:rsidTr="00F41668">
        <w:trPr>
          <w:trHeight w:val="331"/>
        </w:trPr>
        <w:tc>
          <w:tcPr>
            <w:tcW w:w="553" w:type="dxa"/>
            <w:tcBorders>
              <w:right w:val="nil"/>
            </w:tcBorders>
            <w:shd w:val="clear" w:color="auto" w:fill="auto"/>
          </w:tcPr>
          <w:p w14:paraId="5F914D05" w14:textId="77777777" w:rsidR="00F41668" w:rsidRPr="00EE7328" w:rsidRDefault="00F41668" w:rsidP="00F41668">
            <w:pPr>
              <w:rPr>
                <w:rFonts w:ascii="Roboto" w:hAnsi="Roboto"/>
                <w:sz w:val="20"/>
              </w:rPr>
            </w:pPr>
            <w:r w:rsidRPr="00EE7328">
              <w:rPr>
                <w:rFonts w:ascii="Roboto" w:hAnsi="Roboto"/>
                <w:sz w:val="20"/>
              </w:rPr>
              <w:t>7.</w:t>
            </w:r>
          </w:p>
        </w:tc>
        <w:tc>
          <w:tcPr>
            <w:tcW w:w="6377" w:type="dxa"/>
            <w:tcBorders>
              <w:left w:val="nil"/>
            </w:tcBorders>
            <w:shd w:val="clear" w:color="auto" w:fill="auto"/>
          </w:tcPr>
          <w:p w14:paraId="64449666" w14:textId="637B695A" w:rsidR="00F41668" w:rsidRPr="00EE7328" w:rsidRDefault="00F41668" w:rsidP="00F41668">
            <w:pPr>
              <w:rPr>
                <w:rFonts w:ascii="Roboto" w:hAnsi="Roboto"/>
                <w:sz w:val="20"/>
              </w:rPr>
            </w:pPr>
            <w:r w:rsidRPr="00EE7328">
              <w:rPr>
                <w:rFonts w:ascii="Roboto" w:hAnsi="Roboto"/>
                <w:sz w:val="20"/>
              </w:rPr>
              <w:t>Child abuse or neglect check for each state besides Wisconsin that each foster parent and all adult household members have lived in for the past 5 years for initial licensing or if there is a break in licensure (if applicable 54.01 (3m), 56.055(2)(a).</w:t>
            </w:r>
            <w:proofErr w:type="gramStart"/>
            <w:r w:rsidRPr="00EE7328">
              <w:rPr>
                <w:rFonts w:ascii="Roboto" w:hAnsi="Roboto"/>
                <w:sz w:val="20"/>
              </w:rPr>
              <w:t>5.c.</w:t>
            </w:r>
            <w:proofErr w:type="gramEnd"/>
            <w:r w:rsidRPr="00EE7328">
              <w:rPr>
                <w:rFonts w:ascii="Roboto" w:hAnsi="Roboto"/>
                <w:sz w:val="20"/>
              </w:rPr>
              <w:t>)</w:t>
            </w:r>
          </w:p>
        </w:tc>
        <w:tc>
          <w:tcPr>
            <w:tcW w:w="2634" w:type="dxa"/>
            <w:gridSpan w:val="2"/>
            <w:shd w:val="clear" w:color="auto" w:fill="auto"/>
          </w:tcPr>
          <w:p w14:paraId="364AC23D" w14:textId="070D3C2C"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3"/>
            <w:shd w:val="clear" w:color="auto" w:fill="auto"/>
          </w:tcPr>
          <w:p w14:paraId="6D0A6950" w14:textId="15197AE2"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c>
          <w:tcPr>
            <w:tcW w:w="2634" w:type="dxa"/>
            <w:gridSpan w:val="2"/>
            <w:shd w:val="clear" w:color="auto" w:fill="auto"/>
          </w:tcPr>
          <w:p w14:paraId="47BBB274" w14:textId="5C765AAF" w:rsidR="00F41668" w:rsidRPr="00EE7328" w:rsidRDefault="00F41668" w:rsidP="00F41668">
            <w:pPr>
              <w:spacing w:before="80" w:after="60"/>
              <w:rPr>
                <w:rFonts w:ascii="Roboto" w:hAnsi="Roboto"/>
                <w:sz w:val="20"/>
              </w:rPr>
            </w:pPr>
            <w:r w:rsidRPr="00746EB7">
              <w:rPr>
                <w:rFonts w:ascii="Garamond" w:hAnsi="Garamond"/>
                <w:bCs/>
                <w:sz w:val="22"/>
                <w:szCs w:val="22"/>
              </w:rPr>
              <w:fldChar w:fldCharType="begin">
                <w:ffData>
                  <w:name w:val=""/>
                  <w:enabled/>
                  <w:calcOnExit w:val="0"/>
                  <w:textInput>
                    <w:maxLength w:val="10"/>
                  </w:textInput>
                </w:ffData>
              </w:fldChar>
            </w:r>
            <w:r w:rsidRPr="00746EB7">
              <w:rPr>
                <w:rFonts w:ascii="Garamond" w:hAnsi="Garamond"/>
                <w:bCs/>
                <w:sz w:val="22"/>
                <w:szCs w:val="22"/>
              </w:rPr>
              <w:instrText xml:space="preserve"> FORMTEXT </w:instrText>
            </w:r>
            <w:r w:rsidRPr="00746EB7">
              <w:rPr>
                <w:rFonts w:ascii="Garamond" w:hAnsi="Garamond"/>
                <w:bCs/>
                <w:sz w:val="22"/>
                <w:szCs w:val="22"/>
              </w:rPr>
            </w:r>
            <w:r w:rsidRPr="00746EB7">
              <w:rPr>
                <w:rFonts w:ascii="Garamond" w:hAnsi="Garamond"/>
                <w:bCs/>
                <w:sz w:val="22"/>
                <w:szCs w:val="22"/>
              </w:rPr>
              <w:fldChar w:fldCharType="separate"/>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noProof/>
                <w:sz w:val="22"/>
                <w:szCs w:val="22"/>
              </w:rPr>
              <w:t> </w:t>
            </w:r>
            <w:r w:rsidRPr="00746EB7">
              <w:rPr>
                <w:rFonts w:ascii="Garamond" w:hAnsi="Garamond"/>
                <w:bCs/>
                <w:sz w:val="22"/>
                <w:szCs w:val="22"/>
              </w:rPr>
              <w:fldChar w:fldCharType="end"/>
            </w:r>
          </w:p>
        </w:tc>
      </w:tr>
      <w:tr w:rsidR="00105B97" w:rsidRPr="00EE7328" w14:paraId="27231E80" w14:textId="77777777" w:rsidTr="00F41668">
        <w:trPr>
          <w:trHeight w:val="331"/>
        </w:trPr>
        <w:tc>
          <w:tcPr>
            <w:tcW w:w="553" w:type="dxa"/>
            <w:tcBorders>
              <w:right w:val="nil"/>
            </w:tcBorders>
            <w:shd w:val="clear" w:color="auto" w:fill="auto"/>
          </w:tcPr>
          <w:p w14:paraId="25903628" w14:textId="77777777" w:rsidR="00105B97" w:rsidRPr="00EE7328" w:rsidRDefault="00105B97" w:rsidP="00105B97">
            <w:pPr>
              <w:rPr>
                <w:rFonts w:ascii="Roboto" w:hAnsi="Roboto"/>
                <w:sz w:val="20"/>
              </w:rPr>
            </w:pPr>
            <w:r w:rsidRPr="00EE7328">
              <w:rPr>
                <w:rFonts w:ascii="Roboto" w:hAnsi="Roboto"/>
                <w:sz w:val="20"/>
              </w:rPr>
              <w:t>8.</w:t>
            </w:r>
          </w:p>
        </w:tc>
        <w:tc>
          <w:tcPr>
            <w:tcW w:w="6377" w:type="dxa"/>
            <w:tcBorders>
              <w:left w:val="nil"/>
            </w:tcBorders>
            <w:shd w:val="clear" w:color="auto" w:fill="auto"/>
          </w:tcPr>
          <w:p w14:paraId="1FA0264B" w14:textId="0F9AE0FD" w:rsidR="00105B97" w:rsidRPr="00EE7328" w:rsidRDefault="00105B97" w:rsidP="00105B97">
            <w:pPr>
              <w:rPr>
                <w:rFonts w:ascii="Roboto" w:hAnsi="Roboto"/>
                <w:sz w:val="20"/>
              </w:rPr>
            </w:pPr>
            <w:r w:rsidRPr="00EE7328">
              <w:rPr>
                <w:rFonts w:ascii="Roboto" w:hAnsi="Roboto"/>
                <w:sz w:val="20"/>
              </w:rPr>
              <w:t xml:space="preserve">Reverse Sex Offender </w:t>
            </w:r>
            <w:proofErr w:type="gramStart"/>
            <w:r w:rsidRPr="00EE7328">
              <w:rPr>
                <w:rFonts w:ascii="Roboto" w:hAnsi="Roboto"/>
                <w:sz w:val="20"/>
              </w:rPr>
              <w:t xml:space="preserve">search </w:t>
            </w:r>
            <w:r>
              <w:rPr>
                <w:rFonts w:ascii="Roboto" w:hAnsi="Roboto"/>
                <w:sz w:val="20"/>
              </w:rPr>
              <w:t xml:space="preserve"> </w:t>
            </w:r>
            <w:r w:rsidRPr="00EE7328">
              <w:rPr>
                <w:rFonts w:ascii="Roboto" w:hAnsi="Roboto"/>
                <w:sz w:val="20"/>
              </w:rPr>
              <w:t>54.01</w:t>
            </w:r>
            <w:proofErr w:type="gramEnd"/>
            <w:r w:rsidRPr="00EE7328">
              <w:rPr>
                <w:rFonts w:ascii="Roboto" w:hAnsi="Roboto"/>
                <w:sz w:val="20"/>
              </w:rPr>
              <w:t xml:space="preserve">(3m), 56.055(2)(c) Website to conduct the check: </w:t>
            </w:r>
            <w:hyperlink r:id="rId11">
              <w:r w:rsidRPr="00EE7328">
                <w:rPr>
                  <w:rFonts w:ascii="Roboto" w:hAnsi="Roboto"/>
                  <w:sz w:val="20"/>
                </w:rPr>
                <w:t>http://offender.doc.state.wi.us/public/</w:t>
              </w:r>
            </w:hyperlink>
          </w:p>
        </w:tc>
        <w:tc>
          <w:tcPr>
            <w:tcW w:w="2634" w:type="dxa"/>
            <w:gridSpan w:val="2"/>
            <w:shd w:val="clear" w:color="auto" w:fill="auto"/>
          </w:tcPr>
          <w:p w14:paraId="5DE9CC82" w14:textId="7172DBEA"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6D577915" w14:textId="75D3C7D6"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0613229A" w14:textId="2BAE370D"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79BEE743" w14:textId="77777777" w:rsidTr="00F41668">
        <w:trPr>
          <w:trHeight w:val="331"/>
        </w:trPr>
        <w:tc>
          <w:tcPr>
            <w:tcW w:w="553" w:type="dxa"/>
            <w:tcBorders>
              <w:right w:val="nil"/>
            </w:tcBorders>
            <w:shd w:val="clear" w:color="auto" w:fill="auto"/>
          </w:tcPr>
          <w:p w14:paraId="0955E2F4" w14:textId="77777777" w:rsidR="00105B97" w:rsidRPr="00EE7328" w:rsidRDefault="00105B97" w:rsidP="00105B97">
            <w:pPr>
              <w:rPr>
                <w:rFonts w:ascii="Roboto" w:hAnsi="Roboto"/>
                <w:sz w:val="20"/>
              </w:rPr>
            </w:pPr>
            <w:r w:rsidRPr="00EE7328">
              <w:rPr>
                <w:rFonts w:ascii="Roboto" w:hAnsi="Roboto"/>
                <w:sz w:val="20"/>
              </w:rPr>
              <w:t>9.</w:t>
            </w:r>
          </w:p>
        </w:tc>
        <w:tc>
          <w:tcPr>
            <w:tcW w:w="6377" w:type="dxa"/>
            <w:tcBorders>
              <w:left w:val="nil"/>
            </w:tcBorders>
            <w:shd w:val="clear" w:color="auto" w:fill="auto"/>
          </w:tcPr>
          <w:p w14:paraId="3EF064EF" w14:textId="43B604F4" w:rsidR="00105B97" w:rsidRPr="00EE7328" w:rsidRDefault="00105B97" w:rsidP="00105B97">
            <w:pPr>
              <w:rPr>
                <w:rFonts w:ascii="Roboto" w:hAnsi="Roboto"/>
                <w:sz w:val="20"/>
              </w:rPr>
            </w:pPr>
            <w:r w:rsidRPr="00EE7328">
              <w:rPr>
                <w:rFonts w:ascii="Roboto" w:hAnsi="Roboto"/>
                <w:sz w:val="20"/>
              </w:rPr>
              <w:t xml:space="preserve">Non-relative foster home licensing checklist (DCF-F-CFS0787 </w:t>
            </w:r>
            <w:proofErr w:type="gramStart"/>
            <w:r w:rsidRPr="00EE7328">
              <w:rPr>
                <w:rFonts w:ascii="Roboto" w:hAnsi="Roboto"/>
                <w:sz w:val="20"/>
              </w:rPr>
              <w:t xml:space="preserve">optional) </w:t>
            </w:r>
            <w:r>
              <w:rPr>
                <w:rFonts w:ascii="Roboto" w:hAnsi="Roboto"/>
                <w:sz w:val="20"/>
              </w:rPr>
              <w:t xml:space="preserve"> </w:t>
            </w:r>
            <w:r w:rsidRPr="00EE7328">
              <w:rPr>
                <w:rFonts w:ascii="Roboto" w:hAnsi="Roboto"/>
                <w:sz w:val="20"/>
              </w:rPr>
              <w:t>54.04</w:t>
            </w:r>
            <w:proofErr w:type="gramEnd"/>
            <w:r w:rsidRPr="00EE7328">
              <w:rPr>
                <w:rFonts w:ascii="Roboto" w:hAnsi="Roboto"/>
                <w:sz w:val="20"/>
              </w:rPr>
              <w:t>(1)(f)2.</w:t>
            </w:r>
          </w:p>
        </w:tc>
        <w:tc>
          <w:tcPr>
            <w:tcW w:w="2634" w:type="dxa"/>
            <w:gridSpan w:val="2"/>
            <w:shd w:val="clear" w:color="auto" w:fill="auto"/>
          </w:tcPr>
          <w:p w14:paraId="275D0ACE" w14:textId="5E47D378"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37743C7B" w14:textId="7EC49EA0"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365BC5C5" w14:textId="112C7F28"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311EAFDC" w14:textId="77777777" w:rsidTr="00F41668">
        <w:trPr>
          <w:trHeight w:val="331"/>
        </w:trPr>
        <w:tc>
          <w:tcPr>
            <w:tcW w:w="553" w:type="dxa"/>
            <w:tcBorders>
              <w:right w:val="nil"/>
            </w:tcBorders>
            <w:shd w:val="clear" w:color="auto" w:fill="auto"/>
          </w:tcPr>
          <w:p w14:paraId="2BBAF2B2" w14:textId="77777777" w:rsidR="00105B97" w:rsidRPr="00EE7328" w:rsidRDefault="00105B97" w:rsidP="00105B97">
            <w:pPr>
              <w:rPr>
                <w:rFonts w:ascii="Roboto" w:hAnsi="Roboto"/>
                <w:sz w:val="20"/>
              </w:rPr>
            </w:pPr>
            <w:r w:rsidRPr="00EE7328">
              <w:rPr>
                <w:rFonts w:ascii="Roboto" w:hAnsi="Roboto"/>
                <w:sz w:val="20"/>
              </w:rPr>
              <w:t>10.</w:t>
            </w:r>
          </w:p>
        </w:tc>
        <w:tc>
          <w:tcPr>
            <w:tcW w:w="6377" w:type="dxa"/>
            <w:tcBorders>
              <w:left w:val="nil"/>
            </w:tcBorders>
            <w:shd w:val="clear" w:color="auto" w:fill="auto"/>
          </w:tcPr>
          <w:p w14:paraId="3DFD6C28" w14:textId="38E8E393" w:rsidR="00105B97" w:rsidRPr="00EE7328" w:rsidRDefault="00105B97" w:rsidP="00105B97">
            <w:pPr>
              <w:rPr>
                <w:rFonts w:ascii="Roboto" w:hAnsi="Roboto"/>
                <w:sz w:val="20"/>
              </w:rPr>
            </w:pPr>
            <w:r w:rsidRPr="00EE7328">
              <w:rPr>
                <w:rFonts w:ascii="Roboto" w:hAnsi="Roboto"/>
                <w:sz w:val="20"/>
              </w:rPr>
              <w:t xml:space="preserve">Current foster home license certificate with all exceptions and the Level of Care on the </w:t>
            </w:r>
            <w:proofErr w:type="gramStart"/>
            <w:r w:rsidRPr="00EE7328">
              <w:rPr>
                <w:rFonts w:ascii="Roboto" w:hAnsi="Roboto"/>
                <w:sz w:val="20"/>
              </w:rPr>
              <w:t>license</w:t>
            </w:r>
            <w:r>
              <w:rPr>
                <w:rFonts w:ascii="Roboto" w:hAnsi="Roboto"/>
                <w:sz w:val="20"/>
              </w:rPr>
              <w:t xml:space="preserve"> </w:t>
            </w:r>
            <w:r w:rsidRPr="00EE7328">
              <w:rPr>
                <w:rFonts w:ascii="Roboto" w:hAnsi="Roboto"/>
                <w:sz w:val="20"/>
              </w:rPr>
              <w:t xml:space="preserve"> 54.04</w:t>
            </w:r>
            <w:proofErr w:type="gramEnd"/>
            <w:r w:rsidRPr="00EE7328">
              <w:rPr>
                <w:rFonts w:ascii="Roboto" w:hAnsi="Roboto"/>
                <w:sz w:val="20"/>
              </w:rPr>
              <w:t>(1)(f)2, 56.13(2)</w:t>
            </w:r>
          </w:p>
        </w:tc>
        <w:tc>
          <w:tcPr>
            <w:tcW w:w="2634" w:type="dxa"/>
            <w:gridSpan w:val="2"/>
            <w:shd w:val="clear" w:color="auto" w:fill="auto"/>
          </w:tcPr>
          <w:p w14:paraId="3E2B1E09" w14:textId="049E8E8B"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172C2181" w14:textId="090058F4"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1CB0439D" w14:textId="4FE7C906"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3E0B683B" w14:textId="77777777" w:rsidTr="00F41668">
        <w:trPr>
          <w:trHeight w:val="331"/>
        </w:trPr>
        <w:tc>
          <w:tcPr>
            <w:tcW w:w="553" w:type="dxa"/>
            <w:tcBorders>
              <w:right w:val="nil"/>
            </w:tcBorders>
            <w:shd w:val="clear" w:color="auto" w:fill="auto"/>
          </w:tcPr>
          <w:p w14:paraId="014D4BE4" w14:textId="77777777" w:rsidR="00105B97" w:rsidRPr="00EE7328" w:rsidRDefault="00105B97" w:rsidP="00105B97">
            <w:pPr>
              <w:rPr>
                <w:rFonts w:ascii="Roboto" w:hAnsi="Roboto"/>
                <w:sz w:val="20"/>
              </w:rPr>
            </w:pPr>
            <w:r w:rsidRPr="00EE7328">
              <w:rPr>
                <w:rFonts w:ascii="Roboto" w:hAnsi="Roboto"/>
                <w:sz w:val="20"/>
              </w:rPr>
              <w:t>11.</w:t>
            </w:r>
          </w:p>
        </w:tc>
        <w:tc>
          <w:tcPr>
            <w:tcW w:w="6377" w:type="dxa"/>
            <w:tcBorders>
              <w:left w:val="nil"/>
            </w:tcBorders>
            <w:shd w:val="clear" w:color="auto" w:fill="auto"/>
          </w:tcPr>
          <w:p w14:paraId="0D650974" w14:textId="596F5D8F" w:rsidR="00105B97" w:rsidRPr="00EE7328" w:rsidRDefault="00105B97" w:rsidP="00105B97">
            <w:pPr>
              <w:rPr>
                <w:rFonts w:ascii="Roboto" w:hAnsi="Roboto"/>
                <w:sz w:val="20"/>
              </w:rPr>
            </w:pPr>
            <w:r w:rsidRPr="00EE7328">
              <w:rPr>
                <w:rFonts w:ascii="Roboto" w:hAnsi="Roboto"/>
                <w:sz w:val="20"/>
              </w:rPr>
              <w:t xml:space="preserve">Verification of homeowner’s or renter’s liability insurance coverage or </w:t>
            </w:r>
            <w:proofErr w:type="gramStart"/>
            <w:r w:rsidRPr="00EE7328">
              <w:rPr>
                <w:rFonts w:ascii="Roboto" w:hAnsi="Roboto"/>
                <w:sz w:val="20"/>
              </w:rPr>
              <w:t>waiver  54.04</w:t>
            </w:r>
            <w:proofErr w:type="gramEnd"/>
            <w:r w:rsidRPr="00EE7328">
              <w:rPr>
                <w:rFonts w:ascii="Roboto" w:hAnsi="Roboto"/>
                <w:sz w:val="20"/>
              </w:rPr>
              <w:t>(1)(f)2., 56.04(2)(d). and (3)(c)., 56.05 (9)(c)</w:t>
            </w:r>
          </w:p>
        </w:tc>
        <w:tc>
          <w:tcPr>
            <w:tcW w:w="2634" w:type="dxa"/>
            <w:gridSpan w:val="2"/>
            <w:shd w:val="clear" w:color="auto" w:fill="auto"/>
          </w:tcPr>
          <w:p w14:paraId="78284D47" w14:textId="0EC9AD25"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3D299398" w14:textId="43D0D927"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22269ABF" w14:textId="4F440796"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2383DA51" w14:textId="77777777" w:rsidTr="00F41668">
        <w:trPr>
          <w:trHeight w:val="331"/>
        </w:trPr>
        <w:tc>
          <w:tcPr>
            <w:tcW w:w="553" w:type="dxa"/>
            <w:tcBorders>
              <w:right w:val="nil"/>
            </w:tcBorders>
            <w:shd w:val="clear" w:color="auto" w:fill="auto"/>
          </w:tcPr>
          <w:p w14:paraId="56AA66EA" w14:textId="0D24B2B1" w:rsidR="00105B97" w:rsidRPr="00EE7328" w:rsidRDefault="00105B97" w:rsidP="00105B97">
            <w:pPr>
              <w:rPr>
                <w:rFonts w:ascii="Roboto" w:hAnsi="Roboto"/>
                <w:sz w:val="20"/>
              </w:rPr>
            </w:pPr>
            <w:r w:rsidRPr="00EE7328">
              <w:rPr>
                <w:rFonts w:ascii="Roboto" w:hAnsi="Roboto"/>
                <w:sz w:val="20"/>
              </w:rPr>
              <w:t>12.</w:t>
            </w:r>
          </w:p>
        </w:tc>
        <w:tc>
          <w:tcPr>
            <w:tcW w:w="6377" w:type="dxa"/>
            <w:tcBorders>
              <w:left w:val="nil"/>
            </w:tcBorders>
            <w:shd w:val="clear" w:color="auto" w:fill="auto"/>
          </w:tcPr>
          <w:p w14:paraId="623B03C9" w14:textId="20652B04" w:rsidR="00105B97" w:rsidRPr="00EE7328" w:rsidRDefault="00105B97" w:rsidP="00105B97">
            <w:pPr>
              <w:rPr>
                <w:rFonts w:ascii="Roboto" w:hAnsi="Roboto"/>
                <w:sz w:val="20"/>
              </w:rPr>
            </w:pPr>
            <w:r w:rsidRPr="00EE7328">
              <w:rPr>
                <w:rFonts w:ascii="Roboto" w:hAnsi="Roboto"/>
                <w:sz w:val="20"/>
              </w:rPr>
              <w:t xml:space="preserve">Verification of vehicle liability insurance or </w:t>
            </w:r>
            <w:proofErr w:type="gramStart"/>
            <w:r w:rsidRPr="00EE7328">
              <w:rPr>
                <w:rFonts w:ascii="Roboto" w:hAnsi="Roboto"/>
                <w:sz w:val="20"/>
              </w:rPr>
              <w:t xml:space="preserve">waiver </w:t>
            </w:r>
            <w:r>
              <w:rPr>
                <w:rFonts w:ascii="Roboto" w:hAnsi="Roboto"/>
                <w:sz w:val="20"/>
              </w:rPr>
              <w:t xml:space="preserve"> </w:t>
            </w:r>
            <w:r w:rsidRPr="00EE7328">
              <w:rPr>
                <w:rFonts w:ascii="Roboto" w:hAnsi="Roboto"/>
                <w:sz w:val="20"/>
              </w:rPr>
              <w:t>54.04</w:t>
            </w:r>
            <w:proofErr w:type="gramEnd"/>
            <w:r w:rsidRPr="00EE7328">
              <w:rPr>
                <w:rFonts w:ascii="Roboto" w:hAnsi="Roboto"/>
                <w:sz w:val="20"/>
              </w:rPr>
              <w:t>(1)(f)2., 56.04(2)(e)., 56.04(3)(d)., 56.05(8).</w:t>
            </w:r>
          </w:p>
        </w:tc>
        <w:tc>
          <w:tcPr>
            <w:tcW w:w="2634" w:type="dxa"/>
            <w:gridSpan w:val="2"/>
            <w:shd w:val="clear" w:color="auto" w:fill="auto"/>
          </w:tcPr>
          <w:p w14:paraId="0D0D1BA0" w14:textId="3B77F423" w:rsidR="00105B97" w:rsidRPr="00EE7328" w:rsidRDefault="00105B97" w:rsidP="00105B97">
            <w:pPr>
              <w:autoSpaceDE w:val="0"/>
              <w:autoSpaceDN w:val="0"/>
              <w:adjustRightInd w:val="0"/>
              <w:spacing w:before="40" w:after="40"/>
              <w:rPr>
                <w:rFonts w:ascii="Roboto" w:hAnsi="Roboto" w:cs="Arial"/>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4AE9884A" w14:textId="0BE67B40"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33F39ABB" w14:textId="67B026DF"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F41668" w14:paraId="77777DE1" w14:textId="77777777" w:rsidTr="00F41668">
        <w:trPr>
          <w:trHeight w:hRule="exact" w:val="288"/>
        </w:trPr>
        <w:tc>
          <w:tcPr>
            <w:tcW w:w="553" w:type="dxa"/>
            <w:tcBorders>
              <w:right w:val="nil"/>
            </w:tcBorders>
            <w:shd w:val="clear" w:color="auto" w:fill="auto"/>
          </w:tcPr>
          <w:p w14:paraId="145B1BDD" w14:textId="77777777" w:rsidR="00105B97" w:rsidRPr="00EE7328" w:rsidRDefault="00105B97" w:rsidP="00105B97">
            <w:pPr>
              <w:rPr>
                <w:rFonts w:ascii="Roboto" w:hAnsi="Roboto"/>
                <w:sz w:val="20"/>
              </w:rPr>
            </w:pPr>
            <w:r w:rsidRPr="00EE7328">
              <w:rPr>
                <w:rFonts w:ascii="Roboto" w:hAnsi="Roboto"/>
                <w:sz w:val="20"/>
              </w:rPr>
              <w:t>13.</w:t>
            </w:r>
          </w:p>
        </w:tc>
        <w:tc>
          <w:tcPr>
            <w:tcW w:w="6377" w:type="dxa"/>
            <w:tcBorders>
              <w:left w:val="nil"/>
            </w:tcBorders>
            <w:shd w:val="clear" w:color="auto" w:fill="auto"/>
          </w:tcPr>
          <w:p w14:paraId="064896E0" w14:textId="642FF9CA" w:rsidR="00105B97" w:rsidRPr="00EE7328" w:rsidRDefault="00105B97" w:rsidP="00105B97">
            <w:pPr>
              <w:rPr>
                <w:rFonts w:ascii="Roboto" w:hAnsi="Roboto"/>
                <w:sz w:val="20"/>
              </w:rPr>
            </w:pPr>
            <w:r w:rsidRPr="00EE7328">
              <w:rPr>
                <w:rFonts w:ascii="Roboto" w:hAnsi="Roboto"/>
                <w:sz w:val="20"/>
              </w:rPr>
              <w:t xml:space="preserve">Vaccination of </w:t>
            </w:r>
            <w:proofErr w:type="gramStart"/>
            <w:r w:rsidRPr="00EE7328">
              <w:rPr>
                <w:rFonts w:ascii="Roboto" w:hAnsi="Roboto"/>
                <w:sz w:val="20"/>
              </w:rPr>
              <w:t>Pets  54.01</w:t>
            </w:r>
            <w:proofErr w:type="gramEnd"/>
            <w:r w:rsidRPr="00EE7328">
              <w:rPr>
                <w:rFonts w:ascii="Roboto" w:hAnsi="Roboto"/>
                <w:sz w:val="20"/>
              </w:rPr>
              <w:t>(3m), 56.07(10)(b)</w:t>
            </w:r>
          </w:p>
        </w:tc>
        <w:tc>
          <w:tcPr>
            <w:tcW w:w="2634" w:type="dxa"/>
            <w:gridSpan w:val="2"/>
            <w:shd w:val="clear" w:color="auto" w:fill="auto"/>
          </w:tcPr>
          <w:p w14:paraId="29D0BB96" w14:textId="6B4CD421" w:rsidR="00105B97" w:rsidRPr="00F41668" w:rsidRDefault="00105B97" w:rsidP="00105B97">
            <w:pPr>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47B92369" w14:textId="05EF32A9" w:rsidR="00105B97" w:rsidRPr="00EE7328" w:rsidRDefault="00105B97" w:rsidP="00105B97">
            <w:pPr>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513EF630" w14:textId="2B89632D" w:rsidR="00105B97" w:rsidRPr="00EE7328" w:rsidRDefault="00105B97" w:rsidP="00105B97">
            <w:pPr>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6CF5BDFD" w14:textId="77777777" w:rsidTr="00F41668">
        <w:trPr>
          <w:trHeight w:val="331"/>
        </w:trPr>
        <w:tc>
          <w:tcPr>
            <w:tcW w:w="553" w:type="dxa"/>
            <w:tcBorders>
              <w:right w:val="nil"/>
            </w:tcBorders>
            <w:shd w:val="clear" w:color="auto" w:fill="auto"/>
          </w:tcPr>
          <w:p w14:paraId="3E2516E7" w14:textId="77777777" w:rsidR="00105B97" w:rsidRPr="00EE7328" w:rsidRDefault="00105B97" w:rsidP="00105B97">
            <w:pPr>
              <w:rPr>
                <w:rFonts w:ascii="Roboto" w:hAnsi="Roboto"/>
                <w:sz w:val="20"/>
              </w:rPr>
            </w:pPr>
            <w:r w:rsidRPr="00EE7328">
              <w:rPr>
                <w:rFonts w:ascii="Roboto" w:hAnsi="Roboto"/>
                <w:sz w:val="20"/>
              </w:rPr>
              <w:t>14.</w:t>
            </w:r>
          </w:p>
        </w:tc>
        <w:tc>
          <w:tcPr>
            <w:tcW w:w="6377" w:type="dxa"/>
            <w:tcBorders>
              <w:left w:val="nil"/>
            </w:tcBorders>
            <w:shd w:val="clear" w:color="auto" w:fill="auto"/>
          </w:tcPr>
          <w:p w14:paraId="2FEC60A1" w14:textId="1F8EA336" w:rsidR="00105B97" w:rsidRPr="00EE7328" w:rsidRDefault="00105B97" w:rsidP="00105B97">
            <w:pPr>
              <w:rPr>
                <w:rFonts w:ascii="Roboto" w:hAnsi="Roboto"/>
                <w:sz w:val="20"/>
              </w:rPr>
            </w:pPr>
            <w:r w:rsidRPr="00EE7328">
              <w:rPr>
                <w:rFonts w:ascii="Roboto" w:hAnsi="Roboto"/>
                <w:sz w:val="20"/>
              </w:rPr>
              <w:t xml:space="preserve">Health exam for all household </w:t>
            </w:r>
            <w:proofErr w:type="gramStart"/>
            <w:r w:rsidRPr="00EE7328">
              <w:rPr>
                <w:rFonts w:ascii="Roboto" w:hAnsi="Roboto"/>
                <w:sz w:val="20"/>
              </w:rPr>
              <w:t>members  56.04</w:t>
            </w:r>
            <w:proofErr w:type="gramEnd"/>
            <w:r w:rsidRPr="00EE7328">
              <w:rPr>
                <w:rFonts w:ascii="Roboto" w:hAnsi="Roboto"/>
                <w:sz w:val="20"/>
              </w:rPr>
              <w:t>(2)(f). and (</w:t>
            </w:r>
            <w:proofErr w:type="gramStart"/>
            <w:r w:rsidRPr="00EE7328">
              <w:rPr>
                <w:rFonts w:ascii="Roboto" w:hAnsi="Roboto"/>
                <w:sz w:val="20"/>
              </w:rPr>
              <w:t>3)(</w:t>
            </w:r>
            <w:proofErr w:type="spellStart"/>
            <w:proofErr w:type="gramEnd"/>
            <w:r w:rsidRPr="00EE7328">
              <w:rPr>
                <w:rFonts w:ascii="Roboto" w:hAnsi="Roboto"/>
                <w:sz w:val="20"/>
              </w:rPr>
              <w:t>em</w:t>
            </w:r>
            <w:proofErr w:type="spellEnd"/>
            <w:r w:rsidRPr="00EE7328">
              <w:rPr>
                <w:rFonts w:ascii="Roboto" w:hAnsi="Roboto"/>
                <w:sz w:val="20"/>
              </w:rPr>
              <w:t>). Applicants 56.04(2)(g) &amp; 56.04(3)(e).</w:t>
            </w:r>
          </w:p>
        </w:tc>
        <w:tc>
          <w:tcPr>
            <w:tcW w:w="2634" w:type="dxa"/>
            <w:gridSpan w:val="2"/>
            <w:shd w:val="clear" w:color="auto" w:fill="auto"/>
          </w:tcPr>
          <w:p w14:paraId="1A43C99F" w14:textId="3A92D335" w:rsidR="00105B97" w:rsidRPr="00EE7328" w:rsidRDefault="00105B97" w:rsidP="00105B97">
            <w:pPr>
              <w:autoSpaceDE w:val="0"/>
              <w:autoSpaceDN w:val="0"/>
              <w:adjustRightInd w:val="0"/>
              <w:spacing w:before="40" w:after="40"/>
              <w:rPr>
                <w:rFonts w:ascii="Roboto" w:hAnsi="Roboto" w:cs="Arial"/>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359A9707" w14:textId="2D5558C5"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5FD44206" w14:textId="4FF22190"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08F5A904" w14:textId="77777777" w:rsidTr="00F41668">
        <w:trPr>
          <w:trHeight w:val="331"/>
        </w:trPr>
        <w:tc>
          <w:tcPr>
            <w:tcW w:w="553" w:type="dxa"/>
            <w:tcBorders>
              <w:right w:val="nil"/>
            </w:tcBorders>
            <w:shd w:val="clear" w:color="auto" w:fill="auto"/>
          </w:tcPr>
          <w:p w14:paraId="2A867CA3" w14:textId="77777777" w:rsidR="00105B97" w:rsidRPr="00EE7328" w:rsidRDefault="00105B97" w:rsidP="00105B97">
            <w:pPr>
              <w:rPr>
                <w:rFonts w:ascii="Roboto" w:hAnsi="Roboto"/>
                <w:sz w:val="20"/>
              </w:rPr>
            </w:pPr>
            <w:r w:rsidRPr="00EE7328">
              <w:rPr>
                <w:rFonts w:ascii="Roboto" w:hAnsi="Roboto"/>
                <w:sz w:val="20"/>
              </w:rPr>
              <w:t>15.</w:t>
            </w:r>
          </w:p>
        </w:tc>
        <w:tc>
          <w:tcPr>
            <w:tcW w:w="6377" w:type="dxa"/>
            <w:tcBorders>
              <w:left w:val="nil"/>
            </w:tcBorders>
            <w:shd w:val="clear" w:color="auto" w:fill="auto"/>
          </w:tcPr>
          <w:p w14:paraId="04683815" w14:textId="3E180684" w:rsidR="00105B97" w:rsidRPr="00EE7328" w:rsidRDefault="00105B97" w:rsidP="00105B97">
            <w:pPr>
              <w:rPr>
                <w:rFonts w:ascii="Roboto" w:hAnsi="Roboto"/>
                <w:sz w:val="20"/>
              </w:rPr>
            </w:pPr>
            <w:proofErr w:type="gramStart"/>
            <w:r w:rsidRPr="00EE7328">
              <w:rPr>
                <w:rFonts w:ascii="Roboto" w:hAnsi="Roboto"/>
                <w:sz w:val="20"/>
              </w:rPr>
              <w:t>References  56.13</w:t>
            </w:r>
            <w:proofErr w:type="gramEnd"/>
            <w:r w:rsidRPr="00EE7328">
              <w:rPr>
                <w:rFonts w:ascii="Roboto" w:hAnsi="Roboto"/>
                <w:sz w:val="20"/>
              </w:rPr>
              <w:t>(4)(b), 56.13(5)(c), 56.13(6)(c) 54.01(3m)</w:t>
            </w:r>
          </w:p>
          <w:p w14:paraId="2D3C4051" w14:textId="3ABEBCC3" w:rsidR="00105B97" w:rsidRPr="00EE7328" w:rsidRDefault="00105B97" w:rsidP="00105B97">
            <w:pPr>
              <w:numPr>
                <w:ilvl w:val="0"/>
                <w:numId w:val="6"/>
              </w:numPr>
              <w:ind w:left="596" w:hanging="236"/>
              <w:rPr>
                <w:rFonts w:ascii="Roboto" w:hAnsi="Roboto"/>
                <w:sz w:val="20"/>
              </w:rPr>
            </w:pPr>
            <w:r w:rsidRPr="00EE7328">
              <w:rPr>
                <w:rFonts w:ascii="Roboto" w:hAnsi="Roboto"/>
                <w:sz w:val="20"/>
              </w:rPr>
              <w:t>Level 1: none required</w:t>
            </w:r>
          </w:p>
          <w:p w14:paraId="7B7C3039" w14:textId="77777777" w:rsidR="00105B97" w:rsidRPr="00EE7328" w:rsidRDefault="00105B97" w:rsidP="00105B97">
            <w:pPr>
              <w:numPr>
                <w:ilvl w:val="0"/>
                <w:numId w:val="6"/>
              </w:numPr>
              <w:ind w:left="596" w:hanging="236"/>
              <w:rPr>
                <w:rFonts w:ascii="Roboto" w:hAnsi="Roboto"/>
                <w:sz w:val="20"/>
              </w:rPr>
            </w:pPr>
            <w:r w:rsidRPr="00EE7328">
              <w:rPr>
                <w:rFonts w:ascii="Roboto" w:hAnsi="Roboto"/>
                <w:sz w:val="20"/>
              </w:rPr>
              <w:t>Level 2: 3 from non-relatives</w:t>
            </w:r>
          </w:p>
          <w:p w14:paraId="665301E0" w14:textId="1BD68ECE" w:rsidR="00105B97" w:rsidRPr="00EE7328" w:rsidRDefault="00105B97" w:rsidP="00105B97">
            <w:pPr>
              <w:numPr>
                <w:ilvl w:val="0"/>
                <w:numId w:val="6"/>
              </w:numPr>
              <w:ind w:left="596" w:hanging="236"/>
              <w:rPr>
                <w:rFonts w:ascii="Roboto" w:hAnsi="Roboto"/>
                <w:sz w:val="20"/>
              </w:rPr>
            </w:pPr>
            <w:r w:rsidRPr="00EE7328">
              <w:rPr>
                <w:rFonts w:ascii="Roboto" w:hAnsi="Roboto"/>
                <w:sz w:val="20"/>
              </w:rPr>
              <w:lastRenderedPageBreak/>
              <w:t>Level 3 and 4: 4 references: 3 from non-relatives, 1 from a related adult (preferably an adult child)</w:t>
            </w:r>
          </w:p>
        </w:tc>
        <w:tc>
          <w:tcPr>
            <w:tcW w:w="2634" w:type="dxa"/>
            <w:gridSpan w:val="2"/>
            <w:shd w:val="clear" w:color="auto" w:fill="auto"/>
          </w:tcPr>
          <w:p w14:paraId="197BE24B" w14:textId="553F71E0" w:rsidR="00105B97" w:rsidRPr="00EE7328" w:rsidRDefault="00105B97" w:rsidP="00105B97">
            <w:pPr>
              <w:autoSpaceDE w:val="0"/>
              <w:autoSpaceDN w:val="0"/>
              <w:adjustRightInd w:val="0"/>
              <w:spacing w:before="40" w:after="40"/>
              <w:rPr>
                <w:rFonts w:ascii="Roboto" w:hAnsi="Roboto" w:cs="Arial"/>
                <w:sz w:val="20"/>
              </w:rPr>
            </w:pPr>
            <w:r w:rsidRPr="00602F52">
              <w:rPr>
                <w:rFonts w:ascii="Garamond" w:hAnsi="Garamond"/>
                <w:bCs/>
                <w:sz w:val="22"/>
                <w:szCs w:val="22"/>
              </w:rPr>
              <w:lastRenderedPageBreak/>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3"/>
            <w:shd w:val="clear" w:color="auto" w:fill="auto"/>
          </w:tcPr>
          <w:p w14:paraId="40A50AA6" w14:textId="0264A730"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c>
          <w:tcPr>
            <w:tcW w:w="2634" w:type="dxa"/>
            <w:gridSpan w:val="2"/>
            <w:shd w:val="clear" w:color="auto" w:fill="auto"/>
          </w:tcPr>
          <w:p w14:paraId="1F15233D" w14:textId="39DA4369" w:rsidR="00105B97" w:rsidRPr="00EE7328" w:rsidRDefault="00105B97" w:rsidP="00105B97">
            <w:pPr>
              <w:spacing w:before="80" w:after="60"/>
              <w:rPr>
                <w:rFonts w:ascii="Roboto" w:hAnsi="Roboto"/>
                <w:sz w:val="20"/>
              </w:rPr>
            </w:pPr>
            <w:r w:rsidRPr="00602F52">
              <w:rPr>
                <w:rFonts w:ascii="Garamond" w:hAnsi="Garamond"/>
                <w:bCs/>
                <w:sz w:val="22"/>
                <w:szCs w:val="22"/>
              </w:rPr>
              <w:fldChar w:fldCharType="begin">
                <w:ffData>
                  <w:name w:val=""/>
                  <w:enabled/>
                  <w:calcOnExit w:val="0"/>
                  <w:textInput>
                    <w:maxLength w:val="10"/>
                  </w:textInput>
                </w:ffData>
              </w:fldChar>
            </w:r>
            <w:r w:rsidRPr="00602F52">
              <w:rPr>
                <w:rFonts w:ascii="Garamond" w:hAnsi="Garamond"/>
                <w:bCs/>
                <w:sz w:val="22"/>
                <w:szCs w:val="22"/>
              </w:rPr>
              <w:instrText xml:space="preserve"> FORMTEXT </w:instrText>
            </w:r>
            <w:r w:rsidRPr="00602F52">
              <w:rPr>
                <w:rFonts w:ascii="Garamond" w:hAnsi="Garamond"/>
                <w:bCs/>
                <w:sz w:val="22"/>
                <w:szCs w:val="22"/>
              </w:rPr>
            </w:r>
            <w:r w:rsidRPr="00602F52">
              <w:rPr>
                <w:rFonts w:ascii="Garamond" w:hAnsi="Garamond"/>
                <w:bCs/>
                <w:sz w:val="22"/>
                <w:szCs w:val="22"/>
              </w:rPr>
              <w:fldChar w:fldCharType="separate"/>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noProof/>
                <w:sz w:val="22"/>
                <w:szCs w:val="22"/>
              </w:rPr>
              <w:t> </w:t>
            </w:r>
            <w:r w:rsidRPr="00602F52">
              <w:rPr>
                <w:rFonts w:ascii="Garamond" w:hAnsi="Garamond"/>
                <w:bCs/>
                <w:sz w:val="22"/>
                <w:szCs w:val="22"/>
              </w:rPr>
              <w:fldChar w:fldCharType="end"/>
            </w:r>
          </w:p>
        </w:tc>
      </w:tr>
      <w:tr w:rsidR="00105B97" w:rsidRPr="00EE7328" w14:paraId="7F26F2B5" w14:textId="77777777" w:rsidTr="00105B97">
        <w:trPr>
          <w:trHeight w:val="331"/>
        </w:trPr>
        <w:tc>
          <w:tcPr>
            <w:tcW w:w="553" w:type="dxa"/>
            <w:tcBorders>
              <w:right w:val="nil"/>
            </w:tcBorders>
            <w:shd w:val="clear" w:color="auto" w:fill="auto"/>
          </w:tcPr>
          <w:p w14:paraId="5361A75D" w14:textId="77777777" w:rsidR="00105B97" w:rsidRPr="00EE7328" w:rsidRDefault="00105B97" w:rsidP="00105B97">
            <w:pPr>
              <w:rPr>
                <w:rFonts w:ascii="Roboto" w:hAnsi="Roboto"/>
                <w:sz w:val="20"/>
              </w:rPr>
            </w:pPr>
            <w:r w:rsidRPr="00EE7328">
              <w:rPr>
                <w:rFonts w:ascii="Roboto" w:hAnsi="Roboto"/>
                <w:sz w:val="20"/>
              </w:rPr>
              <w:t>16.</w:t>
            </w:r>
          </w:p>
        </w:tc>
        <w:tc>
          <w:tcPr>
            <w:tcW w:w="6377" w:type="dxa"/>
            <w:tcBorders>
              <w:left w:val="nil"/>
            </w:tcBorders>
            <w:shd w:val="clear" w:color="auto" w:fill="auto"/>
          </w:tcPr>
          <w:p w14:paraId="645E7B5E" w14:textId="03D0B341" w:rsidR="00105B97" w:rsidRPr="00EE7328" w:rsidRDefault="00105B97" w:rsidP="00105B97">
            <w:pPr>
              <w:rPr>
                <w:rFonts w:ascii="Roboto" w:hAnsi="Roboto"/>
                <w:sz w:val="20"/>
              </w:rPr>
            </w:pPr>
            <w:r w:rsidRPr="00EE7328">
              <w:rPr>
                <w:rFonts w:ascii="Roboto" w:hAnsi="Roboto"/>
                <w:sz w:val="20"/>
              </w:rPr>
              <w:t xml:space="preserve">Inspections (if required by </w:t>
            </w:r>
            <w:proofErr w:type="gramStart"/>
            <w:r w:rsidRPr="00EE7328">
              <w:rPr>
                <w:rFonts w:ascii="Roboto" w:hAnsi="Roboto"/>
                <w:sz w:val="20"/>
              </w:rPr>
              <w:t xml:space="preserve">CPA) </w:t>
            </w:r>
            <w:r>
              <w:rPr>
                <w:rFonts w:ascii="Roboto" w:hAnsi="Roboto"/>
                <w:sz w:val="20"/>
              </w:rPr>
              <w:t xml:space="preserve"> </w:t>
            </w:r>
            <w:r w:rsidRPr="00EE7328">
              <w:rPr>
                <w:rFonts w:ascii="Roboto" w:hAnsi="Roboto"/>
                <w:sz w:val="20"/>
              </w:rPr>
              <w:t>56.04</w:t>
            </w:r>
            <w:proofErr w:type="gramEnd"/>
            <w:r w:rsidRPr="00EE7328">
              <w:rPr>
                <w:rFonts w:ascii="Roboto" w:hAnsi="Roboto"/>
                <w:sz w:val="20"/>
              </w:rPr>
              <w:t>(2)(j)(L)(m) and 56.04(3)(g)(i)(j). 54.01(3m)</w:t>
            </w:r>
          </w:p>
        </w:tc>
        <w:tc>
          <w:tcPr>
            <w:tcW w:w="2634" w:type="dxa"/>
            <w:gridSpan w:val="2"/>
            <w:shd w:val="clear" w:color="auto" w:fill="auto"/>
          </w:tcPr>
          <w:p w14:paraId="17AFA429" w14:textId="26D93027"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483978A9" w14:textId="6EADBA6D"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4AE99C88" w14:textId="2D398254"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24C232B8" w14:textId="77777777" w:rsidTr="00105B97">
        <w:trPr>
          <w:trHeight w:val="331"/>
        </w:trPr>
        <w:tc>
          <w:tcPr>
            <w:tcW w:w="553" w:type="dxa"/>
            <w:tcBorders>
              <w:right w:val="nil"/>
            </w:tcBorders>
            <w:shd w:val="clear" w:color="auto" w:fill="auto"/>
          </w:tcPr>
          <w:p w14:paraId="1439F9C6" w14:textId="77777777" w:rsidR="00105B97" w:rsidRPr="00EE7328" w:rsidRDefault="00105B97" w:rsidP="00105B97">
            <w:pPr>
              <w:rPr>
                <w:rFonts w:ascii="Roboto" w:hAnsi="Roboto"/>
                <w:sz w:val="20"/>
              </w:rPr>
            </w:pPr>
            <w:r w:rsidRPr="00EE7328">
              <w:rPr>
                <w:rFonts w:ascii="Roboto" w:hAnsi="Roboto"/>
                <w:sz w:val="20"/>
              </w:rPr>
              <w:t>17.</w:t>
            </w:r>
          </w:p>
        </w:tc>
        <w:tc>
          <w:tcPr>
            <w:tcW w:w="6377" w:type="dxa"/>
            <w:tcBorders>
              <w:left w:val="nil"/>
            </w:tcBorders>
            <w:shd w:val="clear" w:color="auto" w:fill="auto"/>
          </w:tcPr>
          <w:p w14:paraId="0F2FE9B0" w14:textId="78797FA7" w:rsidR="00105B97" w:rsidRPr="00EE7328" w:rsidRDefault="00105B97" w:rsidP="00105B97">
            <w:pPr>
              <w:rPr>
                <w:rFonts w:ascii="Roboto" w:hAnsi="Roboto"/>
                <w:sz w:val="20"/>
              </w:rPr>
            </w:pPr>
            <w:r w:rsidRPr="00EE7328">
              <w:rPr>
                <w:rFonts w:ascii="Roboto" w:hAnsi="Roboto"/>
                <w:sz w:val="20"/>
              </w:rPr>
              <w:t xml:space="preserve">Water test (if required by </w:t>
            </w:r>
            <w:proofErr w:type="gramStart"/>
            <w:r w:rsidRPr="00EE7328">
              <w:rPr>
                <w:rFonts w:ascii="Roboto" w:hAnsi="Roboto"/>
                <w:sz w:val="20"/>
              </w:rPr>
              <w:t xml:space="preserve">CPA) </w:t>
            </w:r>
            <w:r>
              <w:rPr>
                <w:rFonts w:ascii="Roboto" w:hAnsi="Roboto"/>
                <w:sz w:val="20"/>
              </w:rPr>
              <w:t xml:space="preserve"> </w:t>
            </w:r>
            <w:r w:rsidRPr="00EE7328">
              <w:rPr>
                <w:rFonts w:ascii="Roboto" w:hAnsi="Roboto"/>
                <w:sz w:val="20"/>
              </w:rPr>
              <w:t>56.04</w:t>
            </w:r>
            <w:proofErr w:type="gramEnd"/>
            <w:r w:rsidRPr="00EE7328">
              <w:rPr>
                <w:rFonts w:ascii="Roboto" w:hAnsi="Roboto"/>
                <w:sz w:val="20"/>
              </w:rPr>
              <w:t>(2)(k) and 56.04(3)(h)., 54.01(3m)</w:t>
            </w:r>
          </w:p>
        </w:tc>
        <w:tc>
          <w:tcPr>
            <w:tcW w:w="2634" w:type="dxa"/>
            <w:gridSpan w:val="2"/>
            <w:shd w:val="clear" w:color="auto" w:fill="auto"/>
          </w:tcPr>
          <w:p w14:paraId="3C24C6BA" w14:textId="5C5AC504"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69E8937A" w14:textId="3C41CB35"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20457C67" w14:textId="3CBB223F"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4A842385" w14:textId="77777777" w:rsidTr="00105B97">
        <w:trPr>
          <w:trHeight w:val="331"/>
        </w:trPr>
        <w:tc>
          <w:tcPr>
            <w:tcW w:w="553" w:type="dxa"/>
            <w:tcBorders>
              <w:right w:val="nil"/>
            </w:tcBorders>
            <w:shd w:val="clear" w:color="auto" w:fill="auto"/>
          </w:tcPr>
          <w:p w14:paraId="4D7DF95F" w14:textId="125B7676" w:rsidR="00105B97" w:rsidRPr="00EE7328" w:rsidRDefault="00105B97" w:rsidP="00105B97">
            <w:pPr>
              <w:rPr>
                <w:rFonts w:ascii="Roboto" w:hAnsi="Roboto"/>
                <w:sz w:val="20"/>
              </w:rPr>
            </w:pPr>
            <w:r w:rsidRPr="00EE7328">
              <w:rPr>
                <w:rFonts w:ascii="Roboto" w:hAnsi="Roboto"/>
                <w:sz w:val="20"/>
              </w:rPr>
              <w:t>18.</w:t>
            </w:r>
          </w:p>
        </w:tc>
        <w:tc>
          <w:tcPr>
            <w:tcW w:w="6377" w:type="dxa"/>
            <w:tcBorders>
              <w:left w:val="nil"/>
            </w:tcBorders>
            <w:shd w:val="clear" w:color="auto" w:fill="auto"/>
          </w:tcPr>
          <w:p w14:paraId="74D49B88" w14:textId="68232EF7" w:rsidR="00105B97" w:rsidRPr="00EE7328" w:rsidRDefault="00105B97" w:rsidP="00105B97">
            <w:pPr>
              <w:rPr>
                <w:rFonts w:ascii="Roboto" w:hAnsi="Roboto"/>
                <w:sz w:val="20"/>
              </w:rPr>
            </w:pPr>
            <w:r w:rsidRPr="00EE7328">
              <w:rPr>
                <w:rFonts w:ascii="Roboto" w:hAnsi="Roboto"/>
                <w:sz w:val="20"/>
              </w:rPr>
              <w:t xml:space="preserve">Notification of any previous licensure as foster parent or any other type of caregiver for children, name of licensing agency and period during which license was </w:t>
            </w:r>
            <w:proofErr w:type="gramStart"/>
            <w:r w:rsidRPr="00EE7328">
              <w:rPr>
                <w:rFonts w:ascii="Roboto" w:hAnsi="Roboto"/>
                <w:sz w:val="20"/>
              </w:rPr>
              <w:t>held  56.04</w:t>
            </w:r>
            <w:proofErr w:type="gramEnd"/>
            <w:r w:rsidRPr="00EE7328">
              <w:rPr>
                <w:rFonts w:ascii="Roboto" w:hAnsi="Roboto"/>
                <w:sz w:val="20"/>
              </w:rPr>
              <w:t>(2)(h)., 54.01(3m)</w:t>
            </w:r>
          </w:p>
        </w:tc>
        <w:tc>
          <w:tcPr>
            <w:tcW w:w="2634" w:type="dxa"/>
            <w:gridSpan w:val="2"/>
            <w:shd w:val="clear" w:color="auto" w:fill="auto"/>
          </w:tcPr>
          <w:p w14:paraId="1B5FB16F" w14:textId="700D3F8E"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4126C112" w14:textId="5C031206"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026DD4AA" w14:textId="5EE84FB8"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26675AAE" w14:textId="77777777" w:rsidTr="00105B97">
        <w:trPr>
          <w:trHeight w:val="424"/>
        </w:trPr>
        <w:tc>
          <w:tcPr>
            <w:tcW w:w="553" w:type="dxa"/>
            <w:tcBorders>
              <w:right w:val="nil"/>
            </w:tcBorders>
            <w:shd w:val="clear" w:color="auto" w:fill="auto"/>
          </w:tcPr>
          <w:p w14:paraId="4A539423" w14:textId="5B1A99C5" w:rsidR="00105B97" w:rsidRPr="00EE7328" w:rsidRDefault="00105B97" w:rsidP="00105B97">
            <w:pPr>
              <w:rPr>
                <w:rFonts w:ascii="Roboto" w:hAnsi="Roboto"/>
                <w:sz w:val="20"/>
              </w:rPr>
            </w:pPr>
            <w:r w:rsidRPr="00EE7328">
              <w:rPr>
                <w:rFonts w:ascii="Roboto" w:hAnsi="Roboto"/>
                <w:sz w:val="20"/>
              </w:rPr>
              <w:t>19.</w:t>
            </w:r>
          </w:p>
        </w:tc>
        <w:tc>
          <w:tcPr>
            <w:tcW w:w="6377" w:type="dxa"/>
            <w:tcBorders>
              <w:left w:val="nil"/>
            </w:tcBorders>
            <w:shd w:val="clear" w:color="auto" w:fill="auto"/>
          </w:tcPr>
          <w:p w14:paraId="0366E600" w14:textId="28CD98F7" w:rsidR="00105B97" w:rsidRPr="00EE7328" w:rsidRDefault="00105B97" w:rsidP="00105B97">
            <w:pPr>
              <w:rPr>
                <w:rFonts w:ascii="Roboto" w:hAnsi="Roboto"/>
                <w:sz w:val="20"/>
              </w:rPr>
            </w:pPr>
            <w:r w:rsidRPr="00EE7328">
              <w:rPr>
                <w:rFonts w:ascii="Roboto" w:hAnsi="Roboto"/>
                <w:sz w:val="20"/>
              </w:rPr>
              <w:t xml:space="preserve">A copy of a license with current modifications, if </w:t>
            </w:r>
            <w:proofErr w:type="gramStart"/>
            <w:r w:rsidRPr="00EE7328">
              <w:rPr>
                <w:rFonts w:ascii="Roboto" w:hAnsi="Roboto"/>
                <w:sz w:val="20"/>
              </w:rPr>
              <w:t xml:space="preserve">applicable </w:t>
            </w:r>
            <w:r>
              <w:rPr>
                <w:rFonts w:ascii="Roboto" w:hAnsi="Roboto"/>
                <w:sz w:val="20"/>
              </w:rPr>
              <w:t xml:space="preserve"> </w:t>
            </w:r>
            <w:r w:rsidRPr="00EE7328">
              <w:rPr>
                <w:rFonts w:ascii="Roboto" w:hAnsi="Roboto"/>
                <w:sz w:val="20"/>
              </w:rPr>
              <w:t>56.04</w:t>
            </w:r>
            <w:proofErr w:type="gramEnd"/>
            <w:r w:rsidRPr="00EE7328">
              <w:rPr>
                <w:rFonts w:ascii="Roboto" w:hAnsi="Roboto"/>
                <w:sz w:val="20"/>
              </w:rPr>
              <w:t>(7)., 54.01(3m)</w:t>
            </w:r>
          </w:p>
        </w:tc>
        <w:tc>
          <w:tcPr>
            <w:tcW w:w="2634" w:type="dxa"/>
            <w:gridSpan w:val="2"/>
            <w:shd w:val="clear" w:color="auto" w:fill="auto"/>
          </w:tcPr>
          <w:p w14:paraId="1D9234F7" w14:textId="4B720E69"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0D06AC98" w14:textId="6BAC8310"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35F5811F" w14:textId="6CBB3406"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26E6929E" w14:textId="77777777" w:rsidTr="00105B97">
        <w:trPr>
          <w:trHeight w:val="331"/>
        </w:trPr>
        <w:tc>
          <w:tcPr>
            <w:tcW w:w="553" w:type="dxa"/>
            <w:tcBorders>
              <w:right w:val="nil"/>
            </w:tcBorders>
            <w:shd w:val="clear" w:color="auto" w:fill="auto"/>
          </w:tcPr>
          <w:p w14:paraId="660E8593" w14:textId="62EA0519" w:rsidR="00105B97" w:rsidRPr="00EE7328" w:rsidRDefault="00105B97" w:rsidP="00105B97">
            <w:pPr>
              <w:rPr>
                <w:rFonts w:ascii="Roboto" w:hAnsi="Roboto"/>
                <w:sz w:val="20"/>
              </w:rPr>
            </w:pPr>
            <w:r w:rsidRPr="00EE7328">
              <w:rPr>
                <w:rFonts w:ascii="Roboto" w:hAnsi="Roboto"/>
                <w:sz w:val="20"/>
              </w:rPr>
              <w:t>20.</w:t>
            </w:r>
          </w:p>
        </w:tc>
        <w:tc>
          <w:tcPr>
            <w:tcW w:w="6377" w:type="dxa"/>
            <w:tcBorders>
              <w:left w:val="nil"/>
            </w:tcBorders>
            <w:shd w:val="clear" w:color="auto" w:fill="auto"/>
          </w:tcPr>
          <w:p w14:paraId="38EA6442" w14:textId="4A1E735F" w:rsidR="00105B97" w:rsidRPr="00EE7328" w:rsidRDefault="00105B97" w:rsidP="00105B97">
            <w:pPr>
              <w:rPr>
                <w:rFonts w:ascii="Roboto" w:hAnsi="Roboto"/>
                <w:sz w:val="20"/>
              </w:rPr>
            </w:pPr>
            <w:r w:rsidRPr="00EE7328">
              <w:rPr>
                <w:rFonts w:ascii="Roboto" w:hAnsi="Roboto"/>
                <w:sz w:val="20"/>
              </w:rPr>
              <w:t>Written approval to combine care of foster children with regular part-time care of other non-related children or adults or to conduct business or provide services in the foster home, if applicable.  56.09(12)(a), 54.01(3m)</w:t>
            </w:r>
          </w:p>
        </w:tc>
        <w:tc>
          <w:tcPr>
            <w:tcW w:w="2634" w:type="dxa"/>
            <w:gridSpan w:val="2"/>
            <w:shd w:val="clear" w:color="auto" w:fill="auto"/>
          </w:tcPr>
          <w:p w14:paraId="1314F9EB" w14:textId="180B37E6"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26C459DB" w14:textId="59333F65"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0AACEC01" w14:textId="5B1761A0"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0D6D5526" w14:textId="77777777" w:rsidTr="00105B97">
        <w:trPr>
          <w:trHeight w:val="331"/>
        </w:trPr>
        <w:tc>
          <w:tcPr>
            <w:tcW w:w="553" w:type="dxa"/>
            <w:tcBorders>
              <w:right w:val="nil"/>
            </w:tcBorders>
            <w:shd w:val="clear" w:color="auto" w:fill="auto"/>
          </w:tcPr>
          <w:p w14:paraId="76939056" w14:textId="092A3FB9" w:rsidR="00105B97" w:rsidRPr="00EE7328" w:rsidRDefault="00105B97" w:rsidP="00105B97">
            <w:pPr>
              <w:rPr>
                <w:rFonts w:ascii="Roboto" w:hAnsi="Roboto"/>
                <w:sz w:val="20"/>
              </w:rPr>
            </w:pPr>
            <w:r w:rsidRPr="00EE7328">
              <w:rPr>
                <w:rFonts w:ascii="Roboto" w:hAnsi="Roboto"/>
                <w:sz w:val="20"/>
              </w:rPr>
              <w:t>21.</w:t>
            </w:r>
          </w:p>
        </w:tc>
        <w:tc>
          <w:tcPr>
            <w:tcW w:w="6377" w:type="dxa"/>
            <w:tcBorders>
              <w:left w:val="nil"/>
            </w:tcBorders>
            <w:shd w:val="clear" w:color="auto" w:fill="auto"/>
          </w:tcPr>
          <w:p w14:paraId="2447BC21" w14:textId="6F08F954" w:rsidR="00105B97" w:rsidRDefault="00105B97" w:rsidP="00105B97">
            <w:pPr>
              <w:rPr>
                <w:rFonts w:ascii="Roboto" w:hAnsi="Roboto"/>
                <w:sz w:val="20"/>
              </w:rPr>
            </w:pPr>
            <w:r w:rsidRPr="00EE7328">
              <w:rPr>
                <w:rFonts w:ascii="Roboto" w:hAnsi="Roboto"/>
                <w:sz w:val="20"/>
              </w:rPr>
              <w:t>Information for Out-of-Home Care Providers Part A must be provided to the physical custodian before the prospective physical custodian agrees to the placement of the child or no later than two days after the child is placed with the physical custodian.  CFS-872A- Mandatory form) DCF 37, 54.01(3m), s. 48.371</w:t>
            </w:r>
          </w:p>
          <w:p w14:paraId="4421A83B" w14:textId="46520653" w:rsidR="00105B97" w:rsidRPr="00EE7328" w:rsidRDefault="00105B97" w:rsidP="00105B97">
            <w:pPr>
              <w:rPr>
                <w:rFonts w:ascii="Roboto" w:hAnsi="Roboto"/>
                <w:sz w:val="20"/>
              </w:rPr>
            </w:pPr>
            <w:r w:rsidRPr="00EE7328">
              <w:rPr>
                <w:rFonts w:ascii="Roboto" w:hAnsi="Roboto"/>
                <w:sz w:val="20"/>
              </w:rPr>
              <w:t>*If agencies have the information and it is not on the mandatory form, agencies may attach the information to the mandatory form and write on the mandatory form “See attachments”.</w:t>
            </w:r>
          </w:p>
        </w:tc>
        <w:tc>
          <w:tcPr>
            <w:tcW w:w="2634" w:type="dxa"/>
            <w:gridSpan w:val="2"/>
            <w:shd w:val="clear" w:color="auto" w:fill="auto"/>
          </w:tcPr>
          <w:p w14:paraId="5A3FB719" w14:textId="2FA7F3CD"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596027DA" w14:textId="7BBB12D7"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7F377415" w14:textId="7FB32DB3"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7098410F" w14:textId="77777777" w:rsidTr="00105B97">
        <w:trPr>
          <w:trHeight w:val="331"/>
        </w:trPr>
        <w:tc>
          <w:tcPr>
            <w:tcW w:w="553" w:type="dxa"/>
            <w:tcBorders>
              <w:right w:val="nil"/>
            </w:tcBorders>
            <w:shd w:val="clear" w:color="auto" w:fill="auto"/>
          </w:tcPr>
          <w:p w14:paraId="36684EAC" w14:textId="23805409" w:rsidR="00105B97" w:rsidRPr="00EE7328" w:rsidRDefault="00105B97" w:rsidP="00105B97">
            <w:pPr>
              <w:rPr>
                <w:rFonts w:ascii="Roboto" w:hAnsi="Roboto"/>
                <w:sz w:val="20"/>
              </w:rPr>
            </w:pPr>
            <w:r w:rsidRPr="00EE7328">
              <w:rPr>
                <w:rFonts w:ascii="Roboto" w:hAnsi="Roboto"/>
                <w:sz w:val="20"/>
              </w:rPr>
              <w:t>22.</w:t>
            </w:r>
          </w:p>
        </w:tc>
        <w:tc>
          <w:tcPr>
            <w:tcW w:w="6377" w:type="dxa"/>
            <w:tcBorders>
              <w:left w:val="nil"/>
            </w:tcBorders>
            <w:shd w:val="clear" w:color="auto" w:fill="auto"/>
          </w:tcPr>
          <w:p w14:paraId="5A9EFB58" w14:textId="53C96CE7" w:rsidR="00105B97" w:rsidRPr="00EE7328" w:rsidRDefault="00105B97" w:rsidP="00105B97">
            <w:pPr>
              <w:rPr>
                <w:rFonts w:ascii="Roboto" w:hAnsi="Roboto"/>
                <w:sz w:val="20"/>
              </w:rPr>
            </w:pPr>
            <w:r w:rsidRPr="00EE7328">
              <w:rPr>
                <w:rFonts w:ascii="Roboto" w:hAnsi="Roboto"/>
                <w:sz w:val="20"/>
              </w:rPr>
              <w:t>Information for Out-of-Home Care Providers Part B must be provided to the physical custodian before the prospective physical custodian agrees to placement of the child or no later than 7 days after the child is placed with the physical custodian. home) (CFS-872B, Mandatory form) DCF 37, 54.01(3m) s c.48.371(3)</w:t>
            </w:r>
          </w:p>
          <w:p w14:paraId="1BD9F1B8" w14:textId="7163B015" w:rsidR="00105B97" w:rsidRPr="00EE7328" w:rsidRDefault="00105B97" w:rsidP="00105B97">
            <w:pPr>
              <w:rPr>
                <w:rFonts w:ascii="Roboto" w:hAnsi="Roboto"/>
                <w:sz w:val="20"/>
              </w:rPr>
            </w:pPr>
            <w:r w:rsidRPr="00EE7328">
              <w:rPr>
                <w:rFonts w:ascii="Roboto" w:hAnsi="Roboto"/>
                <w:sz w:val="20"/>
              </w:rPr>
              <w:t>*If agencies have the information and it is not on the mandatory form, agencies may attach the information to the mandatory form and write on the mandatory form “See attachments”.</w:t>
            </w:r>
          </w:p>
        </w:tc>
        <w:tc>
          <w:tcPr>
            <w:tcW w:w="2634" w:type="dxa"/>
            <w:gridSpan w:val="2"/>
            <w:shd w:val="clear" w:color="auto" w:fill="auto"/>
          </w:tcPr>
          <w:p w14:paraId="131AE0CF" w14:textId="248AD585" w:rsidR="00105B97" w:rsidRPr="00EE7328" w:rsidRDefault="00105B97" w:rsidP="00105B97">
            <w:pPr>
              <w:spacing w:before="80" w:after="60"/>
              <w:rPr>
                <w:rFonts w:ascii="Roboto" w:hAnsi="Roboto"/>
                <w:sz w:val="20"/>
                <w:highlight w:val="yellow"/>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092F2B30" w14:textId="62BEAE79"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0109D0B4" w14:textId="75047014"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105B97" w14:paraId="6F3FEA1E" w14:textId="77777777" w:rsidTr="00105B97">
        <w:trPr>
          <w:trHeight w:hRule="exact" w:val="288"/>
        </w:trPr>
        <w:tc>
          <w:tcPr>
            <w:tcW w:w="553" w:type="dxa"/>
            <w:tcBorders>
              <w:right w:val="nil"/>
            </w:tcBorders>
            <w:shd w:val="clear" w:color="auto" w:fill="auto"/>
          </w:tcPr>
          <w:p w14:paraId="1C04DB15" w14:textId="38EF8EE5" w:rsidR="00105B97" w:rsidRPr="00EE7328" w:rsidRDefault="00105B97" w:rsidP="00105B97">
            <w:pPr>
              <w:rPr>
                <w:rFonts w:ascii="Roboto" w:hAnsi="Roboto"/>
                <w:sz w:val="20"/>
              </w:rPr>
            </w:pPr>
            <w:r w:rsidRPr="00EE7328">
              <w:rPr>
                <w:rFonts w:ascii="Roboto" w:hAnsi="Roboto"/>
                <w:sz w:val="20"/>
              </w:rPr>
              <w:t>23.</w:t>
            </w:r>
          </w:p>
        </w:tc>
        <w:tc>
          <w:tcPr>
            <w:tcW w:w="6377" w:type="dxa"/>
            <w:tcBorders>
              <w:left w:val="nil"/>
            </w:tcBorders>
            <w:shd w:val="clear" w:color="auto" w:fill="auto"/>
          </w:tcPr>
          <w:p w14:paraId="01557299" w14:textId="1867117D" w:rsidR="00105B97" w:rsidRPr="00EE7328" w:rsidRDefault="00105B97" w:rsidP="00105B97">
            <w:pPr>
              <w:rPr>
                <w:rFonts w:ascii="Roboto" w:hAnsi="Roboto"/>
                <w:sz w:val="20"/>
              </w:rPr>
            </w:pPr>
            <w:r w:rsidRPr="00EE7328">
              <w:rPr>
                <w:rFonts w:ascii="Roboto" w:hAnsi="Roboto"/>
                <w:sz w:val="20"/>
              </w:rPr>
              <w:t xml:space="preserve">Disaster </w:t>
            </w:r>
            <w:proofErr w:type="gramStart"/>
            <w:r w:rsidRPr="00EE7328">
              <w:rPr>
                <w:rFonts w:ascii="Roboto" w:hAnsi="Roboto"/>
                <w:sz w:val="20"/>
              </w:rPr>
              <w:t>Plan  54.01</w:t>
            </w:r>
            <w:proofErr w:type="gramEnd"/>
            <w:r w:rsidRPr="00EE7328">
              <w:rPr>
                <w:rFonts w:ascii="Roboto" w:hAnsi="Roboto"/>
                <w:sz w:val="20"/>
              </w:rPr>
              <w:t>(3m), 56.072(5)</w:t>
            </w:r>
          </w:p>
        </w:tc>
        <w:tc>
          <w:tcPr>
            <w:tcW w:w="2634" w:type="dxa"/>
            <w:gridSpan w:val="2"/>
            <w:shd w:val="clear" w:color="auto" w:fill="auto"/>
          </w:tcPr>
          <w:p w14:paraId="461A1360" w14:textId="6A224C6C"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716621C4" w14:textId="32E3225B"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4E7EBDB0" w14:textId="5937C462"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105B97" w14:paraId="242D9172" w14:textId="77777777" w:rsidTr="00105B97">
        <w:trPr>
          <w:trHeight w:hRule="exact" w:val="288"/>
        </w:trPr>
        <w:tc>
          <w:tcPr>
            <w:tcW w:w="553" w:type="dxa"/>
            <w:tcBorders>
              <w:right w:val="nil"/>
            </w:tcBorders>
            <w:shd w:val="clear" w:color="auto" w:fill="auto"/>
          </w:tcPr>
          <w:p w14:paraId="0205714C" w14:textId="45BB01A0" w:rsidR="00105B97" w:rsidRPr="00EE7328" w:rsidRDefault="00105B97" w:rsidP="00105B97">
            <w:pPr>
              <w:rPr>
                <w:rFonts w:ascii="Roboto" w:hAnsi="Roboto"/>
                <w:sz w:val="20"/>
              </w:rPr>
            </w:pPr>
            <w:r w:rsidRPr="00EE7328">
              <w:rPr>
                <w:rFonts w:ascii="Roboto" w:hAnsi="Roboto"/>
                <w:sz w:val="20"/>
              </w:rPr>
              <w:t>24.</w:t>
            </w:r>
          </w:p>
        </w:tc>
        <w:tc>
          <w:tcPr>
            <w:tcW w:w="6377" w:type="dxa"/>
            <w:tcBorders>
              <w:left w:val="nil"/>
            </w:tcBorders>
            <w:shd w:val="clear" w:color="auto" w:fill="auto"/>
          </w:tcPr>
          <w:p w14:paraId="25D80F68" w14:textId="4516A5A0" w:rsidR="00105B97" w:rsidRPr="00EE7328" w:rsidRDefault="00105B97" w:rsidP="00105B97">
            <w:pPr>
              <w:rPr>
                <w:rFonts w:ascii="Roboto" w:hAnsi="Roboto"/>
                <w:sz w:val="20"/>
              </w:rPr>
            </w:pPr>
            <w:r w:rsidRPr="00EE7328">
              <w:rPr>
                <w:rFonts w:ascii="Roboto" w:hAnsi="Roboto"/>
                <w:sz w:val="20"/>
              </w:rPr>
              <w:t xml:space="preserve">Written emergency plan posted in the </w:t>
            </w:r>
            <w:proofErr w:type="gramStart"/>
            <w:r w:rsidRPr="00EE7328">
              <w:rPr>
                <w:rFonts w:ascii="Roboto" w:hAnsi="Roboto"/>
                <w:sz w:val="20"/>
              </w:rPr>
              <w:t xml:space="preserve">home </w:t>
            </w:r>
            <w:r>
              <w:rPr>
                <w:rFonts w:ascii="Roboto" w:hAnsi="Roboto"/>
                <w:sz w:val="20"/>
              </w:rPr>
              <w:t xml:space="preserve"> </w:t>
            </w:r>
            <w:r w:rsidRPr="00EE7328">
              <w:rPr>
                <w:rFonts w:ascii="Roboto" w:hAnsi="Roboto"/>
                <w:sz w:val="20"/>
              </w:rPr>
              <w:t>56.072</w:t>
            </w:r>
            <w:proofErr w:type="gramEnd"/>
            <w:r w:rsidRPr="00EE7328">
              <w:rPr>
                <w:rFonts w:ascii="Roboto" w:hAnsi="Roboto"/>
                <w:sz w:val="20"/>
              </w:rPr>
              <w:t>(4) 54.01(3m)</w:t>
            </w:r>
          </w:p>
        </w:tc>
        <w:tc>
          <w:tcPr>
            <w:tcW w:w="2634" w:type="dxa"/>
            <w:gridSpan w:val="2"/>
            <w:shd w:val="clear" w:color="auto" w:fill="auto"/>
          </w:tcPr>
          <w:p w14:paraId="6CD3D55C" w14:textId="23EC62AC"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15AD0D55" w14:textId="61560D60"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33176940" w14:textId="0C71606E" w:rsidR="00105B97" w:rsidRPr="00EE7328" w:rsidRDefault="00105B97" w:rsidP="00105B97">
            <w:pPr>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3024DC95" w14:textId="77777777" w:rsidTr="00105B97">
        <w:trPr>
          <w:trHeight w:val="331"/>
        </w:trPr>
        <w:tc>
          <w:tcPr>
            <w:tcW w:w="553" w:type="dxa"/>
            <w:tcBorders>
              <w:right w:val="nil"/>
            </w:tcBorders>
            <w:shd w:val="clear" w:color="auto" w:fill="auto"/>
          </w:tcPr>
          <w:p w14:paraId="03318A0D" w14:textId="4646AE60" w:rsidR="00105B97" w:rsidRPr="00EE7328" w:rsidRDefault="00105B97" w:rsidP="00105B97">
            <w:pPr>
              <w:rPr>
                <w:rFonts w:ascii="Roboto" w:hAnsi="Roboto"/>
                <w:sz w:val="20"/>
              </w:rPr>
            </w:pPr>
            <w:r w:rsidRPr="00EE7328">
              <w:rPr>
                <w:rFonts w:ascii="Roboto" w:hAnsi="Roboto"/>
                <w:sz w:val="20"/>
              </w:rPr>
              <w:t>25.</w:t>
            </w:r>
          </w:p>
        </w:tc>
        <w:tc>
          <w:tcPr>
            <w:tcW w:w="6377" w:type="dxa"/>
            <w:tcBorders>
              <w:left w:val="nil"/>
            </w:tcBorders>
            <w:shd w:val="clear" w:color="auto" w:fill="auto"/>
          </w:tcPr>
          <w:p w14:paraId="1E89BAB7" w14:textId="02CA4EE5" w:rsidR="00105B97" w:rsidRPr="00EE7328" w:rsidRDefault="00105B97" w:rsidP="00105B97">
            <w:pPr>
              <w:rPr>
                <w:rFonts w:ascii="Roboto" w:hAnsi="Roboto"/>
                <w:sz w:val="20"/>
              </w:rPr>
            </w:pPr>
            <w:r w:rsidRPr="00EE7328">
              <w:rPr>
                <w:rFonts w:ascii="Roboto" w:hAnsi="Roboto"/>
                <w:sz w:val="20"/>
              </w:rPr>
              <w:t xml:space="preserve">Monthly contact with foster </w:t>
            </w:r>
            <w:proofErr w:type="gramStart"/>
            <w:r w:rsidRPr="00EE7328">
              <w:rPr>
                <w:rFonts w:ascii="Roboto" w:hAnsi="Roboto"/>
                <w:sz w:val="20"/>
              </w:rPr>
              <w:t>parent  54.01</w:t>
            </w:r>
            <w:proofErr w:type="gramEnd"/>
            <w:r w:rsidRPr="00EE7328">
              <w:rPr>
                <w:rFonts w:ascii="Roboto" w:hAnsi="Roboto"/>
                <w:sz w:val="20"/>
              </w:rPr>
              <w:t>(3m),</w:t>
            </w:r>
          </w:p>
          <w:p w14:paraId="24CCB57B" w14:textId="099B0E81" w:rsidR="00105B97" w:rsidRPr="00EE7328" w:rsidRDefault="00105B97" w:rsidP="00105B97">
            <w:pPr>
              <w:numPr>
                <w:ilvl w:val="0"/>
                <w:numId w:val="7"/>
              </w:numPr>
              <w:ind w:left="596" w:hanging="236"/>
              <w:rPr>
                <w:rFonts w:ascii="Roboto" w:hAnsi="Roboto"/>
                <w:sz w:val="20"/>
              </w:rPr>
            </w:pPr>
            <w:r w:rsidRPr="00EE7328">
              <w:rPr>
                <w:rFonts w:ascii="Roboto" w:hAnsi="Roboto"/>
                <w:sz w:val="20"/>
              </w:rPr>
              <w:t>Level 1 &amp; 2: one per month 56.185(1)(a)1.</w:t>
            </w:r>
          </w:p>
          <w:p w14:paraId="5C5B0699" w14:textId="360F71B3" w:rsidR="00105B97" w:rsidRPr="00EE7328" w:rsidRDefault="00105B97" w:rsidP="00105B97">
            <w:pPr>
              <w:numPr>
                <w:ilvl w:val="0"/>
                <w:numId w:val="7"/>
              </w:numPr>
              <w:ind w:left="596" w:hanging="236"/>
              <w:rPr>
                <w:rFonts w:ascii="Roboto" w:hAnsi="Roboto"/>
                <w:sz w:val="20"/>
              </w:rPr>
            </w:pPr>
            <w:r w:rsidRPr="00EE7328">
              <w:rPr>
                <w:rFonts w:ascii="Roboto" w:hAnsi="Roboto"/>
                <w:sz w:val="20"/>
              </w:rPr>
              <w:t>Level 3 &amp; 4: two per month 56.185(1)(b)1.</w:t>
            </w:r>
          </w:p>
        </w:tc>
        <w:tc>
          <w:tcPr>
            <w:tcW w:w="2634" w:type="dxa"/>
            <w:gridSpan w:val="2"/>
            <w:shd w:val="clear" w:color="auto" w:fill="auto"/>
          </w:tcPr>
          <w:p w14:paraId="2B191066" w14:textId="093C2631"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3"/>
            <w:shd w:val="clear" w:color="auto" w:fill="auto"/>
          </w:tcPr>
          <w:p w14:paraId="7B96D358" w14:textId="2A03B247"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c>
          <w:tcPr>
            <w:tcW w:w="2634" w:type="dxa"/>
            <w:gridSpan w:val="2"/>
            <w:shd w:val="clear" w:color="auto" w:fill="auto"/>
          </w:tcPr>
          <w:p w14:paraId="28BB2FC8" w14:textId="46DD1C0F" w:rsidR="00105B97" w:rsidRPr="00EE7328" w:rsidRDefault="00105B97" w:rsidP="00105B97">
            <w:pPr>
              <w:spacing w:before="80" w:after="60"/>
              <w:rPr>
                <w:rFonts w:ascii="Roboto" w:hAnsi="Roboto"/>
                <w:sz w:val="20"/>
              </w:rPr>
            </w:pPr>
            <w:r w:rsidRPr="00EC55A5">
              <w:rPr>
                <w:rFonts w:ascii="Garamond" w:hAnsi="Garamond"/>
                <w:bCs/>
                <w:sz w:val="22"/>
                <w:szCs w:val="22"/>
              </w:rPr>
              <w:fldChar w:fldCharType="begin">
                <w:ffData>
                  <w:name w:val=""/>
                  <w:enabled/>
                  <w:calcOnExit w:val="0"/>
                  <w:textInput>
                    <w:maxLength w:val="10"/>
                  </w:textInput>
                </w:ffData>
              </w:fldChar>
            </w:r>
            <w:r w:rsidRPr="00EC55A5">
              <w:rPr>
                <w:rFonts w:ascii="Garamond" w:hAnsi="Garamond"/>
                <w:bCs/>
                <w:sz w:val="22"/>
                <w:szCs w:val="22"/>
              </w:rPr>
              <w:instrText xml:space="preserve"> FORMTEXT </w:instrText>
            </w:r>
            <w:r w:rsidRPr="00EC55A5">
              <w:rPr>
                <w:rFonts w:ascii="Garamond" w:hAnsi="Garamond"/>
                <w:bCs/>
                <w:sz w:val="22"/>
                <w:szCs w:val="22"/>
              </w:rPr>
            </w:r>
            <w:r w:rsidRPr="00EC55A5">
              <w:rPr>
                <w:rFonts w:ascii="Garamond" w:hAnsi="Garamond"/>
                <w:bCs/>
                <w:sz w:val="22"/>
                <w:szCs w:val="22"/>
              </w:rPr>
              <w:fldChar w:fldCharType="separate"/>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noProof/>
                <w:sz w:val="22"/>
                <w:szCs w:val="22"/>
              </w:rPr>
              <w:t> </w:t>
            </w:r>
            <w:r w:rsidRPr="00EC55A5">
              <w:rPr>
                <w:rFonts w:ascii="Garamond" w:hAnsi="Garamond"/>
                <w:bCs/>
                <w:sz w:val="22"/>
                <w:szCs w:val="22"/>
              </w:rPr>
              <w:fldChar w:fldCharType="end"/>
            </w:r>
          </w:p>
        </w:tc>
      </w:tr>
      <w:tr w:rsidR="00105B97" w:rsidRPr="00EE7328" w14:paraId="2FEEBF1D" w14:textId="77777777" w:rsidTr="00105B97">
        <w:trPr>
          <w:trHeight w:val="331"/>
        </w:trPr>
        <w:tc>
          <w:tcPr>
            <w:tcW w:w="553" w:type="dxa"/>
            <w:tcBorders>
              <w:right w:val="nil"/>
            </w:tcBorders>
            <w:shd w:val="clear" w:color="auto" w:fill="auto"/>
          </w:tcPr>
          <w:p w14:paraId="112EFA34" w14:textId="41242A87" w:rsidR="00105B97" w:rsidRPr="00EE7328" w:rsidRDefault="00105B97" w:rsidP="00105B97">
            <w:pPr>
              <w:rPr>
                <w:rFonts w:ascii="Roboto" w:hAnsi="Roboto"/>
                <w:sz w:val="20"/>
              </w:rPr>
            </w:pPr>
            <w:r w:rsidRPr="00EE7328">
              <w:rPr>
                <w:rFonts w:ascii="Roboto" w:hAnsi="Roboto"/>
                <w:sz w:val="20"/>
              </w:rPr>
              <w:t>26</w:t>
            </w:r>
            <w:r>
              <w:rPr>
                <w:rFonts w:ascii="Roboto" w:hAnsi="Roboto"/>
                <w:sz w:val="20"/>
              </w:rPr>
              <w:t>.</w:t>
            </w:r>
          </w:p>
        </w:tc>
        <w:tc>
          <w:tcPr>
            <w:tcW w:w="6377" w:type="dxa"/>
            <w:tcBorders>
              <w:left w:val="nil"/>
            </w:tcBorders>
            <w:shd w:val="clear" w:color="auto" w:fill="auto"/>
          </w:tcPr>
          <w:p w14:paraId="52414799" w14:textId="12C0B301" w:rsidR="00105B97" w:rsidRPr="00EE7328" w:rsidRDefault="00105B97" w:rsidP="00105B97">
            <w:pPr>
              <w:rPr>
                <w:rFonts w:ascii="Roboto" w:hAnsi="Roboto"/>
                <w:sz w:val="20"/>
              </w:rPr>
            </w:pPr>
            <w:r w:rsidRPr="00EE7328">
              <w:rPr>
                <w:rFonts w:ascii="Roboto" w:hAnsi="Roboto"/>
                <w:sz w:val="20"/>
              </w:rPr>
              <w:t xml:space="preserve">Monthly contact with foster </w:t>
            </w:r>
            <w:proofErr w:type="gramStart"/>
            <w:r w:rsidRPr="00EE7328">
              <w:rPr>
                <w:rFonts w:ascii="Roboto" w:hAnsi="Roboto"/>
                <w:sz w:val="20"/>
              </w:rPr>
              <w:t>child  54.01</w:t>
            </w:r>
            <w:proofErr w:type="gramEnd"/>
            <w:r w:rsidRPr="00EE7328">
              <w:rPr>
                <w:rFonts w:ascii="Roboto" w:hAnsi="Roboto"/>
                <w:sz w:val="20"/>
              </w:rPr>
              <w:t>(3m),</w:t>
            </w:r>
          </w:p>
          <w:p w14:paraId="2D64A6F4" w14:textId="3F7C5C5E" w:rsidR="00105B97" w:rsidRPr="00EE7328" w:rsidRDefault="00105B97" w:rsidP="00105B97">
            <w:pPr>
              <w:numPr>
                <w:ilvl w:val="0"/>
                <w:numId w:val="8"/>
              </w:numPr>
              <w:ind w:left="596" w:hanging="236"/>
              <w:rPr>
                <w:rFonts w:ascii="Roboto" w:hAnsi="Roboto"/>
                <w:sz w:val="20"/>
              </w:rPr>
            </w:pPr>
            <w:r w:rsidRPr="00EE7328">
              <w:rPr>
                <w:rFonts w:ascii="Roboto" w:hAnsi="Roboto"/>
                <w:sz w:val="20"/>
              </w:rPr>
              <w:t>Level 1 &amp; 2: one per month 56.185(1)(a)2.</w:t>
            </w:r>
          </w:p>
          <w:p w14:paraId="0965A779" w14:textId="04BE11AD" w:rsidR="00105B97" w:rsidRPr="00EE7328" w:rsidRDefault="00105B97" w:rsidP="00105B97">
            <w:pPr>
              <w:numPr>
                <w:ilvl w:val="0"/>
                <w:numId w:val="8"/>
              </w:numPr>
              <w:ind w:left="596" w:hanging="236"/>
              <w:rPr>
                <w:rFonts w:ascii="Roboto" w:hAnsi="Roboto"/>
                <w:sz w:val="20"/>
              </w:rPr>
            </w:pPr>
            <w:r w:rsidRPr="00EE7328">
              <w:rPr>
                <w:rFonts w:ascii="Roboto" w:hAnsi="Roboto"/>
                <w:sz w:val="20"/>
              </w:rPr>
              <w:t>Level 3 &amp; 4: every other week 56.185(1)(b)2.</w:t>
            </w:r>
          </w:p>
        </w:tc>
        <w:tc>
          <w:tcPr>
            <w:tcW w:w="2634" w:type="dxa"/>
            <w:gridSpan w:val="2"/>
            <w:shd w:val="clear" w:color="auto" w:fill="auto"/>
          </w:tcPr>
          <w:p w14:paraId="1BD695B7" w14:textId="501CD468"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3"/>
            <w:shd w:val="clear" w:color="auto" w:fill="auto"/>
          </w:tcPr>
          <w:p w14:paraId="123A4F45" w14:textId="61129E34"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2"/>
            <w:shd w:val="clear" w:color="auto" w:fill="auto"/>
          </w:tcPr>
          <w:p w14:paraId="2DDA6F5B" w14:textId="2A0871CA"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r>
      <w:tr w:rsidR="00105B97" w:rsidRPr="00EE7328" w14:paraId="2AB8C458" w14:textId="77777777" w:rsidTr="00105B97">
        <w:trPr>
          <w:trHeight w:val="331"/>
        </w:trPr>
        <w:tc>
          <w:tcPr>
            <w:tcW w:w="553" w:type="dxa"/>
            <w:tcBorders>
              <w:right w:val="nil"/>
            </w:tcBorders>
            <w:shd w:val="clear" w:color="auto" w:fill="auto"/>
          </w:tcPr>
          <w:p w14:paraId="75269931" w14:textId="36DF6FE0" w:rsidR="00105B97" w:rsidRPr="00EE7328" w:rsidRDefault="00105B97" w:rsidP="00105B97">
            <w:pPr>
              <w:rPr>
                <w:rFonts w:ascii="Roboto" w:hAnsi="Roboto"/>
                <w:sz w:val="20"/>
              </w:rPr>
            </w:pPr>
            <w:r w:rsidRPr="00EE7328">
              <w:rPr>
                <w:rFonts w:ascii="Roboto" w:hAnsi="Roboto"/>
                <w:sz w:val="20"/>
              </w:rPr>
              <w:t>27.</w:t>
            </w:r>
          </w:p>
        </w:tc>
        <w:tc>
          <w:tcPr>
            <w:tcW w:w="6377" w:type="dxa"/>
            <w:tcBorders>
              <w:left w:val="nil"/>
            </w:tcBorders>
            <w:shd w:val="clear" w:color="auto" w:fill="auto"/>
          </w:tcPr>
          <w:p w14:paraId="64CFEEF3" w14:textId="49C87123" w:rsidR="00105B97" w:rsidRPr="00EE7328" w:rsidRDefault="00105B97" w:rsidP="00105B97">
            <w:pPr>
              <w:rPr>
                <w:rFonts w:ascii="Roboto" w:hAnsi="Roboto"/>
                <w:sz w:val="20"/>
              </w:rPr>
            </w:pPr>
            <w:r w:rsidRPr="00EE7328">
              <w:rPr>
                <w:rFonts w:ascii="Roboto" w:hAnsi="Roboto"/>
                <w:sz w:val="20"/>
              </w:rPr>
              <w:t xml:space="preserve">Notification to the clerk of the school district when a license is issued. 56.16(1)(c), 54.01(3m), 48.62(3), if applicable, </w:t>
            </w:r>
          </w:p>
          <w:p w14:paraId="180ECDC0" w14:textId="6FF44BF3" w:rsidR="00105B97" w:rsidRPr="00EE7328" w:rsidRDefault="00105B97" w:rsidP="00105B97">
            <w:pPr>
              <w:numPr>
                <w:ilvl w:val="0"/>
                <w:numId w:val="1"/>
              </w:numPr>
              <w:rPr>
                <w:rFonts w:ascii="Roboto" w:hAnsi="Roboto"/>
                <w:sz w:val="20"/>
              </w:rPr>
            </w:pPr>
            <w:r w:rsidRPr="00EE7328">
              <w:rPr>
                <w:rFonts w:ascii="Roboto" w:hAnsi="Roboto"/>
                <w:sz w:val="20"/>
              </w:rPr>
              <w:t>Name of foster home parents.</w:t>
            </w:r>
          </w:p>
        </w:tc>
        <w:tc>
          <w:tcPr>
            <w:tcW w:w="2634" w:type="dxa"/>
            <w:gridSpan w:val="2"/>
            <w:shd w:val="clear" w:color="auto" w:fill="auto"/>
          </w:tcPr>
          <w:p w14:paraId="0AF800B1" w14:textId="0659009D"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3"/>
            <w:shd w:val="clear" w:color="auto" w:fill="auto"/>
          </w:tcPr>
          <w:p w14:paraId="673F33C8" w14:textId="5C77E042"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2"/>
            <w:shd w:val="clear" w:color="auto" w:fill="auto"/>
          </w:tcPr>
          <w:p w14:paraId="1C98BDDF" w14:textId="69FD28AC" w:rsidR="00105B97" w:rsidRPr="00EE7328" w:rsidRDefault="00105B97" w:rsidP="00105B97">
            <w:pPr>
              <w:spacing w:before="80" w:after="60"/>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r>
      <w:tr w:rsidR="00105B97" w:rsidRPr="00105B97" w14:paraId="5A2E5F4B" w14:textId="77777777" w:rsidTr="00105B97">
        <w:trPr>
          <w:trHeight w:hRule="exact" w:val="288"/>
        </w:trPr>
        <w:tc>
          <w:tcPr>
            <w:tcW w:w="553" w:type="dxa"/>
            <w:tcBorders>
              <w:right w:val="nil"/>
            </w:tcBorders>
            <w:shd w:val="clear" w:color="auto" w:fill="auto"/>
          </w:tcPr>
          <w:p w14:paraId="0D511D84" w14:textId="77777777" w:rsidR="00105B97" w:rsidRPr="00EE7328" w:rsidRDefault="00105B97" w:rsidP="00105B97">
            <w:pPr>
              <w:rPr>
                <w:rFonts w:ascii="Roboto" w:hAnsi="Roboto"/>
                <w:sz w:val="20"/>
              </w:rPr>
            </w:pPr>
          </w:p>
        </w:tc>
        <w:tc>
          <w:tcPr>
            <w:tcW w:w="6377" w:type="dxa"/>
            <w:tcBorders>
              <w:left w:val="nil"/>
            </w:tcBorders>
            <w:shd w:val="clear" w:color="auto" w:fill="auto"/>
          </w:tcPr>
          <w:p w14:paraId="7BE6179B" w14:textId="16652AD1" w:rsidR="00105B97" w:rsidRPr="00105B97" w:rsidRDefault="00105B97" w:rsidP="00105B97">
            <w:pPr>
              <w:pStyle w:val="ListParagraph"/>
              <w:numPr>
                <w:ilvl w:val="0"/>
                <w:numId w:val="1"/>
              </w:numPr>
              <w:rPr>
                <w:rFonts w:ascii="Roboto" w:hAnsi="Roboto"/>
                <w:sz w:val="20"/>
              </w:rPr>
            </w:pPr>
            <w:r w:rsidRPr="00105B97">
              <w:rPr>
                <w:rFonts w:ascii="Roboto" w:hAnsi="Roboto"/>
                <w:sz w:val="20"/>
              </w:rPr>
              <w:t>Address and phone number of the foster parents.</w:t>
            </w:r>
          </w:p>
        </w:tc>
        <w:tc>
          <w:tcPr>
            <w:tcW w:w="2634" w:type="dxa"/>
            <w:gridSpan w:val="2"/>
            <w:shd w:val="clear" w:color="auto" w:fill="auto"/>
          </w:tcPr>
          <w:p w14:paraId="4524A086" w14:textId="43220A80" w:rsidR="00105B97" w:rsidRPr="00EE7328" w:rsidRDefault="001423B0" w:rsidP="00105B97">
            <w:pPr>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3"/>
            <w:shd w:val="clear" w:color="auto" w:fill="auto"/>
          </w:tcPr>
          <w:p w14:paraId="292F2167" w14:textId="01E675DA" w:rsidR="00105B97" w:rsidRPr="00EE7328" w:rsidRDefault="001423B0" w:rsidP="00105B97">
            <w:pPr>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c>
          <w:tcPr>
            <w:tcW w:w="2634" w:type="dxa"/>
            <w:gridSpan w:val="2"/>
            <w:shd w:val="clear" w:color="auto" w:fill="auto"/>
          </w:tcPr>
          <w:p w14:paraId="650A60BF" w14:textId="263300C7" w:rsidR="00105B97" w:rsidRPr="00EE7328" w:rsidRDefault="001423B0" w:rsidP="00105B97">
            <w:pPr>
              <w:rPr>
                <w:rFonts w:ascii="Roboto" w:hAnsi="Roboto"/>
                <w:sz w:val="20"/>
              </w:rPr>
            </w:pPr>
            <w:r w:rsidRPr="00C22DF1">
              <w:rPr>
                <w:rFonts w:ascii="Garamond" w:hAnsi="Garamond"/>
                <w:bCs/>
                <w:sz w:val="22"/>
                <w:szCs w:val="22"/>
              </w:rPr>
              <w:fldChar w:fldCharType="begin">
                <w:ffData>
                  <w:name w:val=""/>
                  <w:enabled/>
                  <w:calcOnExit w:val="0"/>
                  <w:textInput>
                    <w:maxLength w:val="10"/>
                  </w:textInput>
                </w:ffData>
              </w:fldChar>
            </w:r>
            <w:r w:rsidRPr="00C22DF1">
              <w:rPr>
                <w:rFonts w:ascii="Garamond" w:hAnsi="Garamond"/>
                <w:bCs/>
                <w:sz w:val="22"/>
                <w:szCs w:val="22"/>
              </w:rPr>
              <w:instrText xml:space="preserve"> FORMTEXT </w:instrText>
            </w:r>
            <w:r w:rsidRPr="00C22DF1">
              <w:rPr>
                <w:rFonts w:ascii="Garamond" w:hAnsi="Garamond"/>
                <w:bCs/>
                <w:sz w:val="22"/>
                <w:szCs w:val="22"/>
              </w:rPr>
            </w:r>
            <w:r w:rsidRPr="00C22DF1">
              <w:rPr>
                <w:rFonts w:ascii="Garamond" w:hAnsi="Garamond"/>
                <w:bCs/>
                <w:sz w:val="22"/>
                <w:szCs w:val="22"/>
              </w:rPr>
              <w:fldChar w:fldCharType="separate"/>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noProof/>
                <w:sz w:val="22"/>
                <w:szCs w:val="22"/>
              </w:rPr>
              <w:t> </w:t>
            </w:r>
            <w:r w:rsidRPr="00C22DF1">
              <w:rPr>
                <w:rFonts w:ascii="Garamond" w:hAnsi="Garamond"/>
                <w:bCs/>
                <w:sz w:val="22"/>
                <w:szCs w:val="22"/>
              </w:rPr>
              <w:fldChar w:fldCharType="end"/>
            </w:r>
          </w:p>
        </w:tc>
      </w:tr>
      <w:tr w:rsidR="00105B97" w:rsidRPr="00EE7328" w14:paraId="6F053F6D" w14:textId="77777777" w:rsidTr="00105B97">
        <w:trPr>
          <w:trHeight w:val="331"/>
        </w:trPr>
        <w:tc>
          <w:tcPr>
            <w:tcW w:w="553" w:type="dxa"/>
            <w:tcBorders>
              <w:right w:val="nil"/>
            </w:tcBorders>
            <w:shd w:val="clear" w:color="auto" w:fill="auto"/>
          </w:tcPr>
          <w:p w14:paraId="07A95EE6" w14:textId="77777777" w:rsidR="00105B97" w:rsidRPr="00EE7328" w:rsidRDefault="00105B97" w:rsidP="00105B97">
            <w:pPr>
              <w:rPr>
                <w:rFonts w:ascii="Roboto" w:hAnsi="Roboto"/>
                <w:sz w:val="20"/>
              </w:rPr>
            </w:pPr>
          </w:p>
        </w:tc>
        <w:tc>
          <w:tcPr>
            <w:tcW w:w="6377" w:type="dxa"/>
            <w:tcBorders>
              <w:left w:val="nil"/>
            </w:tcBorders>
            <w:shd w:val="clear" w:color="auto" w:fill="auto"/>
          </w:tcPr>
          <w:p w14:paraId="07AA4B6A" w14:textId="28950D16" w:rsidR="00105B97" w:rsidRPr="00EE7328" w:rsidRDefault="00105B97" w:rsidP="00105B97">
            <w:pPr>
              <w:numPr>
                <w:ilvl w:val="0"/>
                <w:numId w:val="1"/>
              </w:numPr>
              <w:rPr>
                <w:rFonts w:ascii="Roboto" w:hAnsi="Roboto"/>
                <w:sz w:val="20"/>
              </w:rPr>
            </w:pPr>
            <w:r w:rsidRPr="00EE7328">
              <w:rPr>
                <w:rFonts w:ascii="Roboto" w:hAnsi="Roboto"/>
                <w:sz w:val="20"/>
              </w:rPr>
              <w:t>Name, address and phone number of contact person form the CPA with whom school staff can communicate when necessary.</w:t>
            </w:r>
          </w:p>
        </w:tc>
        <w:tc>
          <w:tcPr>
            <w:tcW w:w="2634" w:type="dxa"/>
            <w:gridSpan w:val="2"/>
            <w:shd w:val="clear" w:color="auto" w:fill="auto"/>
          </w:tcPr>
          <w:p w14:paraId="2B1BDB47" w14:textId="11009CB7"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3"/>
            <w:shd w:val="clear" w:color="auto" w:fill="auto"/>
          </w:tcPr>
          <w:p w14:paraId="66B80E5A" w14:textId="3818C0E4"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2"/>
            <w:shd w:val="clear" w:color="auto" w:fill="auto"/>
          </w:tcPr>
          <w:p w14:paraId="5CDB958E" w14:textId="76C825D7"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r>
      <w:tr w:rsidR="00105B97" w:rsidRPr="00EE7328" w14:paraId="1482D578" w14:textId="77777777" w:rsidTr="00105B97">
        <w:trPr>
          <w:trHeight w:val="331"/>
        </w:trPr>
        <w:tc>
          <w:tcPr>
            <w:tcW w:w="553" w:type="dxa"/>
            <w:tcBorders>
              <w:right w:val="nil"/>
            </w:tcBorders>
            <w:shd w:val="clear" w:color="auto" w:fill="auto"/>
          </w:tcPr>
          <w:p w14:paraId="375F2672" w14:textId="176D1EF9" w:rsidR="00105B97" w:rsidRPr="00EE7328" w:rsidRDefault="00105B97" w:rsidP="00105B97">
            <w:pPr>
              <w:rPr>
                <w:rFonts w:ascii="Roboto" w:hAnsi="Roboto"/>
                <w:sz w:val="20"/>
              </w:rPr>
            </w:pPr>
            <w:r w:rsidRPr="00EE7328">
              <w:rPr>
                <w:rFonts w:ascii="Roboto" w:hAnsi="Roboto"/>
                <w:sz w:val="20"/>
              </w:rPr>
              <w:t>28.</w:t>
            </w:r>
          </w:p>
        </w:tc>
        <w:tc>
          <w:tcPr>
            <w:tcW w:w="6377" w:type="dxa"/>
            <w:tcBorders>
              <w:left w:val="nil"/>
            </w:tcBorders>
            <w:shd w:val="clear" w:color="auto" w:fill="auto"/>
          </w:tcPr>
          <w:p w14:paraId="5852A1FA" w14:textId="7923D71C" w:rsidR="00105B97" w:rsidRPr="00EE7328" w:rsidRDefault="00105B97" w:rsidP="00105B97">
            <w:pPr>
              <w:rPr>
                <w:rFonts w:ascii="Roboto" w:hAnsi="Roboto"/>
                <w:sz w:val="20"/>
              </w:rPr>
            </w:pPr>
            <w:r w:rsidRPr="00EE7328">
              <w:rPr>
                <w:rFonts w:ascii="Roboto" w:hAnsi="Roboto"/>
                <w:sz w:val="20"/>
              </w:rPr>
              <w:t>Notification to clerk of the school district when a child is placed in a foster home.  56.15 (2)6., 54.01(3m), 48.64 (1r), if applicable,</w:t>
            </w:r>
          </w:p>
          <w:p w14:paraId="751CE75B" w14:textId="37FDE6B5" w:rsidR="00105B97" w:rsidRPr="00EE7328" w:rsidRDefault="00105B97" w:rsidP="00105B97">
            <w:pPr>
              <w:numPr>
                <w:ilvl w:val="0"/>
                <w:numId w:val="2"/>
              </w:numPr>
              <w:rPr>
                <w:rFonts w:ascii="Roboto" w:hAnsi="Roboto"/>
                <w:sz w:val="20"/>
              </w:rPr>
            </w:pPr>
            <w:r w:rsidRPr="00EE7328">
              <w:rPr>
                <w:rFonts w:ascii="Roboto" w:hAnsi="Roboto"/>
                <w:sz w:val="20"/>
              </w:rPr>
              <w:t xml:space="preserve"> The name, address, and phone number of the foster parent.  56.15(2)</w:t>
            </w:r>
            <w:proofErr w:type="gramStart"/>
            <w:r w:rsidRPr="00EE7328">
              <w:rPr>
                <w:rFonts w:ascii="Roboto" w:hAnsi="Roboto"/>
                <w:sz w:val="20"/>
              </w:rPr>
              <w:t>6.a.</w:t>
            </w:r>
            <w:proofErr w:type="gramEnd"/>
          </w:p>
        </w:tc>
        <w:tc>
          <w:tcPr>
            <w:tcW w:w="2634" w:type="dxa"/>
            <w:gridSpan w:val="2"/>
            <w:shd w:val="clear" w:color="auto" w:fill="auto"/>
          </w:tcPr>
          <w:p w14:paraId="70E491B4" w14:textId="2004F0A8"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3"/>
            <w:shd w:val="clear" w:color="auto" w:fill="auto"/>
          </w:tcPr>
          <w:p w14:paraId="0BB6AC24" w14:textId="0782FFFA"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2"/>
            <w:shd w:val="clear" w:color="auto" w:fill="auto"/>
          </w:tcPr>
          <w:p w14:paraId="05010E00" w14:textId="51467924"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r>
      <w:tr w:rsidR="00105B97" w:rsidRPr="00105B97" w14:paraId="1C47256D" w14:textId="77777777" w:rsidTr="00105B97">
        <w:trPr>
          <w:trHeight w:hRule="exact" w:val="288"/>
        </w:trPr>
        <w:tc>
          <w:tcPr>
            <w:tcW w:w="553" w:type="dxa"/>
            <w:tcBorders>
              <w:right w:val="nil"/>
            </w:tcBorders>
            <w:shd w:val="clear" w:color="auto" w:fill="auto"/>
          </w:tcPr>
          <w:p w14:paraId="7A440A4C" w14:textId="77777777" w:rsidR="00105B97" w:rsidRPr="00EE7328" w:rsidRDefault="00105B97" w:rsidP="00105B97">
            <w:pPr>
              <w:rPr>
                <w:rFonts w:ascii="Roboto" w:hAnsi="Roboto"/>
                <w:sz w:val="20"/>
              </w:rPr>
            </w:pPr>
          </w:p>
        </w:tc>
        <w:tc>
          <w:tcPr>
            <w:tcW w:w="6377" w:type="dxa"/>
            <w:tcBorders>
              <w:left w:val="nil"/>
            </w:tcBorders>
            <w:shd w:val="clear" w:color="auto" w:fill="auto"/>
          </w:tcPr>
          <w:p w14:paraId="1F4BFE2C" w14:textId="7DF2D96A" w:rsidR="00105B97" w:rsidRPr="00EE7328" w:rsidRDefault="00105B97" w:rsidP="00105B97">
            <w:pPr>
              <w:rPr>
                <w:rFonts w:ascii="Roboto" w:hAnsi="Roboto"/>
                <w:sz w:val="20"/>
              </w:rPr>
            </w:pPr>
            <w:r w:rsidRPr="00EE7328">
              <w:rPr>
                <w:rFonts w:ascii="Roboto" w:hAnsi="Roboto"/>
                <w:sz w:val="20"/>
              </w:rPr>
              <w:t>The name of the foster child.  56.15(2)</w:t>
            </w:r>
            <w:proofErr w:type="gramStart"/>
            <w:r w:rsidRPr="00EE7328">
              <w:rPr>
                <w:rFonts w:ascii="Roboto" w:hAnsi="Roboto"/>
                <w:sz w:val="20"/>
              </w:rPr>
              <w:t>6.b.</w:t>
            </w:r>
            <w:proofErr w:type="gramEnd"/>
          </w:p>
        </w:tc>
        <w:tc>
          <w:tcPr>
            <w:tcW w:w="2634" w:type="dxa"/>
            <w:gridSpan w:val="2"/>
            <w:shd w:val="clear" w:color="auto" w:fill="auto"/>
          </w:tcPr>
          <w:p w14:paraId="41629B80" w14:textId="752F637A" w:rsidR="00105B97" w:rsidRPr="00EE7328"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3"/>
            <w:shd w:val="clear" w:color="auto" w:fill="auto"/>
          </w:tcPr>
          <w:p w14:paraId="7EF45C35" w14:textId="4C8DC410" w:rsidR="00105B97" w:rsidRPr="00EE7328"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2"/>
            <w:shd w:val="clear" w:color="auto" w:fill="auto"/>
          </w:tcPr>
          <w:p w14:paraId="44F23E27" w14:textId="43559F90" w:rsidR="00105B97" w:rsidRPr="00EE7328"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r>
      <w:tr w:rsidR="00105B97" w:rsidRPr="00EE7328" w14:paraId="4881B602" w14:textId="77777777" w:rsidTr="00105B97">
        <w:trPr>
          <w:trHeight w:val="331"/>
        </w:trPr>
        <w:tc>
          <w:tcPr>
            <w:tcW w:w="553" w:type="dxa"/>
            <w:tcBorders>
              <w:right w:val="nil"/>
            </w:tcBorders>
            <w:shd w:val="clear" w:color="auto" w:fill="auto"/>
          </w:tcPr>
          <w:p w14:paraId="70739678" w14:textId="77777777" w:rsidR="00105B97" w:rsidRPr="00EE7328" w:rsidRDefault="00105B97" w:rsidP="00105B97">
            <w:pPr>
              <w:rPr>
                <w:rFonts w:ascii="Roboto" w:hAnsi="Roboto"/>
                <w:sz w:val="20"/>
              </w:rPr>
            </w:pPr>
          </w:p>
        </w:tc>
        <w:tc>
          <w:tcPr>
            <w:tcW w:w="6377" w:type="dxa"/>
            <w:tcBorders>
              <w:left w:val="nil"/>
            </w:tcBorders>
            <w:shd w:val="clear" w:color="auto" w:fill="auto"/>
          </w:tcPr>
          <w:p w14:paraId="1D606B90" w14:textId="1FE508A0" w:rsidR="00105B97" w:rsidRPr="00EE7328" w:rsidRDefault="00105B97" w:rsidP="00105B97">
            <w:pPr>
              <w:numPr>
                <w:ilvl w:val="0"/>
                <w:numId w:val="2"/>
              </w:numPr>
              <w:rPr>
                <w:rFonts w:ascii="Roboto" w:hAnsi="Roboto"/>
                <w:sz w:val="20"/>
              </w:rPr>
            </w:pPr>
            <w:r w:rsidRPr="00EE7328">
              <w:rPr>
                <w:rFonts w:ascii="Roboto" w:hAnsi="Roboto"/>
                <w:sz w:val="20"/>
              </w:rPr>
              <w:t>Information about the child required by the school, as allowed under any applicable confidentiality laws. 56.15(2)</w:t>
            </w:r>
            <w:proofErr w:type="gramStart"/>
            <w:r w:rsidRPr="00EE7328">
              <w:rPr>
                <w:rFonts w:ascii="Roboto" w:hAnsi="Roboto"/>
                <w:sz w:val="20"/>
              </w:rPr>
              <w:t>6.c.</w:t>
            </w:r>
            <w:proofErr w:type="gramEnd"/>
          </w:p>
        </w:tc>
        <w:tc>
          <w:tcPr>
            <w:tcW w:w="2634" w:type="dxa"/>
            <w:gridSpan w:val="2"/>
            <w:shd w:val="clear" w:color="auto" w:fill="auto"/>
          </w:tcPr>
          <w:p w14:paraId="170B316E" w14:textId="716EF7FB"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3"/>
            <w:shd w:val="clear" w:color="auto" w:fill="auto"/>
          </w:tcPr>
          <w:p w14:paraId="237412B1" w14:textId="36EF5E1B"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2"/>
            <w:shd w:val="clear" w:color="auto" w:fill="auto"/>
          </w:tcPr>
          <w:p w14:paraId="44854A57" w14:textId="47D33EDC" w:rsidR="00105B97" w:rsidRPr="00EE7328" w:rsidRDefault="00105B97" w:rsidP="00105B97">
            <w:pPr>
              <w:spacing w:before="80" w:after="60"/>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r>
      <w:tr w:rsidR="00105B97" w:rsidRPr="00105B97" w14:paraId="6F178A65" w14:textId="77777777" w:rsidTr="00105B97">
        <w:trPr>
          <w:trHeight w:hRule="exact" w:val="288"/>
        </w:trPr>
        <w:tc>
          <w:tcPr>
            <w:tcW w:w="553" w:type="dxa"/>
            <w:tcBorders>
              <w:right w:val="nil"/>
            </w:tcBorders>
            <w:shd w:val="clear" w:color="auto" w:fill="auto"/>
          </w:tcPr>
          <w:p w14:paraId="14B88C80" w14:textId="77777777" w:rsidR="00105B97" w:rsidRPr="00105B97" w:rsidRDefault="00105B97" w:rsidP="00105B97">
            <w:pPr>
              <w:rPr>
                <w:rFonts w:ascii="Roboto" w:hAnsi="Roboto"/>
                <w:sz w:val="20"/>
              </w:rPr>
            </w:pPr>
          </w:p>
        </w:tc>
        <w:tc>
          <w:tcPr>
            <w:tcW w:w="6377" w:type="dxa"/>
            <w:tcBorders>
              <w:left w:val="nil"/>
            </w:tcBorders>
            <w:shd w:val="clear" w:color="auto" w:fill="auto"/>
          </w:tcPr>
          <w:p w14:paraId="06F2C207" w14:textId="688BA61A" w:rsidR="00105B97" w:rsidRPr="00EE7328" w:rsidRDefault="00105B97" w:rsidP="00105B97">
            <w:pPr>
              <w:rPr>
                <w:rFonts w:ascii="Roboto" w:hAnsi="Roboto"/>
                <w:sz w:val="20"/>
              </w:rPr>
            </w:pPr>
            <w:r w:rsidRPr="00EE7328">
              <w:rPr>
                <w:rFonts w:ascii="Roboto" w:hAnsi="Roboto"/>
                <w:sz w:val="20"/>
              </w:rPr>
              <w:t>The child welfare professional’s contact information.</w:t>
            </w:r>
          </w:p>
        </w:tc>
        <w:tc>
          <w:tcPr>
            <w:tcW w:w="2634" w:type="dxa"/>
            <w:gridSpan w:val="2"/>
            <w:shd w:val="clear" w:color="auto" w:fill="auto"/>
          </w:tcPr>
          <w:p w14:paraId="2A0A2A83" w14:textId="445ECA43" w:rsidR="00105B97" w:rsidRPr="00105B97"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3"/>
            <w:shd w:val="clear" w:color="auto" w:fill="auto"/>
          </w:tcPr>
          <w:p w14:paraId="630D9E42" w14:textId="6B1159D7" w:rsidR="00105B97" w:rsidRPr="00105B97"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c>
          <w:tcPr>
            <w:tcW w:w="2634" w:type="dxa"/>
            <w:gridSpan w:val="2"/>
            <w:shd w:val="clear" w:color="auto" w:fill="auto"/>
          </w:tcPr>
          <w:p w14:paraId="091E6BBB" w14:textId="61713CCA" w:rsidR="00105B97" w:rsidRPr="00105B97" w:rsidRDefault="00105B97" w:rsidP="00105B97">
            <w:pPr>
              <w:rPr>
                <w:rFonts w:ascii="Roboto" w:hAnsi="Roboto"/>
                <w:sz w:val="20"/>
              </w:rPr>
            </w:pPr>
            <w:r w:rsidRPr="008C4ECF">
              <w:rPr>
                <w:rFonts w:ascii="Garamond" w:hAnsi="Garamond"/>
                <w:bCs/>
                <w:sz w:val="22"/>
                <w:szCs w:val="22"/>
              </w:rPr>
              <w:fldChar w:fldCharType="begin">
                <w:ffData>
                  <w:name w:val=""/>
                  <w:enabled/>
                  <w:calcOnExit w:val="0"/>
                  <w:textInput>
                    <w:maxLength w:val="10"/>
                  </w:textInput>
                </w:ffData>
              </w:fldChar>
            </w:r>
            <w:r w:rsidRPr="008C4ECF">
              <w:rPr>
                <w:rFonts w:ascii="Garamond" w:hAnsi="Garamond"/>
                <w:bCs/>
                <w:sz w:val="22"/>
                <w:szCs w:val="22"/>
              </w:rPr>
              <w:instrText xml:space="preserve"> FORMTEXT </w:instrText>
            </w:r>
            <w:r w:rsidRPr="008C4ECF">
              <w:rPr>
                <w:rFonts w:ascii="Garamond" w:hAnsi="Garamond"/>
                <w:bCs/>
                <w:sz w:val="22"/>
                <w:szCs w:val="22"/>
              </w:rPr>
            </w:r>
            <w:r w:rsidRPr="008C4ECF">
              <w:rPr>
                <w:rFonts w:ascii="Garamond" w:hAnsi="Garamond"/>
                <w:bCs/>
                <w:sz w:val="22"/>
                <w:szCs w:val="22"/>
              </w:rPr>
              <w:fldChar w:fldCharType="separate"/>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noProof/>
                <w:sz w:val="22"/>
                <w:szCs w:val="22"/>
              </w:rPr>
              <w:t> </w:t>
            </w:r>
            <w:r w:rsidRPr="008C4ECF">
              <w:rPr>
                <w:rFonts w:ascii="Garamond" w:hAnsi="Garamond"/>
                <w:bCs/>
                <w:sz w:val="22"/>
                <w:szCs w:val="22"/>
              </w:rPr>
              <w:fldChar w:fldCharType="end"/>
            </w:r>
          </w:p>
        </w:tc>
      </w:tr>
    </w:tbl>
    <w:p w14:paraId="3291B5C4" w14:textId="31812CBC" w:rsidR="00245D76" w:rsidRPr="00EE7328" w:rsidRDefault="00245D76" w:rsidP="00EE7328">
      <w:pPr>
        <w:tabs>
          <w:tab w:val="left" w:pos="5040"/>
        </w:tabs>
        <w:rPr>
          <w:rFonts w:ascii="Roboto" w:hAnsi="Roboto"/>
          <w:sz w:val="20"/>
        </w:rPr>
      </w:pPr>
    </w:p>
    <w:sectPr w:rsidR="00245D76" w:rsidRPr="00EE7328" w:rsidSect="00034D78">
      <w:footerReference w:type="default" r:id="rId12"/>
      <w:headerReference w:type="first" r:id="rId13"/>
      <w:footerReference w:type="first" r:id="rId14"/>
      <w:pgSz w:w="15840" w:h="12240" w:orient="landscape" w:code="1"/>
      <w:pgMar w:top="475" w:right="475" w:bottom="475" w:left="475" w:header="475" w:footer="475"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76666" w14:textId="77777777" w:rsidR="00054896" w:rsidRDefault="00054896" w:rsidP="009735A5">
      <w:r>
        <w:separator/>
      </w:r>
    </w:p>
  </w:endnote>
  <w:endnote w:type="continuationSeparator" w:id="0">
    <w:p w14:paraId="115D9C5E" w14:textId="77777777" w:rsidR="00054896" w:rsidRDefault="00054896" w:rsidP="009735A5">
      <w:r>
        <w:continuationSeparator/>
      </w:r>
    </w:p>
  </w:endnote>
  <w:endnote w:type="continuationNotice" w:id="1">
    <w:p w14:paraId="0F759768" w14:textId="77777777" w:rsidR="00054896" w:rsidRDefault="00054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7811" w14:textId="562F9AA4" w:rsidR="003E24B2" w:rsidRPr="003E24B2" w:rsidRDefault="003E24B2" w:rsidP="003E24B2">
    <w:pPr>
      <w:pStyle w:val="Footer"/>
      <w:rPr>
        <w:rFonts w:ascii="Roboto" w:hAnsi="Roboto"/>
      </w:rPr>
    </w:pPr>
    <w:r w:rsidRPr="003E24B2">
      <w:rPr>
        <w:rFonts w:ascii="Roboto" w:hAnsi="Roboto"/>
        <w:sz w:val="16"/>
        <w:szCs w:val="16"/>
      </w:rPr>
      <w:t xml:space="preserve">DCF-F-CFS2155 (R. </w:t>
    </w:r>
    <w:r>
      <w:rPr>
        <w:rFonts w:ascii="Roboto" w:hAnsi="Roboto"/>
        <w:sz w:val="16"/>
        <w:szCs w:val="16"/>
      </w:rPr>
      <w:t>1</w:t>
    </w:r>
    <w:r w:rsidR="00AF36BB">
      <w:rPr>
        <w:rFonts w:ascii="Roboto" w:hAnsi="Roboto"/>
        <w:sz w:val="16"/>
        <w:szCs w:val="16"/>
      </w:rPr>
      <w:t>1</w:t>
    </w:r>
    <w:r w:rsidRPr="003E24B2">
      <w:rPr>
        <w:rFonts w:ascii="Roboto" w:hAnsi="Roboto"/>
        <w:sz w:val="16"/>
        <w:szCs w:val="16"/>
      </w:rPr>
      <w:t>/20</w:t>
    </w:r>
    <w:r>
      <w:rPr>
        <w:rFonts w:ascii="Roboto" w:hAnsi="Roboto"/>
        <w:sz w:val="16"/>
        <w:szCs w:val="16"/>
      </w:rPr>
      <w:t>25</w:t>
    </w:r>
    <w:r w:rsidRPr="003E24B2">
      <w:rPr>
        <w:rFonts w:ascii="Roboto" w:hAnsi="Roboto"/>
        <w:sz w:val="16"/>
        <w:szCs w:val="16"/>
      </w:rPr>
      <w:t>)</w:t>
    </w:r>
    <w:r>
      <w:rPr>
        <w:rFonts w:ascii="Roboto" w:hAnsi="Roboto"/>
        <w:sz w:val="16"/>
        <w:szCs w:val="16"/>
      </w:rPr>
      <w:ptab w:relativeTo="margin" w:alignment="right" w:leader="none"/>
    </w:r>
    <w:r w:rsidRPr="003E24B2">
      <w:rPr>
        <w:rFonts w:ascii="Roboto" w:hAnsi="Roboto"/>
        <w:sz w:val="16"/>
        <w:szCs w:val="16"/>
      </w:rPr>
      <w:fldChar w:fldCharType="begin"/>
    </w:r>
    <w:r w:rsidRPr="003E24B2">
      <w:rPr>
        <w:rFonts w:ascii="Roboto" w:hAnsi="Roboto"/>
        <w:sz w:val="16"/>
        <w:szCs w:val="16"/>
      </w:rPr>
      <w:instrText xml:space="preserve"> PAGE   \* MERGEFORMAT </w:instrText>
    </w:r>
    <w:r w:rsidRPr="003E24B2">
      <w:rPr>
        <w:rFonts w:ascii="Roboto" w:hAnsi="Roboto"/>
        <w:sz w:val="16"/>
        <w:szCs w:val="16"/>
      </w:rPr>
      <w:fldChar w:fldCharType="separate"/>
    </w:r>
    <w:r>
      <w:rPr>
        <w:rFonts w:ascii="Roboto" w:hAnsi="Roboto"/>
        <w:sz w:val="16"/>
        <w:szCs w:val="16"/>
      </w:rPr>
      <w:t>1</w:t>
    </w:r>
    <w:r w:rsidRPr="003E24B2">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9ACB" w14:textId="6120E252" w:rsidR="00D242D7" w:rsidRPr="003E24B2" w:rsidRDefault="00D242D7">
    <w:pPr>
      <w:pStyle w:val="Footer"/>
      <w:rPr>
        <w:rFonts w:ascii="Roboto" w:hAnsi="Roboto"/>
      </w:rPr>
    </w:pPr>
    <w:r w:rsidRPr="003E24B2">
      <w:rPr>
        <w:rFonts w:ascii="Roboto" w:hAnsi="Roboto"/>
        <w:sz w:val="16"/>
        <w:szCs w:val="16"/>
      </w:rPr>
      <w:t xml:space="preserve">DCF-F-CFS2155 (R. </w:t>
    </w:r>
    <w:r w:rsidR="003E24B2">
      <w:rPr>
        <w:rFonts w:ascii="Roboto" w:hAnsi="Roboto"/>
        <w:sz w:val="16"/>
        <w:szCs w:val="16"/>
      </w:rPr>
      <w:t>1</w:t>
    </w:r>
    <w:r w:rsidR="00AF36BB">
      <w:rPr>
        <w:rFonts w:ascii="Roboto" w:hAnsi="Roboto"/>
        <w:sz w:val="16"/>
        <w:szCs w:val="16"/>
      </w:rPr>
      <w:t>1</w:t>
    </w:r>
    <w:r w:rsidRPr="003E24B2">
      <w:rPr>
        <w:rFonts w:ascii="Roboto" w:hAnsi="Roboto"/>
        <w:sz w:val="16"/>
        <w:szCs w:val="16"/>
      </w:rPr>
      <w:t>/20</w:t>
    </w:r>
    <w:r w:rsidR="003E24B2">
      <w:rPr>
        <w:rFonts w:ascii="Roboto" w:hAnsi="Roboto"/>
        <w:sz w:val="16"/>
        <w:szCs w:val="16"/>
      </w:rPr>
      <w:t>25</w:t>
    </w:r>
    <w:r w:rsidRPr="003E24B2">
      <w:rPr>
        <w:rFonts w:ascii="Roboto" w:hAnsi="Roboto"/>
        <w:sz w:val="16"/>
        <w:szCs w:val="16"/>
      </w:rPr>
      <w:t>)</w:t>
    </w:r>
    <w:r w:rsidR="003E24B2">
      <w:rPr>
        <w:rFonts w:ascii="Roboto" w:hAnsi="Roboto"/>
        <w:sz w:val="16"/>
        <w:szCs w:val="16"/>
      </w:rPr>
      <w:ptab w:relativeTo="margin" w:alignment="right" w:leader="none"/>
    </w:r>
    <w:r w:rsidR="003E24B2" w:rsidRPr="003E24B2">
      <w:rPr>
        <w:rFonts w:ascii="Roboto" w:hAnsi="Roboto"/>
        <w:sz w:val="16"/>
        <w:szCs w:val="16"/>
      </w:rPr>
      <w:fldChar w:fldCharType="begin"/>
    </w:r>
    <w:r w:rsidR="003E24B2" w:rsidRPr="003E24B2">
      <w:rPr>
        <w:rFonts w:ascii="Roboto" w:hAnsi="Roboto"/>
        <w:sz w:val="16"/>
        <w:szCs w:val="16"/>
      </w:rPr>
      <w:instrText xml:space="preserve"> PAGE   \* MERGEFORMAT </w:instrText>
    </w:r>
    <w:r w:rsidR="003E24B2" w:rsidRPr="003E24B2">
      <w:rPr>
        <w:rFonts w:ascii="Roboto" w:hAnsi="Roboto"/>
        <w:sz w:val="16"/>
        <w:szCs w:val="16"/>
      </w:rPr>
      <w:fldChar w:fldCharType="separate"/>
    </w:r>
    <w:r w:rsidR="003E24B2" w:rsidRPr="003E24B2">
      <w:rPr>
        <w:rFonts w:ascii="Roboto" w:hAnsi="Roboto"/>
        <w:noProof/>
        <w:sz w:val="16"/>
        <w:szCs w:val="16"/>
      </w:rPr>
      <w:t>1</w:t>
    </w:r>
    <w:r w:rsidR="003E24B2" w:rsidRPr="003E24B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6B934" w14:textId="77777777" w:rsidR="00054896" w:rsidRDefault="00054896" w:rsidP="009735A5">
      <w:r>
        <w:separator/>
      </w:r>
    </w:p>
  </w:footnote>
  <w:footnote w:type="continuationSeparator" w:id="0">
    <w:p w14:paraId="1A239B05" w14:textId="77777777" w:rsidR="00054896" w:rsidRDefault="00054896" w:rsidP="009735A5">
      <w:r>
        <w:continuationSeparator/>
      </w:r>
    </w:p>
  </w:footnote>
  <w:footnote w:type="continuationNotice" w:id="1">
    <w:p w14:paraId="649E2FD4" w14:textId="77777777" w:rsidR="00054896" w:rsidRDefault="00054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4BFE0" w14:textId="77777777" w:rsidR="003E24B2" w:rsidRPr="00B9360D" w:rsidRDefault="003E24B2" w:rsidP="003E24B2">
    <w:pPr>
      <w:rPr>
        <w:rFonts w:ascii="Roboto" w:hAnsi="Roboto"/>
        <w:bCs/>
        <w:sz w:val="16"/>
        <w:szCs w:val="16"/>
      </w:rPr>
    </w:pPr>
    <w:bookmarkStart w:id="3"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7A01D3E8" w14:textId="77777777" w:rsidR="003E24B2" w:rsidRPr="00B9360D" w:rsidRDefault="003E24B2" w:rsidP="003E24B2">
    <w:pPr>
      <w:rPr>
        <w:rFonts w:ascii="Roboto" w:hAnsi="Roboto"/>
        <w:b/>
        <w:sz w:val="16"/>
        <w:szCs w:val="16"/>
      </w:rPr>
    </w:pPr>
    <w:r w:rsidRPr="00B9360D">
      <w:rPr>
        <w:rFonts w:ascii="Roboto" w:hAnsi="Roboto"/>
        <w:sz w:val="16"/>
        <w:szCs w:val="16"/>
      </w:rPr>
      <w:t>Division of Safety and Permanence</w:t>
    </w:r>
  </w:p>
  <w:bookmarkEnd w:id="3"/>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B6099"/>
    <w:multiLevelType w:val="hybridMultilevel"/>
    <w:tmpl w:val="C9EE2C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D12524"/>
    <w:multiLevelType w:val="hybridMultilevel"/>
    <w:tmpl w:val="DE4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F529F5"/>
    <w:multiLevelType w:val="hybridMultilevel"/>
    <w:tmpl w:val="E63AD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10A2A"/>
    <w:multiLevelType w:val="hybridMultilevel"/>
    <w:tmpl w:val="5B04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DC5C10"/>
    <w:multiLevelType w:val="hybridMultilevel"/>
    <w:tmpl w:val="39B09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B322E0"/>
    <w:multiLevelType w:val="hybridMultilevel"/>
    <w:tmpl w:val="1DA0EC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E42F5"/>
    <w:multiLevelType w:val="hybridMultilevel"/>
    <w:tmpl w:val="2FD21AE6"/>
    <w:lvl w:ilvl="0" w:tplc="CDBA1768">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91872"/>
    <w:multiLevelType w:val="hybridMultilevel"/>
    <w:tmpl w:val="E5547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661290">
    <w:abstractNumId w:val="5"/>
  </w:num>
  <w:num w:numId="2" w16cid:durableId="1989940248">
    <w:abstractNumId w:val="0"/>
  </w:num>
  <w:num w:numId="3" w16cid:durableId="527909804">
    <w:abstractNumId w:val="2"/>
  </w:num>
  <w:num w:numId="4" w16cid:durableId="67503639">
    <w:abstractNumId w:val="6"/>
  </w:num>
  <w:num w:numId="5" w16cid:durableId="920066222">
    <w:abstractNumId w:val="7"/>
  </w:num>
  <w:num w:numId="6" w16cid:durableId="1794011025">
    <w:abstractNumId w:val="1"/>
  </w:num>
  <w:num w:numId="7" w16cid:durableId="1419861090">
    <w:abstractNumId w:val="3"/>
  </w:num>
  <w:num w:numId="8" w16cid:durableId="18548773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4N27jlblqHhyjp8f+cpOl7zT8wxYurL79z9dIDH7y4gbDT4iQpnzZRtWdXGpS0mwjiax/KZz8lXLD5LVw4eGw==" w:salt="N/3sHOftPAOoUenvF6S6c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D76"/>
    <w:rsid w:val="00002142"/>
    <w:rsid w:val="00004CC3"/>
    <w:rsid w:val="0001323C"/>
    <w:rsid w:val="00016D39"/>
    <w:rsid w:val="000224CD"/>
    <w:rsid w:val="0003312C"/>
    <w:rsid w:val="00034D78"/>
    <w:rsid w:val="00051C4C"/>
    <w:rsid w:val="00054896"/>
    <w:rsid w:val="00057969"/>
    <w:rsid w:val="00067CA4"/>
    <w:rsid w:val="00067FA4"/>
    <w:rsid w:val="00071D65"/>
    <w:rsid w:val="00080C68"/>
    <w:rsid w:val="00085FC4"/>
    <w:rsid w:val="00097098"/>
    <w:rsid w:val="000A66E4"/>
    <w:rsid w:val="000A700C"/>
    <w:rsid w:val="000A7D4E"/>
    <w:rsid w:val="000B7E4D"/>
    <w:rsid w:val="000D2AB2"/>
    <w:rsid w:val="000D49BE"/>
    <w:rsid w:val="000D69AE"/>
    <w:rsid w:val="000D6E89"/>
    <w:rsid w:val="000E181F"/>
    <w:rsid w:val="000F2C7A"/>
    <w:rsid w:val="000F7A4C"/>
    <w:rsid w:val="001026EC"/>
    <w:rsid w:val="001055D3"/>
    <w:rsid w:val="00105B97"/>
    <w:rsid w:val="00106F18"/>
    <w:rsid w:val="00107760"/>
    <w:rsid w:val="00115DD6"/>
    <w:rsid w:val="00126B55"/>
    <w:rsid w:val="00126E1C"/>
    <w:rsid w:val="0014062E"/>
    <w:rsid w:val="001423B0"/>
    <w:rsid w:val="00151B70"/>
    <w:rsid w:val="0015780A"/>
    <w:rsid w:val="00167A06"/>
    <w:rsid w:val="00171441"/>
    <w:rsid w:val="00173F27"/>
    <w:rsid w:val="00173F68"/>
    <w:rsid w:val="0017738C"/>
    <w:rsid w:val="001779FE"/>
    <w:rsid w:val="00186560"/>
    <w:rsid w:val="00186688"/>
    <w:rsid w:val="00186B27"/>
    <w:rsid w:val="00192579"/>
    <w:rsid w:val="0019356A"/>
    <w:rsid w:val="001A1A7C"/>
    <w:rsid w:val="001A1FD0"/>
    <w:rsid w:val="001A3BBB"/>
    <w:rsid w:val="001A6B3E"/>
    <w:rsid w:val="001A7065"/>
    <w:rsid w:val="001B025A"/>
    <w:rsid w:val="001B1F00"/>
    <w:rsid w:val="001B6512"/>
    <w:rsid w:val="001C6CDF"/>
    <w:rsid w:val="001D5C17"/>
    <w:rsid w:val="001E78EB"/>
    <w:rsid w:val="001F0BB6"/>
    <w:rsid w:val="001F3C4F"/>
    <w:rsid w:val="00200BCC"/>
    <w:rsid w:val="0020626F"/>
    <w:rsid w:val="00206DE4"/>
    <w:rsid w:val="00221F23"/>
    <w:rsid w:val="002225FE"/>
    <w:rsid w:val="00241129"/>
    <w:rsid w:val="00241E1E"/>
    <w:rsid w:val="00245D76"/>
    <w:rsid w:val="00246681"/>
    <w:rsid w:val="002513ED"/>
    <w:rsid w:val="002570DF"/>
    <w:rsid w:val="002634DD"/>
    <w:rsid w:val="00265FB6"/>
    <w:rsid w:val="00281EB8"/>
    <w:rsid w:val="00291BDB"/>
    <w:rsid w:val="002A0A1A"/>
    <w:rsid w:val="002A56A6"/>
    <w:rsid w:val="002A5B86"/>
    <w:rsid w:val="002B1AC8"/>
    <w:rsid w:val="002B22E7"/>
    <w:rsid w:val="002B6FAC"/>
    <w:rsid w:val="002C5506"/>
    <w:rsid w:val="002C63AD"/>
    <w:rsid w:val="002C6410"/>
    <w:rsid w:val="002C6E76"/>
    <w:rsid w:val="002E12FA"/>
    <w:rsid w:val="002E6695"/>
    <w:rsid w:val="002F4F90"/>
    <w:rsid w:val="00305339"/>
    <w:rsid w:val="003137B7"/>
    <w:rsid w:val="00313BD3"/>
    <w:rsid w:val="00314665"/>
    <w:rsid w:val="003258B0"/>
    <w:rsid w:val="00332FEC"/>
    <w:rsid w:val="00333C07"/>
    <w:rsid w:val="00336B6C"/>
    <w:rsid w:val="00344E7B"/>
    <w:rsid w:val="00346EEE"/>
    <w:rsid w:val="003472AA"/>
    <w:rsid w:val="00376CDA"/>
    <w:rsid w:val="00380E28"/>
    <w:rsid w:val="00385F7E"/>
    <w:rsid w:val="003929F3"/>
    <w:rsid w:val="00394EBA"/>
    <w:rsid w:val="00395845"/>
    <w:rsid w:val="003C2907"/>
    <w:rsid w:val="003C6B26"/>
    <w:rsid w:val="003D181B"/>
    <w:rsid w:val="003E24B2"/>
    <w:rsid w:val="003E7E58"/>
    <w:rsid w:val="003F6488"/>
    <w:rsid w:val="004034B8"/>
    <w:rsid w:val="00416E89"/>
    <w:rsid w:val="00423C68"/>
    <w:rsid w:val="004319B0"/>
    <w:rsid w:val="00432E16"/>
    <w:rsid w:val="00436456"/>
    <w:rsid w:val="00440B18"/>
    <w:rsid w:val="00447330"/>
    <w:rsid w:val="00454C72"/>
    <w:rsid w:val="00462198"/>
    <w:rsid w:val="0047747B"/>
    <w:rsid w:val="00480E99"/>
    <w:rsid w:val="00483752"/>
    <w:rsid w:val="00483863"/>
    <w:rsid w:val="0048652E"/>
    <w:rsid w:val="0049180F"/>
    <w:rsid w:val="004A3DAC"/>
    <w:rsid w:val="004A7C05"/>
    <w:rsid w:val="004B1B33"/>
    <w:rsid w:val="004B4BDA"/>
    <w:rsid w:val="004C3791"/>
    <w:rsid w:val="004D0A58"/>
    <w:rsid w:val="004D0C12"/>
    <w:rsid w:val="004D72B3"/>
    <w:rsid w:val="004E2982"/>
    <w:rsid w:val="004E7D87"/>
    <w:rsid w:val="004F3CF6"/>
    <w:rsid w:val="005135AC"/>
    <w:rsid w:val="00513DE0"/>
    <w:rsid w:val="0054025F"/>
    <w:rsid w:val="00546719"/>
    <w:rsid w:val="00551D6B"/>
    <w:rsid w:val="005532DC"/>
    <w:rsid w:val="005664BC"/>
    <w:rsid w:val="005752E7"/>
    <w:rsid w:val="00576C2E"/>
    <w:rsid w:val="00580BF5"/>
    <w:rsid w:val="00581AC8"/>
    <w:rsid w:val="005821E5"/>
    <w:rsid w:val="0058791A"/>
    <w:rsid w:val="00591A5C"/>
    <w:rsid w:val="00595BC9"/>
    <w:rsid w:val="0059689E"/>
    <w:rsid w:val="005A60A7"/>
    <w:rsid w:val="005B2638"/>
    <w:rsid w:val="005B642A"/>
    <w:rsid w:val="005B6669"/>
    <w:rsid w:val="005C6E2E"/>
    <w:rsid w:val="005D2FF3"/>
    <w:rsid w:val="005D5F75"/>
    <w:rsid w:val="005F07ED"/>
    <w:rsid w:val="005F4FAA"/>
    <w:rsid w:val="005F606F"/>
    <w:rsid w:val="005F753C"/>
    <w:rsid w:val="006048E3"/>
    <w:rsid w:val="0061151A"/>
    <w:rsid w:val="0061164F"/>
    <w:rsid w:val="00616CBB"/>
    <w:rsid w:val="00643C32"/>
    <w:rsid w:val="006445E9"/>
    <w:rsid w:val="00646923"/>
    <w:rsid w:val="00650791"/>
    <w:rsid w:val="0065252F"/>
    <w:rsid w:val="006714C4"/>
    <w:rsid w:val="006738E5"/>
    <w:rsid w:val="00676E05"/>
    <w:rsid w:val="00686047"/>
    <w:rsid w:val="00694E4C"/>
    <w:rsid w:val="006974F7"/>
    <w:rsid w:val="00697FFD"/>
    <w:rsid w:val="006A3F53"/>
    <w:rsid w:val="006B3E78"/>
    <w:rsid w:val="006B40CF"/>
    <w:rsid w:val="006C4EE6"/>
    <w:rsid w:val="006D37A9"/>
    <w:rsid w:val="006E269F"/>
    <w:rsid w:val="006E48D7"/>
    <w:rsid w:val="006E79C9"/>
    <w:rsid w:val="006F3A6F"/>
    <w:rsid w:val="00702229"/>
    <w:rsid w:val="00706FFF"/>
    <w:rsid w:val="0071179E"/>
    <w:rsid w:val="00721FDF"/>
    <w:rsid w:val="007245A3"/>
    <w:rsid w:val="00730739"/>
    <w:rsid w:val="00747375"/>
    <w:rsid w:val="00762682"/>
    <w:rsid w:val="00766AF5"/>
    <w:rsid w:val="00771DA0"/>
    <w:rsid w:val="00771E1C"/>
    <w:rsid w:val="0077390E"/>
    <w:rsid w:val="00773BBF"/>
    <w:rsid w:val="007831D8"/>
    <w:rsid w:val="0078661A"/>
    <w:rsid w:val="00796D12"/>
    <w:rsid w:val="007B2462"/>
    <w:rsid w:val="007C0171"/>
    <w:rsid w:val="007C1CD2"/>
    <w:rsid w:val="007C4E24"/>
    <w:rsid w:val="007C5214"/>
    <w:rsid w:val="007D3CC8"/>
    <w:rsid w:val="007F2F22"/>
    <w:rsid w:val="007F5077"/>
    <w:rsid w:val="007F561C"/>
    <w:rsid w:val="007F5EB8"/>
    <w:rsid w:val="007F7749"/>
    <w:rsid w:val="00801B0F"/>
    <w:rsid w:val="00803E99"/>
    <w:rsid w:val="00805645"/>
    <w:rsid w:val="008134FB"/>
    <w:rsid w:val="00817DF7"/>
    <w:rsid w:val="00822367"/>
    <w:rsid w:val="00822971"/>
    <w:rsid w:val="00835583"/>
    <w:rsid w:val="00856D5A"/>
    <w:rsid w:val="0086180F"/>
    <w:rsid w:val="00862FC7"/>
    <w:rsid w:val="00863525"/>
    <w:rsid w:val="008744C8"/>
    <w:rsid w:val="00877DB7"/>
    <w:rsid w:val="0088241D"/>
    <w:rsid w:val="00884AB4"/>
    <w:rsid w:val="00891409"/>
    <w:rsid w:val="008A0AB2"/>
    <w:rsid w:val="008C480A"/>
    <w:rsid w:val="008C5667"/>
    <w:rsid w:val="008D352F"/>
    <w:rsid w:val="008D46D8"/>
    <w:rsid w:val="008D52DB"/>
    <w:rsid w:val="008E2D52"/>
    <w:rsid w:val="008E3630"/>
    <w:rsid w:val="008F36A4"/>
    <w:rsid w:val="008F733F"/>
    <w:rsid w:val="00913141"/>
    <w:rsid w:val="009132C9"/>
    <w:rsid w:val="00914D18"/>
    <w:rsid w:val="00923CB8"/>
    <w:rsid w:val="009247A8"/>
    <w:rsid w:val="009422C8"/>
    <w:rsid w:val="00942DF1"/>
    <w:rsid w:val="009560D9"/>
    <w:rsid w:val="00961037"/>
    <w:rsid w:val="009615C0"/>
    <w:rsid w:val="009735A5"/>
    <w:rsid w:val="00981DF4"/>
    <w:rsid w:val="00982C7B"/>
    <w:rsid w:val="00983C52"/>
    <w:rsid w:val="00993005"/>
    <w:rsid w:val="009A1390"/>
    <w:rsid w:val="009A27DF"/>
    <w:rsid w:val="009A370C"/>
    <w:rsid w:val="009A7EAC"/>
    <w:rsid w:val="009C01C2"/>
    <w:rsid w:val="009D3EEE"/>
    <w:rsid w:val="009E053F"/>
    <w:rsid w:val="009E10B0"/>
    <w:rsid w:val="009E253E"/>
    <w:rsid w:val="009E31AC"/>
    <w:rsid w:val="00A11467"/>
    <w:rsid w:val="00A12767"/>
    <w:rsid w:val="00A16388"/>
    <w:rsid w:val="00A24C70"/>
    <w:rsid w:val="00A27D78"/>
    <w:rsid w:val="00A33014"/>
    <w:rsid w:val="00A35E37"/>
    <w:rsid w:val="00A374BF"/>
    <w:rsid w:val="00A377D8"/>
    <w:rsid w:val="00A43514"/>
    <w:rsid w:val="00A47C85"/>
    <w:rsid w:val="00A567BF"/>
    <w:rsid w:val="00A62FD3"/>
    <w:rsid w:val="00A718C5"/>
    <w:rsid w:val="00A75A98"/>
    <w:rsid w:val="00A82129"/>
    <w:rsid w:val="00A91124"/>
    <w:rsid w:val="00AA2A42"/>
    <w:rsid w:val="00AA3E5A"/>
    <w:rsid w:val="00AA734F"/>
    <w:rsid w:val="00AA78F4"/>
    <w:rsid w:val="00AB0E3C"/>
    <w:rsid w:val="00AB5FDC"/>
    <w:rsid w:val="00AC3666"/>
    <w:rsid w:val="00AC3B2C"/>
    <w:rsid w:val="00AC4703"/>
    <w:rsid w:val="00AD3907"/>
    <w:rsid w:val="00AD7D69"/>
    <w:rsid w:val="00AE257D"/>
    <w:rsid w:val="00AF36BB"/>
    <w:rsid w:val="00AF6CB0"/>
    <w:rsid w:val="00B019A3"/>
    <w:rsid w:val="00B04BA9"/>
    <w:rsid w:val="00B04DB9"/>
    <w:rsid w:val="00B1098C"/>
    <w:rsid w:val="00B11827"/>
    <w:rsid w:val="00B241A9"/>
    <w:rsid w:val="00B32DE5"/>
    <w:rsid w:val="00B33D9E"/>
    <w:rsid w:val="00B420AB"/>
    <w:rsid w:val="00B435D8"/>
    <w:rsid w:val="00B54DA2"/>
    <w:rsid w:val="00B57D38"/>
    <w:rsid w:val="00B67361"/>
    <w:rsid w:val="00B717D8"/>
    <w:rsid w:val="00B74956"/>
    <w:rsid w:val="00B74CF0"/>
    <w:rsid w:val="00B751FE"/>
    <w:rsid w:val="00B81B0F"/>
    <w:rsid w:val="00B82D12"/>
    <w:rsid w:val="00B847BA"/>
    <w:rsid w:val="00B85D46"/>
    <w:rsid w:val="00BA10AB"/>
    <w:rsid w:val="00BA1264"/>
    <w:rsid w:val="00BA1F11"/>
    <w:rsid w:val="00BA2C46"/>
    <w:rsid w:val="00BA31A9"/>
    <w:rsid w:val="00BA4B96"/>
    <w:rsid w:val="00BB54BC"/>
    <w:rsid w:val="00BC6AD1"/>
    <w:rsid w:val="00BD1974"/>
    <w:rsid w:val="00BD2589"/>
    <w:rsid w:val="00BD556C"/>
    <w:rsid w:val="00BE3305"/>
    <w:rsid w:val="00BE52C3"/>
    <w:rsid w:val="00BF51C5"/>
    <w:rsid w:val="00C02339"/>
    <w:rsid w:val="00C07B12"/>
    <w:rsid w:val="00C12871"/>
    <w:rsid w:val="00C15ADF"/>
    <w:rsid w:val="00C16E58"/>
    <w:rsid w:val="00C249D6"/>
    <w:rsid w:val="00C27265"/>
    <w:rsid w:val="00C32D57"/>
    <w:rsid w:val="00C4447D"/>
    <w:rsid w:val="00C46BF0"/>
    <w:rsid w:val="00C55830"/>
    <w:rsid w:val="00C60182"/>
    <w:rsid w:val="00C645C4"/>
    <w:rsid w:val="00C67715"/>
    <w:rsid w:val="00C70E47"/>
    <w:rsid w:val="00C73A17"/>
    <w:rsid w:val="00C7673C"/>
    <w:rsid w:val="00C7678D"/>
    <w:rsid w:val="00C77F4F"/>
    <w:rsid w:val="00C81F87"/>
    <w:rsid w:val="00C94609"/>
    <w:rsid w:val="00CA1AAC"/>
    <w:rsid w:val="00CA34C5"/>
    <w:rsid w:val="00CA6BBD"/>
    <w:rsid w:val="00CC2E4A"/>
    <w:rsid w:val="00CC527A"/>
    <w:rsid w:val="00CC6C33"/>
    <w:rsid w:val="00CD50F7"/>
    <w:rsid w:val="00CD7484"/>
    <w:rsid w:val="00CE2D14"/>
    <w:rsid w:val="00CE4F2F"/>
    <w:rsid w:val="00CE7F14"/>
    <w:rsid w:val="00CF3321"/>
    <w:rsid w:val="00CF5D53"/>
    <w:rsid w:val="00D02C61"/>
    <w:rsid w:val="00D041FB"/>
    <w:rsid w:val="00D242D7"/>
    <w:rsid w:val="00D278BC"/>
    <w:rsid w:val="00D27C24"/>
    <w:rsid w:val="00D4116B"/>
    <w:rsid w:val="00D5143B"/>
    <w:rsid w:val="00D5237A"/>
    <w:rsid w:val="00D57992"/>
    <w:rsid w:val="00D60BA2"/>
    <w:rsid w:val="00D62A5D"/>
    <w:rsid w:val="00D85694"/>
    <w:rsid w:val="00D87D83"/>
    <w:rsid w:val="00DA3415"/>
    <w:rsid w:val="00DB2158"/>
    <w:rsid w:val="00DC61DD"/>
    <w:rsid w:val="00DC7383"/>
    <w:rsid w:val="00DD6E7C"/>
    <w:rsid w:val="00DE5381"/>
    <w:rsid w:val="00DE596A"/>
    <w:rsid w:val="00DE764F"/>
    <w:rsid w:val="00E219BE"/>
    <w:rsid w:val="00E3022F"/>
    <w:rsid w:val="00E44A4F"/>
    <w:rsid w:val="00E50385"/>
    <w:rsid w:val="00E761D3"/>
    <w:rsid w:val="00E81B7C"/>
    <w:rsid w:val="00E81CEE"/>
    <w:rsid w:val="00E84B53"/>
    <w:rsid w:val="00E86065"/>
    <w:rsid w:val="00E91266"/>
    <w:rsid w:val="00E9215D"/>
    <w:rsid w:val="00E925E5"/>
    <w:rsid w:val="00E926F0"/>
    <w:rsid w:val="00E92DCF"/>
    <w:rsid w:val="00E95F51"/>
    <w:rsid w:val="00E97429"/>
    <w:rsid w:val="00EA0878"/>
    <w:rsid w:val="00EA0D75"/>
    <w:rsid w:val="00EA4A69"/>
    <w:rsid w:val="00EA5BB9"/>
    <w:rsid w:val="00EB7193"/>
    <w:rsid w:val="00EC2FAA"/>
    <w:rsid w:val="00EC681F"/>
    <w:rsid w:val="00ED4F4A"/>
    <w:rsid w:val="00ED5291"/>
    <w:rsid w:val="00ED612A"/>
    <w:rsid w:val="00ED6773"/>
    <w:rsid w:val="00EE0D42"/>
    <w:rsid w:val="00EE2E81"/>
    <w:rsid w:val="00EE6212"/>
    <w:rsid w:val="00EE67CE"/>
    <w:rsid w:val="00EE7328"/>
    <w:rsid w:val="00F01628"/>
    <w:rsid w:val="00F11023"/>
    <w:rsid w:val="00F17939"/>
    <w:rsid w:val="00F179D6"/>
    <w:rsid w:val="00F274B9"/>
    <w:rsid w:val="00F41668"/>
    <w:rsid w:val="00F42B52"/>
    <w:rsid w:val="00F469F6"/>
    <w:rsid w:val="00F70C65"/>
    <w:rsid w:val="00F72C64"/>
    <w:rsid w:val="00F91D26"/>
    <w:rsid w:val="00FB3056"/>
    <w:rsid w:val="00FD06B6"/>
    <w:rsid w:val="00FD4D6E"/>
    <w:rsid w:val="00FD6AE8"/>
    <w:rsid w:val="00FE7CE7"/>
    <w:rsid w:val="017B2BB6"/>
    <w:rsid w:val="021C978D"/>
    <w:rsid w:val="022B13B6"/>
    <w:rsid w:val="05953251"/>
    <w:rsid w:val="060ADFBD"/>
    <w:rsid w:val="06AF5037"/>
    <w:rsid w:val="0822EDB1"/>
    <w:rsid w:val="0A39C7EB"/>
    <w:rsid w:val="0D5A405B"/>
    <w:rsid w:val="0D736925"/>
    <w:rsid w:val="10F58B1F"/>
    <w:rsid w:val="11E10D50"/>
    <w:rsid w:val="11E514B1"/>
    <w:rsid w:val="1540CDFA"/>
    <w:rsid w:val="16659D0C"/>
    <w:rsid w:val="17B059B1"/>
    <w:rsid w:val="17D0CE50"/>
    <w:rsid w:val="18A96633"/>
    <w:rsid w:val="1A05293B"/>
    <w:rsid w:val="1A36750B"/>
    <w:rsid w:val="1B3D1696"/>
    <w:rsid w:val="1B79A93E"/>
    <w:rsid w:val="1FE738CC"/>
    <w:rsid w:val="2168AA70"/>
    <w:rsid w:val="22822E7F"/>
    <w:rsid w:val="22BF05FA"/>
    <w:rsid w:val="22F27BB4"/>
    <w:rsid w:val="24977280"/>
    <w:rsid w:val="252AA1BE"/>
    <w:rsid w:val="25D308D8"/>
    <w:rsid w:val="267A0A08"/>
    <w:rsid w:val="294D451B"/>
    <w:rsid w:val="29F86D17"/>
    <w:rsid w:val="2AE512BC"/>
    <w:rsid w:val="2AF0D48B"/>
    <w:rsid w:val="2C64EAC0"/>
    <w:rsid w:val="2CF8EE9A"/>
    <w:rsid w:val="2D302E20"/>
    <w:rsid w:val="2ED5AAE2"/>
    <w:rsid w:val="32228B36"/>
    <w:rsid w:val="32710A4E"/>
    <w:rsid w:val="33D6FEBD"/>
    <w:rsid w:val="343BD17B"/>
    <w:rsid w:val="3549F4A0"/>
    <w:rsid w:val="354D07C4"/>
    <w:rsid w:val="36CCDF43"/>
    <w:rsid w:val="3866CB43"/>
    <w:rsid w:val="38E44DC3"/>
    <w:rsid w:val="396DE55A"/>
    <w:rsid w:val="3A36C4A6"/>
    <w:rsid w:val="3B56B941"/>
    <w:rsid w:val="3C477106"/>
    <w:rsid w:val="3D728B8F"/>
    <w:rsid w:val="40A340A2"/>
    <w:rsid w:val="40F0AA0B"/>
    <w:rsid w:val="41ABFC0D"/>
    <w:rsid w:val="42688CB1"/>
    <w:rsid w:val="4C5EDDF7"/>
    <w:rsid w:val="4C8A91A0"/>
    <w:rsid w:val="4CAAD5A8"/>
    <w:rsid w:val="52F737F4"/>
    <w:rsid w:val="5744DD96"/>
    <w:rsid w:val="5B7C5A24"/>
    <w:rsid w:val="5C7F3F85"/>
    <w:rsid w:val="5E220255"/>
    <w:rsid w:val="5FB5457A"/>
    <w:rsid w:val="60A845F3"/>
    <w:rsid w:val="612E0F4E"/>
    <w:rsid w:val="691BE0C2"/>
    <w:rsid w:val="69DEA881"/>
    <w:rsid w:val="6F0C7A56"/>
    <w:rsid w:val="6F66EEF8"/>
    <w:rsid w:val="703A4C88"/>
    <w:rsid w:val="70873D1F"/>
    <w:rsid w:val="70E03E4D"/>
    <w:rsid w:val="7102AED8"/>
    <w:rsid w:val="7614F68A"/>
    <w:rsid w:val="7D36BE13"/>
    <w:rsid w:val="7EDBD905"/>
    <w:rsid w:val="7F19B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9295"/>
  <w15:docId w15:val="{E8F2D8B7-CB6E-49E7-9A06-C2BF11097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735A5"/>
    <w:pPr>
      <w:tabs>
        <w:tab w:val="center" w:pos="4680"/>
        <w:tab w:val="right" w:pos="9360"/>
      </w:tabs>
    </w:pPr>
  </w:style>
  <w:style w:type="character" w:customStyle="1" w:styleId="HeaderChar">
    <w:name w:val="Header Char"/>
    <w:link w:val="Header"/>
    <w:rsid w:val="009735A5"/>
    <w:rPr>
      <w:rFonts w:ascii="Arial" w:hAnsi="Arial"/>
      <w:sz w:val="18"/>
    </w:rPr>
  </w:style>
  <w:style w:type="paragraph" w:styleId="Footer">
    <w:name w:val="footer"/>
    <w:basedOn w:val="Normal"/>
    <w:link w:val="FooterChar"/>
    <w:uiPriority w:val="99"/>
    <w:rsid w:val="009735A5"/>
    <w:pPr>
      <w:tabs>
        <w:tab w:val="center" w:pos="4680"/>
        <w:tab w:val="right" w:pos="9360"/>
      </w:tabs>
    </w:pPr>
  </w:style>
  <w:style w:type="character" w:customStyle="1" w:styleId="FooterChar">
    <w:name w:val="Footer Char"/>
    <w:link w:val="Footer"/>
    <w:uiPriority w:val="99"/>
    <w:rsid w:val="009735A5"/>
    <w:rPr>
      <w:rFonts w:ascii="Arial" w:hAnsi="Arial"/>
      <w:sz w:val="18"/>
    </w:rPr>
  </w:style>
  <w:style w:type="paragraph" w:styleId="BalloonText">
    <w:name w:val="Balloon Text"/>
    <w:basedOn w:val="Normal"/>
    <w:link w:val="BalloonTextChar"/>
    <w:rsid w:val="004034B8"/>
    <w:rPr>
      <w:rFonts w:ascii="Tahoma" w:hAnsi="Tahoma" w:cs="Tahoma"/>
      <w:sz w:val="16"/>
      <w:szCs w:val="16"/>
    </w:rPr>
  </w:style>
  <w:style w:type="character" w:customStyle="1" w:styleId="BalloonTextChar">
    <w:name w:val="Balloon Text Char"/>
    <w:link w:val="BalloonText"/>
    <w:rsid w:val="004034B8"/>
    <w:rPr>
      <w:rFonts w:ascii="Tahoma" w:hAnsi="Tahoma" w:cs="Tahoma"/>
      <w:sz w:val="16"/>
      <w:szCs w:val="16"/>
    </w:rPr>
  </w:style>
  <w:style w:type="character" w:styleId="CommentReference">
    <w:name w:val="annotation reference"/>
    <w:rsid w:val="00D5143B"/>
    <w:rPr>
      <w:sz w:val="16"/>
      <w:szCs w:val="16"/>
    </w:rPr>
  </w:style>
  <w:style w:type="paragraph" w:styleId="CommentText">
    <w:name w:val="annotation text"/>
    <w:basedOn w:val="Normal"/>
    <w:link w:val="CommentTextChar"/>
    <w:rsid w:val="00D5143B"/>
    <w:rPr>
      <w:rFonts w:ascii="Times New Roman" w:hAnsi="Times New Roman"/>
      <w:sz w:val="20"/>
    </w:rPr>
  </w:style>
  <w:style w:type="character" w:customStyle="1" w:styleId="CommentTextChar">
    <w:name w:val="Comment Text Char"/>
    <w:basedOn w:val="DefaultParagraphFont"/>
    <w:link w:val="CommentText"/>
    <w:rsid w:val="00D5143B"/>
  </w:style>
  <w:style w:type="paragraph" w:styleId="CommentSubject">
    <w:name w:val="annotation subject"/>
    <w:basedOn w:val="CommentText"/>
    <w:next w:val="CommentText"/>
    <w:link w:val="CommentSubjectChar"/>
    <w:rsid w:val="003D181B"/>
    <w:rPr>
      <w:rFonts w:ascii="Arial" w:hAnsi="Arial"/>
      <w:b/>
      <w:bCs/>
    </w:rPr>
  </w:style>
  <w:style w:type="character" w:customStyle="1" w:styleId="CommentSubjectChar">
    <w:name w:val="Comment Subject Char"/>
    <w:link w:val="CommentSubject"/>
    <w:rsid w:val="003D181B"/>
    <w:rPr>
      <w:rFonts w:ascii="Arial" w:hAnsi="Arial"/>
      <w:b/>
      <w:bCs/>
    </w:rPr>
  </w:style>
  <w:style w:type="paragraph" w:customStyle="1" w:styleId="Default">
    <w:name w:val="Default"/>
    <w:rsid w:val="0019356A"/>
    <w:pPr>
      <w:autoSpaceDE w:val="0"/>
      <w:autoSpaceDN w:val="0"/>
      <w:adjustRightInd w:val="0"/>
    </w:pPr>
    <w:rPr>
      <w:rFonts w:ascii="Calibri" w:hAnsi="Calibri" w:cs="Calibri"/>
      <w:color w:val="000000"/>
      <w:sz w:val="24"/>
      <w:szCs w:val="24"/>
    </w:rPr>
  </w:style>
  <w:style w:type="paragraph" w:styleId="Revision">
    <w:name w:val="Revision"/>
    <w:hidden/>
    <w:uiPriority w:val="99"/>
    <w:semiHidden/>
    <w:rsid w:val="0020626F"/>
    <w:rPr>
      <w:rFonts w:ascii="Arial" w:hAnsi="Arial"/>
      <w:sz w:val="18"/>
    </w:rPr>
  </w:style>
  <w:style w:type="character" w:styleId="Hyperlink">
    <w:name w:val="Hyperlink"/>
    <w:basedOn w:val="DefaultParagraphFont"/>
    <w:unhideWhenUsed/>
    <w:rsid w:val="00650791"/>
    <w:rPr>
      <w:color w:val="2162AE" w:themeColor="hyperlink"/>
      <w:u w:val="single"/>
    </w:rPr>
  </w:style>
  <w:style w:type="character" w:styleId="UnresolvedMention">
    <w:name w:val="Unresolved Mention"/>
    <w:basedOn w:val="DefaultParagraphFont"/>
    <w:uiPriority w:val="99"/>
    <w:semiHidden/>
    <w:unhideWhenUsed/>
    <w:rsid w:val="00650791"/>
    <w:rPr>
      <w:color w:val="605E5C"/>
      <w:shd w:val="clear" w:color="auto" w:fill="E1DFDD"/>
    </w:rPr>
  </w:style>
  <w:style w:type="character" w:styleId="Mention">
    <w:name w:val="Mention"/>
    <w:basedOn w:val="DefaultParagraphFont"/>
    <w:uiPriority w:val="99"/>
    <w:unhideWhenUsed/>
    <w:rsid w:val="00643C32"/>
    <w:rPr>
      <w:color w:val="2B579A"/>
      <w:shd w:val="clear" w:color="auto" w:fill="E1DFDD"/>
    </w:rPr>
  </w:style>
  <w:style w:type="paragraph" w:styleId="ListParagraph">
    <w:name w:val="List Paragraph"/>
    <w:basedOn w:val="Normal"/>
    <w:uiPriority w:val="34"/>
    <w:qFormat/>
    <w:rsid w:val="00105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16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ffender.doc.state.wi.us/public/"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CC5BD2A4-C801-4F3D-929E-82AFA842596A}">
    <t:Anchor>
      <t:Comment id="1195496297"/>
    </t:Anchor>
    <t:History>
      <t:Event id="{EBE0DDB7-1D7F-4EDF-821B-642FD1C0C086}" time="2025-04-08T18:05:12.456Z">
        <t:Attribution userId="S::danal.johnson@wisconsin.gov::43328b34-85fd-437f-8d6d-3dc9a171c651" userProvider="AD" userName="Johnson, Dana L - DCF"/>
        <t:Anchor>
          <t:Comment id="1195496297"/>
        </t:Anchor>
        <t:Create/>
      </t:Event>
      <t:Event id="{B6FD3AEA-F2FA-420D-9387-43293BCEBBF3}" time="2025-04-08T18:05:12.456Z">
        <t:Attribution userId="S::danal.johnson@wisconsin.gov::43328b34-85fd-437f-8d6d-3dc9a171c651" userProvider="AD" userName="Johnson, Dana L - DCF"/>
        <t:Anchor>
          <t:Comment id="1195496297"/>
        </t:Anchor>
        <t:Assign userId="S::Kristie.Buwalda@wisconsin.gov::b01e72a8-a337-4f00-8f04-a2faeb805333" userProvider="AD" userName="Buwalda, Kristie J - DCF"/>
      </t:Event>
      <t:Event id="{03F0CBB0-205E-4A73-9C32-2D84C65CA1D5}" time="2025-04-08T18:05:12.456Z">
        <t:Attribution userId="S::danal.johnson@wisconsin.gov::43328b34-85fd-437f-8d6d-3dc9a171c651" userProvider="AD" userName="Johnson, Dana L - DCF"/>
        <t:Anchor>
          <t:Comment id="1195496297"/>
        </t:Anchor>
        <t:SetTitle title="@Buwalda, Kristie J - DCF Does this coloring mean anything? Do you believe this form is ready for review?"/>
      </t:Event>
      <t:Event id="{C66C5AB0-FC90-46DB-A415-9AC37C20EC8A}" time="2025-06-05T21:14:22.442Z">
        <t:Attribution userId="S::danal.johnson@wisconsin.gov::43328b34-85fd-437f-8d6d-3dc9a171c651" userProvider="AD" userName="Johnson, Dana L - DCF"/>
        <t:Progress percentComplete="100"/>
      </t:Event>
    </t:History>
  </t:Task>
</t:Tasks>
</file>

<file path=word/theme/theme1.xml><?xml version="1.0" encoding="utf-8"?>
<a:theme xmlns:a="http://schemas.openxmlformats.org/drawingml/2006/main" name="Office Theme">
  <a:themeElements>
    <a:clrScheme name="DCF Colors">
      <a:dk1>
        <a:sysClr val="windowText" lastClr="000000"/>
      </a:dk1>
      <a:lt1>
        <a:sysClr val="window" lastClr="FFFFFF"/>
      </a:lt1>
      <a:dk2>
        <a:srgbClr val="535E7E"/>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NE xmlns="bbccbe36-ffe1-435a-9390-0b632f693ff1">Row 19</DONE>
    <COMMENTS xmlns="bbccbe36-ffe1-435a-9390-0b632f693ff1">KB &amp; MM reviewed. Ready for Shannon.</COMMENTS>
    <Feedback xmlns="bbccbe36-ffe1-435a-9390-0b632f693ff1">Mary Morse to review. KB suggested changes.</Feedback>
    <Personassigned xmlns="bbccbe36-ffe1-435a-9390-0b632f693f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4B84E-1DA2-459F-82E6-F546F8F5AD18}">
  <ds:schemaRefs>
    <ds:schemaRef ds:uri="http://schemas.openxmlformats.org/officeDocument/2006/bibliography"/>
  </ds:schemaRefs>
</ds:datastoreItem>
</file>

<file path=customXml/itemProps2.xml><?xml version="1.0" encoding="utf-8"?>
<ds:datastoreItem xmlns:ds="http://schemas.openxmlformats.org/officeDocument/2006/customXml" ds:itemID="{6FE6011D-2944-40D8-9961-9BB95BF34B79}">
  <ds:schemaRefs>
    <ds:schemaRef ds:uri="http://schemas.microsoft.com/sharepoint/v3/contenttype/forms"/>
  </ds:schemaRefs>
</ds:datastoreItem>
</file>

<file path=customXml/itemProps3.xml><?xml version="1.0" encoding="utf-8"?>
<ds:datastoreItem xmlns:ds="http://schemas.openxmlformats.org/officeDocument/2006/customXml" ds:itemID="{8746FD1A-C26B-4776-B3D1-670F5A7E171F}">
  <ds:schemaRefs>
    <ds:schemaRef ds:uri="http://schemas.microsoft.com/office/2006/documentManagement/types"/>
    <ds:schemaRef ds:uri="6a875606-58c3-4fc3-94ca-eb87a1997d5b"/>
    <ds:schemaRef ds:uri="http://purl.org/dc/term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bbccbe36-ffe1-435a-9390-0b632f693ff1"/>
    <ds:schemaRef ds:uri="http://schemas.microsoft.com/office/2006/metadata/properties"/>
  </ds:schemaRefs>
</ds:datastoreItem>
</file>

<file path=customXml/itemProps4.xml><?xml version="1.0" encoding="utf-8"?>
<ds:datastoreItem xmlns:ds="http://schemas.openxmlformats.org/officeDocument/2006/customXml" ds:itemID="{A0F4BA0B-DAD5-452E-824D-AA8B349B95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2042</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Adoptive Placement Checklist-Child Placing Agency-International, dcf-f-cfs2155-e</vt:lpstr>
    </vt:vector>
  </TitlesOfParts>
  <Company>DCF-State of Wisconsin</Company>
  <LinksUpToDate>false</LinksUpToDate>
  <CharactersWithSpaces>13661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Adoptive Placement Checklist-Child Placing Agency-International, dcf-f-cfs2155-e</dc:title>
  <dc:subject>Division of Safety and Permanence</dc:subject>
  <dc:creator/>
  <cp:keywords>department of children and families, dcf, division of safety and permanence, dsp, bureau of permanence and out of home care, bpohc, cfs2155, adoptive placement checklist cpa international</cp:keywords>
  <dc:description>R. 11/2025 JW</dc:description>
  <cp:lastModifiedBy>Wilkins, Cheryllynn - DCF</cp:lastModifiedBy>
  <cp:revision>4</cp:revision>
  <cp:lastPrinted>2015-09-17T14:23:00Z</cp:lastPrinted>
  <dcterms:created xsi:type="dcterms:W3CDTF">2025-11-14T15:41:00Z</dcterms:created>
  <dcterms:modified xsi:type="dcterms:W3CDTF">2025-11-17T14:24:00Z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