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0F11A" w14:textId="20AE37C3" w:rsidR="00F223EC" w:rsidRDefault="00F223EC" w:rsidP="00DB028E">
      <w:pPr>
        <w:jc w:val="center"/>
        <w:rPr>
          <w:rFonts w:ascii="Roboto" w:hAnsi="Roboto"/>
          <w:b/>
          <w:lang w:val="es-MX"/>
        </w:rPr>
      </w:pPr>
      <w:r w:rsidRPr="00F223EC">
        <w:rPr>
          <w:rFonts w:ascii="Roboto" w:hAnsi="Roboto"/>
          <w:b/>
          <w:lang w:val="es-MX"/>
        </w:rPr>
        <w:t xml:space="preserve">Plan de Administración de Casos de </w:t>
      </w:r>
      <w:proofErr w:type="spellStart"/>
      <w:r w:rsidRPr="00F223EC">
        <w:rPr>
          <w:rFonts w:ascii="Roboto" w:hAnsi="Roboto"/>
          <w:b/>
          <w:lang w:val="es-MX"/>
        </w:rPr>
        <w:t>Learnfare</w:t>
      </w:r>
      <w:proofErr w:type="spellEnd"/>
    </w:p>
    <w:p w14:paraId="569DF58D" w14:textId="46827319" w:rsidR="00800E18" w:rsidRPr="00800E18" w:rsidRDefault="00800E18" w:rsidP="00DB028E">
      <w:pPr>
        <w:jc w:val="center"/>
        <w:rPr>
          <w:rFonts w:ascii="Roboto" w:hAnsi="Roboto"/>
          <w:bCs/>
          <w:sz w:val="20"/>
          <w:szCs w:val="16"/>
          <w:lang w:val="es-MX"/>
        </w:rPr>
      </w:pPr>
      <w:r w:rsidRPr="00800E18">
        <w:rPr>
          <w:rFonts w:ascii="Roboto" w:hAnsi="Roboto"/>
          <w:bCs/>
          <w:sz w:val="20"/>
          <w:szCs w:val="16"/>
          <w:lang w:val="es-MX"/>
        </w:rPr>
        <w:t>LEARNFARE CASE MANAGEMENT PLAN</w:t>
      </w:r>
    </w:p>
    <w:p w14:paraId="4B968DF2" w14:textId="77777777" w:rsidR="00F223EC" w:rsidRPr="00F223EC" w:rsidRDefault="00F223EC" w:rsidP="00DB028E">
      <w:pPr>
        <w:jc w:val="center"/>
        <w:rPr>
          <w:rFonts w:ascii="Roboto" w:hAnsi="Roboto"/>
          <w:b/>
          <w:lang w:val="es-MX"/>
        </w:rPr>
      </w:pPr>
    </w:p>
    <w:p w14:paraId="27E53D97" w14:textId="000A2807" w:rsidR="00E037F2" w:rsidRPr="00F223EC" w:rsidRDefault="00F223EC" w:rsidP="00DB028E">
      <w:pPr>
        <w:jc w:val="center"/>
        <w:rPr>
          <w:rFonts w:ascii="Roboto" w:hAnsi="Roboto"/>
          <w:bCs/>
          <w:sz w:val="20"/>
          <w:szCs w:val="24"/>
          <w:lang w:val="es-MX"/>
        </w:rPr>
      </w:pPr>
      <w:r w:rsidRPr="00F223EC">
        <w:rPr>
          <w:rFonts w:ascii="Roboto" w:hAnsi="Roboto"/>
          <w:bCs/>
          <w:sz w:val="20"/>
          <w:szCs w:val="24"/>
          <w:lang w:val="es-MX"/>
        </w:rPr>
        <w:t xml:space="preserve">La información personal que usted proporcione puede usarse para otros propósitos </w:t>
      </w:r>
      <w:r w:rsidR="00E037F2" w:rsidRPr="00F223EC">
        <w:rPr>
          <w:rFonts w:ascii="Roboto" w:hAnsi="Roboto"/>
          <w:bCs/>
          <w:sz w:val="20"/>
          <w:szCs w:val="24"/>
          <w:lang w:val="es-MX"/>
        </w:rPr>
        <w:t>[</w:t>
      </w:r>
      <w:proofErr w:type="spellStart"/>
      <w:r w:rsidR="00E037F2" w:rsidRPr="00F223EC">
        <w:rPr>
          <w:rFonts w:ascii="Roboto" w:hAnsi="Roboto"/>
          <w:bCs/>
          <w:sz w:val="20"/>
          <w:szCs w:val="24"/>
          <w:lang w:val="es-MX"/>
        </w:rPr>
        <w:t>Privacy</w:t>
      </w:r>
      <w:proofErr w:type="spellEnd"/>
      <w:r w:rsidR="00E037F2" w:rsidRPr="00F223EC">
        <w:rPr>
          <w:rFonts w:ascii="Roboto" w:hAnsi="Roboto"/>
          <w:bCs/>
          <w:sz w:val="20"/>
          <w:szCs w:val="24"/>
          <w:lang w:val="es-MX"/>
        </w:rPr>
        <w:t xml:space="preserve"> Law, s. 15.04(1)(m)</w:t>
      </w:r>
      <w:r w:rsidR="00DB58DB" w:rsidRPr="00F223EC">
        <w:rPr>
          <w:rFonts w:ascii="Roboto" w:hAnsi="Roboto"/>
          <w:bCs/>
          <w:sz w:val="20"/>
          <w:szCs w:val="24"/>
          <w:lang w:val="es-MX"/>
        </w:rPr>
        <w:t xml:space="preserve">, </w:t>
      </w:r>
      <w:proofErr w:type="spellStart"/>
      <w:r w:rsidR="00DB58DB" w:rsidRPr="00F223EC">
        <w:rPr>
          <w:rFonts w:ascii="Roboto" w:hAnsi="Roboto"/>
          <w:bCs/>
          <w:sz w:val="20"/>
          <w:szCs w:val="24"/>
          <w:lang w:val="es-MX"/>
        </w:rPr>
        <w:t>Wis</w:t>
      </w:r>
      <w:proofErr w:type="spellEnd"/>
      <w:r w:rsidR="00800E18">
        <w:rPr>
          <w:rFonts w:ascii="Roboto" w:hAnsi="Roboto"/>
          <w:bCs/>
          <w:sz w:val="20"/>
          <w:szCs w:val="24"/>
          <w:lang w:val="es-MX"/>
        </w:rPr>
        <w:t>.</w:t>
      </w:r>
      <w:r w:rsidR="00DB58DB" w:rsidRPr="00F223EC">
        <w:rPr>
          <w:rFonts w:ascii="Roboto" w:hAnsi="Roboto"/>
          <w:bCs/>
          <w:sz w:val="20"/>
          <w:szCs w:val="24"/>
          <w:lang w:val="es-MX"/>
        </w:rPr>
        <w:t xml:space="preserve"> </w:t>
      </w:r>
      <w:proofErr w:type="spellStart"/>
      <w:r w:rsidR="00DB58DB" w:rsidRPr="00F223EC">
        <w:rPr>
          <w:rFonts w:ascii="Roboto" w:hAnsi="Roboto"/>
          <w:bCs/>
          <w:sz w:val="20"/>
          <w:szCs w:val="24"/>
          <w:lang w:val="es-MX"/>
        </w:rPr>
        <w:t>Stats</w:t>
      </w:r>
      <w:proofErr w:type="spellEnd"/>
      <w:r w:rsidR="00800E18">
        <w:rPr>
          <w:rFonts w:ascii="Roboto" w:hAnsi="Roboto"/>
          <w:bCs/>
          <w:sz w:val="20"/>
          <w:szCs w:val="24"/>
          <w:lang w:val="es-MX"/>
        </w:rPr>
        <w:t>.</w:t>
      </w:r>
      <w:r w:rsidR="00E037F2" w:rsidRPr="00F223EC">
        <w:rPr>
          <w:rFonts w:ascii="Roboto" w:hAnsi="Roboto"/>
          <w:bCs/>
          <w:sz w:val="20"/>
          <w:szCs w:val="24"/>
          <w:lang w:val="es-MX"/>
        </w:rPr>
        <w:t>].</w:t>
      </w:r>
    </w:p>
    <w:p w14:paraId="20789084" w14:textId="77777777" w:rsidR="00AF48FF" w:rsidRPr="00F223EC" w:rsidRDefault="00AF48FF" w:rsidP="00DB58DB">
      <w:pPr>
        <w:rPr>
          <w:rFonts w:ascii="Roboto" w:hAnsi="Roboto"/>
          <w:bCs/>
          <w:sz w:val="16"/>
          <w:lang w:val="es-MX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5490"/>
      </w:tblGrid>
      <w:tr w:rsidR="00AF48FF" w:rsidRPr="00F223EC" w14:paraId="3E041B20" w14:textId="77777777" w:rsidTr="001109D5">
        <w:trPr>
          <w:trHeight w:val="533"/>
          <w:jc w:val="center"/>
        </w:trPr>
        <w:tc>
          <w:tcPr>
            <w:tcW w:w="5490" w:type="dxa"/>
            <w:tcBorders>
              <w:left w:val="single" w:sz="4" w:space="0" w:color="FFFFFF" w:themeColor="background1"/>
            </w:tcBorders>
          </w:tcPr>
          <w:p w14:paraId="70B7F9AE" w14:textId="77777777" w:rsidR="00F223EC" w:rsidRDefault="00F223EC" w:rsidP="00D404DB">
            <w:pPr>
              <w:rPr>
                <w:rFonts w:ascii="Roboto" w:hAnsi="Roboto"/>
                <w:sz w:val="20"/>
                <w:lang w:val="es-MX"/>
              </w:rPr>
            </w:pPr>
            <w:r w:rsidRPr="00F223EC">
              <w:rPr>
                <w:rFonts w:ascii="Roboto" w:hAnsi="Roboto"/>
                <w:sz w:val="20"/>
                <w:lang w:val="es-MX"/>
              </w:rPr>
              <w:t>Nombre del Estudiante</w:t>
            </w:r>
          </w:p>
          <w:p w14:paraId="2FD14A2B" w14:textId="52A4CA31" w:rsidR="00AF48FF" w:rsidRPr="001109D5" w:rsidRDefault="001B507F" w:rsidP="00D404DB">
            <w:pPr>
              <w:rPr>
                <w:rFonts w:ascii="Roboto" w:hAnsi="Roboto"/>
                <w:sz w:val="22"/>
                <w:szCs w:val="22"/>
                <w:lang w:val="es-MX"/>
              </w:rPr>
            </w:pP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5490" w:type="dxa"/>
            <w:tcBorders>
              <w:right w:val="single" w:sz="4" w:space="0" w:color="FFFFFF" w:themeColor="background1"/>
            </w:tcBorders>
          </w:tcPr>
          <w:p w14:paraId="5EE520CD" w14:textId="77777777" w:rsidR="00F223EC" w:rsidRDefault="00F223EC" w:rsidP="00D404DB">
            <w:pPr>
              <w:rPr>
                <w:rFonts w:ascii="Roboto" w:hAnsi="Roboto"/>
                <w:sz w:val="20"/>
                <w:lang w:val="es-MX"/>
              </w:rPr>
            </w:pPr>
            <w:r w:rsidRPr="00F223EC">
              <w:rPr>
                <w:rFonts w:ascii="Roboto" w:hAnsi="Roboto"/>
                <w:sz w:val="20"/>
                <w:lang w:val="es-MX"/>
              </w:rPr>
              <w:t>PIN del Programa de Trabajo</w:t>
            </w:r>
          </w:p>
          <w:p w14:paraId="09AC9CB2" w14:textId="32B8F297" w:rsidR="00AF48FF" w:rsidRPr="001109D5" w:rsidRDefault="00AF48FF" w:rsidP="00D404DB">
            <w:pPr>
              <w:rPr>
                <w:rFonts w:ascii="Garamond" w:hAnsi="Garamond"/>
                <w:b/>
                <w:sz w:val="22"/>
                <w:szCs w:val="22"/>
                <w:lang w:val="es-MX"/>
              </w:rPr>
            </w:pP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F48FF" w:rsidRPr="00F223EC" w14:paraId="2B027686" w14:textId="77777777" w:rsidTr="001109D5">
        <w:trPr>
          <w:trHeight w:val="533"/>
          <w:jc w:val="center"/>
        </w:trPr>
        <w:tc>
          <w:tcPr>
            <w:tcW w:w="5490" w:type="dxa"/>
            <w:tcBorders>
              <w:left w:val="single" w:sz="4" w:space="0" w:color="FFFFFF" w:themeColor="background1"/>
            </w:tcBorders>
          </w:tcPr>
          <w:p w14:paraId="06E07F4C" w14:textId="77777777" w:rsidR="00F223EC" w:rsidRDefault="00F223EC" w:rsidP="00AF48FF">
            <w:pPr>
              <w:rPr>
                <w:rFonts w:ascii="Roboto" w:hAnsi="Roboto"/>
                <w:sz w:val="20"/>
                <w:lang w:val="es-MX"/>
              </w:rPr>
            </w:pPr>
            <w:r w:rsidRPr="00F223EC">
              <w:rPr>
                <w:rFonts w:ascii="Roboto" w:hAnsi="Roboto"/>
                <w:sz w:val="20"/>
                <w:lang w:val="es-MX"/>
              </w:rPr>
              <w:t>Nombre del Padre/Madre</w:t>
            </w:r>
          </w:p>
          <w:p w14:paraId="7B0840DA" w14:textId="7C3F47FE" w:rsidR="00AF48FF" w:rsidRPr="001109D5" w:rsidRDefault="00AF48FF" w:rsidP="00D404DB">
            <w:pPr>
              <w:rPr>
                <w:rFonts w:ascii="Roboto" w:hAnsi="Roboto"/>
                <w:sz w:val="22"/>
                <w:szCs w:val="22"/>
                <w:lang w:val="es-MX"/>
              </w:rPr>
            </w:pP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5490" w:type="dxa"/>
            <w:tcBorders>
              <w:right w:val="single" w:sz="4" w:space="0" w:color="FFFFFF" w:themeColor="background1"/>
            </w:tcBorders>
          </w:tcPr>
          <w:p w14:paraId="74368466" w14:textId="77777777" w:rsidR="00F223EC" w:rsidRDefault="00F223EC" w:rsidP="00AF48FF">
            <w:pPr>
              <w:rPr>
                <w:rFonts w:ascii="Roboto" w:hAnsi="Roboto"/>
                <w:sz w:val="20"/>
                <w:lang w:val="es-MX"/>
              </w:rPr>
            </w:pPr>
            <w:r w:rsidRPr="00F223EC">
              <w:rPr>
                <w:rFonts w:ascii="Roboto" w:hAnsi="Roboto"/>
                <w:sz w:val="20"/>
                <w:lang w:val="es-MX"/>
              </w:rPr>
              <w:t>Nombre del Trabajador Social</w:t>
            </w:r>
          </w:p>
          <w:p w14:paraId="3461E7B2" w14:textId="2C026DAE" w:rsidR="00AF48FF" w:rsidRPr="00F223EC" w:rsidRDefault="001C14E0" w:rsidP="00AF48FF">
            <w:pPr>
              <w:rPr>
                <w:rFonts w:ascii="Roboto" w:hAnsi="Roboto"/>
                <w:sz w:val="20"/>
                <w:lang w:val="es-MX"/>
              </w:rPr>
            </w:pP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1C14E0" w:rsidRPr="00F223EC" w14:paraId="7DB63DCF" w14:textId="77777777" w:rsidTr="001109D5">
        <w:trPr>
          <w:trHeight w:val="533"/>
          <w:jc w:val="center"/>
        </w:trPr>
        <w:tc>
          <w:tcPr>
            <w:tcW w:w="549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C8CF708" w14:textId="77777777" w:rsidR="00F223EC" w:rsidRDefault="00F223EC" w:rsidP="00D404DB">
            <w:pPr>
              <w:rPr>
                <w:rFonts w:ascii="Roboto" w:hAnsi="Roboto"/>
                <w:sz w:val="20"/>
                <w:lang w:val="es-MX"/>
              </w:rPr>
            </w:pPr>
            <w:r w:rsidRPr="00F223EC">
              <w:rPr>
                <w:rFonts w:ascii="Roboto" w:hAnsi="Roboto"/>
                <w:sz w:val="20"/>
                <w:lang w:val="es-MX"/>
              </w:rPr>
              <w:t>Dirección Postal de la Agencia de W-2</w:t>
            </w:r>
          </w:p>
          <w:p w14:paraId="28780120" w14:textId="68C0EE90" w:rsidR="001C14E0" w:rsidRPr="00F223EC" w:rsidRDefault="001C14E0" w:rsidP="00D404DB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549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0FDD1A8" w14:textId="77777777" w:rsidR="00F223EC" w:rsidRDefault="00F223EC" w:rsidP="00D404DB">
            <w:pPr>
              <w:rPr>
                <w:rFonts w:ascii="Roboto" w:hAnsi="Roboto"/>
                <w:bCs/>
                <w:sz w:val="20"/>
                <w:lang w:val="es-MX"/>
              </w:rPr>
            </w:pPr>
            <w:r w:rsidRPr="00F223EC">
              <w:rPr>
                <w:rFonts w:ascii="Roboto" w:hAnsi="Roboto"/>
                <w:bCs/>
                <w:sz w:val="20"/>
                <w:lang w:val="es-MX"/>
              </w:rPr>
              <w:t>Correo Electrónico del Trabajador Social</w:t>
            </w:r>
          </w:p>
          <w:p w14:paraId="0C3238B5" w14:textId="0AF1956B" w:rsidR="001C14E0" w:rsidRPr="00F223EC" w:rsidRDefault="001C14E0" w:rsidP="00D404DB">
            <w:pPr>
              <w:rPr>
                <w:rFonts w:ascii="Roboto" w:hAnsi="Roboto"/>
                <w:bCs/>
                <w:sz w:val="20"/>
                <w:lang w:val="es-MX"/>
              </w:rPr>
            </w:pP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536E2808" w14:textId="77777777" w:rsidR="00E037F2" w:rsidRPr="00F223EC" w:rsidRDefault="00E037F2">
      <w:pPr>
        <w:rPr>
          <w:rFonts w:ascii="Roboto" w:hAnsi="Roboto"/>
          <w:b/>
          <w:sz w:val="20"/>
          <w:lang w:val="es-MX"/>
        </w:rPr>
      </w:pPr>
    </w:p>
    <w:p w14:paraId="4402A23C" w14:textId="05D655F0" w:rsidR="008A7892" w:rsidRPr="00F223EC" w:rsidRDefault="00F223EC" w:rsidP="00A60409">
      <w:pPr>
        <w:autoSpaceDE w:val="0"/>
        <w:autoSpaceDN w:val="0"/>
        <w:adjustRightInd w:val="0"/>
        <w:rPr>
          <w:rFonts w:ascii="Roboto" w:hAnsi="Roboto" w:cs="Arial"/>
          <w:sz w:val="20"/>
          <w:lang w:val="es-MX"/>
        </w:rPr>
      </w:pPr>
      <w:r w:rsidRPr="00F223EC">
        <w:rPr>
          <w:rFonts w:ascii="Roboto" w:hAnsi="Roboto" w:cs="Arial"/>
          <w:sz w:val="20"/>
          <w:lang w:val="es-MX"/>
        </w:rPr>
        <w:t xml:space="preserve">Este Plan de Administración de Casos de Learnfare enumera los objetivos educativos y el plan de acción y servicios de apoyo necesarios para alcanzar estos objetivos y mantener la inscripción y asistencia escolar. Este plan comienza el </w:t>
      </w:r>
      <w:r w:rsidR="008A7892" w:rsidRPr="00F223EC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8A7892" w:rsidRPr="00F223EC">
        <w:rPr>
          <w:rFonts w:ascii="Garamond" w:hAnsi="Garamond" w:cs="Arial"/>
          <w:sz w:val="22"/>
          <w:szCs w:val="22"/>
          <w:highlight w:val="lightGray"/>
          <w:lang w:val="es-MX"/>
        </w:rPr>
        <w:instrText xml:space="preserve"> FORMTEXT </w:instrText>
      </w:r>
      <w:r w:rsidR="008A7892" w:rsidRPr="00F223EC">
        <w:rPr>
          <w:rFonts w:ascii="Garamond" w:hAnsi="Garamond" w:cs="Arial"/>
          <w:sz w:val="22"/>
          <w:szCs w:val="22"/>
          <w:highlight w:val="lightGray"/>
          <w:lang w:val="es-MX"/>
        </w:rPr>
      </w:r>
      <w:r w:rsidR="008A7892" w:rsidRPr="00F223EC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separate"/>
      </w:r>
      <w:r w:rsidR="008A7892" w:rsidRPr="00F223EC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8A7892" w:rsidRPr="00F223EC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8A7892" w:rsidRPr="00F223EC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8A7892" w:rsidRPr="00F223EC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8A7892" w:rsidRPr="00F223EC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8A7892" w:rsidRPr="00F223EC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end"/>
      </w:r>
      <w:r w:rsidR="00A60409" w:rsidRPr="00F223EC">
        <w:rPr>
          <w:rFonts w:ascii="Garamond" w:hAnsi="Garamond" w:cs="Arial"/>
          <w:sz w:val="22"/>
          <w:szCs w:val="22"/>
          <w:lang w:val="es-MX"/>
        </w:rPr>
        <w:t xml:space="preserve"> </w:t>
      </w:r>
      <w:r w:rsidR="00290D87" w:rsidRPr="00F223EC">
        <w:rPr>
          <w:rFonts w:ascii="Garamond" w:hAnsi="Garamond" w:cs="Arial"/>
          <w:sz w:val="22"/>
          <w:szCs w:val="22"/>
          <w:lang w:val="es-MX"/>
        </w:rPr>
        <w:t>(</w:t>
      </w:r>
      <w:r w:rsidR="00325297" w:rsidRPr="00F223EC">
        <w:rPr>
          <w:rFonts w:ascii="Roboto" w:hAnsi="Roboto" w:cs="Arial"/>
          <w:sz w:val="20"/>
          <w:lang w:val="es-MX"/>
        </w:rPr>
        <w:t>dd</w:t>
      </w:r>
      <w:r>
        <w:rPr>
          <w:rFonts w:ascii="Roboto" w:hAnsi="Roboto" w:cs="Arial"/>
          <w:sz w:val="20"/>
          <w:lang w:val="es-MX"/>
        </w:rPr>
        <w:t>/mm</w:t>
      </w:r>
      <w:r w:rsidR="00325297" w:rsidRPr="00F223EC">
        <w:rPr>
          <w:rFonts w:ascii="Roboto" w:hAnsi="Roboto" w:cs="Arial"/>
          <w:sz w:val="20"/>
          <w:lang w:val="es-MX"/>
        </w:rPr>
        <w:t>/yyyy</w:t>
      </w:r>
      <w:r w:rsidR="00290D87" w:rsidRPr="00F223EC">
        <w:rPr>
          <w:rFonts w:ascii="Roboto" w:hAnsi="Roboto" w:cs="Arial"/>
          <w:sz w:val="20"/>
          <w:lang w:val="es-MX"/>
        </w:rPr>
        <w:t>)</w:t>
      </w:r>
      <w:r w:rsidR="00325297" w:rsidRPr="00F223EC">
        <w:rPr>
          <w:rFonts w:ascii="Roboto" w:hAnsi="Roboto" w:cs="Arial"/>
          <w:sz w:val="20"/>
          <w:lang w:val="es-MX"/>
        </w:rPr>
        <w:t xml:space="preserve"> </w:t>
      </w:r>
      <w:r w:rsidRPr="00F223EC">
        <w:rPr>
          <w:rFonts w:ascii="Roboto" w:hAnsi="Roboto" w:cs="Arial"/>
          <w:sz w:val="20"/>
          <w:lang w:val="es-MX"/>
        </w:rPr>
        <w:t xml:space="preserve">y finaliza el </w:t>
      </w:r>
      <w:r w:rsidR="008A7892" w:rsidRPr="00F223EC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8A7892" w:rsidRPr="00F223EC">
        <w:rPr>
          <w:rFonts w:ascii="Garamond" w:hAnsi="Garamond" w:cs="Arial"/>
          <w:sz w:val="22"/>
          <w:szCs w:val="22"/>
          <w:highlight w:val="lightGray"/>
          <w:lang w:val="es-MX"/>
        </w:rPr>
        <w:instrText xml:space="preserve"> FORMTEXT </w:instrText>
      </w:r>
      <w:r w:rsidR="008A7892" w:rsidRPr="00F223EC">
        <w:rPr>
          <w:rFonts w:ascii="Garamond" w:hAnsi="Garamond" w:cs="Arial"/>
          <w:sz w:val="22"/>
          <w:szCs w:val="22"/>
          <w:highlight w:val="lightGray"/>
          <w:lang w:val="es-MX"/>
        </w:rPr>
      </w:r>
      <w:r w:rsidR="008A7892" w:rsidRPr="00F223EC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separate"/>
      </w:r>
      <w:r w:rsidR="008A7892" w:rsidRPr="00F223EC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8A7892" w:rsidRPr="00F223EC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8A7892" w:rsidRPr="00F223EC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8A7892" w:rsidRPr="00F223EC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8A7892" w:rsidRPr="00F223EC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8A7892" w:rsidRPr="00F223EC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end"/>
      </w:r>
      <w:r w:rsidR="008A7892" w:rsidRPr="00F223EC">
        <w:rPr>
          <w:rFonts w:ascii="Roboto" w:hAnsi="Roboto" w:cs="Arial"/>
          <w:sz w:val="20"/>
          <w:lang w:val="es-MX"/>
        </w:rPr>
        <w:t>.</w:t>
      </w:r>
    </w:p>
    <w:p w14:paraId="34169DC8" w14:textId="77777777" w:rsidR="008A7892" w:rsidRPr="00F223EC" w:rsidRDefault="008A7892" w:rsidP="008A7892">
      <w:pPr>
        <w:rPr>
          <w:rFonts w:ascii="Arial" w:hAnsi="Arial" w:cs="Arial"/>
          <w:sz w:val="20"/>
          <w:lang w:val="es-MX"/>
        </w:rPr>
      </w:pPr>
    </w:p>
    <w:p w14:paraId="62AFCE28" w14:textId="60DF6AC7" w:rsidR="001D22B5" w:rsidRPr="00F223EC" w:rsidRDefault="005053ED" w:rsidP="001D22B5">
      <w:pPr>
        <w:jc w:val="center"/>
        <w:rPr>
          <w:rFonts w:ascii="Roboto" w:hAnsi="Roboto"/>
          <w:b/>
          <w:szCs w:val="24"/>
          <w:lang w:val="es-MX"/>
        </w:rPr>
      </w:pPr>
      <w:r>
        <w:rPr>
          <w:rFonts w:ascii="Roboto" w:hAnsi="Roboto"/>
          <w:szCs w:val="24"/>
          <w:lang w:val="es-MX"/>
        </w:rPr>
        <w:t>OBJETIVOS</w:t>
      </w:r>
    </w:p>
    <w:p w14:paraId="0D84BFD5" w14:textId="77777777" w:rsidR="001D22B5" w:rsidRPr="00F223EC" w:rsidRDefault="001D22B5" w:rsidP="001D22B5">
      <w:pPr>
        <w:jc w:val="center"/>
        <w:rPr>
          <w:rFonts w:ascii="Roboto" w:hAnsi="Roboto"/>
          <w:b/>
          <w:sz w:val="18"/>
          <w:lang w:val="es-MX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660"/>
        <w:gridCol w:w="3660"/>
      </w:tblGrid>
      <w:tr w:rsidR="005053ED" w:rsidRPr="00F223EC" w14:paraId="1F690F28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4A876D7A" w14:textId="77777777" w:rsidR="005053ED" w:rsidRPr="00E42424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Tipo de Objetivo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1</w:t>
            </w:r>
          </w:p>
          <w:p w14:paraId="39B4F8FD" w14:textId="487FC68C" w:rsidR="005053ED" w:rsidRPr="00F223EC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79B1A471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Nombre del Objetivo</w:t>
            </w:r>
          </w:p>
          <w:p w14:paraId="7792E83B" w14:textId="2EFE8A39" w:rsidR="005053ED" w:rsidRPr="00F223EC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64A40FBD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Fecha de Inicio</w:t>
            </w:r>
          </w:p>
          <w:p w14:paraId="1CB32397" w14:textId="04FCB6E1" w:rsidR="005053ED" w:rsidRPr="00F223EC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5053ED" w:rsidRPr="00F223EC" w14:paraId="7F57D699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28405643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Descripción del Objetivo</w:t>
            </w:r>
          </w:p>
          <w:p w14:paraId="221E4C0A" w14:textId="473A1870" w:rsidR="005053ED" w:rsidRPr="00F223EC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5053ED" w:rsidRPr="00F223EC" w14:paraId="3A9B3B2A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7D2887A4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Pasos para Lograr el Objetivo</w:t>
            </w:r>
          </w:p>
          <w:p w14:paraId="16E8A77A" w14:textId="77777777" w:rsidR="005053ED" w:rsidRPr="00E42424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  <w:p w14:paraId="766DA166" w14:textId="77777777" w:rsidR="005053ED" w:rsidRPr="00E42424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66D5BB17" w14:textId="77777777" w:rsidR="005053ED" w:rsidRPr="00E42424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4B133313" w14:textId="73BADE86" w:rsidR="005053ED" w:rsidRPr="00F223EC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</w:tc>
      </w:tr>
    </w:tbl>
    <w:p w14:paraId="70399D3C" w14:textId="77777777" w:rsidR="001D22B5" w:rsidRPr="00F223EC" w:rsidRDefault="001D22B5" w:rsidP="001D22B5">
      <w:pPr>
        <w:rPr>
          <w:rFonts w:ascii="Roboto" w:hAnsi="Roboto"/>
          <w:sz w:val="20"/>
          <w:lang w:val="es-MX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660"/>
        <w:gridCol w:w="3660"/>
      </w:tblGrid>
      <w:tr w:rsidR="005053ED" w:rsidRPr="00F223EC" w14:paraId="30485A77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45A22AA9" w14:textId="0C83CFD7" w:rsidR="005053ED" w:rsidRPr="00E42424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Tipo de Objetivo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2</w:t>
            </w:r>
          </w:p>
          <w:p w14:paraId="7E95C029" w14:textId="794B5D2C" w:rsidR="005053ED" w:rsidRPr="00F223EC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1CA87F69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Nombre del Objetivo</w:t>
            </w:r>
          </w:p>
          <w:p w14:paraId="7A35C911" w14:textId="072CA6C8" w:rsidR="005053ED" w:rsidRPr="00F223EC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3FB1534D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Fecha de Inicio</w:t>
            </w:r>
          </w:p>
          <w:p w14:paraId="603A1BC6" w14:textId="10D59741" w:rsidR="005053ED" w:rsidRPr="00F223EC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5053ED" w:rsidRPr="00F223EC" w14:paraId="5ED79ADB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57D2C409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Descripción del Objetivo</w:t>
            </w:r>
          </w:p>
          <w:p w14:paraId="7A16FC3D" w14:textId="4BB77365" w:rsidR="005053ED" w:rsidRPr="00F223EC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5053ED" w:rsidRPr="00F223EC" w14:paraId="38456B39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7B7895A7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Pasos para Lograr el Objetivo</w:t>
            </w:r>
          </w:p>
          <w:p w14:paraId="5C121D61" w14:textId="77777777" w:rsidR="005053ED" w:rsidRPr="00E42424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  <w:p w14:paraId="3DFDF9DD" w14:textId="77777777" w:rsidR="005053ED" w:rsidRPr="00E42424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53677524" w14:textId="77777777" w:rsidR="005053ED" w:rsidRPr="00E42424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4FD4F846" w14:textId="3568AA05" w:rsidR="005053ED" w:rsidRPr="00F223EC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</w:p>
        </w:tc>
      </w:tr>
    </w:tbl>
    <w:p w14:paraId="5A2F42B8" w14:textId="77777777" w:rsidR="001D22B5" w:rsidRPr="00F223EC" w:rsidRDefault="001D22B5" w:rsidP="001D22B5">
      <w:pPr>
        <w:rPr>
          <w:rFonts w:ascii="Roboto" w:hAnsi="Roboto"/>
          <w:sz w:val="20"/>
          <w:lang w:val="es-MX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660"/>
        <w:gridCol w:w="3660"/>
      </w:tblGrid>
      <w:tr w:rsidR="005053ED" w:rsidRPr="00F223EC" w14:paraId="5148CDF0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4F5A0A4E" w14:textId="18B7204E" w:rsidR="005053ED" w:rsidRPr="00E42424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Tipo de Objetivo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3</w:t>
            </w:r>
          </w:p>
          <w:p w14:paraId="6E3C64FF" w14:textId="4C4A2A60" w:rsidR="005053ED" w:rsidRPr="00F223EC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7EA787D4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Nombre del Objetivo</w:t>
            </w:r>
          </w:p>
          <w:p w14:paraId="53AE8703" w14:textId="7C12BB9C" w:rsidR="005053ED" w:rsidRPr="00F223EC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2077A0FD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Fecha de Inicio</w:t>
            </w:r>
          </w:p>
          <w:p w14:paraId="2D70891C" w14:textId="2867C4E1" w:rsidR="005053ED" w:rsidRPr="00F223EC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5053ED" w:rsidRPr="00F223EC" w14:paraId="3223D059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7578B3AB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Descripción del Objetivo</w:t>
            </w:r>
          </w:p>
          <w:p w14:paraId="4145E9B6" w14:textId="32919AD0" w:rsidR="005053ED" w:rsidRPr="00F223EC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5053ED" w:rsidRPr="00F223EC" w14:paraId="09FE1B36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16BD729F" w14:textId="77777777" w:rsidR="005053ED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Pasos para Lograr el Objetivo</w:t>
            </w:r>
          </w:p>
          <w:p w14:paraId="7CE300E5" w14:textId="77777777" w:rsidR="005053ED" w:rsidRPr="00E42424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  <w:p w14:paraId="2BA647CE" w14:textId="77777777" w:rsidR="005053ED" w:rsidRPr="00E42424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251D71FE" w14:textId="77777777" w:rsidR="005053ED" w:rsidRPr="00E42424" w:rsidRDefault="005053ED" w:rsidP="005053E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51ECF19E" w14:textId="6AF548BE" w:rsidR="005053ED" w:rsidRPr="00F223EC" w:rsidRDefault="005053ED" w:rsidP="005053E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</w:p>
        </w:tc>
      </w:tr>
    </w:tbl>
    <w:p w14:paraId="74668DCD" w14:textId="77777777" w:rsidR="00E037F2" w:rsidRPr="00F223EC" w:rsidRDefault="00E037F2">
      <w:pPr>
        <w:rPr>
          <w:rFonts w:ascii="Roboto" w:hAnsi="Roboto"/>
          <w:sz w:val="18"/>
          <w:lang w:val="es-MX"/>
        </w:rPr>
      </w:pPr>
    </w:p>
    <w:p w14:paraId="01861E2F" w14:textId="77777777" w:rsidR="00B639C5" w:rsidRPr="00F223EC" w:rsidRDefault="00B639C5">
      <w:pPr>
        <w:rPr>
          <w:rFonts w:ascii="Roboto" w:hAnsi="Roboto"/>
          <w:szCs w:val="24"/>
          <w:lang w:val="es-MX"/>
        </w:rPr>
      </w:pPr>
      <w:r w:rsidRPr="00F223EC">
        <w:rPr>
          <w:rFonts w:ascii="Roboto" w:hAnsi="Roboto"/>
          <w:szCs w:val="24"/>
          <w:lang w:val="es-MX"/>
        </w:rPr>
        <w:br w:type="page"/>
      </w:r>
    </w:p>
    <w:p w14:paraId="17BD9FE5" w14:textId="77777777" w:rsidR="00DC3543" w:rsidRPr="00E42424" w:rsidRDefault="00DC3543" w:rsidP="00DC3543">
      <w:pPr>
        <w:jc w:val="center"/>
        <w:rPr>
          <w:rFonts w:ascii="Roboto" w:hAnsi="Roboto"/>
          <w:szCs w:val="24"/>
          <w:lang w:val="es-MX"/>
        </w:rPr>
      </w:pPr>
      <w:r>
        <w:rPr>
          <w:rFonts w:ascii="Roboto" w:hAnsi="Roboto"/>
          <w:szCs w:val="24"/>
          <w:lang w:val="es-MX"/>
        </w:rPr>
        <w:lastRenderedPageBreak/>
        <w:t>ACTIVIDADES ASIGNADAS</w:t>
      </w:r>
    </w:p>
    <w:p w14:paraId="44F36BCC" w14:textId="77777777" w:rsidR="00DA59F8" w:rsidRPr="00F223EC" w:rsidRDefault="00DA59F8" w:rsidP="00DA59F8">
      <w:pPr>
        <w:jc w:val="center"/>
        <w:rPr>
          <w:rFonts w:ascii="Roboto" w:hAnsi="Roboto"/>
          <w:sz w:val="18"/>
          <w:lang w:val="es-MX"/>
        </w:rPr>
      </w:pPr>
    </w:p>
    <w:p w14:paraId="1C9A9F8F" w14:textId="65720737" w:rsidR="00DA59F8" w:rsidRDefault="00DC3543" w:rsidP="00DA59F8">
      <w:pPr>
        <w:rPr>
          <w:rFonts w:ascii="Roboto" w:hAnsi="Roboto"/>
          <w:sz w:val="20"/>
          <w:lang w:val="es-MX"/>
        </w:rPr>
      </w:pPr>
      <w:r w:rsidRPr="00DC3543">
        <w:rPr>
          <w:rFonts w:ascii="Roboto" w:hAnsi="Roboto"/>
          <w:sz w:val="20"/>
          <w:lang w:val="es-MX"/>
        </w:rPr>
        <w:t>Su Plan de Administración de Casos de Learnfare enumera las actividades asignadas en las que usted o su hijo deben participar para que puedan alcanzar los objetivos educativos. En cualquier momento, puede solicitar una reunión con su trabajador social para revisar estos objetivos y actividades. Además, el trabajador social se reunirá con usted de forma regular para revisar el progreso y hacer cambios al plan si es necesario. Si usted y su trabajador social hacen cambios en los objetivos o actividades asignados, recibirá un nuevo Plan de Administración de Casos de Learnfare.</w:t>
      </w:r>
    </w:p>
    <w:p w14:paraId="628BB194" w14:textId="77777777" w:rsidR="00DC3543" w:rsidRPr="00F223EC" w:rsidRDefault="00DC3543" w:rsidP="00DA59F8">
      <w:pPr>
        <w:rPr>
          <w:rFonts w:ascii="Roboto" w:hAnsi="Roboto"/>
          <w:sz w:val="18"/>
          <w:lang w:val="es-MX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C3543" w:rsidRPr="00F223EC" w14:paraId="04549851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082A01C5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1</w:t>
            </w:r>
          </w:p>
          <w:p w14:paraId="497A29FF" w14:textId="4E92A327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4B09DD60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099716DB" w14:textId="547E954C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1A6419C5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05A2ADD2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Ubicación (</w:t>
            </w:r>
            <w:r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67C18CE3" w14:textId="342D36CD" w:rsidR="00DC3543" w:rsidRPr="00F223EC" w:rsidRDefault="00A1347C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2D287FF7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421AD4D7" w14:textId="05C1E73F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6BB47815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15AF3B74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1)</w:t>
            </w:r>
          </w:p>
          <w:p w14:paraId="04328A4F" w14:textId="7E8888CF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20367CF5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2A297F17" w14:textId="65648DC8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17E0671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554A14C1" w14:textId="3ACA1310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4324894F" w14:textId="393540C8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1CA4D13A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4C4BCD73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2A9BC882" w14:textId="1315A4CC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3B589C91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718F64E8" w14:textId="517B30B4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0AE6196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316627FA" w14:textId="5CE2838B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3D05A557" w14:textId="5DD34DBB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0F82F943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4B9D1583" w14:textId="77777777" w:rsidR="00C310B6" w:rsidRDefault="00C310B6" w:rsidP="00C310B6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3951BB15" w14:textId="644F2CD6" w:rsidR="00C310B6" w:rsidRPr="00F223EC" w:rsidRDefault="00C310B6" w:rsidP="00C310B6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75DEC124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323DAB4C" w14:textId="77777777" w:rsidR="00C310B6" w:rsidRDefault="00C310B6" w:rsidP="00C310B6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78D3F158" w14:textId="02E15629" w:rsidR="00C310B6" w:rsidRPr="00F223EC" w:rsidRDefault="00C310B6" w:rsidP="00C310B6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7DA46BCC" w14:textId="77777777" w:rsidR="00DA59F8" w:rsidRPr="00F223EC" w:rsidRDefault="00DA59F8" w:rsidP="00DA59F8">
      <w:pPr>
        <w:rPr>
          <w:rFonts w:ascii="Roboto" w:hAnsi="Roboto"/>
          <w:sz w:val="18"/>
          <w:lang w:val="es-MX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C3543" w:rsidRPr="00F223EC" w14:paraId="055C314E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0202123F" w14:textId="011C8B4E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2</w:t>
            </w:r>
          </w:p>
          <w:p w14:paraId="5164C827" w14:textId="2482A2AD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30A4ACF4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3E23FAE0" w14:textId="388BE415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2B9376CD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18CD15F3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Ubicación (</w:t>
            </w:r>
            <w:r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65BF7371" w14:textId="0ECFCD84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49F44BDF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69BDA5ED" w14:textId="3C0F7551" w:rsidR="00DC3543" w:rsidRPr="00F223EC" w:rsidRDefault="00DC3543" w:rsidP="00DC3543">
            <w:pPr>
              <w:ind w:right="90"/>
              <w:rPr>
                <w:rFonts w:ascii="Garamond" w:hAnsi="Garamond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5C2CF7EE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1A5BBABB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1)</w:t>
            </w:r>
          </w:p>
          <w:p w14:paraId="0D28C526" w14:textId="4C175FA4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6565F5CB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1499E0F2" w14:textId="13935367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08671F4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272AEFBA" w14:textId="30CE5F34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461985C0" w14:textId="10CD26E0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7FCABD11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5C48A36E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0D5A77B9" w14:textId="69B2A214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0908EBC8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05C3ED24" w14:textId="364A1D31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8D71437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2015C621" w14:textId="1E2F8422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125C7394" w14:textId="5B7637EF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508C0D2E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4C6C607E" w14:textId="77777777" w:rsidR="00C310B6" w:rsidRDefault="00C310B6" w:rsidP="00C310B6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46E16928" w14:textId="74BE9C5C" w:rsidR="00C310B6" w:rsidRPr="00F223EC" w:rsidRDefault="00C310B6" w:rsidP="00C310B6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480E813D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3242C70D" w14:textId="77777777" w:rsidR="00C310B6" w:rsidRDefault="00C310B6" w:rsidP="00C310B6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36B7E665" w14:textId="46DB0FB2" w:rsidR="00C310B6" w:rsidRPr="00F223EC" w:rsidRDefault="00C310B6" w:rsidP="00C310B6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6F80E51D" w14:textId="77777777" w:rsidR="00DA59F8" w:rsidRPr="00F223EC" w:rsidRDefault="00DA59F8" w:rsidP="00DA59F8">
      <w:pPr>
        <w:rPr>
          <w:rFonts w:ascii="Roboto" w:hAnsi="Roboto"/>
          <w:sz w:val="18"/>
          <w:lang w:val="es-MX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C3543" w:rsidRPr="00F223EC" w14:paraId="43B44CA7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1A7286DC" w14:textId="4A083940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3</w:t>
            </w:r>
          </w:p>
          <w:p w14:paraId="0FD15731" w14:textId="36AC549A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20A692F6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4DBC1667" w14:textId="31609D9E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6B7BA042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1C54E66D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Ubicación (</w:t>
            </w:r>
            <w:r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0F0801D3" w14:textId="00189953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13199A84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05AD7C06" w14:textId="58497AB1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1D7DCC29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6C8C8298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1)</w:t>
            </w:r>
          </w:p>
          <w:p w14:paraId="5FC0DDCD" w14:textId="657AFBE0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1EB1AAA2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683D7188" w14:textId="20EBDD99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1C11649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6947A28A" w14:textId="0780A346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5C254967" w14:textId="5C5B093B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656AC663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199A35E6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7C6CA3C1" w14:textId="4C127745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094752C2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31B19232" w14:textId="103E9640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1617645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004C6256" w14:textId="3302FC66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7B4D7412" w14:textId="66645E09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5B641787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1CAA8518" w14:textId="77777777" w:rsidR="00C310B6" w:rsidRDefault="00C310B6" w:rsidP="00C310B6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417C5F62" w14:textId="54C09F4B" w:rsidR="00C310B6" w:rsidRPr="00F223EC" w:rsidRDefault="00C310B6" w:rsidP="00C310B6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3E1B1FD1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671F7811" w14:textId="77777777" w:rsidR="00C310B6" w:rsidRDefault="00C310B6" w:rsidP="00C310B6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3295F66A" w14:textId="3D4E2354" w:rsidR="00C310B6" w:rsidRPr="00F223EC" w:rsidRDefault="00C310B6" w:rsidP="00C310B6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31A07090" w14:textId="77777777" w:rsidR="00DA59F8" w:rsidRPr="00F223EC" w:rsidRDefault="00DA59F8" w:rsidP="00DA59F8">
      <w:pPr>
        <w:rPr>
          <w:rFonts w:ascii="Roboto" w:hAnsi="Roboto"/>
          <w:sz w:val="18"/>
          <w:lang w:val="es-MX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C3543" w:rsidRPr="00F223EC" w14:paraId="654F201A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0F66F354" w14:textId="69945BFA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4</w:t>
            </w:r>
          </w:p>
          <w:p w14:paraId="0D682625" w14:textId="7B91A8D1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72247388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6A76A970" w14:textId="7B71210A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58D4CA4C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234A9438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Ubicación (</w:t>
            </w:r>
            <w:r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4460CD02" w14:textId="7F24F5D1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752EB6E4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7C54B5F1" w14:textId="1C2B2CEF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77DAEF07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5C912C44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lastRenderedPageBreak/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1)</w:t>
            </w:r>
          </w:p>
          <w:p w14:paraId="1B59C300" w14:textId="485C1E08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3ADB6BAB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117685AE" w14:textId="0EBE60D5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961728A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2A22D526" w14:textId="0A740DB3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63D184A7" w14:textId="6C0E69EC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33CCDFD1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776F50A8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13E5CE3E" w14:textId="047647A7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5FF613BB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3125EB75" w14:textId="7E5FC99E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EF5842E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5F19FF7D" w14:textId="3BDCB52C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44EC2ED1" w14:textId="51C250C1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585A9F28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2097F381" w14:textId="77777777" w:rsidR="00C310B6" w:rsidRDefault="00C310B6" w:rsidP="00C310B6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5674C29B" w14:textId="00654E98" w:rsidR="00C310B6" w:rsidRPr="00F223EC" w:rsidRDefault="00C310B6" w:rsidP="00C310B6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2CFCD05F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071BF048" w14:textId="77777777" w:rsidR="00C310B6" w:rsidRDefault="00C310B6" w:rsidP="00C310B6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24AA1BE4" w14:textId="55DDACA8" w:rsidR="00C310B6" w:rsidRPr="00F223EC" w:rsidRDefault="00C310B6" w:rsidP="00C310B6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79D29E7B" w14:textId="77777777" w:rsidR="00DA59F8" w:rsidRPr="00F223EC" w:rsidRDefault="00DA59F8" w:rsidP="00DA59F8">
      <w:pPr>
        <w:rPr>
          <w:rFonts w:ascii="Roboto" w:hAnsi="Roboto"/>
          <w:sz w:val="18"/>
          <w:lang w:val="es-MX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C3543" w:rsidRPr="00F223EC" w14:paraId="1410ED5B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1D26301C" w14:textId="28458B12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5</w:t>
            </w:r>
          </w:p>
          <w:p w14:paraId="254E2D18" w14:textId="5D1054E6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4CFD374D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74CA6851" w14:textId="293F75D1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74F2E682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0D368AA0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Ubicación (</w:t>
            </w:r>
            <w:r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6F8BAE82" w14:textId="0070C3EB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2E1BD429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4C9E6E1B" w14:textId="7CA6F4AB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26950C7B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45367206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1)</w:t>
            </w:r>
          </w:p>
          <w:p w14:paraId="09688A6F" w14:textId="54C13050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1F59FA9E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5819D19D" w14:textId="59F046BB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4FF7BC6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0CA1093A" w14:textId="183C3FDC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2286C089" w14:textId="48BFA45E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7D66475A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6AD32924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608F7731" w14:textId="41DE299D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2E028EF3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74ED44FF" w14:textId="3332C07F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78CF61F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4CE544DE" w14:textId="15CAC547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34AA1EA4" w14:textId="3446CF0F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6C8DE3EA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38A8DB0F" w14:textId="77777777" w:rsidR="00C310B6" w:rsidRDefault="00C310B6" w:rsidP="00C310B6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504E7290" w14:textId="40E8A1B2" w:rsidR="00C310B6" w:rsidRPr="00F223EC" w:rsidRDefault="00C310B6" w:rsidP="00C310B6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47C5FC11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29C0EA99" w14:textId="77777777" w:rsidR="00C310B6" w:rsidRDefault="00C310B6" w:rsidP="00C310B6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730FFF67" w14:textId="68F4C333" w:rsidR="00C310B6" w:rsidRPr="00F223EC" w:rsidRDefault="00C310B6" w:rsidP="00C310B6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4BC7BA18" w14:textId="77777777" w:rsidR="001B507F" w:rsidRPr="00F223EC" w:rsidRDefault="001B507F" w:rsidP="00DA59F8">
      <w:pPr>
        <w:rPr>
          <w:rFonts w:ascii="Roboto" w:hAnsi="Roboto"/>
          <w:sz w:val="18"/>
          <w:lang w:val="es-MX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C3543" w:rsidRPr="00F223EC" w14:paraId="574DA118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349DF273" w14:textId="0EE00CD5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6</w:t>
            </w:r>
          </w:p>
          <w:p w14:paraId="44775774" w14:textId="2A6AFC8C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4629F069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397EFA1B" w14:textId="51F8D15F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1BC436D9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7925EB1C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Ubicación (</w:t>
            </w:r>
            <w:r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5C7ECB1E" w14:textId="3EB99858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7C100914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384DCD28" w14:textId="0E39357C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64AEB7C4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0DD52DF1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1)</w:t>
            </w:r>
          </w:p>
          <w:p w14:paraId="268E262C" w14:textId="46502515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49DE6A96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614E25A1" w14:textId="74ABD85A" w:rsidR="00DC3543" w:rsidRPr="00F223EC" w:rsidRDefault="00DC3543" w:rsidP="00DC354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1D4C1BD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2BC573D9" w14:textId="5A1928AE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23BB54BE" w14:textId="68F9AD44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C3543" w:rsidRPr="00F223EC" w14:paraId="1B338CB9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32CC5103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5379C0C4" w14:textId="634CB5BB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318214DD" w14:textId="77777777" w:rsidR="00DC3543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6EE781FD" w14:textId="666741E4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B543B95" w14:textId="77777777" w:rsidR="00DC3543" w:rsidRPr="00E42424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45A71F57" w14:textId="097E87D8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0128F45F" w14:textId="3F983E6D" w:rsidR="00DC3543" w:rsidRPr="00F223EC" w:rsidRDefault="00DC3543" w:rsidP="00DC354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4122A006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1CC426FA" w14:textId="77777777" w:rsidR="00C310B6" w:rsidRDefault="00C310B6" w:rsidP="00C310B6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57AA73A0" w14:textId="2C17F6A6" w:rsidR="00C310B6" w:rsidRPr="00F223EC" w:rsidRDefault="00C310B6" w:rsidP="00C310B6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C310B6" w:rsidRPr="00F223EC" w14:paraId="4842950E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699D82F3" w14:textId="77777777" w:rsidR="00C310B6" w:rsidRDefault="00C310B6" w:rsidP="00C310B6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0B43EF5E" w14:textId="5AB5909F" w:rsidR="00C310B6" w:rsidRPr="00F223EC" w:rsidRDefault="00C310B6" w:rsidP="00C310B6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3D5D24DC" w14:textId="77777777" w:rsidR="00DA59F8" w:rsidRPr="00F223EC" w:rsidRDefault="00DA59F8">
      <w:pPr>
        <w:rPr>
          <w:rFonts w:ascii="Roboto" w:hAnsi="Roboto"/>
          <w:sz w:val="18"/>
          <w:lang w:val="es-MX"/>
        </w:rPr>
      </w:pPr>
    </w:p>
    <w:p w14:paraId="6B13FBA1" w14:textId="77777777" w:rsidR="009A3C2D" w:rsidRPr="00E42424" w:rsidRDefault="009A3C2D" w:rsidP="009A3C2D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Cs w:val="24"/>
          <w:lang w:val="es-MX"/>
        </w:rPr>
      </w:pPr>
      <w:r>
        <w:rPr>
          <w:rFonts w:ascii="Roboto" w:hAnsi="Roboto"/>
          <w:szCs w:val="24"/>
          <w:lang w:val="es-MX"/>
        </w:rPr>
        <w:t>SERVICIOS DE APOYO</w:t>
      </w:r>
    </w:p>
    <w:p w14:paraId="149BA640" w14:textId="77777777" w:rsidR="002A1305" w:rsidRPr="00F223EC" w:rsidRDefault="002A1305" w:rsidP="002A1305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 w:val="18"/>
          <w:lang w:val="es-MX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7320"/>
      </w:tblGrid>
      <w:tr w:rsidR="009A3C2D" w:rsidRPr="00F223EC" w14:paraId="4B0F9B78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70745E2E" w14:textId="77777777" w:rsidR="009A3C2D" w:rsidRPr="00E42424" w:rsidRDefault="009A3C2D" w:rsidP="009A3C2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Servicio</w:t>
            </w:r>
          </w:p>
          <w:p w14:paraId="32740F95" w14:textId="3B4E0B70" w:rsidR="009A3C2D" w:rsidRPr="00F223EC" w:rsidRDefault="009A3C2D" w:rsidP="009A3C2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shd w:val="clear" w:color="auto" w:fill="auto"/>
          </w:tcPr>
          <w:p w14:paraId="3EB28594" w14:textId="77777777" w:rsidR="009A3C2D" w:rsidRPr="00E42424" w:rsidRDefault="009A3C2D" w:rsidP="009A3C2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Roboto" w:hAnsi="Roboto" w:cs="Arial"/>
                <w:sz w:val="20"/>
                <w:lang w:val="es-MX"/>
              </w:rPr>
              <w:t>Deta</w:t>
            </w:r>
            <w:r>
              <w:rPr>
                <w:rFonts w:ascii="Roboto" w:hAnsi="Roboto" w:cs="Arial"/>
                <w:sz w:val="20"/>
                <w:lang w:val="es-MX"/>
              </w:rPr>
              <w:t>lles</w:t>
            </w:r>
          </w:p>
          <w:p w14:paraId="288D2D4D" w14:textId="61BB475F" w:rsidR="009A3C2D" w:rsidRPr="00F223EC" w:rsidRDefault="009A3C2D" w:rsidP="009A3C2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9A3C2D" w:rsidRPr="00F223EC" w14:paraId="35343434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71B96AB8" w14:textId="77777777" w:rsidR="009A3C2D" w:rsidRPr="00E42424" w:rsidRDefault="009A3C2D" w:rsidP="009A3C2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Servicio</w:t>
            </w:r>
          </w:p>
          <w:p w14:paraId="225F4AD8" w14:textId="713FFFFD" w:rsidR="009A3C2D" w:rsidRPr="00F223EC" w:rsidRDefault="009A3C2D" w:rsidP="009A3C2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shd w:val="clear" w:color="auto" w:fill="auto"/>
          </w:tcPr>
          <w:p w14:paraId="755E73D5" w14:textId="77777777" w:rsidR="009A3C2D" w:rsidRPr="00E42424" w:rsidRDefault="009A3C2D" w:rsidP="009A3C2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Roboto" w:hAnsi="Roboto" w:cs="Arial"/>
                <w:sz w:val="20"/>
                <w:lang w:val="es-MX"/>
              </w:rPr>
              <w:t>Deta</w:t>
            </w:r>
            <w:r>
              <w:rPr>
                <w:rFonts w:ascii="Roboto" w:hAnsi="Roboto" w:cs="Arial"/>
                <w:sz w:val="20"/>
                <w:lang w:val="es-MX"/>
              </w:rPr>
              <w:t>lles</w:t>
            </w:r>
          </w:p>
          <w:p w14:paraId="398EC54F" w14:textId="438EAF82" w:rsidR="009A3C2D" w:rsidRPr="00F223EC" w:rsidRDefault="009A3C2D" w:rsidP="009A3C2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9A3C2D" w:rsidRPr="00F223EC" w14:paraId="3D8F746B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13BE4848" w14:textId="77777777" w:rsidR="009A3C2D" w:rsidRPr="00E42424" w:rsidRDefault="009A3C2D" w:rsidP="009A3C2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Servicio</w:t>
            </w:r>
          </w:p>
          <w:p w14:paraId="1B3F43B1" w14:textId="05E79D18" w:rsidR="009A3C2D" w:rsidRPr="00F223EC" w:rsidRDefault="009A3C2D" w:rsidP="009A3C2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shd w:val="clear" w:color="auto" w:fill="auto"/>
          </w:tcPr>
          <w:p w14:paraId="20810B89" w14:textId="77777777" w:rsidR="009A3C2D" w:rsidRPr="00E42424" w:rsidRDefault="009A3C2D" w:rsidP="009A3C2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Roboto" w:hAnsi="Roboto" w:cs="Arial"/>
                <w:sz w:val="20"/>
                <w:lang w:val="es-MX"/>
              </w:rPr>
              <w:t>Deta</w:t>
            </w:r>
            <w:r>
              <w:rPr>
                <w:rFonts w:ascii="Roboto" w:hAnsi="Roboto" w:cs="Arial"/>
                <w:sz w:val="20"/>
                <w:lang w:val="es-MX"/>
              </w:rPr>
              <w:t>lles</w:t>
            </w:r>
          </w:p>
          <w:p w14:paraId="60C696AE" w14:textId="11A450A7" w:rsidR="009A3C2D" w:rsidRPr="00F223EC" w:rsidRDefault="009A3C2D" w:rsidP="009A3C2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4371F33B" w14:textId="77777777" w:rsidR="002A1305" w:rsidRPr="00F223EC" w:rsidRDefault="002A1305" w:rsidP="002A1305">
      <w:pPr>
        <w:rPr>
          <w:vanish/>
          <w:lang w:val="es-MX"/>
        </w:rPr>
      </w:pPr>
    </w:p>
    <w:p w14:paraId="2ECE782F" w14:textId="77777777" w:rsidR="009828D6" w:rsidRPr="00F223EC" w:rsidRDefault="009828D6">
      <w:pPr>
        <w:rPr>
          <w:lang w:val="es-MX"/>
        </w:rPr>
      </w:pPr>
      <w:r w:rsidRPr="00F223EC">
        <w:rPr>
          <w:lang w:val="es-MX"/>
        </w:rPr>
        <w:br w:type="page"/>
      </w:r>
    </w:p>
    <w:tbl>
      <w:tblPr>
        <w:tblpPr w:leftFromText="180" w:rightFromText="180" w:vertAnchor="text" w:horzAnchor="margin" w:tblpXSpec="center" w:tblpY="2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A1305" w:rsidRPr="00F223EC" w14:paraId="545C3B39" w14:textId="77777777" w:rsidTr="00FE2C3E">
        <w:tc>
          <w:tcPr>
            <w:tcW w:w="1101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58CE76B" w14:textId="65462338" w:rsidR="002A1305" w:rsidRPr="00F223EC" w:rsidRDefault="00F12812" w:rsidP="00D404DB">
            <w:pPr>
              <w:rPr>
                <w:rFonts w:ascii="Roboto" w:hAnsi="Roboto"/>
                <w:b/>
                <w:sz w:val="20"/>
                <w:lang w:val="es-MX"/>
              </w:rPr>
            </w:pPr>
            <w:r>
              <w:rPr>
                <w:rFonts w:ascii="Roboto" w:hAnsi="Roboto"/>
                <w:b/>
                <w:sz w:val="20"/>
                <w:lang w:val="es-MX"/>
              </w:rPr>
              <w:lastRenderedPageBreak/>
              <w:t>NOTAS</w:t>
            </w:r>
            <w:r w:rsidR="002A1305" w:rsidRPr="00F223EC">
              <w:rPr>
                <w:rFonts w:ascii="Roboto" w:hAnsi="Roboto"/>
                <w:b/>
                <w:sz w:val="20"/>
                <w:lang w:val="es-MX"/>
              </w:rPr>
              <w:t>:</w:t>
            </w:r>
          </w:p>
          <w:p w14:paraId="0996A434" w14:textId="77777777" w:rsidR="002A1305" w:rsidRPr="00F223EC" w:rsidRDefault="002A1305" w:rsidP="00D404DB">
            <w:pPr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  <w:p w14:paraId="7326186F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17844759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48B1DFE6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6AE747BB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45B7AE38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32A379BB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4481B72D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3F5D14B0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70EF6785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2B635360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1C825FAC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509CFC23" w14:textId="77777777" w:rsidR="002A1305" w:rsidRPr="00F223EC" w:rsidRDefault="002A1305" w:rsidP="00D404DB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31819C76" w14:textId="77777777" w:rsidR="002A1305" w:rsidRPr="00F223EC" w:rsidRDefault="002A1305" w:rsidP="00D404DB">
            <w:pPr>
              <w:rPr>
                <w:rFonts w:ascii="Roboto" w:hAnsi="Roboto"/>
                <w:b/>
                <w:sz w:val="18"/>
                <w:lang w:val="es-MX"/>
              </w:rPr>
            </w:pPr>
          </w:p>
        </w:tc>
      </w:tr>
    </w:tbl>
    <w:p w14:paraId="05A49649" w14:textId="1B71B4A2" w:rsidR="009828D6" w:rsidRPr="00F223EC" w:rsidRDefault="009828D6" w:rsidP="009828D6">
      <w:pPr>
        <w:rPr>
          <w:rFonts w:ascii="Roboto" w:hAnsi="Roboto"/>
          <w:sz w:val="18"/>
          <w:lang w:val="es-MX"/>
        </w:rPr>
      </w:pPr>
    </w:p>
    <w:p w14:paraId="3E6712D8" w14:textId="77777777" w:rsidR="009828D6" w:rsidRPr="00F223EC" w:rsidRDefault="009828D6" w:rsidP="002A1305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Cs w:val="24"/>
          <w:lang w:val="es-MX"/>
        </w:rPr>
      </w:pPr>
    </w:p>
    <w:p w14:paraId="1037494E" w14:textId="2E3CCDC3" w:rsidR="002A1305" w:rsidRPr="00867D1A" w:rsidRDefault="00867D1A" w:rsidP="00867D1A">
      <w:pPr>
        <w:jc w:val="center"/>
        <w:rPr>
          <w:rFonts w:ascii="Roboto" w:hAnsi="Roboto"/>
          <w:caps/>
          <w:szCs w:val="24"/>
          <w:lang w:val="es-MX"/>
        </w:rPr>
      </w:pPr>
      <w:r w:rsidRPr="00867D1A">
        <w:rPr>
          <w:rFonts w:ascii="Roboto" w:hAnsi="Roboto"/>
          <w:caps/>
          <w:szCs w:val="24"/>
          <w:lang w:val="es-MX"/>
        </w:rPr>
        <w:t>Plan de Administración de Casos de Learnfare Página de Firmas</w:t>
      </w:r>
    </w:p>
    <w:p w14:paraId="6DAE6E28" w14:textId="77777777" w:rsidR="00867D1A" w:rsidRPr="00F223EC" w:rsidRDefault="00867D1A">
      <w:pPr>
        <w:rPr>
          <w:rFonts w:ascii="Roboto" w:hAnsi="Roboto"/>
          <w:sz w:val="18"/>
          <w:lang w:val="es-MX"/>
        </w:rPr>
      </w:pPr>
    </w:p>
    <w:p w14:paraId="4C48F309" w14:textId="77777777" w:rsidR="00867D1A" w:rsidRPr="00867D1A" w:rsidRDefault="00867D1A" w:rsidP="00867D1A">
      <w:pPr>
        <w:rPr>
          <w:rFonts w:ascii="Roboto" w:hAnsi="Roboto"/>
          <w:sz w:val="20"/>
          <w:lang w:val="es-MX"/>
        </w:rPr>
      </w:pPr>
      <w:r w:rsidRPr="00867D1A">
        <w:rPr>
          <w:rFonts w:ascii="Roboto" w:hAnsi="Roboto"/>
          <w:sz w:val="20"/>
          <w:lang w:val="es-MX"/>
        </w:rPr>
        <w:t xml:space="preserve">Estoy de acuerdo con los objetivos y actividades que figuran en este Plan de Administración de Casos de Learnfare para ayudarme a mantener la inscripción escolar y mejorar la asistencia. Sé que soy el responsable de garantizar la asistencia escolar y la participación en las actividades asignadas en este plan. Trabajaré con mi administrador de casos para hacer cambios a este plan según sea necesario. Entiendo que mi administrador de casos puede compartir información con la escuela y otras agencias. </w:t>
      </w:r>
    </w:p>
    <w:p w14:paraId="27E90051" w14:textId="77777777" w:rsidR="00867D1A" w:rsidRDefault="00867D1A" w:rsidP="00867D1A">
      <w:pPr>
        <w:rPr>
          <w:rFonts w:ascii="Roboto" w:hAnsi="Roboto"/>
          <w:sz w:val="20"/>
          <w:lang w:val="es-MX"/>
        </w:rPr>
      </w:pPr>
    </w:p>
    <w:p w14:paraId="16E46FC5" w14:textId="578517A5" w:rsidR="00D45B50" w:rsidRDefault="00867D1A" w:rsidP="00867D1A">
      <w:pPr>
        <w:rPr>
          <w:rFonts w:ascii="Roboto" w:hAnsi="Roboto"/>
          <w:sz w:val="20"/>
          <w:lang w:val="es-MX"/>
        </w:rPr>
      </w:pPr>
      <w:r w:rsidRPr="00867D1A">
        <w:rPr>
          <w:rFonts w:ascii="Roboto" w:hAnsi="Roboto"/>
          <w:sz w:val="20"/>
          <w:lang w:val="es-MX"/>
        </w:rPr>
        <w:t>Sé que, si mi hijo o yo no cooperamos con el administrador de casos asistiendo a la escuela o participando en las actividades descritas en este plan, mi pago del W-2 se puede reducir a $50 al mes por niño.</w:t>
      </w:r>
    </w:p>
    <w:p w14:paraId="65ADCC57" w14:textId="77777777" w:rsidR="00867D1A" w:rsidRPr="00F223EC" w:rsidRDefault="00867D1A" w:rsidP="00867D1A">
      <w:pPr>
        <w:rPr>
          <w:rFonts w:ascii="Roboto" w:hAnsi="Roboto"/>
          <w:sz w:val="18"/>
          <w:lang w:val="es-MX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0"/>
        <w:gridCol w:w="2250"/>
      </w:tblGrid>
      <w:tr w:rsidR="00A61222" w:rsidRPr="00F223EC" w14:paraId="70E25E32" w14:textId="77777777" w:rsidTr="00FE2C3E">
        <w:trPr>
          <w:trHeight w:val="533"/>
          <w:jc w:val="center"/>
        </w:trPr>
        <w:tc>
          <w:tcPr>
            <w:tcW w:w="8730" w:type="dxa"/>
            <w:shd w:val="clear" w:color="auto" w:fill="auto"/>
          </w:tcPr>
          <w:p w14:paraId="54A09209" w14:textId="5773BA24" w:rsidR="00A61222" w:rsidRPr="00F223EC" w:rsidRDefault="00867D1A" w:rsidP="00D404DB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FIRMA</w:t>
            </w:r>
            <w:r w:rsidR="00A61222" w:rsidRPr="00F223EC">
              <w:rPr>
                <w:rFonts w:ascii="Roboto" w:hAnsi="Roboto" w:cs="Arial"/>
                <w:sz w:val="20"/>
                <w:lang w:val="es-MX"/>
              </w:rPr>
              <w:t xml:space="preserve"> – </w:t>
            </w:r>
            <w:r>
              <w:rPr>
                <w:rFonts w:ascii="Roboto" w:hAnsi="Roboto" w:cs="Arial"/>
                <w:sz w:val="20"/>
                <w:lang w:val="es-MX"/>
              </w:rPr>
              <w:t>Padre/Madre</w:t>
            </w:r>
            <w:r w:rsidR="00A61222" w:rsidRPr="00F223EC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 w:rsidR="00A56C84" w:rsidRPr="00D1563A">
              <w:rPr>
                <w:rFonts w:ascii="Roboto" w:hAnsi="Roboto" w:cs="Arial"/>
                <w:sz w:val="20"/>
                <w:lang w:val="es-MX"/>
              </w:rPr>
              <w:t>(</w:t>
            </w:r>
            <w:r w:rsidR="00A56C84" w:rsidRPr="00D1563A">
              <w:rPr>
                <w:rFonts w:ascii="Roboto" w:hAnsi="Roboto" w:cs="Arial"/>
                <w:sz w:val="20"/>
              </w:rPr>
              <w:t xml:space="preserve">o ID de </w:t>
            </w:r>
            <w:r w:rsidR="00A56C84" w:rsidRPr="00D1563A">
              <w:rPr>
                <w:rFonts w:ascii="Roboto" w:hAnsi="Roboto" w:cs="Arial"/>
                <w:sz w:val="20"/>
                <w:lang w:val="es-ES"/>
              </w:rPr>
              <w:t xml:space="preserve">Interacción </w:t>
            </w:r>
            <w:r w:rsidR="00A56C84" w:rsidRPr="00D1563A">
              <w:rPr>
                <w:rFonts w:ascii="Roboto" w:hAnsi="Roboto" w:cs="Arial"/>
                <w:sz w:val="20"/>
              </w:rPr>
              <w:t>de la firma telefónica)</w:t>
            </w:r>
          </w:p>
          <w:p w14:paraId="2F0F4953" w14:textId="77777777" w:rsidR="00A61222" w:rsidRPr="00F223EC" w:rsidRDefault="00A61222" w:rsidP="00D404DB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787CB7C3" w14:textId="65928E99" w:rsidR="00A61222" w:rsidRPr="00F223EC" w:rsidRDefault="00867D1A" w:rsidP="00D404DB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Fecha</w:t>
            </w:r>
          </w:p>
          <w:p w14:paraId="63A2A009" w14:textId="77777777" w:rsidR="00A61222" w:rsidRPr="00F223EC" w:rsidRDefault="00A61222" w:rsidP="00D404DB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F223EC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374497B4" w14:textId="77777777" w:rsidR="00E037F2" w:rsidRPr="00F223EC" w:rsidRDefault="00E037F2">
      <w:pPr>
        <w:rPr>
          <w:rFonts w:ascii="Roboto" w:hAnsi="Roboto"/>
          <w:sz w:val="18"/>
          <w:lang w:val="es-MX"/>
        </w:rPr>
      </w:pPr>
    </w:p>
    <w:sectPr w:rsidR="00E037F2" w:rsidRPr="00F223EC" w:rsidSect="00BB04CE">
      <w:footerReference w:type="default" r:id="rId7"/>
      <w:headerReference w:type="first" r:id="rId8"/>
      <w:footerReference w:type="first" r:id="rId9"/>
      <w:pgSz w:w="12240" w:h="15840" w:code="1"/>
      <w:pgMar w:top="360" w:right="360" w:bottom="360" w:left="36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47861" w14:textId="77777777" w:rsidR="00800E18" w:rsidRDefault="00800E18" w:rsidP="00DB028E">
      <w:r>
        <w:separator/>
      </w:r>
    </w:p>
  </w:endnote>
  <w:endnote w:type="continuationSeparator" w:id="0">
    <w:p w14:paraId="320BA00F" w14:textId="77777777" w:rsidR="00800E18" w:rsidRDefault="00800E18" w:rsidP="00DB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0AE89" w14:textId="4A5A7024" w:rsidR="00800E18" w:rsidRPr="00DB028E" w:rsidRDefault="00800E18">
    <w:pPr>
      <w:pStyle w:val="Footer"/>
      <w:rPr>
        <w:rFonts w:ascii="Roboto" w:hAnsi="Roboto"/>
        <w:sz w:val="16"/>
        <w:szCs w:val="16"/>
      </w:rPr>
    </w:pPr>
    <w:r w:rsidRPr="00DB028E">
      <w:rPr>
        <w:rFonts w:ascii="Roboto" w:hAnsi="Roboto"/>
        <w:sz w:val="16"/>
        <w:szCs w:val="16"/>
      </w:rPr>
      <w:t>DCF-F-DES10789-E</w:t>
    </w:r>
    <w:r>
      <w:rPr>
        <w:rFonts w:ascii="Roboto" w:hAnsi="Roboto"/>
        <w:sz w:val="16"/>
        <w:szCs w:val="16"/>
      </w:rPr>
      <w:t>-S</w:t>
    </w:r>
    <w:r w:rsidRPr="00DB028E">
      <w:rPr>
        <w:rFonts w:ascii="Roboto" w:hAnsi="Roboto"/>
        <w:sz w:val="16"/>
        <w:szCs w:val="16"/>
      </w:rPr>
      <w:t xml:space="preserve"> (</w:t>
    </w:r>
    <w:r>
      <w:rPr>
        <w:rFonts w:ascii="Roboto" w:hAnsi="Roboto"/>
        <w:sz w:val="16"/>
        <w:szCs w:val="16"/>
      </w:rPr>
      <w:t>N. 06/2021) (T</w:t>
    </w:r>
    <w:r w:rsidRPr="00DB028E">
      <w:rPr>
        <w:rFonts w:ascii="Roboto" w:hAnsi="Roboto"/>
        <w:sz w:val="16"/>
        <w:szCs w:val="16"/>
      </w:rPr>
      <w:t>. 06/2021)</w:t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  <w:t xml:space="preserve">                                  </w:t>
    </w:r>
    <w:r w:rsidRPr="00DB028E">
      <w:rPr>
        <w:rFonts w:ascii="Roboto" w:hAnsi="Roboto"/>
        <w:sz w:val="16"/>
        <w:szCs w:val="16"/>
      </w:rPr>
      <w:fldChar w:fldCharType="begin"/>
    </w:r>
    <w:r w:rsidRPr="00DB028E">
      <w:rPr>
        <w:rFonts w:ascii="Roboto" w:hAnsi="Roboto"/>
        <w:sz w:val="16"/>
        <w:szCs w:val="16"/>
      </w:rPr>
      <w:instrText xml:space="preserve"> PAGE   \* MERGEFORMAT </w:instrText>
    </w:r>
    <w:r w:rsidRPr="00DB028E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DB028E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A6265" w14:textId="67192127" w:rsidR="00800E18" w:rsidRPr="00DB028E" w:rsidRDefault="00800E18">
    <w:pPr>
      <w:pStyle w:val="Footer"/>
      <w:rPr>
        <w:rFonts w:ascii="Roboto" w:hAnsi="Roboto"/>
        <w:sz w:val="16"/>
        <w:szCs w:val="16"/>
      </w:rPr>
    </w:pPr>
    <w:r w:rsidRPr="00DB028E">
      <w:rPr>
        <w:rFonts w:ascii="Roboto" w:hAnsi="Roboto"/>
        <w:sz w:val="16"/>
        <w:szCs w:val="16"/>
      </w:rPr>
      <w:t>DCF-F-DES10789-E</w:t>
    </w:r>
    <w:r>
      <w:rPr>
        <w:rFonts w:ascii="Roboto" w:hAnsi="Roboto"/>
        <w:sz w:val="16"/>
        <w:szCs w:val="16"/>
      </w:rPr>
      <w:t>-S</w:t>
    </w:r>
    <w:r w:rsidRPr="00DB028E">
      <w:rPr>
        <w:rFonts w:ascii="Roboto" w:hAnsi="Roboto"/>
        <w:sz w:val="16"/>
        <w:szCs w:val="16"/>
      </w:rPr>
      <w:t xml:space="preserve"> (</w:t>
    </w:r>
    <w:r>
      <w:rPr>
        <w:rFonts w:ascii="Roboto" w:hAnsi="Roboto"/>
        <w:sz w:val="16"/>
        <w:szCs w:val="16"/>
      </w:rPr>
      <w:t>N. 06/2021) (T</w:t>
    </w:r>
    <w:r w:rsidRPr="00DB028E">
      <w:rPr>
        <w:rFonts w:ascii="Roboto" w:hAnsi="Roboto"/>
        <w:sz w:val="16"/>
        <w:szCs w:val="16"/>
      </w:rPr>
      <w:t>. 06/2021)</w:t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  <w:t xml:space="preserve">                                  </w:t>
    </w:r>
    <w:r w:rsidRPr="00DB028E">
      <w:rPr>
        <w:rFonts w:ascii="Roboto" w:hAnsi="Roboto"/>
        <w:sz w:val="16"/>
        <w:szCs w:val="16"/>
      </w:rPr>
      <w:fldChar w:fldCharType="begin"/>
    </w:r>
    <w:r w:rsidRPr="00DB028E">
      <w:rPr>
        <w:rFonts w:ascii="Roboto" w:hAnsi="Roboto"/>
        <w:sz w:val="16"/>
        <w:szCs w:val="16"/>
      </w:rPr>
      <w:instrText xml:space="preserve"> PAGE   \* MERGEFORMAT </w:instrText>
    </w:r>
    <w:r w:rsidRPr="00DB028E">
      <w:rPr>
        <w:rFonts w:ascii="Roboto" w:hAnsi="Roboto"/>
        <w:sz w:val="16"/>
        <w:szCs w:val="16"/>
      </w:rPr>
      <w:fldChar w:fldCharType="separate"/>
    </w:r>
    <w:r w:rsidRPr="00DB028E">
      <w:rPr>
        <w:rFonts w:ascii="Roboto" w:hAnsi="Roboto"/>
        <w:noProof/>
        <w:sz w:val="16"/>
        <w:szCs w:val="16"/>
      </w:rPr>
      <w:t>1</w:t>
    </w:r>
    <w:r w:rsidRPr="00DB028E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F49DC" w14:textId="77777777" w:rsidR="00800E18" w:rsidRDefault="00800E18" w:rsidP="00DB028E">
      <w:r>
        <w:separator/>
      </w:r>
    </w:p>
  </w:footnote>
  <w:footnote w:type="continuationSeparator" w:id="0">
    <w:p w14:paraId="4CF094C8" w14:textId="77777777" w:rsidR="00800E18" w:rsidRDefault="00800E18" w:rsidP="00DB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545D3" w14:textId="77777777" w:rsidR="00800E18" w:rsidRPr="00DB028E" w:rsidRDefault="00800E18" w:rsidP="00DB028E">
    <w:pPr>
      <w:rPr>
        <w:rFonts w:ascii="Roboto" w:hAnsi="Roboto"/>
        <w:b/>
        <w:bCs/>
        <w:sz w:val="16"/>
      </w:rPr>
    </w:pPr>
    <w:r w:rsidRPr="00DB028E">
      <w:rPr>
        <w:rFonts w:ascii="Roboto" w:hAnsi="Roboto"/>
        <w:b/>
        <w:bCs/>
        <w:sz w:val="16"/>
      </w:rPr>
      <w:t>DEPARTMENT OF CHILDREN AND FAMILIES</w:t>
    </w:r>
  </w:p>
  <w:p w14:paraId="46ED1CA5" w14:textId="18C5B8B5" w:rsidR="00800E18" w:rsidRPr="00DB028E" w:rsidRDefault="00800E18" w:rsidP="00DB028E">
    <w:pPr>
      <w:rPr>
        <w:rFonts w:ascii="Roboto" w:hAnsi="Roboto"/>
        <w:sz w:val="16"/>
      </w:rPr>
    </w:pPr>
    <w:r w:rsidRPr="00A63503">
      <w:rPr>
        <w:rFonts w:ascii="Roboto" w:hAnsi="Roboto"/>
        <w:sz w:val="16"/>
      </w:rPr>
      <w:t>Division of Family &amp;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34ECD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02DC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D456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A960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04AF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A4C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67F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00A0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9ADE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0C7F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77F9F"/>
    <w:multiLevelType w:val="hybridMultilevel"/>
    <w:tmpl w:val="BE3A5F66"/>
    <w:lvl w:ilvl="0" w:tplc="FDEC03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A0E1E"/>
    <w:multiLevelType w:val="hybridMultilevel"/>
    <w:tmpl w:val="C19C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86A2E"/>
    <w:multiLevelType w:val="hybridMultilevel"/>
    <w:tmpl w:val="F3C8F29C"/>
    <w:lvl w:ilvl="0" w:tplc="559E25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E1A87"/>
    <w:multiLevelType w:val="hybridMultilevel"/>
    <w:tmpl w:val="E6F2632E"/>
    <w:lvl w:ilvl="0" w:tplc="55A289F0">
      <w:numFmt w:val="bullet"/>
      <w:lvlText w:val="•"/>
      <w:lvlJc w:val="left"/>
      <w:pPr>
        <w:ind w:left="1070" w:hanging="146"/>
      </w:pPr>
      <w:rPr>
        <w:rFonts w:ascii="Arial" w:eastAsia="Arial" w:hAnsi="Arial" w:cs="Arial" w:hint="default"/>
        <w:w w:val="99"/>
        <w:sz w:val="20"/>
        <w:szCs w:val="20"/>
      </w:rPr>
    </w:lvl>
    <w:lvl w:ilvl="1" w:tplc="52CCC8EC">
      <w:numFmt w:val="bullet"/>
      <w:lvlText w:val="•"/>
      <w:lvlJc w:val="left"/>
      <w:pPr>
        <w:ind w:left="2048" w:hanging="146"/>
      </w:pPr>
      <w:rPr>
        <w:rFonts w:hint="default"/>
      </w:rPr>
    </w:lvl>
    <w:lvl w:ilvl="2" w:tplc="81CAB9D4">
      <w:numFmt w:val="bullet"/>
      <w:lvlText w:val="•"/>
      <w:lvlJc w:val="left"/>
      <w:pPr>
        <w:ind w:left="3016" w:hanging="146"/>
      </w:pPr>
      <w:rPr>
        <w:rFonts w:hint="default"/>
      </w:rPr>
    </w:lvl>
    <w:lvl w:ilvl="3" w:tplc="9884A82E">
      <w:numFmt w:val="bullet"/>
      <w:lvlText w:val="•"/>
      <w:lvlJc w:val="left"/>
      <w:pPr>
        <w:ind w:left="3984" w:hanging="146"/>
      </w:pPr>
      <w:rPr>
        <w:rFonts w:hint="default"/>
      </w:rPr>
    </w:lvl>
    <w:lvl w:ilvl="4" w:tplc="61BA8AE6">
      <w:numFmt w:val="bullet"/>
      <w:lvlText w:val="•"/>
      <w:lvlJc w:val="left"/>
      <w:pPr>
        <w:ind w:left="4952" w:hanging="146"/>
      </w:pPr>
      <w:rPr>
        <w:rFonts w:hint="default"/>
      </w:rPr>
    </w:lvl>
    <w:lvl w:ilvl="5" w:tplc="154A2264">
      <w:numFmt w:val="bullet"/>
      <w:lvlText w:val="•"/>
      <w:lvlJc w:val="left"/>
      <w:pPr>
        <w:ind w:left="5920" w:hanging="146"/>
      </w:pPr>
      <w:rPr>
        <w:rFonts w:hint="default"/>
      </w:rPr>
    </w:lvl>
    <w:lvl w:ilvl="6" w:tplc="AA2AAA54">
      <w:numFmt w:val="bullet"/>
      <w:lvlText w:val="•"/>
      <w:lvlJc w:val="left"/>
      <w:pPr>
        <w:ind w:left="6888" w:hanging="146"/>
      </w:pPr>
      <w:rPr>
        <w:rFonts w:hint="default"/>
      </w:rPr>
    </w:lvl>
    <w:lvl w:ilvl="7" w:tplc="0DD6149E">
      <w:numFmt w:val="bullet"/>
      <w:lvlText w:val="•"/>
      <w:lvlJc w:val="left"/>
      <w:pPr>
        <w:ind w:left="7856" w:hanging="146"/>
      </w:pPr>
      <w:rPr>
        <w:rFonts w:hint="default"/>
      </w:rPr>
    </w:lvl>
    <w:lvl w:ilvl="8" w:tplc="3F4EEC94">
      <w:numFmt w:val="bullet"/>
      <w:lvlText w:val="•"/>
      <w:lvlJc w:val="left"/>
      <w:pPr>
        <w:ind w:left="8824" w:hanging="146"/>
      </w:pPr>
      <w:rPr>
        <w:rFonts w:hint="default"/>
      </w:rPr>
    </w:lvl>
  </w:abstractNum>
  <w:abstractNum w:abstractNumId="14" w15:restartNumberingAfterBreak="0">
    <w:nsid w:val="7F5A72BB"/>
    <w:multiLevelType w:val="hybridMultilevel"/>
    <w:tmpl w:val="0B66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jA7dWS2aRSoCGYVIXcCuOsf5sOtWcEKEvqOKSbUiWUHuxaXVQy11ybXDkI1Dazn3r/3kvVXlRVwwWCm+vFIKA==" w:salt="Kbqa4epAZhoAnZEjthxQR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0A"/>
    <w:rsid w:val="000D1E61"/>
    <w:rsid w:val="001109D5"/>
    <w:rsid w:val="00131D35"/>
    <w:rsid w:val="001B11EB"/>
    <w:rsid w:val="001B507F"/>
    <w:rsid w:val="001C14E0"/>
    <w:rsid w:val="001C2F0A"/>
    <w:rsid w:val="001D22B5"/>
    <w:rsid w:val="002035D3"/>
    <w:rsid w:val="00235437"/>
    <w:rsid w:val="00243276"/>
    <w:rsid w:val="00255E82"/>
    <w:rsid w:val="00290D87"/>
    <w:rsid w:val="002A1305"/>
    <w:rsid w:val="002D6159"/>
    <w:rsid w:val="00314CE5"/>
    <w:rsid w:val="00325297"/>
    <w:rsid w:val="00390305"/>
    <w:rsid w:val="003A5E4D"/>
    <w:rsid w:val="00494390"/>
    <w:rsid w:val="004C6E8E"/>
    <w:rsid w:val="004D5FFF"/>
    <w:rsid w:val="004F71EE"/>
    <w:rsid w:val="005021A1"/>
    <w:rsid w:val="005053ED"/>
    <w:rsid w:val="005536B0"/>
    <w:rsid w:val="00586A08"/>
    <w:rsid w:val="0068760A"/>
    <w:rsid w:val="006B75E9"/>
    <w:rsid w:val="007451C9"/>
    <w:rsid w:val="00756670"/>
    <w:rsid w:val="007724D8"/>
    <w:rsid w:val="007E53F7"/>
    <w:rsid w:val="00800E18"/>
    <w:rsid w:val="008271D5"/>
    <w:rsid w:val="00867D1A"/>
    <w:rsid w:val="008A7892"/>
    <w:rsid w:val="00913827"/>
    <w:rsid w:val="00947A44"/>
    <w:rsid w:val="009828D6"/>
    <w:rsid w:val="009A3C2D"/>
    <w:rsid w:val="009B119F"/>
    <w:rsid w:val="00A1347C"/>
    <w:rsid w:val="00A56C84"/>
    <w:rsid w:val="00A60409"/>
    <w:rsid w:val="00A61222"/>
    <w:rsid w:val="00A63503"/>
    <w:rsid w:val="00A92DE3"/>
    <w:rsid w:val="00A9560F"/>
    <w:rsid w:val="00AC7B42"/>
    <w:rsid w:val="00AF48FF"/>
    <w:rsid w:val="00B153B3"/>
    <w:rsid w:val="00B639C5"/>
    <w:rsid w:val="00B8730C"/>
    <w:rsid w:val="00BB04CE"/>
    <w:rsid w:val="00C0361C"/>
    <w:rsid w:val="00C23B07"/>
    <w:rsid w:val="00C310B6"/>
    <w:rsid w:val="00C72DFB"/>
    <w:rsid w:val="00CB47E9"/>
    <w:rsid w:val="00CE7381"/>
    <w:rsid w:val="00D404DB"/>
    <w:rsid w:val="00D45B50"/>
    <w:rsid w:val="00DA59F8"/>
    <w:rsid w:val="00DB028E"/>
    <w:rsid w:val="00DB58DB"/>
    <w:rsid w:val="00DC3543"/>
    <w:rsid w:val="00DE67F7"/>
    <w:rsid w:val="00E037F2"/>
    <w:rsid w:val="00E25BBC"/>
    <w:rsid w:val="00E50BEB"/>
    <w:rsid w:val="00E7609B"/>
    <w:rsid w:val="00F12812"/>
    <w:rsid w:val="00F223EC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3BED8E7"/>
  <w15:chartTrackingRefBased/>
  <w15:docId w15:val="{0367D2E3-04BE-468D-B4FB-2062F0E3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table" w:styleId="TableGrid">
    <w:name w:val="Table Grid"/>
    <w:basedOn w:val="TableNormal"/>
    <w:rsid w:val="001D2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5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59F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DA59F8"/>
  </w:style>
  <w:style w:type="character" w:styleId="CommentReference">
    <w:name w:val="annotation reference"/>
    <w:basedOn w:val="DefaultParagraphFont"/>
    <w:rsid w:val="00DB02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B0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0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have helped develop this plan to improve my school attendance (or the attendance of my child) and agree with its content.  I understand its purpose and will actively participate (or assume responsibility for my child’s participation) in the Activity Ste</vt:lpstr>
    </vt:vector>
  </TitlesOfParts>
  <Company>State of Wisconsin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helped develop this plan to improve my school attendance (or the attendance of my child) and agree with its content.  I understand its purpose and will actively participate (or assume responsibility for my child’s participation) in the Activity Ste</dc:title>
  <dc:subject/>
  <dc:creator>dwd</dc:creator>
  <cp:keywords/>
  <cp:lastModifiedBy>Winans, Pamela A - DCF</cp:lastModifiedBy>
  <cp:revision>3</cp:revision>
  <cp:lastPrinted>2001-11-29T14:43:00Z</cp:lastPrinted>
  <dcterms:created xsi:type="dcterms:W3CDTF">2021-06-28T12:46:00Z</dcterms:created>
  <dcterms:modified xsi:type="dcterms:W3CDTF">2021-06-28T12:47:00Z</dcterms:modified>
</cp:coreProperties>
</file>