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A98A" w14:textId="54BEDDCF" w:rsidR="008166A0" w:rsidRPr="00C425D3" w:rsidRDefault="00D02151" w:rsidP="00967A1D">
      <w:pPr>
        <w:pStyle w:val="Heading3"/>
        <w:keepNext w:val="0"/>
        <w:spacing w:after="120"/>
        <w:jc w:val="center"/>
        <w:rPr>
          <w:rFonts w:ascii="Roboto" w:hAnsi="Roboto"/>
        </w:rPr>
      </w:pPr>
      <w:r w:rsidRPr="00C425D3">
        <w:rPr>
          <w:rFonts w:ascii="Roboto" w:hAnsi="Roboto"/>
        </w:rPr>
        <w:t>Medical Services Consent</w:t>
      </w:r>
    </w:p>
    <w:p w14:paraId="00C506A7" w14:textId="58918314" w:rsidR="008166A0" w:rsidRPr="00C425D3" w:rsidRDefault="008166A0" w:rsidP="00967A1D">
      <w:pPr>
        <w:spacing w:after="60"/>
        <w:ind w:right="432"/>
        <w:rPr>
          <w:rFonts w:ascii="Roboto" w:hAnsi="Roboto"/>
          <w:sz w:val="20"/>
        </w:rPr>
      </w:pPr>
      <w:r w:rsidRPr="00C425D3">
        <w:rPr>
          <w:rFonts w:ascii="Roboto" w:hAnsi="Roboto"/>
          <w:b/>
          <w:sz w:val="20"/>
        </w:rPr>
        <w:t>Use of form:</w:t>
      </w:r>
      <w:r w:rsidRPr="00C425D3">
        <w:rPr>
          <w:rFonts w:ascii="Roboto" w:hAnsi="Roboto"/>
          <w:sz w:val="20"/>
        </w:rPr>
        <w:t xml:space="preserve"> Use of this form is voluntary, but completion will aid caretakers in ensuring that appropriate and timely health care is provided. The form is to be completed by the parent or guardian of a child placed in foster care or treatment foster care. Personally identifiable information on this form will be used for identification purposes and to assure appropriate medical care for the child. Personal information you provide may be used for secondary purposes [Privacy Law, s. 15.04(1)(m), Wisconsin Statutes].</w:t>
      </w:r>
    </w:p>
    <w:p w14:paraId="1AF5CB74" w14:textId="08640310" w:rsidR="008166A0" w:rsidRPr="00C425D3" w:rsidRDefault="008166A0" w:rsidP="00967A1D">
      <w:pPr>
        <w:spacing w:after="60"/>
        <w:ind w:right="432"/>
        <w:rPr>
          <w:rFonts w:ascii="Roboto" w:hAnsi="Roboto"/>
          <w:sz w:val="20"/>
        </w:rPr>
      </w:pPr>
      <w:r w:rsidRPr="00C425D3">
        <w:rPr>
          <w:rFonts w:ascii="Roboto" w:hAnsi="Roboto"/>
          <w:b/>
          <w:sz w:val="20"/>
        </w:rPr>
        <w:t>Instructions:</w:t>
      </w:r>
      <w:r w:rsidRPr="00C425D3">
        <w:rPr>
          <w:rFonts w:ascii="Roboto" w:hAnsi="Roboto"/>
          <w:sz w:val="20"/>
        </w:rPr>
        <w:t xml:space="preserve"> If additional space is needed, attach a separate </w:t>
      </w:r>
      <w:r w:rsidR="00CA7868" w:rsidRPr="00C425D3">
        <w:rPr>
          <w:rFonts w:ascii="Roboto" w:hAnsi="Roboto"/>
          <w:sz w:val="20"/>
        </w:rPr>
        <w:t>sheet,</w:t>
      </w:r>
      <w:r w:rsidRPr="00C425D3">
        <w:rPr>
          <w:rFonts w:ascii="Roboto" w:hAnsi="Roboto"/>
          <w:sz w:val="20"/>
        </w:rPr>
        <w:t xml:space="preserve"> or use reverse side of this form.</w:t>
      </w:r>
    </w:p>
    <w:tbl>
      <w:tblPr>
        <w:tblW w:w="10800" w:type="dxa"/>
        <w:tblInd w:w="18" w:type="dxa"/>
        <w:tblLayout w:type="fixed"/>
        <w:tblCellMar>
          <w:left w:w="43" w:type="dxa"/>
          <w:right w:w="43" w:type="dxa"/>
        </w:tblCellMar>
        <w:tblLook w:val="0000" w:firstRow="0" w:lastRow="0" w:firstColumn="0" w:lastColumn="0" w:noHBand="0" w:noVBand="0"/>
      </w:tblPr>
      <w:tblGrid>
        <w:gridCol w:w="7812"/>
        <w:gridCol w:w="2988"/>
      </w:tblGrid>
      <w:tr w:rsidR="008166A0" w:rsidRPr="00967A1D" w14:paraId="42F0C3E7" w14:textId="77777777" w:rsidTr="00AF0D84">
        <w:trPr>
          <w:trHeight w:val="504"/>
        </w:trPr>
        <w:tc>
          <w:tcPr>
            <w:tcW w:w="10800" w:type="dxa"/>
            <w:gridSpan w:val="2"/>
            <w:tcBorders>
              <w:top w:val="single" w:sz="6" w:space="0" w:color="auto"/>
              <w:bottom w:val="single" w:sz="4" w:space="0" w:color="auto"/>
            </w:tcBorders>
          </w:tcPr>
          <w:p w14:paraId="1FD28210" w14:textId="77777777" w:rsidR="00B63BB4" w:rsidRPr="00967A1D" w:rsidRDefault="00324E19" w:rsidP="00967A1D">
            <w:pPr>
              <w:spacing w:before="20"/>
              <w:ind w:left="-14"/>
              <w:rPr>
                <w:rFonts w:ascii="Roboto" w:hAnsi="Roboto"/>
                <w:sz w:val="20"/>
              </w:rPr>
            </w:pPr>
            <w:r w:rsidRPr="00967A1D">
              <w:rPr>
                <w:rFonts w:ascii="Roboto" w:hAnsi="Roboto"/>
                <w:sz w:val="20"/>
              </w:rPr>
              <w:t xml:space="preserve">Full </w:t>
            </w:r>
            <w:r w:rsidR="008166A0" w:rsidRPr="00967A1D">
              <w:rPr>
                <w:rFonts w:ascii="Roboto" w:hAnsi="Roboto"/>
                <w:sz w:val="20"/>
              </w:rPr>
              <w:t>Name – Parent or Guardian (Last, First, MI)</w:t>
            </w:r>
          </w:p>
          <w:p w14:paraId="1C63FD15" w14:textId="163C2D7F" w:rsidR="008166A0" w:rsidRPr="00967A1D" w:rsidRDefault="00411CDD" w:rsidP="00967A1D">
            <w:pPr>
              <w:spacing w:before="20" w:after="40"/>
              <w:ind w:left="-14"/>
              <w:rPr>
                <w:rFonts w:ascii="Garamond" w:hAnsi="Garamond"/>
                <w:sz w:val="22"/>
                <w:szCs w:val="22"/>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r>
      <w:tr w:rsidR="008166A0" w:rsidRPr="00967A1D" w14:paraId="37BBC1C2" w14:textId="77777777" w:rsidTr="00967A1D">
        <w:trPr>
          <w:trHeight w:val="504"/>
        </w:trPr>
        <w:tc>
          <w:tcPr>
            <w:tcW w:w="7812" w:type="dxa"/>
          </w:tcPr>
          <w:p w14:paraId="11F94AA5" w14:textId="77777777" w:rsidR="008166A0" w:rsidRPr="00967A1D" w:rsidRDefault="00324E19" w:rsidP="00967A1D">
            <w:pPr>
              <w:spacing w:before="20"/>
              <w:ind w:left="-14"/>
              <w:rPr>
                <w:rFonts w:ascii="Roboto" w:hAnsi="Roboto"/>
                <w:sz w:val="20"/>
              </w:rPr>
            </w:pPr>
            <w:r w:rsidRPr="00967A1D">
              <w:rPr>
                <w:rFonts w:ascii="Roboto" w:hAnsi="Roboto"/>
                <w:sz w:val="20"/>
              </w:rPr>
              <w:t xml:space="preserve">Full </w:t>
            </w:r>
            <w:r w:rsidR="008166A0" w:rsidRPr="00967A1D">
              <w:rPr>
                <w:rFonts w:ascii="Roboto" w:hAnsi="Roboto"/>
                <w:sz w:val="20"/>
              </w:rPr>
              <w:t>Name – Child (Last, First, MI)</w:t>
            </w:r>
          </w:p>
          <w:p w14:paraId="53E9D073" w14:textId="730CF309" w:rsidR="00B63BB4" w:rsidRPr="00967A1D" w:rsidRDefault="00411CDD"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c>
          <w:tcPr>
            <w:tcW w:w="2988" w:type="dxa"/>
            <w:tcBorders>
              <w:left w:val="single" w:sz="4" w:space="0" w:color="auto"/>
            </w:tcBorders>
          </w:tcPr>
          <w:p w14:paraId="563B1205" w14:textId="77777777" w:rsidR="008166A0" w:rsidRPr="00967A1D" w:rsidRDefault="008166A0" w:rsidP="00967A1D">
            <w:pPr>
              <w:spacing w:before="20"/>
              <w:ind w:left="-14"/>
              <w:rPr>
                <w:rFonts w:ascii="Roboto" w:hAnsi="Roboto"/>
                <w:sz w:val="20"/>
              </w:rPr>
            </w:pPr>
            <w:r w:rsidRPr="00967A1D">
              <w:rPr>
                <w:rFonts w:ascii="Roboto" w:hAnsi="Roboto"/>
                <w:sz w:val="20"/>
              </w:rPr>
              <w:t>Birthdate – Child (mm/dd/yyyy)</w:t>
            </w:r>
          </w:p>
          <w:p w14:paraId="1CEFD499" w14:textId="2291E971"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0"/>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0D8EA4C7" w14:textId="77777777" w:rsidTr="00AF0D84">
        <w:trPr>
          <w:trHeight w:val="144"/>
        </w:trPr>
        <w:tc>
          <w:tcPr>
            <w:tcW w:w="10800" w:type="dxa"/>
            <w:gridSpan w:val="2"/>
            <w:tcBorders>
              <w:top w:val="single" w:sz="6" w:space="0" w:color="auto"/>
              <w:bottom w:val="single" w:sz="4" w:space="0" w:color="auto"/>
            </w:tcBorders>
            <w:vAlign w:val="center"/>
          </w:tcPr>
          <w:p w14:paraId="3904F097" w14:textId="77777777" w:rsidR="008166A0" w:rsidRPr="00967A1D" w:rsidRDefault="008166A0" w:rsidP="00411CDD">
            <w:pPr>
              <w:ind w:left="360" w:hanging="360"/>
              <w:rPr>
                <w:rFonts w:ascii="Roboto" w:hAnsi="Roboto"/>
                <w:b/>
                <w:bCs/>
                <w:sz w:val="20"/>
              </w:rPr>
            </w:pPr>
            <w:r w:rsidRPr="00967A1D">
              <w:rPr>
                <w:rFonts w:ascii="Roboto" w:hAnsi="Roboto"/>
                <w:b/>
                <w:bCs/>
                <w:sz w:val="20"/>
              </w:rPr>
              <w:t>A.</w:t>
            </w:r>
            <w:r w:rsidRPr="00967A1D">
              <w:rPr>
                <w:rFonts w:ascii="Roboto" w:hAnsi="Roboto"/>
                <w:b/>
                <w:bCs/>
                <w:sz w:val="20"/>
              </w:rPr>
              <w:tab/>
              <w:t>Routine Medical Services Consent and Exclusions</w:t>
            </w:r>
          </w:p>
        </w:tc>
      </w:tr>
      <w:tr w:rsidR="008166A0" w:rsidRPr="00967A1D" w14:paraId="1BF14F46" w14:textId="77777777" w:rsidTr="00AF0D84">
        <w:tc>
          <w:tcPr>
            <w:tcW w:w="10800" w:type="dxa"/>
            <w:gridSpan w:val="2"/>
            <w:tcBorders>
              <w:top w:val="single" w:sz="4" w:space="0" w:color="auto"/>
            </w:tcBorders>
          </w:tcPr>
          <w:p w14:paraId="34542A8E" w14:textId="3AE4B164" w:rsidR="008166A0" w:rsidRPr="00967A1D" w:rsidRDefault="008166A0" w:rsidP="00967A1D">
            <w:pPr>
              <w:spacing w:before="20"/>
              <w:ind w:left="-14"/>
              <w:rPr>
                <w:rFonts w:ascii="Roboto" w:hAnsi="Roboto"/>
                <w:sz w:val="20"/>
              </w:rPr>
            </w:pPr>
            <w:r w:rsidRPr="00967A1D">
              <w:rPr>
                <w:rFonts w:ascii="Roboto" w:hAnsi="Roboto"/>
                <w:sz w:val="20"/>
              </w:rPr>
              <w:t xml:space="preserve">For purposes of routine medical services for the </w:t>
            </w:r>
            <w:r w:rsidR="00C425D3" w:rsidRPr="00967A1D">
              <w:rPr>
                <w:rFonts w:ascii="Roboto" w:hAnsi="Roboto"/>
                <w:sz w:val="20"/>
              </w:rPr>
              <w:t>above-named</w:t>
            </w:r>
            <w:r w:rsidRPr="00967A1D">
              <w:rPr>
                <w:rFonts w:ascii="Roboto" w:hAnsi="Roboto"/>
                <w:sz w:val="20"/>
              </w:rPr>
              <w:t xml:space="preserve"> child, I hereby give my consent for the child placing agency or its designee to approve the provision of routine medical </w:t>
            </w:r>
            <w:r w:rsidR="00107145" w:rsidRPr="00967A1D">
              <w:rPr>
                <w:rFonts w:ascii="Roboto" w:hAnsi="Roboto"/>
                <w:sz w:val="20"/>
              </w:rPr>
              <w:t xml:space="preserve">and dental </w:t>
            </w:r>
            <w:r w:rsidRPr="00967A1D">
              <w:rPr>
                <w:rFonts w:ascii="Roboto" w:hAnsi="Roboto"/>
                <w:sz w:val="20"/>
              </w:rPr>
              <w:t>services*, including medical and dental examinations and nonemergency prescribed treatments (e.g., tooth repair, immunizations, medications, reproductive health needs assessment), with the following exceptions:</w:t>
            </w:r>
          </w:p>
        </w:tc>
      </w:tr>
      <w:tr w:rsidR="008166A0" w:rsidRPr="00967A1D" w14:paraId="6C18D1DD" w14:textId="77777777" w:rsidTr="00EA30EA">
        <w:trPr>
          <w:trHeight w:val="1152"/>
        </w:trPr>
        <w:tc>
          <w:tcPr>
            <w:tcW w:w="10800" w:type="dxa"/>
            <w:gridSpan w:val="2"/>
          </w:tcPr>
          <w:p w14:paraId="137AE110" w14:textId="6562659E" w:rsidR="008166A0" w:rsidRPr="00967A1D" w:rsidRDefault="005B1E1F"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500"/>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Pr="00967A1D">
              <w:rPr>
                <w:rFonts w:ascii="Garamond" w:hAnsi="Garamond"/>
                <w:sz w:val="22"/>
                <w:szCs w:val="22"/>
              </w:rPr>
              <w:fldChar w:fldCharType="end"/>
            </w:r>
          </w:p>
        </w:tc>
      </w:tr>
      <w:tr w:rsidR="008166A0" w:rsidRPr="00967A1D" w14:paraId="74850780" w14:textId="77777777" w:rsidTr="00AF0D84">
        <w:tc>
          <w:tcPr>
            <w:tcW w:w="10800" w:type="dxa"/>
            <w:gridSpan w:val="2"/>
          </w:tcPr>
          <w:p w14:paraId="0F380E30" w14:textId="77777777" w:rsidR="008166A0" w:rsidRPr="00967A1D" w:rsidRDefault="00C2618A" w:rsidP="00967A1D">
            <w:pPr>
              <w:spacing w:before="20"/>
              <w:ind w:left="-14"/>
              <w:rPr>
                <w:rFonts w:ascii="Roboto" w:hAnsi="Roboto"/>
                <w:sz w:val="20"/>
              </w:rPr>
            </w:pPr>
            <w:r w:rsidRPr="00967A1D">
              <w:rPr>
                <w:rFonts w:ascii="Roboto" w:hAnsi="Roboto"/>
                <w:sz w:val="20"/>
              </w:rPr>
              <w:t>*</w:t>
            </w:r>
            <w:r w:rsidR="008166A0" w:rsidRPr="00967A1D">
              <w:rPr>
                <w:rFonts w:ascii="Roboto" w:hAnsi="Roboto"/>
                <w:sz w:val="20"/>
              </w:rPr>
              <w:t>All medical services will be under the direction of a licensed dental care provider or physician or other licensed professional as appropriate.</w:t>
            </w:r>
            <w:r w:rsidR="00107145" w:rsidRPr="00967A1D">
              <w:rPr>
                <w:rFonts w:ascii="Roboto" w:hAnsi="Roboto"/>
                <w:sz w:val="20"/>
              </w:rPr>
              <w:t xml:space="preserve"> </w:t>
            </w:r>
            <w:r w:rsidRPr="00967A1D">
              <w:rPr>
                <w:rFonts w:ascii="Roboto" w:hAnsi="Roboto"/>
                <w:sz w:val="20"/>
              </w:rPr>
              <w:t>Routine dental care is</w:t>
            </w:r>
            <w:r w:rsidR="00107145" w:rsidRPr="00967A1D">
              <w:rPr>
                <w:rFonts w:ascii="Roboto" w:hAnsi="Roboto"/>
                <w:sz w:val="20"/>
              </w:rPr>
              <w:t xml:space="preserve"> diagn</w:t>
            </w:r>
            <w:r w:rsidRPr="00967A1D">
              <w:rPr>
                <w:rFonts w:ascii="Roboto" w:hAnsi="Roboto"/>
                <w:sz w:val="20"/>
              </w:rPr>
              <w:t>ostic and preventative services</w:t>
            </w:r>
            <w:r w:rsidR="00107145" w:rsidRPr="00967A1D">
              <w:rPr>
                <w:rFonts w:ascii="Roboto" w:hAnsi="Roboto"/>
                <w:sz w:val="20"/>
              </w:rPr>
              <w:t xml:space="preserve"> and treatment including restoring teeth, tooth extractions, and use of nitrous oxide.</w:t>
            </w:r>
          </w:p>
        </w:tc>
      </w:tr>
      <w:tr w:rsidR="008166A0" w:rsidRPr="00967A1D" w14:paraId="2447CE62" w14:textId="77777777" w:rsidTr="00AF0D84">
        <w:trPr>
          <w:trHeight w:val="144"/>
        </w:trPr>
        <w:tc>
          <w:tcPr>
            <w:tcW w:w="10800" w:type="dxa"/>
            <w:gridSpan w:val="2"/>
            <w:tcBorders>
              <w:top w:val="single" w:sz="6" w:space="0" w:color="auto"/>
              <w:bottom w:val="single" w:sz="4" w:space="0" w:color="auto"/>
            </w:tcBorders>
            <w:vAlign w:val="center"/>
          </w:tcPr>
          <w:p w14:paraId="2E7D9EF4" w14:textId="77777777" w:rsidR="008166A0" w:rsidRPr="00967A1D" w:rsidRDefault="008166A0" w:rsidP="00AF0D84">
            <w:pPr>
              <w:ind w:left="360" w:hanging="360"/>
              <w:rPr>
                <w:rFonts w:ascii="Roboto" w:hAnsi="Roboto"/>
                <w:b/>
                <w:bCs/>
                <w:sz w:val="20"/>
              </w:rPr>
            </w:pPr>
            <w:r w:rsidRPr="00967A1D">
              <w:rPr>
                <w:rFonts w:ascii="Roboto" w:hAnsi="Roboto"/>
                <w:b/>
                <w:bCs/>
                <w:sz w:val="20"/>
              </w:rPr>
              <w:t>B.</w:t>
            </w:r>
            <w:r w:rsidRPr="00967A1D">
              <w:rPr>
                <w:rFonts w:ascii="Roboto" w:hAnsi="Roboto"/>
                <w:b/>
                <w:bCs/>
                <w:sz w:val="20"/>
              </w:rPr>
              <w:tab/>
              <w:t>Routine Emergency Medical Services Consent and Exclusions</w:t>
            </w:r>
          </w:p>
        </w:tc>
      </w:tr>
      <w:tr w:rsidR="008166A0" w:rsidRPr="00967A1D" w14:paraId="3A337783" w14:textId="77777777" w:rsidTr="00AF0D84">
        <w:trPr>
          <w:trHeight w:val="530"/>
        </w:trPr>
        <w:tc>
          <w:tcPr>
            <w:tcW w:w="10800" w:type="dxa"/>
            <w:gridSpan w:val="2"/>
            <w:tcBorders>
              <w:top w:val="single" w:sz="4" w:space="0" w:color="auto"/>
            </w:tcBorders>
          </w:tcPr>
          <w:p w14:paraId="71C553F9" w14:textId="325D1D71" w:rsidR="008166A0" w:rsidRPr="00967A1D" w:rsidRDefault="008166A0" w:rsidP="00C425D3">
            <w:pPr>
              <w:ind w:left="-18"/>
              <w:rPr>
                <w:rFonts w:ascii="Roboto" w:hAnsi="Roboto"/>
                <w:sz w:val="20"/>
              </w:rPr>
            </w:pPr>
            <w:r w:rsidRPr="00967A1D">
              <w:rPr>
                <w:rFonts w:ascii="Roboto" w:hAnsi="Roboto"/>
                <w:sz w:val="20"/>
              </w:rPr>
              <w:t xml:space="preserve">In case of a medical emergency involving the </w:t>
            </w:r>
            <w:r w:rsidR="00C425D3" w:rsidRPr="00967A1D">
              <w:rPr>
                <w:rFonts w:ascii="Roboto" w:hAnsi="Roboto"/>
                <w:sz w:val="20"/>
              </w:rPr>
              <w:t>above-named</w:t>
            </w:r>
            <w:r w:rsidRPr="00967A1D">
              <w:rPr>
                <w:rFonts w:ascii="Roboto" w:hAnsi="Roboto"/>
                <w:sz w:val="20"/>
              </w:rPr>
              <w:t xml:space="preserve"> child, I understand that the following procedures will be used. I hereby give my consent for the child placing agency or its designee to arrange for emergency medical services using the following procedures:</w:t>
            </w:r>
          </w:p>
        </w:tc>
      </w:tr>
      <w:tr w:rsidR="008166A0" w:rsidRPr="00967A1D" w14:paraId="3F2251A8" w14:textId="77777777" w:rsidTr="00AF0D84">
        <w:tc>
          <w:tcPr>
            <w:tcW w:w="10800" w:type="dxa"/>
            <w:gridSpan w:val="2"/>
          </w:tcPr>
          <w:p w14:paraId="637CA066" w14:textId="2834F42E" w:rsidR="008166A0" w:rsidRPr="00967A1D" w:rsidRDefault="008166A0" w:rsidP="00414E63">
            <w:pPr>
              <w:tabs>
                <w:tab w:val="left" w:pos="702"/>
              </w:tabs>
              <w:spacing w:before="60"/>
              <w:ind w:left="634" w:hanging="288"/>
              <w:rPr>
                <w:rFonts w:ascii="Roboto" w:hAnsi="Roboto"/>
                <w:sz w:val="20"/>
              </w:rPr>
            </w:pPr>
            <w:r w:rsidRPr="00967A1D">
              <w:rPr>
                <w:rFonts w:ascii="Roboto" w:hAnsi="Roboto"/>
                <w:sz w:val="20"/>
              </w:rPr>
              <w:t>1.</w:t>
            </w:r>
            <w:r w:rsidRPr="00967A1D">
              <w:rPr>
                <w:rFonts w:ascii="Roboto" w:hAnsi="Roboto"/>
                <w:sz w:val="20"/>
              </w:rPr>
              <w:tab/>
              <w:t>A reasonable effort will be made to contact me and secure my consent for needed medical services, including surgical procedures.</w:t>
            </w:r>
          </w:p>
        </w:tc>
      </w:tr>
      <w:tr w:rsidR="008166A0" w:rsidRPr="00967A1D" w14:paraId="7128A022" w14:textId="77777777" w:rsidTr="00AF0D84">
        <w:tc>
          <w:tcPr>
            <w:tcW w:w="10800" w:type="dxa"/>
            <w:gridSpan w:val="2"/>
          </w:tcPr>
          <w:p w14:paraId="22A36363" w14:textId="393F5410" w:rsidR="008166A0" w:rsidRPr="00967A1D" w:rsidRDefault="008166A0" w:rsidP="00414E63">
            <w:pPr>
              <w:tabs>
                <w:tab w:val="left" w:pos="702"/>
              </w:tabs>
              <w:spacing w:before="60"/>
              <w:ind w:left="342"/>
              <w:rPr>
                <w:rFonts w:ascii="Roboto" w:hAnsi="Roboto"/>
                <w:sz w:val="20"/>
              </w:rPr>
            </w:pPr>
            <w:r w:rsidRPr="00967A1D">
              <w:rPr>
                <w:rFonts w:ascii="Roboto" w:hAnsi="Roboto"/>
                <w:sz w:val="20"/>
              </w:rPr>
              <w:t>2.</w:t>
            </w:r>
            <w:r w:rsidRPr="00967A1D">
              <w:rPr>
                <w:rFonts w:ascii="Roboto" w:hAnsi="Roboto"/>
                <w:sz w:val="20"/>
              </w:rPr>
              <w:tab/>
              <w:t>If I cannot be located within a reasonable time, the placing agency has the authority to consent to emergency surgery.</w:t>
            </w:r>
          </w:p>
        </w:tc>
      </w:tr>
      <w:tr w:rsidR="008166A0" w:rsidRPr="00967A1D" w14:paraId="551CCA6C" w14:textId="77777777" w:rsidTr="00AF0D84">
        <w:tc>
          <w:tcPr>
            <w:tcW w:w="10800" w:type="dxa"/>
            <w:gridSpan w:val="2"/>
          </w:tcPr>
          <w:p w14:paraId="3E942A05" w14:textId="4D88C5C0" w:rsidR="008166A0" w:rsidRPr="00967A1D" w:rsidRDefault="008166A0" w:rsidP="00414E63">
            <w:pPr>
              <w:tabs>
                <w:tab w:val="left" w:pos="702"/>
              </w:tabs>
              <w:spacing w:before="60"/>
              <w:ind w:left="342"/>
              <w:rPr>
                <w:rFonts w:ascii="Roboto" w:hAnsi="Roboto"/>
                <w:sz w:val="20"/>
              </w:rPr>
            </w:pPr>
            <w:r w:rsidRPr="00967A1D">
              <w:rPr>
                <w:rFonts w:ascii="Roboto" w:hAnsi="Roboto"/>
                <w:sz w:val="20"/>
              </w:rPr>
              <w:t>3.</w:t>
            </w:r>
            <w:r w:rsidRPr="00967A1D">
              <w:rPr>
                <w:rFonts w:ascii="Roboto" w:hAnsi="Roboto"/>
                <w:sz w:val="20"/>
              </w:rPr>
              <w:tab/>
              <w:t>The juvenile court has the authority to consent to other medical services.</w:t>
            </w:r>
          </w:p>
        </w:tc>
      </w:tr>
      <w:tr w:rsidR="008166A0" w:rsidRPr="00967A1D" w14:paraId="0EBCE8EE" w14:textId="77777777" w:rsidTr="00AF0D84">
        <w:tc>
          <w:tcPr>
            <w:tcW w:w="10800" w:type="dxa"/>
            <w:gridSpan w:val="2"/>
          </w:tcPr>
          <w:p w14:paraId="4C8E6B73" w14:textId="7728B9AB" w:rsidR="008166A0" w:rsidRPr="00967A1D" w:rsidRDefault="008166A0" w:rsidP="00414E63">
            <w:pPr>
              <w:tabs>
                <w:tab w:val="left" w:pos="702"/>
              </w:tabs>
              <w:spacing w:before="60"/>
              <w:ind w:left="634" w:hanging="288"/>
              <w:rPr>
                <w:rFonts w:ascii="Roboto" w:hAnsi="Roboto"/>
                <w:sz w:val="20"/>
              </w:rPr>
            </w:pPr>
            <w:r w:rsidRPr="00967A1D">
              <w:rPr>
                <w:rFonts w:ascii="Roboto" w:hAnsi="Roboto"/>
                <w:sz w:val="20"/>
              </w:rPr>
              <w:t>4.</w:t>
            </w:r>
            <w:r w:rsidRPr="00967A1D">
              <w:rPr>
                <w:rFonts w:ascii="Roboto" w:hAnsi="Roboto"/>
                <w:sz w:val="20"/>
              </w:rPr>
              <w:tab/>
              <w:t>All medical services will be under the direction of a licensed dental care provider or physician or other licensed professional as appropriate.</w:t>
            </w:r>
          </w:p>
        </w:tc>
      </w:tr>
      <w:tr w:rsidR="008166A0" w:rsidRPr="00967A1D" w14:paraId="4DC2BBFC" w14:textId="77777777" w:rsidTr="00AF0D84">
        <w:tc>
          <w:tcPr>
            <w:tcW w:w="10800" w:type="dxa"/>
            <w:gridSpan w:val="2"/>
          </w:tcPr>
          <w:p w14:paraId="0040B740" w14:textId="77777777" w:rsidR="008166A0" w:rsidRPr="00967A1D" w:rsidRDefault="008166A0" w:rsidP="002B4FD6">
            <w:pPr>
              <w:ind w:left="-18"/>
              <w:rPr>
                <w:rFonts w:ascii="Roboto" w:hAnsi="Roboto"/>
                <w:sz w:val="20"/>
              </w:rPr>
            </w:pPr>
            <w:r w:rsidRPr="00967A1D">
              <w:rPr>
                <w:rFonts w:ascii="Roboto" w:hAnsi="Roboto"/>
                <w:sz w:val="20"/>
              </w:rPr>
              <w:t>I have no objections to the placing agency exercising its authority, with the following exceptions:</w:t>
            </w:r>
          </w:p>
        </w:tc>
      </w:tr>
      <w:tr w:rsidR="008166A0" w:rsidRPr="00967A1D" w14:paraId="57C06683" w14:textId="77777777" w:rsidTr="00EA30EA">
        <w:trPr>
          <w:trHeight w:val="1152"/>
        </w:trPr>
        <w:tc>
          <w:tcPr>
            <w:tcW w:w="10800" w:type="dxa"/>
            <w:gridSpan w:val="2"/>
          </w:tcPr>
          <w:p w14:paraId="42B2930E" w14:textId="7EEC3A2C" w:rsidR="008166A0" w:rsidRPr="00967A1D" w:rsidRDefault="00645F77"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500"/>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00EA30EA">
              <w:rPr>
                <w:rFonts w:ascii="Garamond" w:hAnsi="Garamond"/>
                <w:sz w:val="22"/>
                <w:szCs w:val="22"/>
              </w:rPr>
              <w:t> </w:t>
            </w:r>
            <w:r w:rsidRPr="00967A1D">
              <w:rPr>
                <w:rFonts w:ascii="Garamond" w:hAnsi="Garamond"/>
                <w:sz w:val="22"/>
                <w:szCs w:val="22"/>
              </w:rPr>
              <w:fldChar w:fldCharType="end"/>
            </w:r>
          </w:p>
        </w:tc>
      </w:tr>
      <w:tr w:rsidR="008166A0" w:rsidRPr="00967A1D" w14:paraId="55479E96" w14:textId="77777777" w:rsidTr="00AF0D84">
        <w:trPr>
          <w:trHeight w:val="144"/>
        </w:trPr>
        <w:tc>
          <w:tcPr>
            <w:tcW w:w="10800" w:type="dxa"/>
            <w:gridSpan w:val="2"/>
            <w:tcBorders>
              <w:top w:val="single" w:sz="6" w:space="0" w:color="auto"/>
              <w:bottom w:val="single" w:sz="4" w:space="0" w:color="auto"/>
            </w:tcBorders>
            <w:vAlign w:val="bottom"/>
          </w:tcPr>
          <w:p w14:paraId="0B29950C" w14:textId="77777777" w:rsidR="008166A0" w:rsidRPr="00967A1D" w:rsidRDefault="008166A0" w:rsidP="00AF0D84">
            <w:pPr>
              <w:ind w:left="360" w:hanging="360"/>
              <w:rPr>
                <w:rFonts w:ascii="Roboto" w:hAnsi="Roboto"/>
                <w:b/>
                <w:sz w:val="20"/>
              </w:rPr>
            </w:pPr>
            <w:r w:rsidRPr="00967A1D">
              <w:rPr>
                <w:rFonts w:ascii="Roboto" w:hAnsi="Roboto"/>
                <w:b/>
                <w:sz w:val="20"/>
              </w:rPr>
              <w:t>C.</w:t>
            </w:r>
            <w:r w:rsidRPr="00967A1D">
              <w:rPr>
                <w:rFonts w:ascii="Roboto" w:hAnsi="Roboto"/>
                <w:b/>
                <w:sz w:val="20"/>
              </w:rPr>
              <w:tab/>
              <w:t>Parent / Guardian Information</w:t>
            </w:r>
          </w:p>
        </w:tc>
      </w:tr>
      <w:tr w:rsidR="008166A0" w:rsidRPr="00967A1D" w14:paraId="1646EBAC"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812" w:type="dxa"/>
            <w:tcBorders>
              <w:top w:val="nil"/>
              <w:left w:val="nil"/>
              <w:bottom w:val="nil"/>
            </w:tcBorders>
          </w:tcPr>
          <w:p w14:paraId="3893F394" w14:textId="77777777" w:rsidR="008166A0" w:rsidRPr="00967A1D" w:rsidRDefault="008166A0" w:rsidP="00967A1D">
            <w:pPr>
              <w:spacing w:before="20"/>
              <w:ind w:left="-14"/>
              <w:rPr>
                <w:rFonts w:ascii="Roboto" w:hAnsi="Roboto"/>
                <w:sz w:val="20"/>
              </w:rPr>
            </w:pPr>
            <w:r w:rsidRPr="00967A1D">
              <w:rPr>
                <w:rFonts w:ascii="Roboto" w:hAnsi="Roboto"/>
                <w:sz w:val="20"/>
              </w:rPr>
              <w:t>Address – Home (Street, City, State, Zip Code)</w:t>
            </w:r>
          </w:p>
          <w:p w14:paraId="6E396A2D" w14:textId="6F6CF08C" w:rsidR="00B63BB4" w:rsidRPr="00967A1D" w:rsidRDefault="00411CDD"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c>
          <w:tcPr>
            <w:tcW w:w="2988" w:type="dxa"/>
            <w:tcBorders>
              <w:top w:val="nil"/>
              <w:bottom w:val="nil"/>
              <w:right w:val="nil"/>
            </w:tcBorders>
          </w:tcPr>
          <w:p w14:paraId="1E6969E7" w14:textId="77777777" w:rsidR="008166A0" w:rsidRPr="00967A1D" w:rsidRDefault="008166A0" w:rsidP="00967A1D">
            <w:pPr>
              <w:spacing w:before="20"/>
              <w:ind w:left="-14"/>
              <w:rPr>
                <w:rFonts w:ascii="Roboto" w:hAnsi="Roboto"/>
                <w:sz w:val="20"/>
              </w:rPr>
            </w:pPr>
            <w:r w:rsidRPr="00967A1D">
              <w:rPr>
                <w:rFonts w:ascii="Roboto" w:hAnsi="Roboto"/>
                <w:sz w:val="20"/>
              </w:rPr>
              <w:t>Telephone – Home</w:t>
            </w:r>
          </w:p>
          <w:p w14:paraId="606B7A7D" w14:textId="62532CC4"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4"/>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2BE476BC"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812" w:type="dxa"/>
            <w:tcBorders>
              <w:left w:val="nil"/>
              <w:bottom w:val="nil"/>
            </w:tcBorders>
          </w:tcPr>
          <w:p w14:paraId="4143A8B7" w14:textId="77777777" w:rsidR="008166A0" w:rsidRPr="00967A1D" w:rsidRDefault="008166A0" w:rsidP="00967A1D">
            <w:pPr>
              <w:spacing w:before="20"/>
              <w:ind w:left="-14"/>
              <w:rPr>
                <w:rFonts w:ascii="Roboto" w:hAnsi="Roboto"/>
                <w:sz w:val="20"/>
              </w:rPr>
            </w:pPr>
            <w:r w:rsidRPr="00967A1D">
              <w:rPr>
                <w:rFonts w:ascii="Roboto" w:hAnsi="Roboto"/>
                <w:sz w:val="20"/>
              </w:rPr>
              <w:t>Address – Work (Street, City, State, Zip Code)</w:t>
            </w:r>
          </w:p>
          <w:p w14:paraId="5F34C5AC" w14:textId="40D982D0" w:rsidR="00B63BB4" w:rsidRPr="00967A1D" w:rsidRDefault="00411CDD"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c>
          <w:tcPr>
            <w:tcW w:w="2988" w:type="dxa"/>
            <w:tcBorders>
              <w:bottom w:val="nil"/>
              <w:right w:val="nil"/>
            </w:tcBorders>
          </w:tcPr>
          <w:p w14:paraId="3A8AFF44" w14:textId="77777777" w:rsidR="008166A0" w:rsidRPr="00967A1D" w:rsidRDefault="008166A0" w:rsidP="00967A1D">
            <w:pPr>
              <w:spacing w:before="20"/>
              <w:ind w:left="-14"/>
              <w:rPr>
                <w:rFonts w:ascii="Roboto" w:hAnsi="Roboto"/>
                <w:sz w:val="20"/>
              </w:rPr>
            </w:pPr>
            <w:r w:rsidRPr="00967A1D">
              <w:rPr>
                <w:rFonts w:ascii="Roboto" w:hAnsi="Roboto"/>
                <w:sz w:val="20"/>
              </w:rPr>
              <w:t>Telephone – Work</w:t>
            </w:r>
          </w:p>
          <w:p w14:paraId="66537CB7" w14:textId="2F3CBACC"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4"/>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5255D157"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812" w:type="dxa"/>
            <w:tcBorders>
              <w:left w:val="nil"/>
              <w:bottom w:val="nil"/>
            </w:tcBorders>
          </w:tcPr>
          <w:p w14:paraId="3FFAF26B" w14:textId="19193BA8" w:rsidR="008166A0" w:rsidRPr="00967A1D" w:rsidRDefault="008166A0" w:rsidP="00967A1D">
            <w:pPr>
              <w:spacing w:before="20"/>
              <w:ind w:left="-14"/>
              <w:rPr>
                <w:rFonts w:ascii="Roboto" w:hAnsi="Roboto"/>
                <w:sz w:val="20"/>
              </w:rPr>
            </w:pPr>
            <w:r w:rsidRPr="00967A1D">
              <w:rPr>
                <w:rFonts w:ascii="Roboto" w:hAnsi="Roboto"/>
                <w:sz w:val="20"/>
              </w:rPr>
              <w:t>Address – Other (Specify)</w:t>
            </w:r>
            <w:r w:rsidR="008A184B" w:rsidRPr="00967A1D">
              <w:rPr>
                <w:rFonts w:ascii="Roboto" w:hAnsi="Roboto"/>
                <w:sz w:val="20"/>
              </w:rPr>
              <w:t xml:space="preserve"> </w:t>
            </w:r>
            <w:r w:rsidR="00411CDD" w:rsidRPr="00967A1D">
              <w:rPr>
                <w:rFonts w:ascii="Garamond" w:hAnsi="Garamond"/>
                <w:sz w:val="22"/>
                <w:szCs w:val="22"/>
              </w:rPr>
              <w:fldChar w:fldCharType="begin">
                <w:ffData>
                  <w:name w:val=""/>
                  <w:enabled/>
                  <w:calcOnExit w:val="0"/>
                  <w:textInput>
                    <w:maxLength w:val="25"/>
                  </w:textInput>
                </w:ffData>
              </w:fldChar>
            </w:r>
            <w:r w:rsidR="00411CDD" w:rsidRPr="00967A1D">
              <w:rPr>
                <w:rFonts w:ascii="Garamond" w:hAnsi="Garamond"/>
                <w:sz w:val="22"/>
                <w:szCs w:val="22"/>
              </w:rPr>
              <w:instrText xml:space="preserve"> FORMTEXT </w:instrText>
            </w:r>
            <w:r w:rsidR="00411CDD" w:rsidRPr="00967A1D">
              <w:rPr>
                <w:rFonts w:ascii="Garamond" w:hAnsi="Garamond"/>
                <w:sz w:val="22"/>
                <w:szCs w:val="22"/>
              </w:rPr>
            </w:r>
            <w:r w:rsidR="00411CDD"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fldChar w:fldCharType="end"/>
            </w:r>
          </w:p>
          <w:p w14:paraId="3BBAC01F" w14:textId="63F1F523" w:rsidR="00B63BB4" w:rsidRPr="00967A1D" w:rsidRDefault="00411CDD"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c>
          <w:tcPr>
            <w:tcW w:w="2988" w:type="dxa"/>
            <w:tcBorders>
              <w:bottom w:val="nil"/>
              <w:right w:val="nil"/>
            </w:tcBorders>
          </w:tcPr>
          <w:p w14:paraId="2F6B0D01" w14:textId="36106DB1" w:rsidR="008166A0" w:rsidRPr="00967A1D" w:rsidRDefault="008166A0" w:rsidP="00967A1D">
            <w:pPr>
              <w:spacing w:before="20"/>
              <w:ind w:left="-14"/>
              <w:rPr>
                <w:rFonts w:ascii="Roboto" w:hAnsi="Roboto"/>
                <w:sz w:val="20"/>
              </w:rPr>
            </w:pPr>
            <w:r w:rsidRPr="00967A1D">
              <w:rPr>
                <w:rFonts w:ascii="Roboto" w:hAnsi="Roboto"/>
                <w:sz w:val="20"/>
              </w:rPr>
              <w:t>Telephone – Other</w:t>
            </w:r>
          </w:p>
          <w:p w14:paraId="0B763ED9" w14:textId="016DF558"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4"/>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4CA78A60"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7812" w:type="dxa"/>
            <w:tcBorders>
              <w:left w:val="nil"/>
              <w:bottom w:val="nil"/>
            </w:tcBorders>
          </w:tcPr>
          <w:p w14:paraId="34536913" w14:textId="081ED73E" w:rsidR="008166A0" w:rsidRPr="00967A1D" w:rsidRDefault="008166A0" w:rsidP="00967A1D">
            <w:pPr>
              <w:spacing w:before="20"/>
              <w:ind w:left="-14"/>
              <w:rPr>
                <w:rFonts w:ascii="Roboto" w:hAnsi="Roboto"/>
                <w:sz w:val="20"/>
              </w:rPr>
            </w:pPr>
            <w:r w:rsidRPr="00967A1D">
              <w:rPr>
                <w:rFonts w:ascii="Roboto" w:hAnsi="Roboto"/>
                <w:sz w:val="20"/>
              </w:rPr>
              <w:t>Address – Other (Specify)</w:t>
            </w:r>
            <w:r w:rsidR="008A184B" w:rsidRPr="00967A1D">
              <w:rPr>
                <w:rFonts w:ascii="Roboto" w:hAnsi="Roboto"/>
                <w:sz w:val="20"/>
              </w:rPr>
              <w:t xml:space="preserve"> </w:t>
            </w:r>
            <w:r w:rsidR="00411CDD" w:rsidRPr="00967A1D">
              <w:rPr>
                <w:rFonts w:ascii="Garamond" w:hAnsi="Garamond"/>
                <w:sz w:val="22"/>
                <w:szCs w:val="22"/>
              </w:rPr>
              <w:fldChar w:fldCharType="begin">
                <w:ffData>
                  <w:name w:val=""/>
                  <w:enabled/>
                  <w:calcOnExit w:val="0"/>
                  <w:textInput>
                    <w:maxLength w:val="25"/>
                  </w:textInput>
                </w:ffData>
              </w:fldChar>
            </w:r>
            <w:r w:rsidR="00411CDD" w:rsidRPr="00967A1D">
              <w:rPr>
                <w:rFonts w:ascii="Garamond" w:hAnsi="Garamond"/>
                <w:sz w:val="22"/>
                <w:szCs w:val="22"/>
              </w:rPr>
              <w:instrText xml:space="preserve"> FORMTEXT </w:instrText>
            </w:r>
            <w:r w:rsidR="00411CDD" w:rsidRPr="00967A1D">
              <w:rPr>
                <w:rFonts w:ascii="Garamond" w:hAnsi="Garamond"/>
                <w:sz w:val="22"/>
                <w:szCs w:val="22"/>
              </w:rPr>
            </w:r>
            <w:r w:rsidR="00411CDD"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fldChar w:fldCharType="end"/>
            </w:r>
          </w:p>
          <w:p w14:paraId="3A755C21" w14:textId="42EC6F77" w:rsidR="00B63BB4" w:rsidRPr="00967A1D" w:rsidRDefault="00411CDD"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85"/>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t> </w:t>
            </w:r>
            <w:r w:rsidRPr="00967A1D">
              <w:rPr>
                <w:rFonts w:ascii="Garamond" w:hAnsi="Garamond"/>
                <w:sz w:val="22"/>
                <w:szCs w:val="22"/>
              </w:rPr>
              <w:fldChar w:fldCharType="end"/>
            </w:r>
          </w:p>
        </w:tc>
        <w:tc>
          <w:tcPr>
            <w:tcW w:w="2988" w:type="dxa"/>
            <w:tcBorders>
              <w:bottom w:val="nil"/>
              <w:right w:val="nil"/>
            </w:tcBorders>
          </w:tcPr>
          <w:p w14:paraId="703C6E91" w14:textId="448724F6" w:rsidR="008166A0" w:rsidRPr="00967A1D" w:rsidRDefault="008166A0" w:rsidP="00967A1D">
            <w:pPr>
              <w:spacing w:before="20"/>
              <w:ind w:left="-14"/>
              <w:rPr>
                <w:rFonts w:ascii="Roboto" w:hAnsi="Roboto"/>
                <w:sz w:val="20"/>
              </w:rPr>
            </w:pPr>
            <w:r w:rsidRPr="00967A1D">
              <w:rPr>
                <w:rFonts w:ascii="Roboto" w:hAnsi="Roboto"/>
                <w:sz w:val="20"/>
              </w:rPr>
              <w:t>Telephone – Other</w:t>
            </w:r>
          </w:p>
          <w:p w14:paraId="44DC25EB" w14:textId="6F746ACF"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4"/>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57DE705B"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7812" w:type="dxa"/>
            <w:tcBorders>
              <w:top w:val="single" w:sz="8" w:space="0" w:color="auto"/>
              <w:left w:val="nil"/>
              <w:right w:val="single" w:sz="4" w:space="0" w:color="auto"/>
            </w:tcBorders>
          </w:tcPr>
          <w:p w14:paraId="58C0BD5A" w14:textId="756527F0" w:rsidR="008166A0" w:rsidRPr="00967A1D" w:rsidRDefault="008166A0" w:rsidP="00967A1D">
            <w:pPr>
              <w:spacing w:before="20"/>
              <w:ind w:left="-14"/>
              <w:rPr>
                <w:rFonts w:ascii="Roboto" w:hAnsi="Roboto"/>
                <w:sz w:val="20"/>
              </w:rPr>
            </w:pPr>
            <w:r w:rsidRPr="00967A1D">
              <w:rPr>
                <w:rFonts w:ascii="Roboto" w:hAnsi="Roboto"/>
                <w:b/>
                <w:bCs/>
                <w:sz w:val="20"/>
              </w:rPr>
              <w:t>SIGNATURE</w:t>
            </w:r>
            <w:r w:rsidRPr="00967A1D">
              <w:rPr>
                <w:rFonts w:ascii="Roboto" w:hAnsi="Roboto"/>
                <w:sz w:val="20"/>
              </w:rPr>
              <w:t xml:space="preserve"> – Parent / Guardian</w:t>
            </w:r>
          </w:p>
          <w:p w14:paraId="752D1CC1" w14:textId="77777777" w:rsidR="008166A0" w:rsidRPr="00967A1D" w:rsidRDefault="008166A0" w:rsidP="002B4FD6">
            <w:pPr>
              <w:ind w:left="-18"/>
              <w:rPr>
                <w:rFonts w:ascii="Roboto" w:hAnsi="Roboto"/>
                <w:sz w:val="20"/>
              </w:rPr>
            </w:pPr>
          </w:p>
        </w:tc>
        <w:tc>
          <w:tcPr>
            <w:tcW w:w="2988" w:type="dxa"/>
            <w:tcBorders>
              <w:top w:val="single" w:sz="8" w:space="0" w:color="auto"/>
              <w:left w:val="nil"/>
              <w:right w:val="nil"/>
            </w:tcBorders>
          </w:tcPr>
          <w:p w14:paraId="7004DF94" w14:textId="77777777" w:rsidR="008166A0" w:rsidRPr="00967A1D" w:rsidRDefault="008166A0" w:rsidP="00967A1D">
            <w:pPr>
              <w:spacing w:before="20"/>
              <w:ind w:left="-14"/>
              <w:rPr>
                <w:rFonts w:ascii="Roboto" w:hAnsi="Roboto"/>
                <w:sz w:val="20"/>
              </w:rPr>
            </w:pPr>
            <w:r w:rsidRPr="00967A1D">
              <w:rPr>
                <w:rFonts w:ascii="Roboto" w:hAnsi="Roboto"/>
                <w:sz w:val="20"/>
              </w:rPr>
              <w:t>Date Signed</w:t>
            </w:r>
            <w:r w:rsidR="00C425D3" w:rsidRPr="00967A1D">
              <w:rPr>
                <w:rFonts w:ascii="Roboto" w:hAnsi="Roboto"/>
                <w:sz w:val="20"/>
              </w:rPr>
              <w:t xml:space="preserve"> (mm/dd/yyyy)</w:t>
            </w:r>
          </w:p>
          <w:p w14:paraId="624DA5CC" w14:textId="0CC95472"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0"/>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r w:rsidR="008166A0" w:rsidRPr="00967A1D" w14:paraId="604CF3FB" w14:textId="77777777" w:rsidTr="0096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7812" w:type="dxa"/>
            <w:tcBorders>
              <w:top w:val="single" w:sz="8" w:space="0" w:color="auto"/>
              <w:left w:val="nil"/>
              <w:bottom w:val="single" w:sz="4" w:space="0" w:color="auto"/>
              <w:right w:val="single" w:sz="4" w:space="0" w:color="auto"/>
            </w:tcBorders>
          </w:tcPr>
          <w:p w14:paraId="2795105A" w14:textId="1714D193" w:rsidR="008166A0" w:rsidRPr="00967A1D" w:rsidRDefault="008166A0" w:rsidP="002B4FD6">
            <w:pPr>
              <w:ind w:left="-18"/>
              <w:rPr>
                <w:rFonts w:ascii="Roboto" w:hAnsi="Roboto"/>
                <w:sz w:val="20"/>
              </w:rPr>
            </w:pPr>
            <w:r w:rsidRPr="00967A1D">
              <w:rPr>
                <w:rFonts w:ascii="Roboto" w:hAnsi="Roboto"/>
                <w:b/>
                <w:bCs/>
                <w:sz w:val="20"/>
              </w:rPr>
              <w:t>SIGNATURE</w:t>
            </w:r>
            <w:r w:rsidRPr="00967A1D">
              <w:rPr>
                <w:rFonts w:ascii="Roboto" w:hAnsi="Roboto"/>
                <w:sz w:val="20"/>
              </w:rPr>
              <w:t xml:space="preserve"> – Child (age 14 and over only)</w:t>
            </w:r>
          </w:p>
          <w:p w14:paraId="1CA108DD" w14:textId="77777777" w:rsidR="008166A0" w:rsidRPr="00967A1D" w:rsidRDefault="008166A0" w:rsidP="002B4FD6">
            <w:pPr>
              <w:ind w:left="-18"/>
              <w:rPr>
                <w:rFonts w:ascii="Roboto" w:hAnsi="Roboto"/>
                <w:sz w:val="20"/>
              </w:rPr>
            </w:pPr>
          </w:p>
        </w:tc>
        <w:tc>
          <w:tcPr>
            <w:tcW w:w="2988" w:type="dxa"/>
            <w:tcBorders>
              <w:top w:val="single" w:sz="8" w:space="0" w:color="auto"/>
              <w:left w:val="nil"/>
              <w:bottom w:val="single" w:sz="4" w:space="0" w:color="auto"/>
              <w:right w:val="nil"/>
            </w:tcBorders>
          </w:tcPr>
          <w:p w14:paraId="0AED9DAF" w14:textId="77777777" w:rsidR="008166A0" w:rsidRPr="00967A1D" w:rsidRDefault="008166A0" w:rsidP="002B4FD6">
            <w:pPr>
              <w:ind w:left="-18"/>
              <w:rPr>
                <w:rFonts w:ascii="Roboto" w:hAnsi="Roboto"/>
                <w:sz w:val="20"/>
              </w:rPr>
            </w:pPr>
            <w:r w:rsidRPr="00967A1D">
              <w:rPr>
                <w:rFonts w:ascii="Roboto" w:hAnsi="Roboto"/>
                <w:sz w:val="20"/>
              </w:rPr>
              <w:t>Date Signed</w:t>
            </w:r>
            <w:r w:rsidR="00C425D3" w:rsidRPr="00967A1D">
              <w:rPr>
                <w:rFonts w:ascii="Roboto" w:hAnsi="Roboto"/>
                <w:sz w:val="20"/>
              </w:rPr>
              <w:t xml:space="preserve"> (mm/dd/yyyy)</w:t>
            </w:r>
          </w:p>
          <w:p w14:paraId="221A26BD" w14:textId="3A09B587" w:rsidR="00B63BB4" w:rsidRPr="00967A1D" w:rsidRDefault="00B63BB4" w:rsidP="00967A1D">
            <w:pPr>
              <w:spacing w:before="20" w:after="40"/>
              <w:ind w:left="-14"/>
              <w:rPr>
                <w:rFonts w:ascii="Roboto" w:hAnsi="Roboto"/>
                <w:sz w:val="20"/>
              </w:rPr>
            </w:pPr>
            <w:r w:rsidRPr="00967A1D">
              <w:rPr>
                <w:rFonts w:ascii="Garamond" w:hAnsi="Garamond"/>
                <w:sz w:val="22"/>
                <w:szCs w:val="22"/>
              </w:rPr>
              <w:fldChar w:fldCharType="begin">
                <w:ffData>
                  <w:name w:val=""/>
                  <w:enabled/>
                  <w:calcOnExit w:val="0"/>
                  <w:textInput>
                    <w:maxLength w:val="10"/>
                  </w:textInput>
                </w:ffData>
              </w:fldChar>
            </w:r>
            <w:r w:rsidRPr="00967A1D">
              <w:rPr>
                <w:rFonts w:ascii="Garamond" w:hAnsi="Garamond"/>
                <w:sz w:val="22"/>
                <w:szCs w:val="22"/>
              </w:rPr>
              <w:instrText xml:space="preserve"> FORMTEXT </w:instrText>
            </w:r>
            <w:r w:rsidRPr="00967A1D">
              <w:rPr>
                <w:rFonts w:ascii="Garamond" w:hAnsi="Garamond"/>
                <w:sz w:val="22"/>
                <w:szCs w:val="22"/>
              </w:rPr>
            </w:r>
            <w:r w:rsidRPr="00967A1D">
              <w:rPr>
                <w:rFonts w:ascii="Garamond" w:hAnsi="Garamond"/>
                <w:sz w:val="22"/>
                <w:szCs w:val="22"/>
              </w:rPr>
              <w:fldChar w:fldCharType="separate"/>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00411CDD" w:rsidRPr="00967A1D">
              <w:rPr>
                <w:rFonts w:ascii="Garamond" w:hAnsi="Garamond"/>
                <w:sz w:val="22"/>
                <w:szCs w:val="22"/>
              </w:rPr>
              <w:t> </w:t>
            </w:r>
            <w:r w:rsidRPr="00967A1D">
              <w:rPr>
                <w:rFonts w:ascii="Garamond" w:hAnsi="Garamond"/>
                <w:sz w:val="22"/>
                <w:szCs w:val="22"/>
              </w:rPr>
              <w:fldChar w:fldCharType="end"/>
            </w:r>
          </w:p>
        </w:tc>
      </w:tr>
    </w:tbl>
    <w:p w14:paraId="0338BD6D" w14:textId="17FF2DA1" w:rsidR="008166A0" w:rsidRPr="00411CDD" w:rsidRDefault="008166A0" w:rsidP="00480F5B">
      <w:pPr>
        <w:tabs>
          <w:tab w:val="left" w:pos="1806"/>
        </w:tabs>
        <w:rPr>
          <w:rFonts w:ascii="Roboto" w:hAnsi="Roboto"/>
          <w:sz w:val="2"/>
          <w:szCs w:val="2"/>
        </w:rPr>
      </w:pPr>
    </w:p>
    <w:sectPr w:rsidR="008166A0" w:rsidRPr="00411CDD" w:rsidSect="00411CDD">
      <w:headerReference w:type="first" r:id="rId7"/>
      <w:footerReference w:type="first" r:id="rId8"/>
      <w:pgSz w:w="12240" w:h="15840"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2DBE" w14:textId="77777777" w:rsidR="002B312A" w:rsidRDefault="002B312A" w:rsidP="00107145">
      <w:r>
        <w:separator/>
      </w:r>
    </w:p>
  </w:endnote>
  <w:endnote w:type="continuationSeparator" w:id="0">
    <w:p w14:paraId="33A07CCC" w14:textId="77777777" w:rsidR="002B312A" w:rsidRDefault="002B312A" w:rsidP="0010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6466" w14:textId="19725F3D" w:rsidR="00C425D3" w:rsidRPr="00C425D3" w:rsidRDefault="00C425D3" w:rsidP="00C425D3">
    <w:pPr>
      <w:pStyle w:val="Footer"/>
      <w:rPr>
        <w:rFonts w:ascii="Roboto" w:hAnsi="Roboto"/>
        <w:sz w:val="16"/>
      </w:rPr>
    </w:pPr>
    <w:r w:rsidRPr="00C425D3">
      <w:rPr>
        <w:rFonts w:ascii="Roboto" w:hAnsi="Roboto"/>
        <w:sz w:val="16"/>
      </w:rPr>
      <w:t>DCF-F-CFS0997</w:t>
    </w:r>
    <w:r w:rsidR="009D24D2">
      <w:rPr>
        <w:rFonts w:ascii="Roboto" w:hAnsi="Roboto"/>
        <w:sz w:val="16"/>
      </w:rPr>
      <w:t>-E</w:t>
    </w:r>
    <w:r w:rsidRPr="00C425D3">
      <w:rPr>
        <w:rFonts w:ascii="Roboto" w:hAnsi="Roboto"/>
        <w:sz w:val="16"/>
      </w:rPr>
      <w:t xml:space="preserve"> (R </w:t>
    </w:r>
    <w:r w:rsidR="00480F5B">
      <w:rPr>
        <w:rFonts w:ascii="Roboto" w:hAnsi="Roboto"/>
        <w:sz w:val="16"/>
      </w:rPr>
      <w:t>08</w:t>
    </w:r>
    <w:r w:rsidRPr="00C425D3">
      <w:rPr>
        <w:rFonts w:ascii="Roboto" w:hAnsi="Roboto"/>
        <w:sz w:val="16"/>
      </w:rPr>
      <w:t>/20</w:t>
    </w:r>
    <w:r w:rsidR="00480F5B">
      <w:rPr>
        <w:rFonts w:ascii="Roboto" w:hAnsi="Roboto"/>
        <w:sz w:val="16"/>
      </w:rPr>
      <w:t>23</w:t>
    </w:r>
    <w:r w:rsidRPr="00C425D3">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BEE3" w14:textId="77777777" w:rsidR="002B312A" w:rsidRDefault="002B312A" w:rsidP="00107145">
      <w:r>
        <w:separator/>
      </w:r>
    </w:p>
  </w:footnote>
  <w:footnote w:type="continuationSeparator" w:id="0">
    <w:p w14:paraId="074D371A" w14:textId="77777777" w:rsidR="002B312A" w:rsidRDefault="002B312A" w:rsidP="0010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1979" w14:textId="77777777" w:rsidR="00C425D3" w:rsidRPr="00B9360D" w:rsidRDefault="00C425D3" w:rsidP="00C425D3">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68BFB72" w14:textId="77777777" w:rsidR="00C425D3" w:rsidRPr="00B9360D" w:rsidRDefault="00C425D3" w:rsidP="00C425D3">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E4E9B"/>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5BE767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E601198"/>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541B633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167373">
    <w:abstractNumId w:val="3"/>
  </w:num>
  <w:num w:numId="2" w16cid:durableId="1963807773">
    <w:abstractNumId w:val="1"/>
  </w:num>
  <w:num w:numId="3" w16cid:durableId="448403922">
    <w:abstractNumId w:val="0"/>
  </w:num>
  <w:num w:numId="4" w16cid:durableId="1211763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UKtCSo/Sj0HU/Pvape80yVFS1jReP/XyRjchB2i8P+KK4At44OVm/ONF3tbxZjfU5PrKglu4RNHBbidHj1vQ==" w:salt="wMt4prFDrA+hR+L+e8pTXw=="/>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45"/>
    <w:rsid w:val="00107145"/>
    <w:rsid w:val="002B312A"/>
    <w:rsid w:val="002B4FD6"/>
    <w:rsid w:val="00324E19"/>
    <w:rsid w:val="00411CDD"/>
    <w:rsid w:val="00414E63"/>
    <w:rsid w:val="00480F5B"/>
    <w:rsid w:val="005B1E1F"/>
    <w:rsid w:val="005B2605"/>
    <w:rsid w:val="00645F77"/>
    <w:rsid w:val="007F6826"/>
    <w:rsid w:val="008166A0"/>
    <w:rsid w:val="008A184B"/>
    <w:rsid w:val="00967A1D"/>
    <w:rsid w:val="009B4ED7"/>
    <w:rsid w:val="009D24D2"/>
    <w:rsid w:val="00AC78CA"/>
    <w:rsid w:val="00AE5389"/>
    <w:rsid w:val="00AF0D84"/>
    <w:rsid w:val="00B63BB4"/>
    <w:rsid w:val="00C2618A"/>
    <w:rsid w:val="00C425D3"/>
    <w:rsid w:val="00C55A53"/>
    <w:rsid w:val="00CA7868"/>
    <w:rsid w:val="00D02151"/>
    <w:rsid w:val="00EA30EA"/>
    <w:rsid w:val="00EF04AD"/>
    <w:rsid w:val="00F114B3"/>
    <w:rsid w:val="00FF3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39312B5"/>
  <w15:chartTrackingRefBased/>
  <w15:docId w15:val="{597FAE33-A1E5-4988-8019-D9667994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right"/>
      <w:outlineLvl w:val="1"/>
    </w:pPr>
    <w:rPr>
      <w:b/>
      <w:sz w:val="16"/>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7145"/>
    <w:pPr>
      <w:tabs>
        <w:tab w:val="center" w:pos="4680"/>
        <w:tab w:val="right" w:pos="9360"/>
      </w:tabs>
    </w:pPr>
  </w:style>
  <w:style w:type="character" w:customStyle="1" w:styleId="HeaderChar">
    <w:name w:val="Header Char"/>
    <w:link w:val="Header"/>
    <w:rsid w:val="00107145"/>
    <w:rPr>
      <w:rFonts w:ascii="Arial" w:hAnsi="Arial"/>
      <w:sz w:val="24"/>
    </w:rPr>
  </w:style>
  <w:style w:type="paragraph" w:styleId="Footer">
    <w:name w:val="footer"/>
    <w:basedOn w:val="Normal"/>
    <w:link w:val="FooterChar"/>
    <w:rsid w:val="00107145"/>
    <w:pPr>
      <w:tabs>
        <w:tab w:val="center" w:pos="4680"/>
        <w:tab w:val="right" w:pos="9360"/>
      </w:tabs>
    </w:pPr>
  </w:style>
  <w:style w:type="character" w:customStyle="1" w:styleId="FooterChar">
    <w:name w:val="Footer Char"/>
    <w:link w:val="Footer"/>
    <w:rsid w:val="00107145"/>
    <w:rPr>
      <w:rFonts w:ascii="Arial" w:hAnsi="Arial"/>
      <w:sz w:val="24"/>
    </w:rPr>
  </w:style>
  <w:style w:type="paragraph" w:styleId="BalloonText">
    <w:name w:val="Balloon Text"/>
    <w:basedOn w:val="Normal"/>
    <w:link w:val="BalloonTextChar"/>
    <w:rsid w:val="009B4ED7"/>
    <w:rPr>
      <w:rFonts w:ascii="Segoe UI" w:hAnsi="Segoe UI" w:cs="Segoe UI"/>
      <w:sz w:val="18"/>
      <w:szCs w:val="18"/>
    </w:rPr>
  </w:style>
  <w:style w:type="character" w:customStyle="1" w:styleId="BalloonTextChar">
    <w:name w:val="Balloon Text Char"/>
    <w:basedOn w:val="DefaultParagraphFont"/>
    <w:link w:val="BalloonText"/>
    <w:rsid w:val="009B4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Medical Services Consent, CFS-997</vt:lpstr>
    </vt:vector>
  </TitlesOfParts>
  <Company>DCF - State of Wisconsin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Consent, DCF-F-CFS0997-E</dc:title>
  <dc:subject>Division of Safety and Permanence</dc:subject>
  <dc:creator>Kramer, Kathleen M - DCF</dc:creator>
  <cp:keywords>department of children and families, division of safety and permanence, bureau of permanence and out of home care, dcf-f-cfs0997-e medical services consent, dcf-f-cfs0997-e, medical services consent</cp:keywords>
  <dc:description>R. 08/2023</dc:description>
  <cp:lastModifiedBy>Kramer, Kathleen M - DCF</cp:lastModifiedBy>
  <cp:revision>4</cp:revision>
  <cp:lastPrinted>2018-10-03T17:44:00Z</cp:lastPrinted>
  <dcterms:created xsi:type="dcterms:W3CDTF">2023-08-03T19:40:00Z</dcterms:created>
  <dcterms:modified xsi:type="dcterms:W3CDTF">2023-08-03T19:43:00Z</dcterms:modified>
  <cp:category>Forms</cp:category>
</cp:coreProperties>
</file>