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25CB" w14:textId="187024DA" w:rsidR="00D45D3F" w:rsidRPr="00225572" w:rsidRDefault="00D45D3F" w:rsidP="000B428E">
      <w:pPr>
        <w:keepNext/>
        <w:widowControl w:val="0"/>
        <w:spacing w:before="120" w:after="120"/>
        <w:jc w:val="center"/>
        <w:rPr>
          <w:rFonts w:ascii="Roboto" w:hAnsi="Roboto"/>
          <w:b/>
          <w:sz w:val="28"/>
          <w:szCs w:val="28"/>
        </w:rPr>
      </w:pPr>
      <w:bookmarkStart w:id="0" w:name="_Hlk94090184"/>
      <w:r w:rsidRPr="00225572">
        <w:rPr>
          <w:rFonts w:ascii="Roboto" w:hAnsi="Roboto"/>
          <w:b/>
          <w:sz w:val="28"/>
          <w:szCs w:val="28"/>
        </w:rPr>
        <w:t>F</w:t>
      </w:r>
      <w:r w:rsidR="00225572" w:rsidRPr="00225572">
        <w:rPr>
          <w:rFonts w:ascii="Roboto" w:hAnsi="Roboto"/>
          <w:b/>
          <w:sz w:val="28"/>
          <w:szCs w:val="28"/>
        </w:rPr>
        <w:t>oster</w:t>
      </w:r>
      <w:r w:rsidRPr="00225572">
        <w:rPr>
          <w:rFonts w:ascii="Roboto" w:hAnsi="Roboto"/>
          <w:b/>
          <w:sz w:val="28"/>
          <w:szCs w:val="28"/>
        </w:rPr>
        <w:t xml:space="preserve"> P</w:t>
      </w:r>
      <w:r w:rsidR="00225572" w:rsidRPr="00225572">
        <w:rPr>
          <w:rFonts w:ascii="Roboto" w:hAnsi="Roboto"/>
          <w:b/>
          <w:sz w:val="28"/>
          <w:szCs w:val="28"/>
        </w:rPr>
        <w:t>arent</w:t>
      </w:r>
      <w:r w:rsidRPr="00225572">
        <w:rPr>
          <w:rFonts w:ascii="Roboto" w:hAnsi="Roboto"/>
          <w:b/>
          <w:sz w:val="28"/>
          <w:szCs w:val="28"/>
        </w:rPr>
        <w:t xml:space="preserve"> I</w:t>
      </w:r>
      <w:r w:rsidR="00225572" w:rsidRPr="00225572">
        <w:rPr>
          <w:rFonts w:ascii="Roboto" w:hAnsi="Roboto"/>
          <w:b/>
          <w:sz w:val="28"/>
          <w:szCs w:val="28"/>
        </w:rPr>
        <w:t>nsurance</w:t>
      </w:r>
      <w:r w:rsidRPr="00225572">
        <w:rPr>
          <w:rFonts w:ascii="Roboto" w:hAnsi="Roboto"/>
          <w:b/>
          <w:sz w:val="28"/>
          <w:szCs w:val="28"/>
        </w:rPr>
        <w:t xml:space="preserve"> P</w:t>
      </w:r>
      <w:r w:rsidR="00225572" w:rsidRPr="00225572">
        <w:rPr>
          <w:rFonts w:ascii="Roboto" w:hAnsi="Roboto"/>
          <w:b/>
          <w:sz w:val="28"/>
          <w:szCs w:val="28"/>
        </w:rPr>
        <w:t xml:space="preserve">rogram </w:t>
      </w:r>
      <w:r w:rsidRPr="00225572">
        <w:rPr>
          <w:rFonts w:ascii="Roboto" w:hAnsi="Roboto"/>
          <w:b/>
          <w:sz w:val="28"/>
          <w:szCs w:val="28"/>
        </w:rPr>
        <w:t>C</w:t>
      </w:r>
      <w:r w:rsidR="00225572" w:rsidRPr="00225572">
        <w:rPr>
          <w:rFonts w:ascii="Roboto" w:hAnsi="Roboto"/>
          <w:b/>
          <w:sz w:val="28"/>
          <w:szCs w:val="28"/>
        </w:rPr>
        <w:t>laim</w:t>
      </w:r>
    </w:p>
    <w:bookmarkEnd w:id="0"/>
    <w:p w14:paraId="162DFA34" w14:textId="73106F52" w:rsidR="00D45D3F" w:rsidRPr="000B428E" w:rsidRDefault="00D45D3F" w:rsidP="000B428E">
      <w:pPr>
        <w:spacing w:after="120"/>
        <w:rPr>
          <w:rFonts w:ascii="Roboto" w:hAnsi="Roboto"/>
          <w:spacing w:val="-2"/>
        </w:rPr>
      </w:pPr>
      <w:r w:rsidRPr="000B428E">
        <w:rPr>
          <w:rFonts w:ascii="Roboto" w:hAnsi="Roboto"/>
          <w:b/>
          <w:spacing w:val="-2"/>
        </w:rPr>
        <w:t>Use of form:</w:t>
      </w:r>
      <w:r w:rsidRPr="000B428E">
        <w:rPr>
          <w:rFonts w:ascii="Roboto" w:hAnsi="Roboto"/>
          <w:spacing w:val="-2"/>
        </w:rPr>
        <w:t xml:space="preserve"> Completion of this form is required </w:t>
      </w:r>
      <w:r w:rsidR="00AA0952">
        <w:rPr>
          <w:rFonts w:ascii="Roboto" w:hAnsi="Roboto"/>
          <w:spacing w:val="-2"/>
        </w:rPr>
        <w:t>to file a claim under this program.</w:t>
      </w:r>
      <w:r w:rsidR="001274A7" w:rsidRPr="000B428E">
        <w:rPr>
          <w:rFonts w:ascii="Roboto" w:hAnsi="Roboto"/>
          <w:spacing w:val="-2"/>
        </w:rPr>
        <w:t xml:space="preserve"> This form outlines the information the foster parent(s) must provide for the department to process their claim. </w:t>
      </w:r>
      <w:r w:rsidRPr="000B428E">
        <w:rPr>
          <w:rFonts w:ascii="Roboto" w:hAnsi="Roboto"/>
          <w:spacing w:val="-2"/>
        </w:rPr>
        <w:t>Personal information you provide may be used for secondary purposes [Privacy Law, s.15.04(1)(m), Wisconsin Statutes].</w:t>
      </w:r>
    </w:p>
    <w:tbl>
      <w:tblPr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0"/>
        <w:gridCol w:w="1710"/>
        <w:gridCol w:w="630"/>
        <w:gridCol w:w="2012"/>
        <w:gridCol w:w="58"/>
        <w:gridCol w:w="2327"/>
        <w:gridCol w:w="103"/>
        <w:gridCol w:w="106"/>
        <w:gridCol w:w="511"/>
        <w:gridCol w:w="193"/>
        <w:gridCol w:w="630"/>
        <w:gridCol w:w="180"/>
        <w:gridCol w:w="606"/>
        <w:gridCol w:w="474"/>
        <w:gridCol w:w="270"/>
        <w:gridCol w:w="365"/>
      </w:tblGrid>
      <w:tr w:rsidR="00D45D3F" w:rsidRPr="00432371" w14:paraId="50046767" w14:textId="77777777" w:rsidTr="009165FA">
        <w:trPr>
          <w:trHeight w:val="576"/>
        </w:trPr>
        <w:tc>
          <w:tcPr>
            <w:tcW w:w="10805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45C34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Amount of Claim</w:t>
            </w:r>
          </w:p>
          <w:p w14:paraId="5FB22363" w14:textId="1C1160A7" w:rsidR="00D45D3F" w:rsidRPr="00432371" w:rsidRDefault="00D45D3F" w:rsidP="009A4A1D">
            <w:pPr>
              <w:keepNext/>
              <w:widowControl w:val="0"/>
              <w:spacing w:before="40" w:after="2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$</w:t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2"/>
            <w:r w:rsidR="006F4C2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F4C27">
              <w:rPr>
                <w:rFonts w:ascii="Garamond" w:hAnsi="Garamond"/>
                <w:sz w:val="22"/>
                <w:szCs w:val="22"/>
              </w:rPr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D45D3F" w:rsidRPr="00432371" w14:paraId="54C0AF3F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0805" w:type="dxa"/>
            <w:gridSpan w:val="16"/>
            <w:tcBorders>
              <w:top w:val="single" w:sz="12" w:space="0" w:color="auto"/>
            </w:tcBorders>
          </w:tcPr>
          <w:p w14:paraId="53FFBD79" w14:textId="30D3CEA3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Foster Parent(s)</w:t>
            </w:r>
            <w:r w:rsidR="00432371">
              <w:rPr>
                <w:rFonts w:ascii="Roboto" w:hAnsi="Roboto"/>
              </w:rPr>
              <w:t xml:space="preserve"> </w:t>
            </w:r>
            <w:r w:rsidR="00724404">
              <w:rPr>
                <w:rFonts w:ascii="Roboto" w:hAnsi="Roboto"/>
              </w:rPr>
              <w:t xml:space="preserve">Full </w:t>
            </w:r>
            <w:r w:rsidR="00432371">
              <w:rPr>
                <w:rFonts w:ascii="Roboto" w:hAnsi="Roboto"/>
              </w:rPr>
              <w:t>Name</w:t>
            </w:r>
          </w:p>
          <w:p w14:paraId="1514A9BF" w14:textId="46194BCC" w:rsidR="00D45D3F" w:rsidRPr="00432371" w:rsidRDefault="006F4C27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</w:tr>
      <w:tr w:rsidR="00FD3FFC" w:rsidRPr="00432371" w14:paraId="4BC049E6" w14:textId="77777777" w:rsidTr="00A0790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0805" w:type="dxa"/>
            <w:gridSpan w:val="16"/>
            <w:tcBorders>
              <w:bottom w:val="nil"/>
            </w:tcBorders>
          </w:tcPr>
          <w:p w14:paraId="74710C8C" w14:textId="77777777" w:rsidR="00FD3FFC" w:rsidRPr="00432371" w:rsidRDefault="00FD3FFC" w:rsidP="000B428E">
            <w:pPr>
              <w:keepNext/>
              <w:widowControl w:val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Foster Parent(s) </w:t>
            </w:r>
            <w:r w:rsidRPr="00432371">
              <w:rPr>
                <w:rFonts w:ascii="Roboto" w:hAnsi="Roboto"/>
              </w:rPr>
              <w:t>Address (Street, City, State, Zip Code)</w:t>
            </w:r>
          </w:p>
          <w:p w14:paraId="66259B36" w14:textId="277DF563" w:rsidR="00FD3FFC" w:rsidRPr="00432371" w:rsidRDefault="006F4C27" w:rsidP="000B428E">
            <w:pPr>
              <w:keepNext/>
              <w:widowControl w:val="0"/>
              <w:spacing w:before="40" w:after="2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</w:tr>
      <w:tr w:rsidR="00D45D3F" w:rsidRPr="00432371" w14:paraId="3F485F6F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10805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2ADFC9E2" w14:textId="60165B8B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Placing Agency</w:t>
            </w:r>
            <w:r w:rsidR="00FD3FFC">
              <w:rPr>
                <w:rFonts w:ascii="Roboto" w:hAnsi="Roboto"/>
              </w:rPr>
              <w:t xml:space="preserve"> Name</w:t>
            </w:r>
          </w:p>
          <w:p w14:paraId="6650A7F5" w14:textId="5C8C2D17" w:rsidR="00D45D3F" w:rsidRPr="00432371" w:rsidRDefault="006F4C27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4" w:name="Text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</w:tr>
      <w:tr w:rsidR="00D45D3F" w:rsidRPr="00432371" w14:paraId="54887B88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5" w:type="dxa"/>
            <w:gridSpan w:val="16"/>
            <w:tcBorders>
              <w:top w:val="single" w:sz="12" w:space="0" w:color="auto"/>
              <w:bottom w:val="nil"/>
            </w:tcBorders>
            <w:vAlign w:val="center"/>
          </w:tcPr>
          <w:p w14:paraId="568201B6" w14:textId="4ED619D3" w:rsidR="00D45D3F" w:rsidRPr="00432371" w:rsidRDefault="00D45D3F" w:rsidP="009A4A1D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 xml:space="preserve">List the </w:t>
            </w:r>
            <w:r w:rsidR="006F4C27">
              <w:rPr>
                <w:rFonts w:ascii="Roboto" w:hAnsi="Roboto"/>
              </w:rPr>
              <w:t xml:space="preserve">full </w:t>
            </w:r>
            <w:r w:rsidRPr="00432371">
              <w:rPr>
                <w:rFonts w:ascii="Roboto" w:hAnsi="Roboto"/>
              </w:rPr>
              <w:t xml:space="preserve">name and age of each foster child who contributed to the </w:t>
            </w:r>
            <w:r w:rsidR="00AA0952">
              <w:rPr>
                <w:rFonts w:ascii="Roboto" w:hAnsi="Roboto"/>
              </w:rPr>
              <w:t>injury</w:t>
            </w:r>
            <w:r w:rsidRPr="00432371">
              <w:rPr>
                <w:rFonts w:ascii="Roboto" w:hAnsi="Roboto"/>
              </w:rPr>
              <w:t xml:space="preserve"> or damage.</w:t>
            </w:r>
          </w:p>
        </w:tc>
      </w:tr>
      <w:tr w:rsidR="00D45D3F" w:rsidRPr="00432371" w14:paraId="1F6A989A" w14:textId="77777777" w:rsidTr="00C340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10" w:type="dxa"/>
            <w:gridSpan w:val="11"/>
            <w:tcBorders>
              <w:top w:val="nil"/>
              <w:bottom w:val="nil"/>
              <w:right w:val="nil"/>
            </w:tcBorders>
          </w:tcPr>
          <w:p w14:paraId="12F7F723" w14:textId="3A5C3333" w:rsidR="00D45D3F" w:rsidRPr="00432371" w:rsidRDefault="00724404" w:rsidP="009B449A">
            <w:pPr>
              <w:keepNext/>
              <w:widowControl w:val="0"/>
              <w:spacing w:after="40"/>
              <w:rPr>
                <w:rFonts w:ascii="Roboto" w:hAnsi="Roboto"/>
                <w:b/>
                <w:u w:val="single"/>
              </w:rPr>
            </w:pPr>
            <w:r>
              <w:rPr>
                <w:rFonts w:ascii="Roboto" w:hAnsi="Roboto"/>
                <w:b/>
                <w:u w:val="single"/>
              </w:rPr>
              <w:t xml:space="preserve">Full </w:t>
            </w:r>
            <w:r w:rsidR="00D45D3F" w:rsidRPr="00432371">
              <w:rPr>
                <w:rFonts w:ascii="Roboto" w:hAnsi="Roboto"/>
                <w:b/>
                <w:u w:val="single"/>
              </w:rPr>
              <w:t>Name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DD0AE50" w14:textId="77777777" w:rsidR="00D45D3F" w:rsidRPr="00432371" w:rsidRDefault="00D45D3F">
            <w:pPr>
              <w:keepNext/>
              <w:widowControl w:val="0"/>
              <w:spacing w:after="40"/>
              <w:rPr>
                <w:rFonts w:ascii="Roboto" w:hAnsi="Roboto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C2088" w14:textId="77777777" w:rsidR="00D45D3F" w:rsidRPr="00432371" w:rsidRDefault="00D45D3F" w:rsidP="009B449A">
            <w:pPr>
              <w:keepNext/>
              <w:widowControl w:val="0"/>
              <w:spacing w:after="40"/>
              <w:rPr>
                <w:rFonts w:ascii="Roboto" w:hAnsi="Roboto"/>
                <w:u w:val="single"/>
              </w:rPr>
            </w:pPr>
            <w:r w:rsidRPr="00432371">
              <w:rPr>
                <w:rFonts w:ascii="Roboto" w:hAnsi="Roboto"/>
                <w:b/>
                <w:u w:val="single"/>
              </w:rPr>
              <w:t>Age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2138E9B5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</w:p>
        </w:tc>
      </w:tr>
      <w:tr w:rsidR="00D45D3F" w:rsidRPr="00432371" w14:paraId="02E37F36" w14:textId="77777777" w:rsidTr="00C340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10" w:type="dxa"/>
            <w:gridSpan w:val="11"/>
            <w:tcBorders>
              <w:top w:val="nil"/>
              <w:bottom w:val="nil"/>
              <w:right w:val="nil"/>
            </w:tcBorders>
          </w:tcPr>
          <w:p w14:paraId="576D093C" w14:textId="5891B120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D0832F8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8045A" w14:textId="6D383948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</w:tcBorders>
          </w:tcPr>
          <w:p w14:paraId="78EBA345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</w:tr>
      <w:tr w:rsidR="00D45D3F" w:rsidRPr="00432371" w14:paraId="4015E3C0" w14:textId="77777777" w:rsidTr="00C340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10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14:paraId="6C93F8E1" w14:textId="74058A2C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3BFCDC6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5DD0C" w14:textId="0ABEE518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3E176F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</w:tr>
      <w:tr w:rsidR="00D45D3F" w:rsidRPr="00432371" w14:paraId="273EE72C" w14:textId="77777777" w:rsidTr="00C340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1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CF2234" w14:textId="69518604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F5FFC7A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5E17D" w14:textId="147181E4" w:rsidR="00D45D3F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8833F9" w14:textId="77777777" w:rsidR="00D45D3F" w:rsidRPr="00432371" w:rsidRDefault="00D45D3F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</w:tr>
      <w:tr w:rsidR="00920D46" w:rsidRPr="00432371" w14:paraId="6EB980D5" w14:textId="77777777" w:rsidTr="00C340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1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374572" w14:textId="49F21884" w:rsidR="00920D46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A7004AC" w14:textId="77777777" w:rsidR="00920D46" w:rsidRPr="00432371" w:rsidRDefault="00920D46" w:rsidP="00920D46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027A7" w14:textId="0B59CF63" w:rsidR="00920D46" w:rsidRPr="004D094B" w:rsidRDefault="006F4C27" w:rsidP="009A4A1D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AE2474" w14:textId="77777777" w:rsidR="00920D46" w:rsidRPr="00432371" w:rsidRDefault="00920D46" w:rsidP="00920D46">
            <w:pPr>
              <w:keepNext/>
              <w:widowControl w:val="0"/>
              <w:spacing w:before="60"/>
              <w:rPr>
                <w:rFonts w:ascii="Roboto" w:hAnsi="Roboto"/>
              </w:rPr>
            </w:pPr>
          </w:p>
        </w:tc>
      </w:tr>
      <w:tr w:rsidR="00D45D3F" w:rsidRPr="00432371" w14:paraId="3EB99EFF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367" w:type="dxa"/>
            <w:gridSpan w:val="6"/>
            <w:tcBorders>
              <w:top w:val="nil"/>
              <w:bottom w:val="nil"/>
            </w:tcBorders>
          </w:tcPr>
          <w:p w14:paraId="4ACE7178" w14:textId="4E22EF5F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 xml:space="preserve">Person Who Suffered </w:t>
            </w:r>
            <w:r w:rsidR="00AA0952">
              <w:rPr>
                <w:rFonts w:ascii="Roboto" w:hAnsi="Roboto"/>
              </w:rPr>
              <w:t>Injury or Damage</w:t>
            </w:r>
            <w:r w:rsidRPr="00432371">
              <w:rPr>
                <w:rFonts w:ascii="Roboto" w:hAnsi="Roboto"/>
              </w:rPr>
              <w:t xml:space="preserve"> </w:t>
            </w:r>
            <w:r w:rsidR="006F4C27">
              <w:rPr>
                <w:rFonts w:ascii="Roboto" w:hAnsi="Roboto"/>
              </w:rPr>
              <w:t xml:space="preserve">Full </w:t>
            </w:r>
            <w:r w:rsidR="00432371">
              <w:rPr>
                <w:rFonts w:ascii="Roboto" w:hAnsi="Roboto"/>
              </w:rPr>
              <w:t>Name</w:t>
            </w:r>
            <w:r w:rsidRPr="00432371">
              <w:rPr>
                <w:rFonts w:ascii="Roboto" w:hAnsi="Roboto"/>
              </w:rPr>
              <w:t xml:space="preserve"> </w:t>
            </w:r>
            <w:r w:rsidR="00432371">
              <w:rPr>
                <w:rFonts w:ascii="Roboto" w:hAnsi="Roboto"/>
              </w:rPr>
              <w:t>(</w:t>
            </w:r>
            <w:r w:rsidRPr="00432371">
              <w:rPr>
                <w:rFonts w:ascii="Roboto" w:hAnsi="Roboto"/>
              </w:rPr>
              <w:t>If other than foster parent(s)</w:t>
            </w:r>
            <w:r w:rsidR="00432371">
              <w:rPr>
                <w:rFonts w:ascii="Roboto" w:hAnsi="Roboto"/>
              </w:rPr>
              <w:t>)</w:t>
            </w:r>
          </w:p>
          <w:p w14:paraId="6CE3D64B" w14:textId="1115C55F" w:rsidR="00D45D3F" w:rsidRPr="00432371" w:rsidRDefault="006F4C27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438" w:type="dxa"/>
            <w:gridSpan w:val="10"/>
            <w:tcBorders>
              <w:top w:val="nil"/>
              <w:bottom w:val="nil"/>
            </w:tcBorders>
          </w:tcPr>
          <w:p w14:paraId="7BA0E2F2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Relationship to Foster Parent(s)</w:t>
            </w:r>
          </w:p>
          <w:p w14:paraId="662F46BD" w14:textId="76F5266A" w:rsidR="00D45D3F" w:rsidRPr="00432371" w:rsidRDefault="006F4C27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7"/>
          </w:p>
        </w:tc>
      </w:tr>
      <w:tr w:rsidR="00D45D3F" w:rsidRPr="00432371" w14:paraId="2DE40C58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8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2156A69" w14:textId="0B454B4E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 xml:space="preserve">Person Who Suffered </w:t>
            </w:r>
            <w:r w:rsidR="00AA0952">
              <w:rPr>
                <w:rFonts w:ascii="Roboto" w:hAnsi="Roboto"/>
              </w:rPr>
              <w:t>Injury or Damage</w:t>
            </w:r>
            <w:r w:rsidR="00432371">
              <w:rPr>
                <w:rFonts w:ascii="Roboto" w:hAnsi="Roboto"/>
              </w:rPr>
              <w:t xml:space="preserve"> Address</w:t>
            </w:r>
            <w:r w:rsidRPr="00432371">
              <w:rPr>
                <w:rFonts w:ascii="Roboto" w:hAnsi="Roboto"/>
              </w:rPr>
              <w:t xml:space="preserve"> (Street, City, State, Zip Code)</w:t>
            </w:r>
          </w:p>
          <w:p w14:paraId="3AA02CD0" w14:textId="38999189" w:rsidR="00D45D3F" w:rsidRPr="00432371" w:rsidRDefault="006F4C27">
            <w:pPr>
              <w:keepNext/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5D3F" w:rsidRPr="00432371" w14:paraId="25E415C9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8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0BA4B36" w14:textId="17F6FC79" w:rsidR="00D45D3F" w:rsidRPr="00432371" w:rsidRDefault="00D45D3F" w:rsidP="006F4C27">
            <w:pPr>
              <w:keepNext/>
              <w:widowControl w:val="0"/>
              <w:tabs>
                <w:tab w:val="left" w:pos="5267"/>
                <w:tab w:val="left" w:pos="6797"/>
              </w:tabs>
              <w:spacing w:before="40" w:after="4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Check the type of insurance carried by the foster parent(s):</w:t>
            </w:r>
            <w:r w:rsidR="006F4C27">
              <w:rPr>
                <w:rFonts w:ascii="Roboto" w:hAnsi="Roboto"/>
              </w:rPr>
              <w:tab/>
            </w:r>
            <w:r w:rsidRPr="00432371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432371">
              <w:rPr>
                <w:rFonts w:ascii="Roboto" w:hAnsi="Roboto"/>
              </w:rPr>
              <w:instrText xml:space="preserve"> FORMCHECKBOX </w:instrText>
            </w:r>
            <w:r w:rsidRPr="00432371">
              <w:rPr>
                <w:rFonts w:ascii="Roboto" w:hAnsi="Roboto"/>
              </w:rPr>
            </w:r>
            <w:r w:rsidRPr="00432371">
              <w:rPr>
                <w:rFonts w:ascii="Roboto" w:hAnsi="Roboto"/>
              </w:rPr>
              <w:fldChar w:fldCharType="separate"/>
            </w:r>
            <w:r w:rsidRPr="00432371">
              <w:rPr>
                <w:rFonts w:ascii="Roboto" w:hAnsi="Roboto"/>
              </w:rPr>
              <w:fldChar w:fldCharType="end"/>
            </w:r>
            <w:bookmarkEnd w:id="8"/>
            <w:r w:rsidRPr="00432371">
              <w:rPr>
                <w:rFonts w:ascii="Roboto" w:hAnsi="Roboto"/>
              </w:rPr>
              <w:t xml:space="preserve"> Homeowner</w:t>
            </w:r>
            <w:r w:rsidR="006F4C27">
              <w:rPr>
                <w:rFonts w:ascii="Roboto" w:hAnsi="Roboto"/>
              </w:rPr>
              <w:tab/>
            </w:r>
            <w:r w:rsidRPr="00432371"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432371">
              <w:rPr>
                <w:rFonts w:ascii="Roboto" w:hAnsi="Roboto"/>
              </w:rPr>
              <w:instrText xml:space="preserve"> FORMCHECKBOX </w:instrText>
            </w:r>
            <w:r w:rsidRPr="00432371">
              <w:rPr>
                <w:rFonts w:ascii="Roboto" w:hAnsi="Roboto"/>
              </w:rPr>
            </w:r>
            <w:r w:rsidRPr="00432371">
              <w:rPr>
                <w:rFonts w:ascii="Roboto" w:hAnsi="Roboto"/>
              </w:rPr>
              <w:fldChar w:fldCharType="separate"/>
            </w:r>
            <w:r w:rsidRPr="00432371">
              <w:rPr>
                <w:rFonts w:ascii="Roboto" w:hAnsi="Roboto"/>
              </w:rPr>
              <w:fldChar w:fldCharType="end"/>
            </w:r>
            <w:bookmarkEnd w:id="9"/>
            <w:r w:rsidRPr="00432371">
              <w:rPr>
                <w:rFonts w:ascii="Roboto" w:hAnsi="Roboto"/>
              </w:rPr>
              <w:t xml:space="preserve"> Renter</w:t>
            </w:r>
            <w:r w:rsidR="006F4C27">
              <w:rPr>
                <w:rFonts w:ascii="Roboto" w:hAnsi="Roboto"/>
              </w:rPr>
              <w:tab/>
            </w:r>
            <w:r w:rsidRPr="00432371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432371">
              <w:rPr>
                <w:rFonts w:ascii="Roboto" w:hAnsi="Roboto"/>
              </w:rPr>
              <w:instrText xml:space="preserve"> FORMCHECKBOX </w:instrText>
            </w:r>
            <w:r w:rsidRPr="00432371">
              <w:rPr>
                <w:rFonts w:ascii="Roboto" w:hAnsi="Roboto"/>
              </w:rPr>
            </w:r>
            <w:r w:rsidRPr="00432371">
              <w:rPr>
                <w:rFonts w:ascii="Roboto" w:hAnsi="Roboto"/>
              </w:rPr>
              <w:fldChar w:fldCharType="separate"/>
            </w:r>
            <w:r w:rsidRPr="00432371">
              <w:rPr>
                <w:rFonts w:ascii="Roboto" w:hAnsi="Roboto"/>
              </w:rPr>
              <w:fldChar w:fldCharType="end"/>
            </w:r>
            <w:bookmarkEnd w:id="10"/>
            <w:r w:rsidRPr="00432371">
              <w:rPr>
                <w:rFonts w:ascii="Roboto" w:hAnsi="Roboto"/>
              </w:rPr>
              <w:t xml:space="preserve"> Medical</w:t>
            </w:r>
            <w:r w:rsidR="006F4C27">
              <w:rPr>
                <w:rFonts w:ascii="Roboto" w:hAnsi="Roboto"/>
              </w:rPr>
              <w:tab/>
            </w:r>
            <w:r w:rsidRPr="0043237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432371">
              <w:rPr>
                <w:rFonts w:ascii="Roboto" w:hAnsi="Roboto"/>
              </w:rPr>
              <w:instrText xml:space="preserve"> FORMCHECKBOX </w:instrText>
            </w:r>
            <w:r w:rsidRPr="00432371">
              <w:rPr>
                <w:rFonts w:ascii="Roboto" w:hAnsi="Roboto"/>
              </w:rPr>
            </w:r>
            <w:r w:rsidRPr="00432371">
              <w:rPr>
                <w:rFonts w:ascii="Roboto" w:hAnsi="Roboto"/>
              </w:rPr>
              <w:fldChar w:fldCharType="separate"/>
            </w:r>
            <w:r w:rsidRPr="00432371">
              <w:rPr>
                <w:rFonts w:ascii="Roboto" w:hAnsi="Roboto"/>
              </w:rPr>
              <w:fldChar w:fldCharType="end"/>
            </w:r>
            <w:bookmarkEnd w:id="11"/>
            <w:r w:rsidRPr="00432371">
              <w:rPr>
                <w:rFonts w:ascii="Roboto" w:hAnsi="Roboto"/>
              </w:rPr>
              <w:t xml:space="preserve"> Vehicle</w:t>
            </w:r>
          </w:p>
        </w:tc>
      </w:tr>
      <w:tr w:rsidR="00D45D3F" w:rsidRPr="00432371" w14:paraId="689371DA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3"/>
        </w:trPr>
        <w:tc>
          <w:tcPr>
            <w:tcW w:w="2970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14:paraId="3A247837" w14:textId="4A4F05A1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Date Loss or Damage Occurred</w:t>
            </w:r>
          </w:p>
          <w:p w14:paraId="2424B8AA" w14:textId="356AFAB4" w:rsidR="00D45D3F" w:rsidRPr="00432371" w:rsidRDefault="006F4C27" w:rsidP="009428A1">
            <w:pPr>
              <w:keepNext/>
              <w:widowControl w:val="0"/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835" w:type="dxa"/>
            <w:gridSpan w:val="13"/>
            <w:tcBorders>
              <w:top w:val="single" w:sz="4" w:space="0" w:color="auto"/>
              <w:bottom w:val="nil"/>
            </w:tcBorders>
          </w:tcPr>
          <w:p w14:paraId="2FCD0DB4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 xml:space="preserve">If loss or damage occurred over </w:t>
            </w:r>
            <w:proofErr w:type="gramStart"/>
            <w:r w:rsidRPr="00432371">
              <w:rPr>
                <w:rFonts w:ascii="Roboto" w:hAnsi="Roboto"/>
              </w:rPr>
              <w:t>a period of time</w:t>
            </w:r>
            <w:proofErr w:type="gramEnd"/>
            <w:r w:rsidRPr="00432371">
              <w:rPr>
                <w:rFonts w:ascii="Roboto" w:hAnsi="Roboto"/>
              </w:rPr>
              <w:t>, list beginning and end dates.</w:t>
            </w:r>
          </w:p>
        </w:tc>
      </w:tr>
      <w:tr w:rsidR="00D45D3F" w:rsidRPr="00432371" w14:paraId="4D9B717E" w14:textId="77777777" w:rsidTr="00FD3FF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2"/>
        </w:trPr>
        <w:tc>
          <w:tcPr>
            <w:tcW w:w="2970" w:type="dxa"/>
            <w:gridSpan w:val="3"/>
            <w:vMerge/>
            <w:tcBorders>
              <w:top w:val="nil"/>
              <w:bottom w:val="nil"/>
            </w:tcBorders>
            <w:vAlign w:val="bottom"/>
          </w:tcPr>
          <w:p w14:paraId="7B83B2A0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012" w:type="dxa"/>
            <w:tcBorders>
              <w:top w:val="nil"/>
              <w:bottom w:val="nil"/>
              <w:right w:val="nil"/>
            </w:tcBorders>
            <w:vAlign w:val="bottom"/>
          </w:tcPr>
          <w:p w14:paraId="06689CB0" w14:textId="16A18CEF" w:rsidR="004D094B" w:rsidRPr="00432371" w:rsidRDefault="00D45D3F" w:rsidP="009428A1">
            <w:pPr>
              <w:keepNext/>
              <w:widowControl w:val="0"/>
              <w:jc w:val="right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Fro</w:t>
            </w:r>
            <w:r w:rsidR="004D094B">
              <w:rPr>
                <w:rFonts w:ascii="Roboto" w:hAnsi="Roboto"/>
              </w:rPr>
              <w:t>m</w:t>
            </w:r>
            <w:r w:rsidR="009428A1">
              <w:rPr>
                <w:rFonts w:ascii="Roboto" w:hAnsi="Roboto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FC973" w14:textId="23AA4D09" w:rsidR="00D45D3F" w:rsidRPr="00432371" w:rsidRDefault="006F4C27" w:rsidP="009428A1">
            <w:pPr>
              <w:keepNext/>
              <w:widowControl w:val="0"/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045D9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48673" w14:textId="4EA87B6C" w:rsidR="00D45D3F" w:rsidRPr="00432371" w:rsidRDefault="00D45D3F" w:rsidP="009428A1">
            <w:pPr>
              <w:keepNext/>
              <w:widowControl w:val="0"/>
              <w:jc w:val="right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To</w:t>
            </w:r>
            <w:r w:rsidR="009428A1">
              <w:rPr>
                <w:rFonts w:ascii="Roboto" w:hAnsi="Roboto"/>
              </w:rPr>
              <w:t xml:space="preserve"> 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6C3EA" w14:textId="63BD549D" w:rsidR="00D45D3F" w:rsidRPr="00432371" w:rsidRDefault="006F4C27" w:rsidP="009428A1">
            <w:pPr>
              <w:keepNext/>
              <w:widowControl w:val="0"/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7E6D58D" w14:textId="77777777" w:rsidR="00D45D3F" w:rsidRPr="00432371" w:rsidRDefault="00D45D3F">
            <w:pPr>
              <w:keepNext/>
              <w:widowControl w:val="0"/>
              <w:rPr>
                <w:rFonts w:ascii="Roboto" w:hAnsi="Roboto"/>
              </w:rPr>
            </w:pPr>
          </w:p>
        </w:tc>
      </w:tr>
      <w:tr w:rsidR="009428A1" w:rsidRPr="00432371" w14:paraId="7BC5E4AA" w14:textId="77777777" w:rsidTr="00FD3FF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2"/>
        </w:trPr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</w:tcPr>
          <w:p w14:paraId="38B4AF22" w14:textId="77777777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F6B32" w14:textId="44F3E86C" w:rsidR="009428A1" w:rsidRPr="00432371" w:rsidRDefault="009428A1" w:rsidP="009428A1">
            <w:pPr>
              <w:keepNext/>
              <w:widowControl w:val="0"/>
              <w:jc w:val="center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(mm/dd/</w:t>
            </w:r>
            <w:r>
              <w:rPr>
                <w:rFonts w:ascii="Roboto" w:hAnsi="Roboto"/>
              </w:rPr>
              <w:t>yy</w:t>
            </w:r>
            <w:r w:rsidRPr="00432371">
              <w:rPr>
                <w:rFonts w:ascii="Roboto" w:hAnsi="Roboto"/>
              </w:rPr>
              <w:t>yy)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</w:tcBorders>
          </w:tcPr>
          <w:p w14:paraId="5F5DBE7F" w14:textId="5BADE19A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  <w:right w:val="nil"/>
            </w:tcBorders>
          </w:tcPr>
          <w:p w14:paraId="2A61F22B" w14:textId="77777777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421E8" w14:textId="77777777" w:rsidR="009428A1" w:rsidRPr="00432371" w:rsidRDefault="009428A1">
            <w:pPr>
              <w:keepNext/>
              <w:widowControl w:val="0"/>
              <w:spacing w:after="40"/>
              <w:jc w:val="center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(mm/dd/</w:t>
            </w:r>
            <w:r>
              <w:rPr>
                <w:rFonts w:ascii="Roboto" w:hAnsi="Roboto"/>
              </w:rPr>
              <w:t>yy</w:t>
            </w:r>
            <w:r w:rsidRPr="00432371">
              <w:rPr>
                <w:rFonts w:ascii="Roboto" w:hAnsi="Roboto"/>
              </w:rPr>
              <w:t>yy)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5834A" w14:textId="77777777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AAF0F" w14:textId="77777777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AB1FC" w14:textId="77777777" w:rsidR="009428A1" w:rsidRPr="00432371" w:rsidRDefault="009428A1">
            <w:pPr>
              <w:keepNext/>
              <w:widowControl w:val="0"/>
              <w:spacing w:after="40"/>
              <w:jc w:val="center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(mm/dd/</w:t>
            </w:r>
            <w:r>
              <w:rPr>
                <w:rFonts w:ascii="Roboto" w:hAnsi="Roboto"/>
              </w:rPr>
              <w:t>yy</w:t>
            </w:r>
            <w:r w:rsidRPr="00432371">
              <w:rPr>
                <w:rFonts w:ascii="Roboto" w:hAnsi="Roboto"/>
              </w:rPr>
              <w:t>yy)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9ADABA" w14:textId="77777777" w:rsidR="009428A1" w:rsidRPr="00432371" w:rsidRDefault="009428A1">
            <w:pPr>
              <w:keepNext/>
              <w:widowControl w:val="0"/>
              <w:rPr>
                <w:rFonts w:ascii="Roboto" w:hAnsi="Roboto"/>
              </w:rPr>
            </w:pPr>
          </w:p>
        </w:tc>
      </w:tr>
      <w:tr w:rsidR="00D45D3F" w:rsidRPr="00432371" w14:paraId="7128E585" w14:textId="77777777" w:rsidTr="006F4C2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04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71E23874" w14:textId="13F39307" w:rsidR="00D45D3F" w:rsidRPr="00432371" w:rsidRDefault="00D45D3F" w:rsidP="006F4C27">
            <w:pPr>
              <w:widowControl w:val="0"/>
              <w:tabs>
                <w:tab w:val="left" w:pos="3827"/>
              </w:tabs>
              <w:spacing w:before="4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If insured, will payment be made?</w:t>
            </w:r>
            <w:r w:rsidR="009B449A">
              <w:rPr>
                <w:rFonts w:ascii="Roboto" w:hAnsi="Roboto"/>
              </w:rPr>
              <w:t xml:space="preserve"> </w:t>
            </w:r>
            <w:r w:rsidR="009B449A" w:rsidRPr="00432371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9B449A" w:rsidRPr="00432371">
              <w:rPr>
                <w:rFonts w:ascii="Roboto" w:hAnsi="Roboto"/>
              </w:rPr>
              <w:instrText xml:space="preserve"> FORMCHECKBOX </w:instrText>
            </w:r>
            <w:r w:rsidR="009B449A" w:rsidRPr="00432371">
              <w:rPr>
                <w:rFonts w:ascii="Roboto" w:hAnsi="Roboto"/>
              </w:rPr>
            </w:r>
            <w:r w:rsidR="009B449A" w:rsidRPr="00432371">
              <w:rPr>
                <w:rFonts w:ascii="Roboto" w:hAnsi="Roboto"/>
              </w:rPr>
              <w:fldChar w:fldCharType="separate"/>
            </w:r>
            <w:r w:rsidR="009B449A" w:rsidRPr="00432371">
              <w:rPr>
                <w:rFonts w:ascii="Roboto" w:hAnsi="Roboto"/>
              </w:rPr>
              <w:fldChar w:fldCharType="end"/>
            </w:r>
            <w:bookmarkEnd w:id="14"/>
            <w:r w:rsidR="009B449A" w:rsidRPr="00432371">
              <w:rPr>
                <w:rFonts w:ascii="Roboto" w:hAnsi="Roboto"/>
              </w:rPr>
              <w:t xml:space="preserve"> Yes</w:t>
            </w:r>
            <w:r w:rsidR="006F4C27">
              <w:rPr>
                <w:rFonts w:ascii="Roboto" w:hAnsi="Roboto"/>
              </w:rPr>
              <w:tab/>
            </w:r>
            <w:r w:rsidR="009B449A" w:rsidRPr="00432371"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="009B449A" w:rsidRPr="00432371">
              <w:rPr>
                <w:rFonts w:ascii="Roboto" w:hAnsi="Roboto"/>
              </w:rPr>
              <w:instrText xml:space="preserve"> FORMCHECKBOX </w:instrText>
            </w:r>
            <w:r w:rsidR="009B449A" w:rsidRPr="00432371">
              <w:rPr>
                <w:rFonts w:ascii="Roboto" w:hAnsi="Roboto"/>
              </w:rPr>
            </w:r>
            <w:r w:rsidR="009B449A" w:rsidRPr="00432371">
              <w:rPr>
                <w:rFonts w:ascii="Roboto" w:hAnsi="Roboto"/>
              </w:rPr>
              <w:fldChar w:fldCharType="separate"/>
            </w:r>
            <w:r w:rsidR="009B449A" w:rsidRPr="00432371">
              <w:rPr>
                <w:rFonts w:ascii="Roboto" w:hAnsi="Roboto"/>
              </w:rPr>
              <w:fldChar w:fldCharType="end"/>
            </w:r>
            <w:bookmarkEnd w:id="15"/>
            <w:r w:rsidR="009B449A" w:rsidRPr="00432371">
              <w:rPr>
                <w:rFonts w:ascii="Roboto" w:hAnsi="Roboto"/>
              </w:rPr>
              <w:t xml:space="preserve"> No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CAD29" w14:textId="77777777" w:rsidR="00D45D3F" w:rsidRPr="00432371" w:rsidRDefault="009B449A">
            <w:pPr>
              <w:keepNext/>
              <w:widowControl w:val="0"/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If “yes” payment amount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BAA7A" w14:textId="6EBDDBF3" w:rsidR="00D45D3F" w:rsidRPr="00432371" w:rsidRDefault="00D45D3F" w:rsidP="009428A1">
            <w:pPr>
              <w:keepNext/>
              <w:widowControl w:val="0"/>
              <w:spacing w:before="40" w:after="2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$</w:t>
            </w:r>
            <w:r w:rsidR="006F4C27">
              <w:rPr>
                <w:rFonts w:ascii="Roboto" w:hAnsi="Robot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6" w:name="Text11"/>
            <w:r w:rsidR="006F4C27">
              <w:rPr>
                <w:rFonts w:ascii="Roboto" w:hAnsi="Roboto"/>
              </w:rPr>
              <w:instrText xml:space="preserve"> FORMTEXT </w:instrText>
            </w:r>
            <w:r w:rsidR="006F4C27">
              <w:rPr>
                <w:rFonts w:ascii="Roboto" w:hAnsi="Roboto"/>
              </w:rPr>
            </w:r>
            <w:r w:rsidR="006F4C27">
              <w:rPr>
                <w:rFonts w:ascii="Roboto" w:hAnsi="Roboto"/>
              </w:rPr>
              <w:fldChar w:fldCharType="separate"/>
            </w:r>
            <w:r w:rsidR="006F4C27">
              <w:rPr>
                <w:rFonts w:ascii="Roboto" w:hAnsi="Roboto"/>
                <w:noProof/>
              </w:rPr>
              <w:t> </w:t>
            </w:r>
            <w:r w:rsidR="006F4C27">
              <w:rPr>
                <w:rFonts w:ascii="Roboto" w:hAnsi="Roboto"/>
                <w:noProof/>
              </w:rPr>
              <w:t> </w:t>
            </w:r>
            <w:r w:rsidR="006F4C27">
              <w:rPr>
                <w:rFonts w:ascii="Roboto" w:hAnsi="Roboto"/>
                <w:noProof/>
              </w:rPr>
              <w:t> </w:t>
            </w:r>
            <w:r w:rsidR="006F4C27">
              <w:rPr>
                <w:rFonts w:ascii="Roboto" w:hAnsi="Roboto"/>
                <w:noProof/>
              </w:rPr>
              <w:t> </w:t>
            </w:r>
            <w:r w:rsidR="006F4C27">
              <w:rPr>
                <w:rFonts w:ascii="Roboto" w:hAnsi="Roboto"/>
                <w:noProof/>
              </w:rPr>
              <w:t> </w:t>
            </w:r>
            <w:r w:rsidR="006F4C27">
              <w:rPr>
                <w:rFonts w:ascii="Roboto" w:hAnsi="Roboto"/>
              </w:rPr>
              <w:fldChar w:fldCharType="end"/>
            </w:r>
            <w:bookmarkEnd w:id="16"/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3B7E714" w14:textId="77777777" w:rsidR="00D45D3F" w:rsidRPr="00432371" w:rsidRDefault="00D45D3F">
            <w:pPr>
              <w:keepNext/>
              <w:widowControl w:val="0"/>
              <w:spacing w:before="40"/>
              <w:rPr>
                <w:rFonts w:ascii="Roboto" w:hAnsi="Roboto"/>
              </w:rPr>
            </w:pPr>
          </w:p>
        </w:tc>
      </w:tr>
      <w:tr w:rsidR="00D45D3F" w:rsidRPr="00432371" w14:paraId="3D72D041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5" w:type="dxa"/>
            <w:gridSpan w:val="16"/>
            <w:tcBorders>
              <w:top w:val="nil"/>
              <w:bottom w:val="single" w:sz="4" w:space="0" w:color="auto"/>
            </w:tcBorders>
          </w:tcPr>
          <w:p w14:paraId="48FA17E0" w14:textId="77777777" w:rsidR="00D45D3F" w:rsidRPr="00432371" w:rsidRDefault="00D45D3F" w:rsidP="002D0C12">
            <w:pPr>
              <w:widowControl w:val="0"/>
              <w:spacing w:before="40" w:after="4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Attach documentation from insurance company which verifies payment or denial.</w:t>
            </w:r>
          </w:p>
        </w:tc>
      </w:tr>
      <w:tr w:rsidR="00D45D3F" w:rsidRPr="00432371" w14:paraId="618D0DEB" w14:textId="77777777" w:rsidTr="009165F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2"/>
        </w:trPr>
        <w:tc>
          <w:tcPr>
            <w:tcW w:w="10805" w:type="dxa"/>
            <w:gridSpan w:val="16"/>
            <w:tcBorders>
              <w:top w:val="nil"/>
              <w:bottom w:val="nil"/>
            </w:tcBorders>
          </w:tcPr>
          <w:p w14:paraId="78AC2C52" w14:textId="11AC0877" w:rsidR="009B449A" w:rsidRDefault="00D45D3F" w:rsidP="006F4C27">
            <w:pPr>
              <w:keepNext/>
              <w:widowControl w:val="0"/>
              <w:tabs>
                <w:tab w:val="left" w:pos="7587"/>
                <w:tab w:val="left" w:pos="7974"/>
              </w:tabs>
              <w:spacing w:before="40" w:after="4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 xml:space="preserve">Was there a waiver of the homeowners or </w:t>
            </w:r>
            <w:r w:rsidR="009B449A" w:rsidRPr="00432371">
              <w:rPr>
                <w:rFonts w:ascii="Roboto" w:hAnsi="Roboto"/>
              </w:rPr>
              <w:t>renter’s</w:t>
            </w:r>
            <w:r w:rsidRPr="00432371">
              <w:rPr>
                <w:rFonts w:ascii="Roboto" w:hAnsi="Roboto"/>
              </w:rPr>
              <w:t xml:space="preserve"> liability insurance requirement? </w:t>
            </w:r>
            <w:r w:rsidR="009B449A" w:rsidRPr="00432371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49A" w:rsidRPr="00432371">
              <w:rPr>
                <w:rFonts w:ascii="Roboto" w:hAnsi="Roboto"/>
              </w:rPr>
              <w:instrText xml:space="preserve"> FORMCHECKBOX </w:instrText>
            </w:r>
            <w:r w:rsidR="009B449A" w:rsidRPr="00432371">
              <w:rPr>
                <w:rFonts w:ascii="Roboto" w:hAnsi="Roboto"/>
              </w:rPr>
            </w:r>
            <w:r w:rsidR="009B449A" w:rsidRPr="00432371">
              <w:rPr>
                <w:rFonts w:ascii="Roboto" w:hAnsi="Roboto"/>
              </w:rPr>
              <w:fldChar w:fldCharType="separate"/>
            </w:r>
            <w:r w:rsidR="009B449A" w:rsidRPr="00432371">
              <w:rPr>
                <w:rFonts w:ascii="Roboto" w:hAnsi="Roboto"/>
              </w:rPr>
              <w:fldChar w:fldCharType="end"/>
            </w:r>
            <w:r w:rsidR="009B449A" w:rsidRPr="00432371">
              <w:rPr>
                <w:rFonts w:ascii="Roboto" w:hAnsi="Roboto"/>
              </w:rPr>
              <w:t xml:space="preserve"> Yes</w:t>
            </w:r>
            <w:r w:rsidR="006F4C27">
              <w:rPr>
                <w:rFonts w:ascii="Roboto" w:hAnsi="Roboto"/>
              </w:rPr>
              <w:tab/>
            </w:r>
            <w:r w:rsidR="009B449A" w:rsidRPr="00432371"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49A" w:rsidRPr="00432371">
              <w:rPr>
                <w:rFonts w:ascii="Roboto" w:hAnsi="Roboto"/>
              </w:rPr>
              <w:instrText xml:space="preserve"> FORMCHECKBOX </w:instrText>
            </w:r>
            <w:r w:rsidR="009B449A" w:rsidRPr="00432371">
              <w:rPr>
                <w:rFonts w:ascii="Roboto" w:hAnsi="Roboto"/>
              </w:rPr>
            </w:r>
            <w:r w:rsidR="009B449A" w:rsidRPr="00432371">
              <w:rPr>
                <w:rFonts w:ascii="Roboto" w:hAnsi="Roboto"/>
              </w:rPr>
              <w:fldChar w:fldCharType="separate"/>
            </w:r>
            <w:r w:rsidR="009B449A" w:rsidRPr="00432371">
              <w:rPr>
                <w:rFonts w:ascii="Roboto" w:hAnsi="Roboto"/>
              </w:rPr>
              <w:fldChar w:fldCharType="end"/>
            </w:r>
            <w:r w:rsidR="009B449A" w:rsidRPr="00432371">
              <w:rPr>
                <w:rFonts w:ascii="Roboto" w:hAnsi="Roboto"/>
              </w:rPr>
              <w:t xml:space="preserve"> No</w:t>
            </w:r>
          </w:p>
          <w:p w14:paraId="002D3669" w14:textId="77777777" w:rsidR="00920D46" w:rsidRPr="00432371" w:rsidRDefault="00D45D3F">
            <w:pPr>
              <w:keepNext/>
              <w:widowControl w:val="0"/>
              <w:spacing w:before="40" w:after="40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If "Yes", attach a copy of the waiver.</w:t>
            </w:r>
          </w:p>
        </w:tc>
      </w:tr>
      <w:tr w:rsidR="00920D46" w:rsidRPr="00303BD3" w14:paraId="0E5D57AA" w14:textId="77777777" w:rsidTr="009165FA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5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5BDDEA" w14:textId="03663E49" w:rsidR="00920D46" w:rsidRPr="00303BD3" w:rsidRDefault="00920D46" w:rsidP="002D0C12">
            <w:pPr>
              <w:keepNext/>
              <w:widowControl w:val="0"/>
              <w:rPr>
                <w:rFonts w:ascii="Roboto" w:hAnsi="Roboto"/>
              </w:rPr>
            </w:pPr>
            <w:r w:rsidRPr="00303BD3">
              <w:rPr>
                <w:rFonts w:ascii="Roboto" w:hAnsi="Roboto"/>
                <w:b/>
              </w:rPr>
              <w:t>S</w:t>
            </w:r>
            <w:r w:rsidR="00724404">
              <w:rPr>
                <w:rFonts w:ascii="Roboto" w:hAnsi="Roboto"/>
                <w:b/>
              </w:rPr>
              <w:t>tatement of Circumstances</w:t>
            </w:r>
          </w:p>
        </w:tc>
      </w:tr>
      <w:tr w:rsidR="00920D46" w:rsidRPr="00303BD3" w14:paraId="3FAD0EDC" w14:textId="77777777" w:rsidTr="009165FA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5" w:type="dxa"/>
            <w:gridSpan w:val="16"/>
            <w:tcBorders>
              <w:top w:val="nil"/>
            </w:tcBorders>
            <w:vAlign w:val="bottom"/>
          </w:tcPr>
          <w:p w14:paraId="2DF8DFC3" w14:textId="5FE4D138" w:rsidR="00920D46" w:rsidRPr="00303BD3" w:rsidRDefault="00920D46" w:rsidP="002D0C12">
            <w:pPr>
              <w:keepNext/>
              <w:widowControl w:val="0"/>
              <w:spacing w:before="60"/>
              <w:rPr>
                <w:rFonts w:ascii="Roboto" w:hAnsi="Roboto"/>
              </w:rPr>
            </w:pPr>
            <w:r w:rsidRPr="00303BD3">
              <w:rPr>
                <w:rFonts w:ascii="Roboto" w:hAnsi="Roboto"/>
              </w:rPr>
              <w:t xml:space="preserve">Explain how the </w:t>
            </w:r>
            <w:r w:rsidR="00AA0952">
              <w:rPr>
                <w:rFonts w:ascii="Roboto" w:hAnsi="Roboto"/>
              </w:rPr>
              <w:t>injury</w:t>
            </w:r>
            <w:r w:rsidRPr="00303BD3">
              <w:rPr>
                <w:rFonts w:ascii="Roboto" w:hAnsi="Roboto"/>
              </w:rPr>
              <w:t xml:space="preserve"> or damage occurred and who was involved.</w:t>
            </w:r>
          </w:p>
        </w:tc>
      </w:tr>
      <w:tr w:rsidR="00920D46" w:rsidRPr="00303BD3" w14:paraId="7D866470" w14:textId="77777777" w:rsidTr="009165FA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5" w:type="dxa"/>
            <w:gridSpan w:val="16"/>
          </w:tcPr>
          <w:p w14:paraId="6D1FF1A6" w14:textId="5B923317" w:rsidR="00920D46" w:rsidRPr="00303BD3" w:rsidRDefault="006F4C27" w:rsidP="009428A1">
            <w:pPr>
              <w:widowControl w:val="0"/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17" w:name="Text1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"/>
          </w:p>
        </w:tc>
      </w:tr>
      <w:tr w:rsidR="00D45D3F" w:rsidRPr="00303BD3" w14:paraId="13CF2DB2" w14:textId="77777777" w:rsidTr="005C2921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5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14:paraId="253C427B" w14:textId="10696402" w:rsidR="00D45D3F" w:rsidRPr="00303BD3" w:rsidRDefault="00D45D3F" w:rsidP="002D0C12">
            <w:pPr>
              <w:keepNext/>
              <w:widowControl w:val="0"/>
              <w:rPr>
                <w:rFonts w:ascii="Roboto" w:hAnsi="Roboto"/>
              </w:rPr>
            </w:pPr>
            <w:r w:rsidRPr="00303BD3">
              <w:rPr>
                <w:rFonts w:ascii="Roboto" w:hAnsi="Roboto"/>
                <w:b/>
              </w:rPr>
              <w:t>I</w:t>
            </w:r>
            <w:r w:rsidR="00724404">
              <w:rPr>
                <w:rFonts w:ascii="Roboto" w:hAnsi="Roboto"/>
                <w:b/>
              </w:rPr>
              <w:t>temization of Injury or Damage</w:t>
            </w:r>
          </w:p>
        </w:tc>
      </w:tr>
      <w:tr w:rsidR="00D45D3F" w:rsidRPr="00303BD3" w14:paraId="672FB87A" w14:textId="77777777" w:rsidTr="009165FA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5" w:type="dxa"/>
            <w:gridSpan w:val="16"/>
            <w:tcBorders>
              <w:top w:val="nil"/>
              <w:bottom w:val="nil"/>
            </w:tcBorders>
          </w:tcPr>
          <w:p w14:paraId="0E18C44F" w14:textId="3C891C53" w:rsidR="00D45D3F" w:rsidRPr="00FA19FB" w:rsidRDefault="00D45D3F" w:rsidP="00FA19FB">
            <w:pPr>
              <w:rPr>
                <w:rFonts w:ascii="Roboto" w:eastAsia="Calibri" w:hAnsi="Roboto" w:cs="Arial"/>
                <w:lang w:val="en"/>
              </w:rPr>
            </w:pPr>
            <w:r w:rsidRPr="00303BD3">
              <w:rPr>
                <w:rFonts w:ascii="Roboto" w:hAnsi="Roboto"/>
              </w:rPr>
              <w:t xml:space="preserve">List </w:t>
            </w:r>
            <w:r w:rsidR="008135E6">
              <w:rPr>
                <w:rFonts w:ascii="Roboto" w:hAnsi="Roboto"/>
              </w:rPr>
              <w:t xml:space="preserve">the item that was repaired and/or replaced </w:t>
            </w:r>
            <w:r w:rsidR="008D71B0">
              <w:rPr>
                <w:rFonts w:ascii="Roboto" w:hAnsi="Roboto"/>
              </w:rPr>
              <w:t>because of</w:t>
            </w:r>
            <w:r w:rsidR="008135E6">
              <w:rPr>
                <w:rFonts w:ascii="Roboto" w:hAnsi="Roboto"/>
              </w:rPr>
              <w:t xml:space="preserve"> the injury or damage that occurred, and the incurred cost associated with each item. </w:t>
            </w:r>
            <w:r w:rsidR="008135E6">
              <w:rPr>
                <w:rFonts w:ascii="Roboto" w:eastAsia="Calibri" w:hAnsi="Roboto" w:cs="Arial"/>
                <w:lang w:val="en"/>
              </w:rPr>
              <w:t>This can include receipts, bank statements, or other credible confirmation from an agency that the foster parent paid for the repair work or replacement item.</w:t>
            </w:r>
          </w:p>
        </w:tc>
      </w:tr>
      <w:tr w:rsidR="00CD692A" w:rsidRPr="00303BD3" w14:paraId="55FC4869" w14:textId="77777777" w:rsidTr="006026C0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0" w:type="dxa"/>
            <w:gridSpan w:val="10"/>
            <w:tcBorders>
              <w:top w:val="nil"/>
              <w:bottom w:val="nil"/>
            </w:tcBorders>
            <w:vAlign w:val="center"/>
          </w:tcPr>
          <w:p w14:paraId="7C803EB2" w14:textId="4D4FE940" w:rsidR="00CD692A" w:rsidRPr="00303BD3" w:rsidRDefault="00CD692A" w:rsidP="00CD692A">
            <w:pPr>
              <w:keepNext/>
              <w:rPr>
                <w:rFonts w:ascii="Roboto" w:hAnsi="Roboto"/>
              </w:rPr>
            </w:pPr>
            <w:r w:rsidRPr="00303BD3">
              <w:rPr>
                <w:rFonts w:ascii="Roboto" w:hAnsi="Roboto"/>
                <w:b/>
              </w:rPr>
              <w:t>Item</w:t>
            </w:r>
          </w:p>
        </w:tc>
        <w:tc>
          <w:tcPr>
            <w:tcW w:w="2525" w:type="dxa"/>
            <w:gridSpan w:val="6"/>
            <w:tcBorders>
              <w:top w:val="nil"/>
              <w:bottom w:val="nil"/>
            </w:tcBorders>
            <w:vAlign w:val="center"/>
          </w:tcPr>
          <w:p w14:paraId="40FD719C" w14:textId="0DB42454" w:rsidR="00CD692A" w:rsidRPr="00303BD3" w:rsidRDefault="00CD692A" w:rsidP="00CD692A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Incurred Cost</w:t>
            </w:r>
          </w:p>
        </w:tc>
      </w:tr>
      <w:tr w:rsidR="00CD692A" w:rsidRPr="00303BD3" w14:paraId="40E23B9F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216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2E40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0B0B3880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BAB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A6ED8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693A76B8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CC8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57D07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3B9BD2F8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062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D636B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50ED7657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F6E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918E8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3E1A4349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D66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BCB12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6055A698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7E1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AACD8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2247240A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409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8BFE8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4A2DE196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7BF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8F222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692A" w:rsidRPr="00303BD3" w14:paraId="52F25F28" w14:textId="77777777" w:rsidTr="00691CF7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"/>
          <w:tblHeader/>
        </w:trPr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0C29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3647A" w14:textId="77777777" w:rsidR="00CD692A" w:rsidRPr="00303BD3" w:rsidRDefault="00CD692A" w:rsidP="00691CF7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596AD0F" w14:textId="77777777" w:rsidR="00B02112" w:rsidRPr="00B02112" w:rsidRDefault="00B02112">
      <w:pPr>
        <w:rPr>
          <w:sz w:val="2"/>
          <w:szCs w:val="2"/>
        </w:rPr>
      </w:pPr>
    </w:p>
    <w:tbl>
      <w:tblPr>
        <w:tblW w:w="10805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90"/>
        <w:gridCol w:w="990"/>
        <w:gridCol w:w="90"/>
        <w:gridCol w:w="540"/>
        <w:gridCol w:w="1784"/>
        <w:gridCol w:w="111"/>
      </w:tblGrid>
      <w:tr w:rsidR="008135E6" w:rsidRPr="00303BD3" w14:paraId="16C73485" w14:textId="77777777" w:rsidTr="006F4C27">
        <w:trPr>
          <w:cantSplit/>
          <w:trHeight w:val="163"/>
          <w:tblHeader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AA1" w14:textId="445B819F" w:rsidR="008135E6" w:rsidRDefault="008135E6" w:rsidP="008135E6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  <w:b/>
              </w:rPr>
              <w:lastRenderedPageBreak/>
              <w:t>Item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81E16" w14:textId="2E3A3B57" w:rsidR="008135E6" w:rsidRPr="00303BD3" w:rsidRDefault="008135E6" w:rsidP="00C95219">
            <w:pPr>
              <w:widowControl w:val="0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Incurred Cost</w:t>
            </w:r>
          </w:p>
        </w:tc>
      </w:tr>
      <w:tr w:rsidR="008135E6" w:rsidRPr="00303BD3" w14:paraId="7797AA7B" w14:textId="77777777" w:rsidTr="006F4C27">
        <w:trPr>
          <w:cantSplit/>
          <w:trHeight w:val="160"/>
          <w:tblHeader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5A3B" w14:textId="052483FA" w:rsidR="008135E6" w:rsidRPr="00303BD3" w:rsidRDefault="006F4C27" w:rsidP="00C95219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8" w:name="Text1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92D32" w14:textId="41CE8774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6F4C2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F4C27">
              <w:rPr>
                <w:rFonts w:ascii="Garamond" w:hAnsi="Garamond"/>
                <w:sz w:val="22"/>
                <w:szCs w:val="22"/>
              </w:rPr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F4C2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135E6" w:rsidRPr="00303BD3" w14:paraId="546D473F" w14:textId="77777777" w:rsidTr="006F4C27">
        <w:trPr>
          <w:cantSplit/>
          <w:trHeight w:val="160"/>
          <w:tblHeader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36F" w14:textId="57CC2D43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4304A" w14:textId="55ED6262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135E6" w:rsidRPr="00303BD3" w14:paraId="31A0704E" w14:textId="77777777" w:rsidTr="006F4C27">
        <w:trPr>
          <w:cantSplit/>
          <w:trHeight w:val="160"/>
          <w:tblHeader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5D2" w14:textId="4EF14D5D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316D9" w14:textId="0EE420E5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135E6" w:rsidRPr="00303BD3" w14:paraId="0D8F8B26" w14:textId="77777777" w:rsidTr="006F4C27">
        <w:trPr>
          <w:cantSplit/>
          <w:trHeight w:val="160"/>
          <w:tblHeader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337" w14:textId="1A31C373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12258" w14:textId="60CEBC1E" w:rsidR="008135E6" w:rsidRPr="00303BD3" w:rsidRDefault="008135E6" w:rsidP="00C95219">
            <w:pPr>
              <w:keepNext/>
              <w:widowControl w:val="0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D0C12" w:rsidRPr="00303BD3" w14:paraId="026B8501" w14:textId="77777777" w:rsidTr="00C3405A">
        <w:trPr>
          <w:trHeight w:val="288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14:paraId="1ABF718F" w14:textId="72DD8CD4" w:rsidR="002D0C12" w:rsidRPr="00303BD3" w:rsidRDefault="002D0C12" w:rsidP="00CD692A">
            <w:pPr>
              <w:widowControl w:val="0"/>
              <w:jc w:val="right"/>
              <w:rPr>
                <w:rFonts w:ascii="Roboto" w:hAnsi="Roboto"/>
                <w:b/>
              </w:rPr>
            </w:pPr>
            <w:r w:rsidRPr="00303BD3">
              <w:rPr>
                <w:rFonts w:ascii="Roboto" w:hAnsi="Roboto"/>
                <w:b/>
              </w:rPr>
              <w:t>T</w:t>
            </w:r>
            <w:r w:rsidR="008135E6">
              <w:rPr>
                <w:rFonts w:ascii="Roboto" w:hAnsi="Roboto"/>
                <w:b/>
              </w:rPr>
              <w:t>otal Cost</w:t>
            </w:r>
            <w:r w:rsidRPr="00303BD3">
              <w:rPr>
                <w:rFonts w:ascii="Roboto" w:hAnsi="Roboto"/>
                <w:b/>
              </w:rPr>
              <w:t>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D744A26" w14:textId="1741F954" w:rsidR="002D0C12" w:rsidRPr="00303BD3" w:rsidRDefault="002D0C12" w:rsidP="00B9193F">
            <w:pPr>
              <w:widowControl w:val="0"/>
              <w:spacing w:before="40" w:after="20"/>
              <w:rPr>
                <w:rFonts w:ascii="Roboto" w:hAnsi="Roboto"/>
              </w:rPr>
            </w:pPr>
            <w:r w:rsidRPr="00303BD3">
              <w:rPr>
                <w:rFonts w:ascii="Roboto" w:hAnsi="Roboto"/>
              </w:rPr>
              <w:t>$</w:t>
            </w:r>
            <w:r w:rsidR="00CD692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9" w:name="Text18"/>
            <w:r w:rsidR="00CD692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D692A">
              <w:rPr>
                <w:rFonts w:ascii="Garamond" w:hAnsi="Garamond"/>
                <w:sz w:val="22"/>
                <w:szCs w:val="22"/>
              </w:rPr>
            </w:r>
            <w:r w:rsidR="00CD692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D69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D69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D69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D69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D69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D692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1" w:type="dxa"/>
            <w:tcBorders>
              <w:top w:val="single" w:sz="4" w:space="0" w:color="auto"/>
              <w:bottom w:val="single" w:sz="12" w:space="0" w:color="auto"/>
            </w:tcBorders>
          </w:tcPr>
          <w:p w14:paraId="314D6D6C" w14:textId="77777777" w:rsidR="002D0C12" w:rsidRPr="00303BD3" w:rsidRDefault="002D0C12">
            <w:pPr>
              <w:keepNext/>
              <w:widowControl w:val="0"/>
              <w:rPr>
                <w:rFonts w:ascii="Roboto" w:hAnsi="Roboto"/>
              </w:rPr>
            </w:pPr>
          </w:p>
        </w:tc>
      </w:tr>
      <w:tr w:rsidR="005C2921" w:rsidRPr="00303BD3" w14:paraId="717F82FE" w14:textId="77777777" w:rsidTr="00C3405A">
        <w:trPr>
          <w:trHeight w:val="288"/>
        </w:trPr>
        <w:tc>
          <w:tcPr>
            <w:tcW w:w="108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5F42015" w14:textId="1A4CDCAF" w:rsidR="005C2921" w:rsidRPr="00303BD3" w:rsidRDefault="005C2921" w:rsidP="00691CF7">
            <w:pPr>
              <w:keepNext/>
              <w:widowControl w:val="0"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Signature(s)</w:t>
            </w:r>
          </w:p>
        </w:tc>
      </w:tr>
      <w:tr w:rsidR="00920D46" w:rsidRPr="00432371" w14:paraId="2564897B" w14:textId="77777777" w:rsidTr="00C3405A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0805" w:type="dxa"/>
            <w:gridSpan w:val="6"/>
            <w:tcBorders>
              <w:top w:val="single" w:sz="12" w:space="0" w:color="auto"/>
              <w:bottom w:val="nil"/>
            </w:tcBorders>
          </w:tcPr>
          <w:p w14:paraId="62D137B9" w14:textId="77777777" w:rsidR="001C4075" w:rsidRPr="001C4075" w:rsidRDefault="001C4075" w:rsidP="001C4075">
            <w:pPr>
              <w:spacing w:before="60" w:after="120"/>
              <w:rPr>
                <w:rFonts w:ascii="Roboto" w:hAnsi="Roboto" w:cs="Arial"/>
              </w:rPr>
            </w:pPr>
            <w:r w:rsidRPr="001C4075">
              <w:rPr>
                <w:rFonts w:ascii="Roboto" w:hAnsi="Roboto" w:cs="Arial"/>
              </w:rPr>
              <w:t>If claims for a quarter exceed 25% of the total program allocation, all claims for that quarter will be prorated.</w:t>
            </w:r>
            <w:r w:rsidRPr="001C4075">
              <w:rPr>
                <w:rFonts w:ascii="Roboto" w:hAnsi="Roboto" w:cs="Arial"/>
                <w:b/>
                <w:bCs/>
                <w:i/>
                <w:iCs/>
              </w:rPr>
              <w:t xml:space="preserve"> </w:t>
            </w:r>
            <w:r w:rsidRPr="001C4075">
              <w:rPr>
                <w:rFonts w:ascii="Roboto" w:hAnsi="Roboto" w:cs="Arial"/>
              </w:rPr>
              <w:t>If funds remain at the end of the state fiscal year, prorated claims during that state fiscal year will be additionally funded at a prorated level to the extent that funds are available. The department makes no guarantee that a prorated claim will be made whole at the end of the state fiscal year.</w:t>
            </w:r>
          </w:p>
          <w:p w14:paraId="73F55255" w14:textId="3D90AEFB" w:rsidR="009A2E25" w:rsidRPr="00432371" w:rsidRDefault="00920D46" w:rsidP="002D0C12">
            <w:pPr>
              <w:keepNext/>
              <w:widowControl w:val="0"/>
              <w:spacing w:after="120"/>
              <w:jc w:val="both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I hereby certify that all statements and information provided are true and correct to the best of my ability</w:t>
            </w:r>
            <w:r w:rsidR="00C02FD1">
              <w:rPr>
                <w:rFonts w:ascii="Roboto" w:hAnsi="Roboto"/>
              </w:rPr>
              <w:t>.</w:t>
            </w:r>
            <w:r w:rsidRPr="00432371">
              <w:rPr>
                <w:rFonts w:ascii="Roboto" w:hAnsi="Roboto"/>
              </w:rPr>
              <w:t xml:space="preserve"> I understand that the </w:t>
            </w:r>
            <w:r>
              <w:rPr>
                <w:rFonts w:ascii="Roboto" w:hAnsi="Roboto"/>
              </w:rPr>
              <w:t>licensing</w:t>
            </w:r>
            <w:r w:rsidRPr="00432371">
              <w:rPr>
                <w:rFonts w:ascii="Roboto" w:hAnsi="Roboto"/>
              </w:rPr>
              <w:t xml:space="preserve"> agency or representatives of the Wisconsin Department of Children and Families will verify this claim and may contact any parties involved. I understand that I may only claim for loss or damage not covered by any other insurance. I further understand that there is a </w:t>
            </w:r>
            <w:r w:rsidR="00C02FD1">
              <w:rPr>
                <w:rFonts w:ascii="Roboto" w:hAnsi="Roboto"/>
              </w:rPr>
              <w:t xml:space="preserve">$100 </w:t>
            </w:r>
            <w:r w:rsidRPr="00432371">
              <w:rPr>
                <w:rFonts w:ascii="Roboto" w:hAnsi="Roboto"/>
              </w:rPr>
              <w:t>deductible per state fiscal year (July 1 – June 30).</w:t>
            </w:r>
          </w:p>
        </w:tc>
      </w:tr>
      <w:tr w:rsidR="00FA19FB" w:rsidRPr="009B449A" w14:paraId="0D0E85B7" w14:textId="77777777" w:rsidTr="005C292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29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C37B24B" w14:textId="7ABDD0B3" w:rsidR="00FA19FB" w:rsidRPr="00432371" w:rsidRDefault="006F4C27" w:rsidP="006F4C27">
            <w:pPr>
              <w:keepNext/>
              <w:widowControl w:val="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FC62F" w14:textId="77777777" w:rsidR="00FA19FB" w:rsidRPr="00432371" w:rsidRDefault="00FA19FB" w:rsidP="007017D3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2B1DF" w14:textId="4073C032" w:rsidR="00FA19FB" w:rsidRPr="009B449A" w:rsidRDefault="006F4C27" w:rsidP="007017D3">
            <w:pPr>
              <w:keepNext/>
              <w:widowControl w:val="0"/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1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"/>
          </w:p>
        </w:tc>
      </w:tr>
      <w:tr w:rsidR="00FA19FB" w:rsidRPr="00432371" w14:paraId="0C5FD967" w14:textId="77777777" w:rsidTr="00C3405A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7290" w:type="dxa"/>
            <w:tcBorders>
              <w:top w:val="nil"/>
              <w:bottom w:val="nil"/>
              <w:right w:val="nil"/>
            </w:tcBorders>
          </w:tcPr>
          <w:p w14:paraId="012C7ED2" w14:textId="77777777" w:rsidR="00FA19FB" w:rsidRPr="007C5264" w:rsidRDefault="00FA19FB" w:rsidP="007017D3">
            <w:pPr>
              <w:keepNext/>
              <w:widowControl w:val="0"/>
              <w:jc w:val="center"/>
              <w:rPr>
                <w:rFonts w:ascii="Roboto" w:hAnsi="Roboto"/>
                <w:bCs/>
              </w:rPr>
            </w:pPr>
            <w:r w:rsidRPr="007C5264">
              <w:rPr>
                <w:rFonts w:ascii="Roboto" w:hAnsi="Roboto"/>
                <w:bCs/>
              </w:rPr>
              <w:t>Foster Parent Signature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A00C1" w14:textId="77777777" w:rsidR="00FA19FB" w:rsidRPr="00432371" w:rsidRDefault="00FA19FB" w:rsidP="007017D3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BA403" w14:textId="77777777" w:rsidR="00FA19FB" w:rsidRPr="00432371" w:rsidRDefault="00FA19FB" w:rsidP="00FA19FB">
            <w:pPr>
              <w:keepNext/>
              <w:widowControl w:val="0"/>
              <w:jc w:val="center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Date Signe</w:t>
            </w:r>
            <w:r>
              <w:rPr>
                <w:rFonts w:ascii="Roboto" w:hAnsi="Roboto"/>
              </w:rPr>
              <w:t>d</w:t>
            </w:r>
          </w:p>
        </w:tc>
      </w:tr>
      <w:tr w:rsidR="00FA19FB" w:rsidRPr="009B449A" w14:paraId="19339E39" w14:textId="77777777" w:rsidTr="00C3405A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29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2FBB8B8" w14:textId="5EFC5631" w:rsidR="00FA19FB" w:rsidRPr="00432371" w:rsidRDefault="006F4C27" w:rsidP="006F4C27">
            <w:pPr>
              <w:keepNext/>
              <w:widowControl w:val="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A2F7B" w14:textId="77777777" w:rsidR="00FA19FB" w:rsidRPr="00432371" w:rsidRDefault="00FA19FB" w:rsidP="007017D3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C43D9" w14:textId="108F1A34" w:rsidR="00FA19FB" w:rsidRPr="009B449A" w:rsidRDefault="006F4C27" w:rsidP="007017D3">
            <w:pPr>
              <w:keepNext/>
              <w:widowControl w:val="0"/>
              <w:spacing w:before="40" w:after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A19FB" w:rsidRPr="00432371" w14:paraId="127C81A1" w14:textId="77777777" w:rsidTr="00C3405A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29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C49A1A2" w14:textId="77777777" w:rsidR="00FA19FB" w:rsidRPr="007C5264" w:rsidRDefault="00FA19FB" w:rsidP="007017D3">
            <w:pPr>
              <w:keepNext/>
              <w:widowControl w:val="0"/>
              <w:jc w:val="center"/>
              <w:rPr>
                <w:rFonts w:ascii="Roboto" w:hAnsi="Roboto"/>
                <w:bCs/>
              </w:rPr>
            </w:pPr>
            <w:r w:rsidRPr="007C5264">
              <w:rPr>
                <w:rFonts w:ascii="Roboto" w:hAnsi="Roboto"/>
                <w:bCs/>
              </w:rPr>
              <w:t>Foster Parent Signature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CAB524" w14:textId="77777777" w:rsidR="00FA19FB" w:rsidRPr="00432371" w:rsidRDefault="00FA19FB" w:rsidP="007017D3">
            <w:pPr>
              <w:keepNext/>
              <w:widowControl w:val="0"/>
              <w:rPr>
                <w:rFonts w:ascii="Roboto" w:hAnsi="Roboto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94187D" w14:textId="77777777" w:rsidR="00FA19FB" w:rsidRPr="00432371" w:rsidRDefault="00FA19FB" w:rsidP="007017D3">
            <w:pPr>
              <w:keepNext/>
              <w:widowControl w:val="0"/>
              <w:jc w:val="center"/>
              <w:rPr>
                <w:rFonts w:ascii="Roboto" w:hAnsi="Roboto"/>
              </w:rPr>
            </w:pPr>
            <w:r w:rsidRPr="00432371">
              <w:rPr>
                <w:rFonts w:ascii="Roboto" w:hAnsi="Roboto"/>
              </w:rPr>
              <w:t>Date Signe</w:t>
            </w:r>
            <w:r>
              <w:rPr>
                <w:rFonts w:ascii="Roboto" w:hAnsi="Roboto"/>
              </w:rPr>
              <w:t>d</w:t>
            </w:r>
          </w:p>
        </w:tc>
      </w:tr>
    </w:tbl>
    <w:p w14:paraId="4D85A7AC" w14:textId="77777777" w:rsidR="00FA19FB" w:rsidRDefault="00FA19FB" w:rsidP="005C2921">
      <w:pPr>
        <w:rPr>
          <w:rFonts w:ascii="Roboto" w:hAnsi="Roboto"/>
        </w:rPr>
      </w:pPr>
    </w:p>
    <w:sectPr w:rsidR="00FA19FB" w:rsidSect="000B428E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DDBF" w14:textId="77777777" w:rsidR="00C95219" w:rsidRDefault="00C95219">
      <w:r>
        <w:separator/>
      </w:r>
    </w:p>
  </w:endnote>
  <w:endnote w:type="continuationSeparator" w:id="0">
    <w:p w14:paraId="0A7471C5" w14:textId="77777777" w:rsidR="00C95219" w:rsidRDefault="00C9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3E10" w14:textId="5EDB4DBD" w:rsidR="00C95219" w:rsidRPr="000B428E" w:rsidRDefault="00C95219" w:rsidP="000B428E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0B428E">
      <w:rPr>
        <w:rFonts w:ascii="Roboto" w:hAnsi="Roboto"/>
        <w:sz w:val="16"/>
        <w:szCs w:val="16"/>
      </w:rPr>
      <w:t>DCF-F-CFS0116-E (R. 0</w:t>
    </w:r>
    <w:r w:rsidR="00A46D0D">
      <w:rPr>
        <w:rFonts w:ascii="Roboto" w:hAnsi="Roboto"/>
        <w:sz w:val="16"/>
        <w:szCs w:val="16"/>
      </w:rPr>
      <w:t>8</w:t>
    </w:r>
    <w:r w:rsidRPr="000B428E">
      <w:rPr>
        <w:rFonts w:ascii="Roboto" w:hAnsi="Roboto"/>
        <w:sz w:val="16"/>
        <w:szCs w:val="16"/>
      </w:rPr>
      <w:t>/202</w:t>
    </w:r>
    <w:r w:rsidR="00FA19FB">
      <w:rPr>
        <w:rFonts w:ascii="Roboto" w:hAnsi="Roboto"/>
        <w:sz w:val="16"/>
        <w:szCs w:val="16"/>
      </w:rPr>
      <w:t>5</w:t>
    </w:r>
    <w:r w:rsidRPr="000B428E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0B428E">
      <w:rPr>
        <w:rFonts w:ascii="Roboto" w:hAnsi="Roboto"/>
        <w:sz w:val="16"/>
        <w:szCs w:val="16"/>
      </w:rPr>
      <w:fldChar w:fldCharType="begin"/>
    </w:r>
    <w:r w:rsidRPr="000B428E">
      <w:rPr>
        <w:rFonts w:ascii="Roboto" w:hAnsi="Roboto"/>
        <w:sz w:val="16"/>
        <w:szCs w:val="16"/>
      </w:rPr>
      <w:instrText xml:space="preserve"> PAGE   \* MERGEFORMAT </w:instrText>
    </w:r>
    <w:r w:rsidRPr="000B428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0B428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FF3D" w14:textId="2AEE02A1" w:rsidR="00C95219" w:rsidRPr="000B428E" w:rsidRDefault="00C95219" w:rsidP="000B428E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0B428E">
      <w:rPr>
        <w:rFonts w:ascii="Roboto" w:hAnsi="Roboto"/>
        <w:sz w:val="16"/>
        <w:szCs w:val="16"/>
      </w:rPr>
      <w:t>DCF-F-CFS0116-E (R. 0</w:t>
    </w:r>
    <w:r w:rsidR="00A46D0D">
      <w:rPr>
        <w:rFonts w:ascii="Roboto" w:hAnsi="Roboto"/>
        <w:sz w:val="16"/>
        <w:szCs w:val="16"/>
      </w:rPr>
      <w:t>8</w:t>
    </w:r>
    <w:r w:rsidRPr="000B428E">
      <w:rPr>
        <w:rFonts w:ascii="Roboto" w:hAnsi="Roboto"/>
        <w:sz w:val="16"/>
        <w:szCs w:val="16"/>
      </w:rPr>
      <w:t>/202</w:t>
    </w:r>
    <w:r w:rsidR="00A46D0D">
      <w:rPr>
        <w:rFonts w:ascii="Roboto" w:hAnsi="Roboto"/>
        <w:sz w:val="16"/>
        <w:szCs w:val="16"/>
      </w:rPr>
      <w:t>5</w:t>
    </w:r>
    <w:r w:rsidRPr="000B428E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0B428E">
      <w:rPr>
        <w:rFonts w:ascii="Roboto" w:hAnsi="Roboto"/>
        <w:sz w:val="16"/>
        <w:szCs w:val="16"/>
      </w:rPr>
      <w:fldChar w:fldCharType="begin"/>
    </w:r>
    <w:r w:rsidRPr="000B428E">
      <w:rPr>
        <w:rFonts w:ascii="Roboto" w:hAnsi="Roboto"/>
        <w:sz w:val="16"/>
        <w:szCs w:val="16"/>
      </w:rPr>
      <w:instrText xml:space="preserve"> PAGE   \* MERGEFORMAT </w:instrText>
    </w:r>
    <w:r w:rsidRPr="000B428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0B428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F093" w14:textId="77777777" w:rsidR="00C95219" w:rsidRDefault="00C95219">
      <w:r>
        <w:separator/>
      </w:r>
    </w:p>
  </w:footnote>
  <w:footnote w:type="continuationSeparator" w:id="0">
    <w:p w14:paraId="6ACA663B" w14:textId="77777777" w:rsidR="00C95219" w:rsidRDefault="00C9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E399" w14:textId="77777777" w:rsidR="00C95219" w:rsidRDefault="00C952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248C3" w14:textId="77777777" w:rsidR="00C95219" w:rsidRDefault="00C9521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0C98" w14:textId="77777777" w:rsidR="006F4C27" w:rsidRPr="00B9360D" w:rsidRDefault="006F4C27" w:rsidP="006F4C27">
    <w:pPr>
      <w:rPr>
        <w:rFonts w:ascii="Roboto" w:hAnsi="Roboto"/>
        <w:bCs/>
        <w:sz w:val="16"/>
        <w:szCs w:val="16"/>
      </w:rPr>
    </w:pPr>
    <w:bookmarkStart w:id="21" w:name="_Hlk205444239"/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03CF1C9B" w14:textId="77777777" w:rsidR="006F4C27" w:rsidRPr="00B9360D" w:rsidRDefault="006F4C27" w:rsidP="006F4C27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bookmarkEnd w:id="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4DA9"/>
    <w:multiLevelType w:val="hybridMultilevel"/>
    <w:tmpl w:val="23A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TafYYEWhBRpanisK/sChIq1qAvWcdScPDX/ZrLWLW1B5jSp+spfuEbBjEXrQgioaeaR8Z8rj24+gXzZ/Hk/Q==" w:salt="whpSe+ccchAaPsoifuVt1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E"/>
    <w:rsid w:val="0003492C"/>
    <w:rsid w:val="000B428E"/>
    <w:rsid w:val="000C4722"/>
    <w:rsid w:val="00122C33"/>
    <w:rsid w:val="001274A7"/>
    <w:rsid w:val="00163580"/>
    <w:rsid w:val="00163605"/>
    <w:rsid w:val="001C4075"/>
    <w:rsid w:val="002053CD"/>
    <w:rsid w:val="0022073B"/>
    <w:rsid w:val="00225572"/>
    <w:rsid w:val="002311D4"/>
    <w:rsid w:val="00252582"/>
    <w:rsid w:val="002D0C12"/>
    <w:rsid w:val="00303BD3"/>
    <w:rsid w:val="00310AD0"/>
    <w:rsid w:val="00432371"/>
    <w:rsid w:val="00460E10"/>
    <w:rsid w:val="00465490"/>
    <w:rsid w:val="0048204D"/>
    <w:rsid w:val="004C2BEE"/>
    <w:rsid w:val="004D094B"/>
    <w:rsid w:val="004E6290"/>
    <w:rsid w:val="00506BDC"/>
    <w:rsid w:val="00584E98"/>
    <w:rsid w:val="00592EC1"/>
    <w:rsid w:val="005C2921"/>
    <w:rsid w:val="006F4C27"/>
    <w:rsid w:val="00724404"/>
    <w:rsid w:val="007A4D14"/>
    <w:rsid w:val="007A5053"/>
    <w:rsid w:val="007C5264"/>
    <w:rsid w:val="007E213C"/>
    <w:rsid w:val="007F55DE"/>
    <w:rsid w:val="008135E6"/>
    <w:rsid w:val="008B2BD3"/>
    <w:rsid w:val="008C49A1"/>
    <w:rsid w:val="008D71B0"/>
    <w:rsid w:val="009165FA"/>
    <w:rsid w:val="00920D46"/>
    <w:rsid w:val="009428A1"/>
    <w:rsid w:val="00995BBC"/>
    <w:rsid w:val="00996FFD"/>
    <w:rsid w:val="009A2E25"/>
    <w:rsid w:val="009A4A1D"/>
    <w:rsid w:val="009A6736"/>
    <w:rsid w:val="009B449A"/>
    <w:rsid w:val="009C3A4D"/>
    <w:rsid w:val="00A46D0D"/>
    <w:rsid w:val="00AA0952"/>
    <w:rsid w:val="00AE3E8F"/>
    <w:rsid w:val="00B02112"/>
    <w:rsid w:val="00B44921"/>
    <w:rsid w:val="00B45121"/>
    <w:rsid w:val="00B9193F"/>
    <w:rsid w:val="00C02288"/>
    <w:rsid w:val="00C02FD1"/>
    <w:rsid w:val="00C03000"/>
    <w:rsid w:val="00C078D7"/>
    <w:rsid w:val="00C32B99"/>
    <w:rsid w:val="00C3405A"/>
    <w:rsid w:val="00C852DA"/>
    <w:rsid w:val="00C95219"/>
    <w:rsid w:val="00CB067A"/>
    <w:rsid w:val="00CD03FA"/>
    <w:rsid w:val="00CD692A"/>
    <w:rsid w:val="00D45D3F"/>
    <w:rsid w:val="00D521E5"/>
    <w:rsid w:val="00D92923"/>
    <w:rsid w:val="00D93500"/>
    <w:rsid w:val="00DA76F5"/>
    <w:rsid w:val="00DC708A"/>
    <w:rsid w:val="00EA1400"/>
    <w:rsid w:val="00EA3638"/>
    <w:rsid w:val="00EF6258"/>
    <w:rsid w:val="00EF6E44"/>
    <w:rsid w:val="00F36E3A"/>
    <w:rsid w:val="00F56E3B"/>
    <w:rsid w:val="00FA19FB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BE6F053"/>
  <w15:chartTrackingRefBased/>
  <w15:docId w15:val="{01301A79-12AF-4E10-BA88-FA7D950B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25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557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36E3A"/>
    <w:rPr>
      <w:rFonts w:ascii="Arial" w:hAnsi="Arial"/>
    </w:rPr>
  </w:style>
  <w:style w:type="paragraph" w:styleId="Revision">
    <w:name w:val="Revision"/>
    <w:hidden/>
    <w:uiPriority w:val="99"/>
    <w:semiHidden/>
    <w:rsid w:val="00AA095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D16-5A43-42EA-A117-6E3D79E1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3267</Characters>
  <Application>Microsoft Office Word</Application>
  <DocSecurity>0</DocSecurity>
  <Lines>251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Parent Insurance Program Claim of Loss or Damage, DCF-F-CFS0116-E</vt:lpstr>
    </vt:vector>
  </TitlesOfParts>
  <Company>DCF - State of Wisconsin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Parent Insurance Program Claim of Loss or Damage, DCF-F-CFS0116-E</dc:title>
  <dc:subject>Division of Safety and Permanence</dc:subject>
  <dc:creator/>
  <cp:keywords>department of children and families, dcf, division of safety and permanence, dsp, bureau of permanence and out-of-home care, bpohc, foster care, insurance claims, foster parent insurance, claim of loss or damage, child welfare, dcf-f-cfs0116-e, cfs0116, foster parent insurance program claim of loss or damage</cp:keywords>
  <dc:description>R. 08/2025</dc:description>
  <cp:lastModifiedBy>Wilkins, Cheryllynn - DCF</cp:lastModifiedBy>
  <cp:revision>5</cp:revision>
  <cp:lastPrinted>2010-02-19T16:41:00Z</cp:lastPrinted>
  <dcterms:created xsi:type="dcterms:W3CDTF">2025-09-04T21:33:00Z</dcterms:created>
  <dcterms:modified xsi:type="dcterms:W3CDTF">2025-09-04T21:36:00Z</dcterms:modified>
  <cp:category>Forms</cp:category>
</cp:coreProperties>
</file>