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58C7" w14:textId="42773324" w:rsidR="00F52DB9" w:rsidRPr="004A046B" w:rsidRDefault="00CE41E8" w:rsidP="00FD4FFC">
      <w:pPr>
        <w:jc w:val="center"/>
        <w:rPr>
          <w:rFonts w:ascii="Roboto" w:hAnsi="Roboto"/>
          <w:b/>
          <w:bCs/>
          <w:sz w:val="28"/>
          <w:szCs w:val="28"/>
        </w:rPr>
      </w:pPr>
      <w:bookmarkStart w:id="0" w:name="_Hlk121149250"/>
      <w:proofErr w:type="spellStart"/>
      <w:r w:rsidRPr="004A046B">
        <w:rPr>
          <w:rFonts w:ascii="Roboto" w:hAnsi="Roboto"/>
          <w:b/>
          <w:sz w:val="28"/>
        </w:rPr>
        <w:t>Ntawv</w:t>
      </w:r>
      <w:proofErr w:type="spellEnd"/>
      <w:r w:rsidRPr="004A046B">
        <w:rPr>
          <w:rFonts w:ascii="Roboto" w:hAnsi="Roboto"/>
          <w:b/>
          <w:sz w:val="28"/>
        </w:rPr>
        <w:t xml:space="preserve"> </w:t>
      </w:r>
      <w:proofErr w:type="spellStart"/>
      <w:r w:rsidRPr="004A046B">
        <w:rPr>
          <w:rFonts w:ascii="Roboto" w:hAnsi="Roboto"/>
          <w:b/>
          <w:sz w:val="28"/>
        </w:rPr>
        <w:t>Faj</w:t>
      </w:r>
      <w:proofErr w:type="spellEnd"/>
      <w:r w:rsidRPr="004A046B">
        <w:rPr>
          <w:rFonts w:ascii="Roboto" w:hAnsi="Roboto"/>
          <w:b/>
          <w:sz w:val="28"/>
        </w:rPr>
        <w:t xml:space="preserve"> </w:t>
      </w:r>
      <w:proofErr w:type="spellStart"/>
      <w:r w:rsidRPr="004A046B">
        <w:rPr>
          <w:rFonts w:ascii="Roboto" w:hAnsi="Roboto"/>
          <w:b/>
          <w:sz w:val="28"/>
        </w:rPr>
        <w:t>Seeb</w:t>
      </w:r>
      <w:proofErr w:type="spellEnd"/>
      <w:r w:rsidRPr="004A046B">
        <w:rPr>
          <w:rFonts w:ascii="Roboto" w:hAnsi="Roboto"/>
          <w:b/>
          <w:sz w:val="28"/>
        </w:rPr>
        <w:t xml:space="preserve"> </w:t>
      </w:r>
      <w:proofErr w:type="spellStart"/>
      <w:r w:rsidRPr="004A046B">
        <w:rPr>
          <w:rFonts w:ascii="Roboto" w:hAnsi="Roboto"/>
          <w:b/>
          <w:sz w:val="28"/>
        </w:rPr>
        <w:t>Txog</w:t>
      </w:r>
      <w:proofErr w:type="spellEnd"/>
      <w:r w:rsidRPr="004A046B">
        <w:rPr>
          <w:rFonts w:ascii="Roboto" w:hAnsi="Roboto"/>
          <w:b/>
          <w:sz w:val="28"/>
        </w:rPr>
        <w:t xml:space="preserve"> Kev </w:t>
      </w:r>
      <w:proofErr w:type="spellStart"/>
      <w:r w:rsidRPr="004A046B">
        <w:rPr>
          <w:rFonts w:ascii="Roboto" w:hAnsi="Roboto"/>
          <w:b/>
          <w:sz w:val="28"/>
        </w:rPr>
        <w:t>Txiav</w:t>
      </w:r>
      <w:proofErr w:type="spellEnd"/>
      <w:r w:rsidRPr="004A046B">
        <w:rPr>
          <w:rFonts w:ascii="Roboto" w:hAnsi="Roboto"/>
          <w:b/>
          <w:sz w:val="28"/>
        </w:rPr>
        <w:t xml:space="preserve"> Tu </w:t>
      </w:r>
      <w:proofErr w:type="spellStart"/>
      <w:r w:rsidRPr="004A046B">
        <w:rPr>
          <w:rFonts w:ascii="Roboto" w:hAnsi="Roboto"/>
          <w:b/>
          <w:sz w:val="28"/>
        </w:rPr>
        <w:t>Neeg</w:t>
      </w:r>
      <w:proofErr w:type="spellEnd"/>
      <w:r w:rsidRPr="004A046B">
        <w:rPr>
          <w:rFonts w:ascii="Roboto" w:hAnsi="Roboto"/>
          <w:b/>
          <w:sz w:val="28"/>
        </w:rPr>
        <w:t xml:space="preserve"> </w:t>
      </w:r>
      <w:proofErr w:type="spellStart"/>
      <w:r w:rsidRPr="004A046B">
        <w:rPr>
          <w:rFonts w:ascii="Roboto" w:hAnsi="Roboto"/>
          <w:b/>
          <w:sz w:val="28"/>
        </w:rPr>
        <w:t>Txheeb</w:t>
      </w:r>
      <w:proofErr w:type="spellEnd"/>
      <w:r w:rsidRPr="004A046B">
        <w:rPr>
          <w:rFonts w:ascii="Roboto" w:hAnsi="Roboto"/>
          <w:b/>
          <w:sz w:val="28"/>
        </w:rPr>
        <w:t xml:space="preserve"> Ze Tu </w:t>
      </w:r>
      <w:proofErr w:type="spellStart"/>
      <w:r w:rsidRPr="004A046B">
        <w:rPr>
          <w:rFonts w:ascii="Roboto" w:hAnsi="Roboto"/>
          <w:b/>
          <w:sz w:val="28"/>
        </w:rPr>
        <w:t>Xyuas</w:t>
      </w:r>
      <w:bookmarkEnd w:id="0"/>
      <w:proofErr w:type="spellEnd"/>
    </w:p>
    <w:p w14:paraId="27CAAC58" w14:textId="449A8354" w:rsidR="00FD4FFC" w:rsidRPr="00E245A3" w:rsidRDefault="00E245A3" w:rsidP="00765C04">
      <w:pPr>
        <w:spacing w:after="80"/>
        <w:jc w:val="center"/>
        <w:rPr>
          <w:rFonts w:ascii="Roboto" w:hAnsi="Roboto"/>
          <w:bCs/>
          <w:sz w:val="20"/>
          <w:szCs w:val="20"/>
        </w:rPr>
      </w:pPr>
      <w:r w:rsidRPr="00E245A3">
        <w:rPr>
          <w:rFonts w:ascii="Roboto" w:hAnsi="Roboto"/>
          <w:bCs/>
          <w:sz w:val="20"/>
        </w:rPr>
        <w:t>NOTIFICATION OF KINSHIP CARE TERMINATION</w:t>
      </w:r>
    </w:p>
    <w:p w14:paraId="3B04E48D" w14:textId="670C50FA" w:rsidR="009064A7" w:rsidRPr="00765C04" w:rsidRDefault="00CE41E8" w:rsidP="00765C04">
      <w:pPr>
        <w:spacing w:after="120"/>
        <w:rPr>
          <w:spacing w:val="-4"/>
          <w:sz w:val="20"/>
          <w:szCs w:val="20"/>
        </w:rPr>
      </w:pPr>
      <w:r w:rsidRPr="00765C04">
        <w:rPr>
          <w:rFonts w:ascii="Roboto" w:hAnsi="Roboto"/>
          <w:b/>
          <w:spacing w:val="-4"/>
          <w:sz w:val="20"/>
        </w:rPr>
        <w:t xml:space="preserve">Kev </w:t>
      </w:r>
      <w:proofErr w:type="spellStart"/>
      <w:r w:rsidRPr="00765C04">
        <w:rPr>
          <w:rFonts w:ascii="Roboto" w:hAnsi="Roboto"/>
          <w:b/>
          <w:spacing w:val="-4"/>
          <w:sz w:val="20"/>
        </w:rPr>
        <w:t>siv</w:t>
      </w:r>
      <w:proofErr w:type="spellEnd"/>
      <w:r w:rsidRPr="00765C04">
        <w:rPr>
          <w:rFonts w:ascii="Roboto" w:hAnsi="Roboto"/>
          <w:b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b/>
          <w:spacing w:val="-4"/>
          <w:sz w:val="20"/>
        </w:rPr>
        <w:t>tsab</w:t>
      </w:r>
      <w:proofErr w:type="spellEnd"/>
      <w:r w:rsidRPr="00765C04">
        <w:rPr>
          <w:rFonts w:ascii="Roboto" w:hAnsi="Roboto"/>
          <w:b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b/>
          <w:spacing w:val="-4"/>
          <w:sz w:val="20"/>
        </w:rPr>
        <w:t>ntawv</w:t>
      </w:r>
      <w:proofErr w:type="spellEnd"/>
      <w:r w:rsidRPr="00765C04">
        <w:rPr>
          <w:rFonts w:ascii="Roboto" w:hAnsi="Roboto"/>
          <w:b/>
          <w:spacing w:val="-4"/>
          <w:sz w:val="20"/>
        </w:rPr>
        <w:t>:</w:t>
      </w:r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Yuav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siv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tsab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ntawv</w:t>
      </w:r>
      <w:proofErr w:type="spellEnd"/>
      <w:r w:rsidRPr="00765C04">
        <w:rPr>
          <w:rFonts w:ascii="Roboto" w:hAnsi="Roboto"/>
          <w:spacing w:val="-4"/>
          <w:sz w:val="20"/>
        </w:rPr>
        <w:t xml:space="preserve"> no </w:t>
      </w:r>
      <w:proofErr w:type="spellStart"/>
      <w:r w:rsidRPr="00765C04">
        <w:rPr>
          <w:rFonts w:ascii="Roboto" w:hAnsi="Roboto"/>
          <w:spacing w:val="-4"/>
          <w:sz w:val="20"/>
        </w:rPr>
        <w:t>los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faj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seeb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qhia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rau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cov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neeg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txheeb</w:t>
      </w:r>
      <w:proofErr w:type="spellEnd"/>
      <w:r w:rsidRPr="00765C04">
        <w:rPr>
          <w:rFonts w:ascii="Roboto" w:hAnsi="Roboto"/>
          <w:spacing w:val="-4"/>
          <w:sz w:val="20"/>
        </w:rPr>
        <w:t xml:space="preserve"> ze </w:t>
      </w:r>
      <w:proofErr w:type="spellStart"/>
      <w:r w:rsidRPr="00765C04">
        <w:rPr>
          <w:rFonts w:ascii="Roboto" w:hAnsi="Roboto"/>
          <w:spacing w:val="-4"/>
          <w:sz w:val="20"/>
        </w:rPr>
        <w:t>paub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tias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cov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nyiaj</w:t>
      </w:r>
      <w:proofErr w:type="spellEnd"/>
      <w:r w:rsidRPr="00765C04">
        <w:rPr>
          <w:rFonts w:ascii="Roboto" w:hAnsi="Roboto"/>
          <w:spacing w:val="-4"/>
          <w:sz w:val="20"/>
        </w:rPr>
        <w:t xml:space="preserve"> them </w:t>
      </w:r>
      <w:proofErr w:type="spellStart"/>
      <w:r w:rsidRPr="00765C04">
        <w:rPr>
          <w:rFonts w:ascii="Roboto" w:hAnsi="Roboto"/>
          <w:spacing w:val="-4"/>
          <w:sz w:val="20"/>
        </w:rPr>
        <w:t>rau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tus</w:t>
      </w:r>
      <w:proofErr w:type="spellEnd"/>
      <w:r w:rsidRPr="00765C04">
        <w:rPr>
          <w:rFonts w:ascii="Roboto" w:hAnsi="Roboto"/>
          <w:spacing w:val="-4"/>
          <w:sz w:val="20"/>
        </w:rPr>
        <w:t xml:space="preserve"> me </w:t>
      </w:r>
      <w:proofErr w:type="spellStart"/>
      <w:r w:rsidRPr="00765C04">
        <w:rPr>
          <w:rFonts w:ascii="Roboto" w:hAnsi="Roboto"/>
          <w:spacing w:val="-4"/>
          <w:sz w:val="20"/>
        </w:rPr>
        <w:t>nyuam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hauv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r w:rsidR="00765C04" w:rsidRPr="00765C04">
        <w:rPr>
          <w:rFonts w:ascii="Roboto" w:hAnsi="Roboto"/>
          <w:spacing w:val="-4"/>
          <w:sz w:val="20"/>
        </w:rPr>
        <w:t xml:space="preserve">Kinship </w:t>
      </w:r>
      <w:r w:rsidR="001E1F87">
        <w:rPr>
          <w:rFonts w:ascii="Roboto" w:hAnsi="Roboto"/>
          <w:spacing w:val="-4"/>
          <w:sz w:val="20"/>
        </w:rPr>
        <w:t>C</w:t>
      </w:r>
      <w:r w:rsidR="00765C04" w:rsidRPr="00765C04">
        <w:rPr>
          <w:rFonts w:ascii="Roboto" w:hAnsi="Roboto"/>
          <w:spacing w:val="-4"/>
          <w:sz w:val="20"/>
        </w:rPr>
        <w:t>are (</w:t>
      </w:r>
      <w:proofErr w:type="spellStart"/>
      <w:r w:rsidR="00765C04" w:rsidRPr="00765C04">
        <w:rPr>
          <w:rFonts w:ascii="Roboto" w:hAnsi="Roboto"/>
          <w:spacing w:val="-4"/>
          <w:sz w:val="20"/>
        </w:rPr>
        <w:t>Neeg</w:t>
      </w:r>
      <w:proofErr w:type="spellEnd"/>
      <w:r w:rsidR="00765C04"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="00765C04" w:rsidRPr="00765C04">
        <w:rPr>
          <w:rFonts w:ascii="Roboto" w:hAnsi="Roboto"/>
          <w:spacing w:val="-4"/>
          <w:sz w:val="20"/>
        </w:rPr>
        <w:t>Txheeb</w:t>
      </w:r>
      <w:proofErr w:type="spellEnd"/>
      <w:r w:rsidR="00765C04" w:rsidRPr="00765C04">
        <w:rPr>
          <w:rFonts w:ascii="Roboto" w:hAnsi="Roboto"/>
          <w:spacing w:val="-4"/>
          <w:sz w:val="20"/>
        </w:rPr>
        <w:t xml:space="preserve"> Ze Tu </w:t>
      </w:r>
      <w:proofErr w:type="spellStart"/>
      <w:r w:rsidR="00765C04" w:rsidRPr="00765C04">
        <w:rPr>
          <w:rFonts w:ascii="Roboto" w:hAnsi="Roboto"/>
          <w:spacing w:val="-4"/>
          <w:sz w:val="20"/>
        </w:rPr>
        <w:t>Xyuas</w:t>
      </w:r>
      <w:proofErr w:type="spellEnd"/>
      <w:r w:rsidR="00765C04" w:rsidRPr="00765C04">
        <w:rPr>
          <w:rFonts w:ascii="Roboto" w:hAnsi="Roboto"/>
          <w:spacing w:val="-4"/>
          <w:sz w:val="20"/>
        </w:rPr>
        <w:t>)</w:t>
      </w:r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yuav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raug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txiav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tu.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Yuav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siv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cov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ncauj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lus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txog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tus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neeg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hauv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tsab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ntawv</w:t>
      </w:r>
      <w:proofErr w:type="spellEnd"/>
      <w:r w:rsidRPr="00765C04">
        <w:rPr>
          <w:rFonts w:ascii="Roboto" w:hAnsi="Roboto"/>
          <w:spacing w:val="-4"/>
          <w:sz w:val="20"/>
        </w:rPr>
        <w:t xml:space="preserve"> no </w:t>
      </w:r>
      <w:proofErr w:type="spellStart"/>
      <w:r w:rsidRPr="00765C04">
        <w:rPr>
          <w:rFonts w:ascii="Roboto" w:hAnsi="Roboto"/>
          <w:spacing w:val="-4"/>
          <w:sz w:val="20"/>
        </w:rPr>
        <w:t>los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txheeb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txog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cov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ncauj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lus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tsim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nyog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muab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cov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txiaj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ntsim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kev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pab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rau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thiab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tsuas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yog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siv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kiag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rau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qhov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laj</w:t>
      </w:r>
      <w:proofErr w:type="spellEnd"/>
      <w:r w:rsidRPr="00765C04">
        <w:rPr>
          <w:rFonts w:ascii="Roboto" w:hAnsi="Roboto"/>
          <w:spacing w:val="-4"/>
          <w:sz w:val="20"/>
        </w:rPr>
        <w:t xml:space="preserve"> </w:t>
      </w:r>
      <w:proofErr w:type="spellStart"/>
      <w:r w:rsidRPr="00765C04">
        <w:rPr>
          <w:rFonts w:ascii="Roboto" w:hAnsi="Roboto"/>
          <w:spacing w:val="-4"/>
          <w:sz w:val="20"/>
        </w:rPr>
        <w:t>thawj</w:t>
      </w:r>
      <w:proofErr w:type="spellEnd"/>
      <w:r w:rsidRPr="00765C04">
        <w:rPr>
          <w:rFonts w:ascii="Roboto" w:hAnsi="Roboto"/>
          <w:spacing w:val="-4"/>
          <w:sz w:val="20"/>
        </w:rPr>
        <w:t xml:space="preserve"> no </w:t>
      </w:r>
      <w:proofErr w:type="spellStart"/>
      <w:r w:rsidRPr="00765C04">
        <w:rPr>
          <w:rFonts w:ascii="Roboto" w:hAnsi="Roboto"/>
          <w:spacing w:val="-4"/>
          <w:sz w:val="20"/>
        </w:rPr>
        <w:t>xwb</w:t>
      </w:r>
      <w:proofErr w:type="spellEnd"/>
      <w:r w:rsidRPr="00765C04">
        <w:rPr>
          <w:rFonts w:ascii="Roboto" w:hAnsi="Roboto"/>
          <w:spacing w:val="-4"/>
          <w:sz w:val="20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997"/>
        <w:gridCol w:w="1953"/>
        <w:gridCol w:w="1440"/>
        <w:gridCol w:w="720"/>
        <w:gridCol w:w="1260"/>
        <w:gridCol w:w="1980"/>
      </w:tblGrid>
      <w:tr w:rsidR="009064A7" w:rsidRPr="004A046B" w14:paraId="70AB78F8" w14:textId="77777777" w:rsidTr="0015737B">
        <w:tc>
          <w:tcPr>
            <w:tcW w:w="54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6A6A1E" w14:textId="77777777" w:rsidR="009064A7" w:rsidRPr="004A046B" w:rsidRDefault="009064A7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Tim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</w:t>
            </w:r>
          </w:p>
          <w:p w14:paraId="21B0CCF0" w14:textId="4865965B" w:rsidR="009064A7" w:rsidRPr="004A046B" w:rsidRDefault="009064A7" w:rsidP="0075756C">
            <w:pPr>
              <w:widowControl w:val="0"/>
              <w:autoSpaceDE/>
              <w:autoSpaceDN/>
              <w:spacing w:before="20" w:after="40"/>
              <w:rPr>
                <w:rFonts w:ascii="Roboto" w:hAnsi="Roboto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8DA5D5" w14:textId="77777777" w:rsidR="009064A7" w:rsidRPr="004A046B" w:rsidRDefault="009064A7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Zauv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ID # Cim </w:t>
            </w:r>
            <w:proofErr w:type="spellStart"/>
            <w:r w:rsidRPr="004A046B">
              <w:rPr>
                <w:rFonts w:ascii="Roboto" w:hAnsi="Roboto"/>
                <w:sz w:val="20"/>
              </w:rPr>
              <w:t>Txhooj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</w:p>
          <w:p w14:paraId="7598596C" w14:textId="235B1F5E" w:rsidR="009064A7" w:rsidRPr="004A046B" w:rsidRDefault="0015737B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0"/>
                <w:szCs w:val="20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3472AE" w:rsidRPr="004A046B" w14:paraId="15552E80" w14:textId="77777777" w:rsidTr="003472AE">
        <w:trPr>
          <w:trHeight w:val="288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A20BF3C" w14:textId="69A61290" w:rsidR="003472AE" w:rsidRPr="004A046B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4A046B">
              <w:rPr>
                <w:rFonts w:ascii="Roboto" w:hAnsi="Roboto"/>
                <w:b/>
                <w:sz w:val="20"/>
              </w:rPr>
              <w:t>NCAUJ LUS TXOG ME NYUAM</w:t>
            </w:r>
          </w:p>
        </w:tc>
      </w:tr>
      <w:tr w:rsidR="003472AE" w:rsidRPr="004A046B" w14:paraId="2189FB35" w14:textId="77777777" w:rsidTr="004A046B">
        <w:tc>
          <w:tcPr>
            <w:tcW w:w="756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19568F" w14:textId="77777777" w:rsidR="003472AE" w:rsidRPr="004A046B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Xeem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Tsiaj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Cim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Nruab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Nrab</w:t>
            </w:r>
            <w:proofErr w:type="spellEnd"/>
            <w:r w:rsidRPr="004A046B">
              <w:rPr>
                <w:rFonts w:ascii="Roboto" w:hAnsi="Roboto"/>
                <w:sz w:val="20"/>
              </w:rPr>
              <w:t>)</w:t>
            </w:r>
          </w:p>
          <w:p w14:paraId="1B6AC69F" w14:textId="199C8B59" w:rsidR="003472AE" w:rsidRPr="004A046B" w:rsidRDefault="0015737B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3D9A" w14:textId="18891608" w:rsidR="003472AE" w:rsidRPr="004A046B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Yug</w:t>
            </w:r>
            <w:proofErr w:type="spellEnd"/>
          </w:p>
          <w:p w14:paraId="2F5C5B5A" w14:textId="36902713" w:rsidR="003472AE" w:rsidRPr="004A046B" w:rsidRDefault="003472AE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29690F" w14:textId="7B4EEC5A" w:rsidR="003472AE" w:rsidRPr="004A046B" w:rsidRDefault="003472AE" w:rsidP="0015737B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18</w:t>
            </w:r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Xyoo</w:t>
            </w:r>
            <w:proofErr w:type="spellEnd"/>
          </w:p>
          <w:p w14:paraId="785CF759" w14:textId="228A44F4" w:rsidR="003472AE" w:rsidRPr="004A046B" w:rsidRDefault="003472AE" w:rsidP="0075756C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3472AE" w:rsidRPr="004A046B" w14:paraId="49092094" w14:textId="77777777" w:rsidTr="00073C2E">
        <w:trPr>
          <w:trHeight w:val="288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37F6317" w14:textId="05F0AC48" w:rsidR="003472AE" w:rsidRPr="004A046B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4A046B">
              <w:rPr>
                <w:rFonts w:ascii="Roboto" w:hAnsi="Roboto"/>
                <w:b/>
                <w:sz w:val="20"/>
              </w:rPr>
              <w:t>NCAUJ LUS TXOG NEEG TXHEEB ZE ZOV TU</w:t>
            </w:r>
          </w:p>
        </w:tc>
      </w:tr>
      <w:tr w:rsidR="007B3BFA" w:rsidRPr="004A046B" w14:paraId="449A356A" w14:textId="77777777" w:rsidTr="007B3BFA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289B4" w14:textId="77777777" w:rsidR="007B3BFA" w:rsidRPr="004A046B" w:rsidRDefault="007B3BFA" w:rsidP="007B3BFA">
            <w:pPr>
              <w:pStyle w:val="ListParagraph"/>
              <w:widowControl w:val="0"/>
              <w:numPr>
                <w:ilvl w:val="0"/>
                <w:numId w:val="1"/>
              </w:numPr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3B512AD" w14:textId="7501D2B6" w:rsidR="007B3BFA" w:rsidRPr="004A046B" w:rsidRDefault="007B3BFA" w:rsidP="007B3BFA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 1</w:t>
            </w:r>
          </w:p>
        </w:tc>
      </w:tr>
      <w:tr w:rsidR="007B3BFA" w:rsidRPr="004A046B" w14:paraId="094EA9EC" w14:textId="77777777" w:rsidTr="004A04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61B1" w14:textId="77777777" w:rsidR="007B3BFA" w:rsidRPr="004A046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461E33" w14:textId="77777777" w:rsidR="007B3BFA" w:rsidRPr="004A046B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Xeem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Tsiaj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Cim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Nruab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Nrab</w:t>
            </w:r>
            <w:proofErr w:type="spellEnd"/>
            <w:r w:rsidRPr="004A046B">
              <w:rPr>
                <w:rFonts w:ascii="Roboto" w:hAnsi="Roboto"/>
                <w:sz w:val="20"/>
              </w:rPr>
              <w:t>)</w:t>
            </w:r>
          </w:p>
          <w:p w14:paraId="7E7112E4" w14:textId="3F16B76D" w:rsidR="007B3BFA" w:rsidRPr="004A046B" w:rsidRDefault="007B3BFA" w:rsidP="007B3BFA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05694" w14:textId="77777777" w:rsidR="007B3BFA" w:rsidRPr="004A046B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Xov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(Tom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>/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Tes</w:t>
            </w:r>
            <w:proofErr w:type="spellEnd"/>
            <w:r w:rsidRPr="004A046B">
              <w:rPr>
                <w:rFonts w:ascii="Roboto" w:hAnsi="Roboto"/>
                <w:sz w:val="20"/>
              </w:rPr>
              <w:t>)</w:t>
            </w:r>
          </w:p>
          <w:p w14:paraId="59400D64" w14:textId="2199913D" w:rsidR="007B3BFA" w:rsidRPr="004A046B" w:rsidRDefault="007B3BFA" w:rsidP="007B3BFA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7B3BFA" w:rsidRPr="004A046B" w14:paraId="2CF4869C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E1510" w14:textId="77777777" w:rsidR="007B3BFA" w:rsidRPr="004A046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A7891" w14:textId="37296844" w:rsidR="007B3BFA" w:rsidRPr="004A046B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 xml:space="preserve">Chaw </w:t>
            </w:r>
            <w:r w:rsidR="00765C04" w:rsidRPr="00765C04">
              <w:rPr>
                <w:rFonts w:ascii="Roboto" w:hAnsi="Roboto"/>
                <w:sz w:val="20"/>
              </w:rPr>
              <w:t xml:space="preserve">Sau </w:t>
            </w:r>
            <w:proofErr w:type="spellStart"/>
            <w:r w:rsidR="00765C04" w:rsidRPr="00765C04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Email</w:t>
            </w:r>
          </w:p>
          <w:p w14:paraId="746A4C0D" w14:textId="24EE013A" w:rsidR="007B3BFA" w:rsidRPr="004A046B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7B3BFA" w:rsidRPr="004A046B" w14:paraId="61CF0F62" w14:textId="77777777" w:rsidTr="002142C9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0F73A" w14:textId="77777777" w:rsidR="007B3BFA" w:rsidRPr="004A046B" w:rsidRDefault="007B3BFA" w:rsidP="007B3BFA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F73A4" w14:textId="77777777" w:rsidR="007B3BFA" w:rsidRPr="004A046B" w:rsidRDefault="007B3BFA" w:rsidP="007B3BFA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Kev, </w:t>
            </w:r>
            <w:proofErr w:type="spellStart"/>
            <w:r w:rsidRPr="004A046B">
              <w:rPr>
                <w:rFonts w:ascii="Roboto" w:hAnsi="Roboto"/>
                <w:sz w:val="20"/>
              </w:rPr>
              <w:t>Nroog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Xeev</w:t>
            </w:r>
            <w:proofErr w:type="spellEnd"/>
            <w:r w:rsidRPr="004A046B">
              <w:rPr>
                <w:rFonts w:ascii="Roboto" w:hAnsi="Roboto"/>
                <w:sz w:val="20"/>
              </w:rPr>
              <w:t>, Zip Code)</w:t>
            </w:r>
          </w:p>
          <w:p w14:paraId="02F73C40" w14:textId="179978A6" w:rsidR="007B3BFA" w:rsidRPr="004A046B" w:rsidRDefault="007B3BFA" w:rsidP="007B3BFA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7B3BFA" w:rsidRPr="004A046B" w14:paraId="4CF631DE" w14:textId="77777777" w:rsidTr="00073C2E">
        <w:trPr>
          <w:trHeight w:val="288"/>
        </w:trPr>
        <w:tc>
          <w:tcPr>
            <w:tcW w:w="4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B08F4C" w14:textId="77777777" w:rsidR="007B3BFA" w:rsidRPr="004A046B" w:rsidRDefault="007B3BFA" w:rsidP="00073C2E">
            <w:pPr>
              <w:pStyle w:val="ListParagraph"/>
              <w:widowControl w:val="0"/>
              <w:numPr>
                <w:ilvl w:val="0"/>
                <w:numId w:val="1"/>
              </w:numPr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87649B3" w14:textId="67D7A139" w:rsidR="007B3BFA" w:rsidRPr="004A046B" w:rsidRDefault="007B3BFA" w:rsidP="00073C2E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 2</w:t>
            </w:r>
          </w:p>
        </w:tc>
      </w:tr>
      <w:tr w:rsidR="007B3BFA" w:rsidRPr="004A046B" w14:paraId="08B84714" w14:textId="77777777" w:rsidTr="004A04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3E353" w14:textId="77777777" w:rsidR="007B3BFA" w:rsidRPr="004A046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711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949A2F" w14:textId="77777777" w:rsidR="007B3BFA" w:rsidRPr="004A046B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Xeem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Tsiaj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Cim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Nruab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Nrab</w:t>
            </w:r>
            <w:proofErr w:type="spellEnd"/>
            <w:r w:rsidRPr="004A046B">
              <w:rPr>
                <w:rFonts w:ascii="Roboto" w:hAnsi="Roboto"/>
                <w:sz w:val="20"/>
              </w:rPr>
              <w:t>)</w:t>
            </w:r>
          </w:p>
          <w:p w14:paraId="2FEBA4F0" w14:textId="6AEDCFFA" w:rsidR="007B3BFA" w:rsidRPr="004A046B" w:rsidRDefault="007B3BFA" w:rsidP="00073C2E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356F0" w14:textId="77777777" w:rsidR="007B3BFA" w:rsidRPr="004A046B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Xov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(Tom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>/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Tes</w:t>
            </w:r>
            <w:proofErr w:type="spellEnd"/>
            <w:r w:rsidRPr="004A046B">
              <w:rPr>
                <w:rFonts w:ascii="Roboto" w:hAnsi="Roboto"/>
                <w:sz w:val="20"/>
              </w:rPr>
              <w:t>)</w:t>
            </w:r>
          </w:p>
          <w:p w14:paraId="2CCB2788" w14:textId="713B7E10" w:rsidR="007B3BFA" w:rsidRPr="004A046B" w:rsidRDefault="007B3BFA" w:rsidP="00073C2E">
            <w:pPr>
              <w:widowControl w:val="0"/>
              <w:autoSpaceDE/>
              <w:autoSpaceDN/>
              <w:spacing w:before="20" w:after="40"/>
              <w:rPr>
                <w:rFonts w:ascii="Garamond" w:hAnsi="Garamond" w:cs="Times New Roman"/>
                <w:sz w:val="22"/>
                <w:szCs w:val="22"/>
              </w:rPr>
            </w:pP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 w:cs="Times New Roman"/>
                <w:sz w:val="22"/>
                <w:szCs w:val="22"/>
              </w:rPr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 w:cs="Times New Roman"/>
                <w:sz w:val="22"/>
                <w:szCs w:val="22"/>
              </w:rPr>
              <w:fldChar w:fldCharType="end"/>
            </w:r>
          </w:p>
        </w:tc>
      </w:tr>
      <w:tr w:rsidR="007B3BFA" w:rsidRPr="004A046B" w14:paraId="7A0527A0" w14:textId="77777777" w:rsidTr="002142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865C" w14:textId="77777777" w:rsidR="007B3BFA" w:rsidRPr="004A046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E44D3" w14:textId="2633DCDB" w:rsidR="007B3BFA" w:rsidRPr="004A046B" w:rsidRDefault="007B3BFA" w:rsidP="00073C2E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 xml:space="preserve">Chaw </w:t>
            </w:r>
            <w:r w:rsidR="00765C04" w:rsidRPr="00765C04">
              <w:rPr>
                <w:rFonts w:ascii="Roboto" w:hAnsi="Roboto"/>
                <w:sz w:val="20"/>
              </w:rPr>
              <w:t xml:space="preserve">Sau </w:t>
            </w:r>
            <w:proofErr w:type="spellStart"/>
            <w:r w:rsidR="00765C04" w:rsidRPr="00765C04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Email</w:t>
            </w:r>
          </w:p>
          <w:p w14:paraId="6F931E7A" w14:textId="0C43A146" w:rsidR="007B3BFA" w:rsidRPr="004A046B" w:rsidRDefault="007B3BFA" w:rsidP="00E245A3">
            <w:pPr>
              <w:widowControl w:val="0"/>
              <w:autoSpaceDE/>
              <w:autoSpaceDN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E245A3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245A3">
              <w:rPr>
                <w:rFonts w:ascii="Garamond" w:hAnsi="Garamond"/>
                <w:sz w:val="22"/>
              </w:rPr>
              <w:instrText xml:space="preserve"> FORMTEXT </w:instrText>
            </w:r>
            <w:r w:rsidRPr="00E245A3">
              <w:rPr>
                <w:rFonts w:ascii="Garamond" w:hAnsi="Garamond"/>
                <w:sz w:val="22"/>
              </w:rPr>
            </w:r>
            <w:r w:rsidRPr="00E245A3">
              <w:rPr>
                <w:rFonts w:ascii="Garamond" w:hAnsi="Garamond"/>
                <w:sz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E245A3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7B3BFA" w:rsidRPr="004A046B" w14:paraId="07CC883F" w14:textId="77777777" w:rsidTr="002142C9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E2853" w14:textId="77777777" w:rsidR="007B3BFA" w:rsidRPr="004A046B" w:rsidRDefault="007B3BFA" w:rsidP="00073C2E">
            <w:pPr>
              <w:widowControl w:val="0"/>
              <w:autoSpaceDE/>
              <w:autoSpaceDN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1035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DD417" w14:textId="77777777" w:rsidR="007B3BFA" w:rsidRPr="004A046B" w:rsidRDefault="007B3BFA" w:rsidP="00073C2E">
            <w:pPr>
              <w:widowControl w:val="0"/>
              <w:autoSpaceDE/>
              <w:autoSpaceDN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 xml:space="preserve">Chaw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Kev, </w:t>
            </w:r>
            <w:proofErr w:type="spellStart"/>
            <w:r w:rsidRPr="004A046B">
              <w:rPr>
                <w:rFonts w:ascii="Roboto" w:hAnsi="Roboto"/>
                <w:sz w:val="20"/>
              </w:rPr>
              <w:t>Nroog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Xeev</w:t>
            </w:r>
            <w:proofErr w:type="spellEnd"/>
            <w:r w:rsidRPr="004A046B">
              <w:rPr>
                <w:rFonts w:ascii="Roboto" w:hAnsi="Roboto"/>
                <w:sz w:val="20"/>
              </w:rPr>
              <w:t>, Zip Code)</w:t>
            </w:r>
          </w:p>
          <w:p w14:paraId="23EE4B54" w14:textId="115F12B5" w:rsidR="007B3BFA" w:rsidRPr="004A046B" w:rsidRDefault="007B3BFA" w:rsidP="00E245A3">
            <w:pPr>
              <w:widowControl w:val="0"/>
              <w:autoSpaceDE/>
              <w:autoSpaceDN/>
              <w:spacing w:before="20" w:after="40"/>
              <w:rPr>
                <w:rFonts w:ascii="Roboto" w:hAnsi="Roboto" w:cs="Times New Roman"/>
                <w:sz w:val="20"/>
                <w:szCs w:val="20"/>
              </w:rPr>
            </w:pPr>
            <w:r w:rsidRPr="00E245A3">
              <w:rPr>
                <w:rFonts w:ascii="Garamond" w:hAnsi="Garamond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245A3">
              <w:rPr>
                <w:rFonts w:ascii="Garamond" w:hAnsi="Garamond"/>
                <w:sz w:val="22"/>
              </w:rPr>
              <w:instrText xml:space="preserve"> FORMTEXT </w:instrText>
            </w:r>
            <w:r w:rsidRPr="00E245A3">
              <w:rPr>
                <w:rFonts w:ascii="Garamond" w:hAnsi="Garamond"/>
                <w:sz w:val="22"/>
              </w:rPr>
            </w:r>
            <w:r w:rsidRPr="00E245A3">
              <w:rPr>
                <w:rFonts w:ascii="Garamond" w:hAnsi="Garamond"/>
                <w:sz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E245A3">
              <w:rPr>
                <w:rFonts w:ascii="Garamond" w:hAnsi="Garamond"/>
                <w:sz w:val="22"/>
              </w:rPr>
              <w:fldChar w:fldCharType="end"/>
            </w:r>
          </w:p>
        </w:tc>
      </w:tr>
      <w:tr w:rsidR="0091665C" w:rsidRPr="004A046B" w14:paraId="4934A05F" w14:textId="77777777" w:rsidTr="00073C2E">
        <w:trPr>
          <w:trHeight w:val="288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21BA278" w14:textId="211B3B4B" w:rsidR="0091665C" w:rsidRPr="004A046B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4A046B">
              <w:rPr>
                <w:rFonts w:ascii="Roboto" w:hAnsi="Roboto"/>
                <w:b/>
                <w:sz w:val="20"/>
              </w:rPr>
              <w:t>FAJ SEEB</w:t>
            </w:r>
          </w:p>
        </w:tc>
      </w:tr>
      <w:tr w:rsidR="007B3BFA" w:rsidRPr="004A046B" w14:paraId="11F9CA8C" w14:textId="77777777" w:rsidTr="009064A7">
        <w:tc>
          <w:tcPr>
            <w:tcW w:w="108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16558" w14:textId="2491FEDC" w:rsidR="007B3BFA" w:rsidRPr="004A046B" w:rsidRDefault="007B3BFA" w:rsidP="00E06C07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faj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qhia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hli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li 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/>
                <w:sz w:val="22"/>
                <w:szCs w:val="22"/>
              </w:rPr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A046B">
              <w:rPr>
                <w:rFonts w:ascii="Roboto" w:hAnsi="Roboto"/>
                <w:sz w:val="20"/>
              </w:rPr>
              <w:t xml:space="preserve"> vim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qho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ntau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no:</w:t>
            </w:r>
          </w:p>
        </w:tc>
      </w:tr>
      <w:bookmarkStart w:id="1" w:name="Check5"/>
      <w:tr w:rsidR="007B3BFA" w:rsidRPr="004A046B" w14:paraId="197CCE1E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C950" w14:textId="6815AABB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1"/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tag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tau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58.07]</w:t>
            </w:r>
          </w:p>
        </w:tc>
      </w:tr>
      <w:tr w:rsidR="007B3BFA" w:rsidRPr="004A046B" w14:paraId="15F559CE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A45D" w14:textId="480430A2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 w:cs="Times New Roman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>). [Ch. DCF 58.04 (1)]</w:t>
            </w:r>
          </w:p>
        </w:tc>
      </w:tr>
      <w:tr w:rsidR="007B3BFA" w:rsidRPr="004A046B" w14:paraId="77C91562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31713" w14:textId="3EFCC6A8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. </w:t>
            </w:r>
            <w:r w:rsidR="00773506">
              <w:rPr>
                <w:rFonts w:ascii="Roboto" w:hAnsi="Roboto"/>
                <w:sz w:val="20"/>
              </w:rPr>
              <w:br/>
            </w:r>
            <w:r w:rsidRPr="004A046B">
              <w:rPr>
                <w:rFonts w:ascii="Roboto" w:hAnsi="Roboto"/>
                <w:sz w:val="20"/>
              </w:rPr>
              <w:t>[s</w:t>
            </w:r>
            <w:r w:rsidRPr="004A046B">
              <w:rPr>
                <w:rFonts w:ascii="Roboto" w:hAnsi="Roboto"/>
                <w:color w:val="000000"/>
                <w:sz w:val="20"/>
                <w:szCs w:val="20"/>
              </w:rPr>
              <w:t xml:space="preserve">. 48.57(3n)(am), Stats. </w:t>
            </w:r>
            <w:proofErr w:type="spellStart"/>
            <w:r w:rsidRPr="004A046B">
              <w:rPr>
                <w:rFonts w:ascii="Roboto" w:hAnsi="Roboto"/>
                <w:color w:val="000000"/>
                <w:sz w:val="20"/>
                <w:szCs w:val="20"/>
              </w:rPr>
              <w:t>thiab</w:t>
            </w:r>
            <w:proofErr w:type="spellEnd"/>
            <w:r w:rsidRPr="004A046B">
              <w:rPr>
                <w:rFonts w:ascii="Roboto" w:hAnsi="Roboto"/>
                <w:color w:val="000000"/>
                <w:sz w:val="20"/>
                <w:szCs w:val="20"/>
              </w:rPr>
              <w:t xml:space="preserve"> Ch. DCF 58.04]</w:t>
            </w:r>
          </w:p>
        </w:tc>
      </w:tr>
      <w:tr w:rsidR="007B3BFA" w:rsidRPr="004A046B" w14:paraId="3CDD89CE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A2E8" w14:textId="16A3AEA8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tug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cai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khee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. [Ch. DCF 58.04 (5)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Ch. DCF 58.05 (6)]</w:t>
            </w:r>
          </w:p>
        </w:tc>
      </w:tr>
      <w:tr w:rsidR="007B3BFA" w:rsidRPr="004A046B" w14:paraId="0C3FBC10" w14:textId="77777777" w:rsidTr="004A046B">
        <w:trPr>
          <w:trHeight w:val="936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FD61" w14:textId="5388D0CD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>/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zoo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58.08(4)]</w:t>
            </w:r>
          </w:p>
          <w:p w14:paraId="04715E6A" w14:textId="3643C080" w:rsidR="007B3BFA" w:rsidRPr="004A046B" w:rsidRDefault="007B3BFA" w:rsidP="007B3BFA">
            <w:pPr>
              <w:widowControl w:val="0"/>
              <w:autoSpaceDE/>
              <w:autoSpaceDN/>
              <w:ind w:left="7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Piav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qhia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: 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/>
                <w:sz w:val="22"/>
                <w:szCs w:val="22"/>
              </w:rPr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B3BFA" w:rsidRPr="004A046B" w14:paraId="224917BA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9BA0" w14:textId="44FF3293" w:rsidR="007B3BFA" w:rsidRPr="004A046B" w:rsidRDefault="007B3BFA" w:rsidP="004A046B">
            <w:pPr>
              <w:widowControl w:val="0"/>
              <w:autoSpaceDE/>
              <w:autoSpaceDN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Foster Care los sis Subsidized Guardianship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58.04(3)]</w:t>
            </w:r>
          </w:p>
        </w:tc>
      </w:tr>
      <w:tr w:rsidR="007B3BFA" w:rsidRPr="004A046B" w14:paraId="1BC9E403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85036" w14:textId="30259870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txhawb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vim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taus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58.04(3)(b)]</w:t>
            </w:r>
          </w:p>
        </w:tc>
      </w:tr>
      <w:tr w:rsidR="007B3BFA" w:rsidRPr="004A046B" w14:paraId="33F10E36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D9A31" w14:textId="7F756CCE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18 </w:t>
            </w:r>
            <w:proofErr w:type="spellStart"/>
            <w:r w:rsidRPr="004A046B">
              <w:rPr>
                <w:rFonts w:ascii="Roboto" w:hAnsi="Roboto"/>
                <w:sz w:val="20"/>
              </w:rPr>
              <w:t>xyoo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sisl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kawm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58.04(2)(h)]</w:t>
            </w:r>
          </w:p>
        </w:tc>
      </w:tr>
      <w:tr w:rsidR="007B3BFA" w:rsidRPr="004A046B" w14:paraId="06259658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65F5" w14:textId="77777777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>:</w:t>
            </w:r>
          </w:p>
          <w:bookmarkStart w:id="2" w:name="Check10"/>
          <w:p w14:paraId="1DCB04FE" w14:textId="0383FA7B" w:rsidR="007B3BFA" w:rsidRPr="004A046B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2"/>
            <w:r w:rsidRPr="004A046B">
              <w:rPr>
                <w:rFonts w:ascii="Roboto" w:hAnsi="Roboto"/>
                <w:sz w:val="20"/>
                <w:szCs w:val="20"/>
              </w:rPr>
              <w:tab/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58.04(4)]</w:t>
            </w:r>
          </w:p>
          <w:bookmarkStart w:id="3" w:name="Check11"/>
          <w:p w14:paraId="108B5905" w14:textId="638B880E" w:rsidR="007B3BFA" w:rsidRPr="004A046B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3"/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Sib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58.10(1)(a)6.]</w:t>
            </w:r>
          </w:p>
          <w:bookmarkStart w:id="4" w:name="Check12"/>
          <w:p w14:paraId="4CE2D900" w14:textId="4E09AA8B" w:rsidR="007B3BFA" w:rsidRPr="004A046B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Mus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tub rog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58.10(1)(a)7.]</w:t>
            </w:r>
          </w:p>
          <w:bookmarkStart w:id="5" w:name="Check13"/>
          <w:p w14:paraId="51D57CE7" w14:textId="73FE380C" w:rsidR="008406D6" w:rsidRPr="004A046B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Pr="004A046B">
              <w:rPr>
                <w:rFonts w:ascii="Roboto" w:hAnsi="Roboto"/>
                <w:sz w:val="20"/>
                <w:szCs w:val="20"/>
              </w:rPr>
              <w:tab/>
            </w:r>
            <w:proofErr w:type="spellStart"/>
            <w:r w:rsidRPr="004A046B">
              <w:rPr>
                <w:rFonts w:ascii="Roboto" w:hAnsi="Roboto"/>
                <w:sz w:val="20"/>
              </w:rPr>
              <w:t>Tuag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58.10(1)(a)8.]</w:t>
            </w:r>
          </w:p>
          <w:p w14:paraId="7AB91832" w14:textId="77777777" w:rsidR="007B3BFA" w:rsidRPr="004A046B" w:rsidRDefault="007B3BFA" w:rsidP="008406D6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B3BFA" w:rsidRPr="004A046B" w14:paraId="26AC10C1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CF14" w14:textId="16A65BED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leej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niam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leej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(Ch. DCF 58.10(1)(a)(12) &amp; (2)(b)]</w:t>
            </w:r>
          </w:p>
        </w:tc>
      </w:tr>
      <w:bookmarkStart w:id="6" w:name="Check14"/>
      <w:tr w:rsidR="007B3BFA" w:rsidRPr="004A046B" w14:paraId="6484DEBA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2831" w14:textId="0D336206" w:rsidR="007B3BFA" w:rsidRPr="004A046B" w:rsidRDefault="007B3BFA" w:rsidP="00E245A3">
            <w:pPr>
              <w:keepLines/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6"/>
            <w:r w:rsidRPr="004A046B">
              <w:rPr>
                <w:rFonts w:ascii="Roboto" w:hAnsi="Roboto"/>
                <w:sz w:val="20"/>
                <w:szCs w:val="20"/>
              </w:rPr>
              <w:tab/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pom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txhawb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zov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58.10]</w:t>
            </w:r>
          </w:p>
        </w:tc>
      </w:tr>
      <w:tr w:rsidR="007B3BFA" w:rsidRPr="004A046B" w14:paraId="6D14E3F4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0E243" w14:textId="570AA9E1" w:rsidR="007B3BFA" w:rsidRPr="004A046B" w:rsidRDefault="007B3BFA" w:rsidP="002142C9">
            <w:pPr>
              <w:keepLines/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niam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pom zoo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npaj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(</w:t>
            </w:r>
            <w:proofErr w:type="spellStart"/>
            <w:r w:rsidRPr="004A046B">
              <w:rPr>
                <w:rFonts w:ascii="Roboto" w:hAnsi="Roboto"/>
                <w:sz w:val="20"/>
              </w:rPr>
              <w:t>tsuas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nrhiav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saib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xwb</w:t>
            </w:r>
            <w:proofErr w:type="spellEnd"/>
            <w:r w:rsidRPr="004A046B">
              <w:rPr>
                <w:rFonts w:ascii="Roboto" w:hAnsi="Roboto"/>
                <w:sz w:val="20"/>
              </w:rPr>
              <w:t>). [Ch. DCF 58.06)(6)(b)]</w:t>
            </w:r>
          </w:p>
        </w:tc>
      </w:tr>
      <w:bookmarkStart w:id="7" w:name="Check16"/>
      <w:tr w:rsidR="007B3BFA" w:rsidRPr="004A046B" w14:paraId="03BE7B89" w14:textId="77777777" w:rsidTr="009064A7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4F42" w14:textId="195B29FE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7"/>
            <w:r w:rsidRPr="004A046B">
              <w:rPr>
                <w:rFonts w:ascii="Roboto" w:hAnsi="Roboto"/>
                <w:sz w:val="20"/>
                <w:szCs w:val="20"/>
              </w:rPr>
              <w:tab/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nom </w:t>
            </w:r>
            <w:proofErr w:type="spellStart"/>
            <w:r w:rsidRPr="004A046B">
              <w:rPr>
                <w:rFonts w:ascii="Roboto" w:hAnsi="Roboto"/>
                <w:sz w:val="20"/>
              </w:rPr>
              <w:t>tswv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muab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me </w:t>
            </w:r>
            <w:proofErr w:type="spellStart"/>
            <w:r w:rsidRPr="004A046B">
              <w:rPr>
                <w:rFonts w:ascii="Roboto" w:hAnsi="Roboto"/>
                <w:sz w:val="20"/>
              </w:rPr>
              <w:t>nyuam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tshem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sab </w:t>
            </w:r>
            <w:proofErr w:type="spellStart"/>
            <w:r w:rsidRPr="004A046B">
              <w:rPr>
                <w:rFonts w:ascii="Roboto" w:hAnsi="Roboto"/>
                <w:sz w:val="20"/>
              </w:rPr>
              <w:t>nraud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lawm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58.10(1)(a)(13)]</w:t>
            </w:r>
          </w:p>
        </w:tc>
      </w:tr>
      <w:bookmarkStart w:id="8" w:name="Check17"/>
      <w:tr w:rsidR="007B3BFA" w:rsidRPr="004A046B" w14:paraId="16F8857A" w14:textId="77777777" w:rsidTr="0045589A">
        <w:trPr>
          <w:trHeight w:val="1584"/>
        </w:trPr>
        <w:tc>
          <w:tcPr>
            <w:tcW w:w="1080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25C924A" w14:textId="08109FE9" w:rsidR="007B3BFA" w:rsidRPr="004A046B" w:rsidRDefault="007B3BFA" w:rsidP="007B3BFA">
            <w:pPr>
              <w:widowControl w:val="0"/>
              <w:autoSpaceDE/>
              <w:autoSpaceDN/>
              <w:spacing w:before="20"/>
              <w:ind w:left="72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8"/>
            <w:r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Tus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cai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khiav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num:</w:t>
            </w:r>
          </w:p>
          <w:p w14:paraId="5464E3DE" w14:textId="52982552" w:rsidR="007B3BFA" w:rsidRPr="004A046B" w:rsidRDefault="007B3BFA" w:rsidP="00765C04">
            <w:pPr>
              <w:tabs>
                <w:tab w:val="left" w:pos="1065"/>
              </w:tabs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="00765C04"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Kev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xyoos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twg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 58.10(3)]</w:t>
            </w:r>
          </w:p>
          <w:p w14:paraId="3D86A453" w14:textId="756CDF99" w:rsidR="007B3BFA" w:rsidRPr="004A046B" w:rsidRDefault="007B3BFA" w:rsidP="00765C04">
            <w:pPr>
              <w:tabs>
                <w:tab w:val="left" w:pos="1065"/>
              </w:tabs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="00765C04" w:rsidRPr="004A046B">
              <w:rPr>
                <w:rFonts w:ascii="Roboto" w:hAnsi="Roboto"/>
                <w:sz w:val="20"/>
                <w:szCs w:val="20"/>
              </w:rPr>
              <w:tab/>
            </w:r>
            <w:r w:rsidRPr="004A046B">
              <w:rPr>
                <w:rFonts w:ascii="Roboto" w:hAnsi="Roboto"/>
                <w:sz w:val="20"/>
              </w:rPr>
              <w:t xml:space="preserve">Foster Care Licensing (Kev Tau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Tso Cai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Niam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>) (</w:t>
            </w:r>
            <w:proofErr w:type="spellStart"/>
            <w:r w:rsidRPr="004A046B">
              <w:rPr>
                <w:rFonts w:ascii="Roboto" w:hAnsi="Roboto"/>
                <w:sz w:val="20"/>
              </w:rPr>
              <w:t>Tsuas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Plaub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nkaus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xwb</w:t>
            </w:r>
            <w:proofErr w:type="spellEnd"/>
            <w:r w:rsidRPr="004A046B">
              <w:rPr>
                <w:rFonts w:ascii="Roboto" w:hAnsi="Roboto"/>
                <w:sz w:val="20"/>
              </w:rPr>
              <w:t>). [Ch. DCF 58.04(1)(b)]</w:t>
            </w:r>
          </w:p>
          <w:p w14:paraId="60C8EB52" w14:textId="3F8A0BF1" w:rsidR="007B3BFA" w:rsidRPr="004A046B" w:rsidRDefault="007B3BFA" w:rsidP="007B3BFA">
            <w:pPr>
              <w:spacing w:before="20"/>
              <w:ind w:left="1080" w:hanging="36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715474">
              <w:rPr>
                <w:rFonts w:ascii="Roboto" w:hAnsi="Roboto"/>
                <w:sz w:val="20"/>
                <w:szCs w:val="20"/>
              </w:rPr>
            </w:r>
            <w:r w:rsidR="00715474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4A046B">
              <w:rPr>
                <w:rFonts w:ascii="Roboto" w:hAnsi="Roboto"/>
                <w:sz w:val="20"/>
                <w:szCs w:val="20"/>
              </w:rPr>
              <w:fldChar w:fldCharType="end"/>
            </w:r>
            <w:r w:rsidR="00765C04" w:rsidRPr="004A046B">
              <w:rPr>
                <w:rFonts w:ascii="Roboto" w:hAnsi="Roboto"/>
                <w:sz w:val="20"/>
                <w:szCs w:val="20"/>
              </w:rPr>
              <w:tab/>
            </w:r>
            <w:proofErr w:type="spellStart"/>
            <w:r w:rsidRPr="004A046B">
              <w:rPr>
                <w:rFonts w:ascii="Roboto" w:hAnsi="Roboto"/>
                <w:sz w:val="20"/>
              </w:rPr>
              <w:t>Lwm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yam. </w:t>
            </w:r>
            <w:proofErr w:type="spellStart"/>
            <w:r w:rsidRPr="004A046B">
              <w:rPr>
                <w:rFonts w:ascii="Roboto" w:hAnsi="Roboto"/>
                <w:sz w:val="20"/>
              </w:rPr>
              <w:t>Piav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qhia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: </w:t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45589A"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5589A" w:rsidRPr="004A046B">
              <w:rPr>
                <w:rFonts w:ascii="Garamond" w:hAnsi="Garamond"/>
                <w:sz w:val="22"/>
                <w:szCs w:val="22"/>
              </w:rPr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7B3BFA" w:rsidRPr="004A046B" w14:paraId="231C7874" w14:textId="77777777" w:rsidTr="00FD3E22">
        <w:trPr>
          <w:trHeight w:val="432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0F6B221" w14:textId="5F1CD52B" w:rsidR="007B3BFA" w:rsidRPr="004A046B" w:rsidRDefault="007B3BFA" w:rsidP="007B3BFA">
            <w:pPr>
              <w:widowControl w:val="0"/>
              <w:autoSpaceDE/>
              <w:autoSpaceDN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hu </w:t>
            </w:r>
            <w:proofErr w:type="spellStart"/>
            <w:r w:rsidRPr="004A046B">
              <w:rPr>
                <w:rFonts w:ascii="Roboto" w:hAnsi="Roboto"/>
                <w:sz w:val="20"/>
              </w:rPr>
              <w:t>cuag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45589A"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5589A" w:rsidRPr="004A046B">
              <w:rPr>
                <w:rFonts w:ascii="Garamond" w:hAnsi="Garamond"/>
                <w:sz w:val="22"/>
                <w:szCs w:val="22"/>
              </w:rPr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="0045589A"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nug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ncauj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qhia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no.</w:t>
            </w:r>
          </w:p>
        </w:tc>
      </w:tr>
      <w:tr w:rsidR="007B3BFA" w:rsidRPr="004A046B" w14:paraId="6E107B43" w14:textId="77777777" w:rsidTr="00073C2E">
        <w:trPr>
          <w:trHeight w:val="288"/>
        </w:trPr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E423C50" w14:textId="225C007D" w:rsidR="007B3BFA" w:rsidRPr="004A046B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 w:cs="Times New Roman"/>
                <w:b/>
                <w:bCs/>
                <w:sz w:val="20"/>
                <w:szCs w:val="20"/>
              </w:rPr>
            </w:pPr>
            <w:r w:rsidRPr="004A046B">
              <w:rPr>
                <w:rFonts w:ascii="Roboto" w:hAnsi="Roboto"/>
                <w:b/>
                <w:sz w:val="20"/>
              </w:rPr>
              <w:t>TXHEEJ TXHEEM KEV TXIAV TXIM DUA</w:t>
            </w:r>
          </w:p>
        </w:tc>
      </w:tr>
      <w:tr w:rsidR="007B3BFA" w:rsidRPr="004A046B" w14:paraId="50EC84AD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9E99456" w14:textId="47D8A922" w:rsidR="007B3BFA" w:rsidRPr="004A046B" w:rsidRDefault="0091665C" w:rsidP="002142C9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b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Tus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Nrog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Xyuas</w:t>
            </w:r>
            <w:proofErr w:type="spellEnd"/>
          </w:p>
        </w:tc>
      </w:tr>
      <w:tr w:rsidR="00E00C03" w:rsidRPr="004A046B" w14:paraId="651766D5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D5A289D" w14:textId="390CDA57" w:rsidR="00E00C03" w:rsidRPr="004A046B" w:rsidRDefault="00E00C03" w:rsidP="00E00C03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>Kinship Care Agency Director (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Khiav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Dej Num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Zej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 </w:t>
            </w:r>
            <w:proofErr w:type="spellStart"/>
            <w:r w:rsidRPr="004A046B">
              <w:rPr>
                <w:rFonts w:ascii="Roboto" w:hAnsi="Roboto"/>
                <w:sz w:val="20"/>
              </w:rPr>
              <w:t>Xxyuas</w:t>
            </w:r>
            <w:proofErr w:type="spellEnd"/>
            <w:r w:rsidRPr="004A046B">
              <w:rPr>
                <w:rFonts w:ascii="Roboto" w:hAnsi="Roboto"/>
                <w:sz w:val="20"/>
              </w:rPr>
              <w:t>) / Tribal Designee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Npe</w:t>
            </w:r>
            <w:proofErr w:type="spellEnd"/>
          </w:p>
          <w:p w14:paraId="40AA6CA9" w14:textId="335A37AF" w:rsidR="00E00C03" w:rsidRPr="004A046B" w:rsidRDefault="00E00C03" w:rsidP="00E00C03">
            <w:pPr>
              <w:widowControl w:val="0"/>
              <w:autoSpaceDE/>
              <w:autoSpaceDN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/>
                <w:sz w:val="22"/>
                <w:szCs w:val="22"/>
              </w:rPr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00C03" w:rsidRPr="004A046B" w14:paraId="02DCD790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71A03A4" w14:textId="6E142FDC" w:rsidR="00E00C03" w:rsidRPr="004A046B" w:rsidRDefault="00E00C03" w:rsidP="00E00C03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</w:rPr>
              <w:t>Kinship Care Agency Director (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Khiav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Dej Num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Zej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Tu </w:t>
            </w:r>
            <w:proofErr w:type="spellStart"/>
            <w:r w:rsidRPr="004A046B">
              <w:rPr>
                <w:rFonts w:ascii="Roboto" w:hAnsi="Roboto"/>
                <w:sz w:val="20"/>
              </w:rPr>
              <w:t>Xxyuas</w:t>
            </w:r>
            <w:proofErr w:type="spellEnd"/>
            <w:r w:rsidRPr="004A046B">
              <w:rPr>
                <w:rFonts w:ascii="Roboto" w:hAnsi="Roboto"/>
                <w:sz w:val="20"/>
              </w:rPr>
              <w:t>) / Tribal Designee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Pawg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Qhov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Nyob</w:t>
            </w:r>
            <w:proofErr w:type="spellEnd"/>
          </w:p>
          <w:p w14:paraId="333B3E96" w14:textId="36F8F391" w:rsidR="00E00C03" w:rsidRPr="004A046B" w:rsidRDefault="00E00C03" w:rsidP="00E00C03">
            <w:pPr>
              <w:widowControl w:val="0"/>
              <w:autoSpaceDE/>
              <w:autoSpaceDN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046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A046B">
              <w:rPr>
                <w:rFonts w:ascii="Garamond" w:hAnsi="Garamond"/>
                <w:sz w:val="22"/>
                <w:szCs w:val="22"/>
              </w:rPr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A046B">
              <w:rPr>
                <w:rFonts w:ascii="Garamond" w:hAnsi="Garamond"/>
                <w:sz w:val="22"/>
              </w:rPr>
              <w:t>     </w:t>
            </w:r>
            <w:r w:rsidRPr="004A046B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1665C" w:rsidRPr="004A046B" w14:paraId="026B2E41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8134F22" w14:textId="0DF885DF" w:rsidR="00E00C03" w:rsidRPr="004A046B" w:rsidRDefault="002142C9" w:rsidP="007B3BFA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</w:t>
            </w:r>
            <w:r w:rsidR="000649E6">
              <w:rPr>
                <w:rFonts w:ascii="Roboto" w:hAnsi="Roboto"/>
                <w:sz w:val="20"/>
              </w:rPr>
              <w:t xml:space="preserve"> </w:t>
            </w:r>
            <w:r w:rsidRPr="004A046B">
              <w:rPr>
                <w:rFonts w:ascii="Roboto" w:hAnsi="Roboto"/>
                <w:sz w:val="20"/>
              </w:rPr>
              <w:t>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vim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kev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txheeb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txog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keeb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kwm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kev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ua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txhaum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cai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,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cai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</w:t>
            </w:r>
            <w:r w:rsidR="001E1F87">
              <w:rPr>
                <w:rFonts w:ascii="Roboto" w:hAnsi="Roboto"/>
                <w:sz w:val="20"/>
              </w:rPr>
              <w:t>C</w:t>
            </w:r>
            <w:r w:rsidRPr="004A046B">
              <w:rPr>
                <w:rFonts w:ascii="Roboto" w:hAnsi="Roboto"/>
                <w:sz w:val="20"/>
              </w:rPr>
              <w:t>are 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li s. 48.57, Stats. and Ch. DCF 58.11(1), Admin. Code.</w:t>
            </w:r>
          </w:p>
          <w:p w14:paraId="4DB4201E" w14:textId="77777777" w:rsidR="0091665C" w:rsidRPr="004A046B" w:rsidRDefault="002142C9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b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sau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txais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tsis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pub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lig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tshaj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45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tom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teev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faj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seeb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no.</w:t>
            </w:r>
          </w:p>
          <w:p w14:paraId="65571D6C" w14:textId="77777777" w:rsidR="00E00C03" w:rsidRPr="004A046B" w:rsidRDefault="00E00C03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sz w:val="20"/>
              </w:rPr>
              <w:t>khiav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num </w:t>
            </w:r>
            <w:proofErr w:type="spellStart"/>
            <w:r w:rsidRPr="004A046B">
              <w:rPr>
                <w:rFonts w:ascii="Roboto" w:hAnsi="Roboto"/>
                <w:sz w:val="20"/>
              </w:rPr>
              <w:t>los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sis </w:t>
            </w:r>
            <w:proofErr w:type="spellStart"/>
            <w:r w:rsidRPr="004A046B">
              <w:rPr>
                <w:rFonts w:ascii="Roboto" w:hAnsi="Roboto"/>
                <w:sz w:val="20"/>
              </w:rPr>
              <w:t>pawg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txib</w:t>
            </w:r>
            <w:proofErr w:type="spellEnd"/>
            <w:r w:rsidRPr="004A046B">
              <w:rPr>
                <w:rFonts w:ascii="Roboto" w:hAnsi="Roboto"/>
                <w:sz w:val="20"/>
              </w:rPr>
              <w:t>. [Ch. DCF. 58.02(11)]</w:t>
            </w:r>
          </w:p>
          <w:p w14:paraId="07CA9963" w14:textId="7846EADD" w:rsidR="00E00C03" w:rsidRPr="004A046B" w:rsidRDefault="00E00C03" w:rsidP="00E00C03">
            <w:pPr>
              <w:pStyle w:val="ListParagraph"/>
              <w:widowControl w:val="0"/>
              <w:numPr>
                <w:ilvl w:val="0"/>
                <w:numId w:val="3"/>
              </w:numPr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nqe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>.</w:t>
            </w:r>
          </w:p>
        </w:tc>
      </w:tr>
      <w:tr w:rsidR="0091665C" w:rsidRPr="004A046B" w14:paraId="2D164D98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C12788" w14:textId="44FF95C2" w:rsidR="002142C9" w:rsidRPr="004A046B" w:rsidRDefault="00E00C03" w:rsidP="004A046B">
            <w:pPr>
              <w:widowControl w:val="0"/>
              <w:autoSpaceDE/>
              <w:autoSpaceDN/>
              <w:spacing w:before="20"/>
              <w:ind w:right="-107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tam sim no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yeej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Care</w:t>
            </w:r>
            <w:r w:rsidR="00765C04">
              <w:rPr>
                <w:rFonts w:ascii="Roboto" w:hAnsi="Roboto"/>
                <w:sz w:val="20"/>
              </w:rPr>
              <w:t xml:space="preserve"> </w:t>
            </w:r>
            <w:r w:rsidRPr="004A046B">
              <w:rPr>
                <w:rFonts w:ascii="Roboto" w:hAnsi="Roboto"/>
                <w:sz w:val="20"/>
              </w:rPr>
              <w:t>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10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tom </w:t>
            </w:r>
            <w:proofErr w:type="spellStart"/>
            <w:r w:rsidRPr="004A046B">
              <w:rPr>
                <w:rFonts w:ascii="Roboto" w:hAnsi="Roboto"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faj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no,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twj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.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li </w:t>
            </w:r>
            <w:proofErr w:type="spellStart"/>
            <w:r w:rsidRPr="004A046B">
              <w:rPr>
                <w:rFonts w:ascii="Roboto" w:hAnsi="Roboto"/>
                <w:sz w:val="20"/>
              </w:rPr>
              <w:t>nws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>.</w:t>
            </w:r>
          </w:p>
        </w:tc>
      </w:tr>
      <w:tr w:rsidR="002142C9" w:rsidRPr="004A046B" w14:paraId="52D7EFAD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D8C8505" w14:textId="24580F5F" w:rsidR="00E00C03" w:rsidRPr="004A046B" w:rsidRDefault="00E00C03" w:rsidP="00E00C03">
            <w:pPr>
              <w:spacing w:before="20"/>
              <w:rPr>
                <w:rFonts w:ascii="Garamond" w:hAnsi="Garamond"/>
                <w:sz w:val="20"/>
                <w:szCs w:val="20"/>
              </w:rPr>
            </w:pPr>
            <w:r w:rsidRPr="004A046B">
              <w:rPr>
                <w:rFonts w:ascii="Roboto" w:hAnsi="Roboto"/>
                <w:b/>
                <w:sz w:val="20"/>
              </w:rPr>
              <w:t>KEV THOV LUB ROOJ SIB HAIS</w:t>
            </w:r>
          </w:p>
        </w:tc>
      </w:tr>
      <w:tr w:rsidR="002142C9" w:rsidRPr="004A046B" w14:paraId="49290E77" w14:textId="77777777" w:rsidTr="00E06C07">
        <w:tc>
          <w:tcPr>
            <w:tcW w:w="108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983C2" w14:textId="77777777" w:rsidR="00E00C03" w:rsidRPr="004A046B" w:rsidRDefault="00E00C03" w:rsidP="00E00C03">
            <w:p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cai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li s. 48.57, Stats.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Ch. DCF 58.11(2), Admin. Code.</w:t>
            </w:r>
          </w:p>
          <w:p w14:paraId="31AA1C4F" w14:textId="77777777" w:rsidR="00E00C03" w:rsidRPr="004A046B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tsum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lus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  <w:szCs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ncaj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qha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Division of Hearings and Appeals (Fab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Tswj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Kev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b/>
                <w:sz w:val="20"/>
              </w:rPr>
              <w:t>)</w:t>
            </w:r>
          </w:p>
          <w:p w14:paraId="55D9CC1F" w14:textId="77777777" w:rsidR="00E00C03" w:rsidRPr="004A046B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tsis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pub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lig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dua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plaub-caug-tsib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(45)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hnub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txij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li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hnub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teev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hauv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faj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>seeb</w:t>
            </w:r>
            <w:proofErr w:type="spellEnd"/>
            <w:r w:rsidRPr="004A046B">
              <w:rPr>
                <w:rFonts w:ascii="Roboto" w:hAnsi="Roboto"/>
                <w:b/>
                <w:bCs/>
                <w:sz w:val="20"/>
                <w:szCs w:val="20"/>
              </w:rPr>
              <w:t xml:space="preserve"> no. </w:t>
            </w:r>
          </w:p>
          <w:p w14:paraId="3C743D2B" w14:textId="77777777" w:rsidR="00E00C03" w:rsidRPr="004A046B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ib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nqe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dua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>.</w:t>
            </w:r>
          </w:p>
          <w:p w14:paraId="015F8975" w14:textId="5DE4A1C3" w:rsidR="00E00C03" w:rsidRPr="004A046B" w:rsidRDefault="00E00C03" w:rsidP="00E00C03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 </w:t>
            </w:r>
            <w:proofErr w:type="spellStart"/>
            <w:r w:rsidRPr="004A046B">
              <w:rPr>
                <w:rFonts w:ascii="Roboto" w:hAnsi="Roboto"/>
                <w:sz w:val="20"/>
              </w:rPr>
              <w:t>rhais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nrog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>.</w:t>
            </w:r>
          </w:p>
        </w:tc>
      </w:tr>
      <w:tr w:rsidR="002142C9" w:rsidRPr="004A046B" w14:paraId="32FF8937" w14:textId="77777777" w:rsidTr="00E06C07">
        <w:tc>
          <w:tcPr>
            <w:tcW w:w="108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720BB" w14:textId="08F69757" w:rsidR="002142C9" w:rsidRPr="004A046B" w:rsidRDefault="00E00C03" w:rsidP="007B3BFA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Xav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Ch. DCF 58.11(2), Admin. Code:</w:t>
            </w:r>
          </w:p>
        </w:tc>
      </w:tr>
      <w:tr w:rsidR="00E00C03" w:rsidRPr="004A046B" w14:paraId="2B9ACCA4" w14:textId="77777777" w:rsidTr="00773506">
        <w:tc>
          <w:tcPr>
            <w:tcW w:w="34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FBD6DA" w14:textId="77777777" w:rsidR="00E00C03" w:rsidRPr="004A046B" w:rsidRDefault="00E00C03" w:rsidP="00E00C03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Teb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Chaws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Asmeskas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Chaw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>:</w:t>
            </w:r>
          </w:p>
          <w:p w14:paraId="1B6E2C09" w14:textId="77777777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C9C09A4" w14:textId="77777777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392AD782" w14:textId="77777777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P.O. Box 7875</w:t>
            </w:r>
          </w:p>
          <w:p w14:paraId="5365F3FD" w14:textId="7CE78224" w:rsidR="00E00C03" w:rsidRPr="004A046B" w:rsidRDefault="00E00C03" w:rsidP="00E06C07">
            <w:pPr>
              <w:spacing w:after="60"/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Madison, WI 53707-7875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40AD6" w14:textId="28C7BEFC" w:rsidR="00E00C03" w:rsidRPr="004A046B" w:rsidRDefault="00E00C03" w:rsidP="00781444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Nqa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cev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>:</w:t>
            </w:r>
          </w:p>
          <w:p w14:paraId="015DD7CF" w14:textId="082CD806" w:rsidR="001E1F87" w:rsidRDefault="001E1F87" w:rsidP="00E00C03">
            <w:pPr>
              <w:ind w:right="-108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3B681E05" w14:textId="77777777" w:rsidR="001E1F87" w:rsidRPr="004A046B" w:rsidRDefault="001E1F87" w:rsidP="00E00C03">
            <w:pPr>
              <w:ind w:right="-108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04080185" w14:textId="77777777" w:rsidR="00E00C03" w:rsidRPr="004A046B" w:rsidRDefault="00E00C03" w:rsidP="00E00C03">
            <w:pPr>
              <w:ind w:right="-108"/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422F0829" w14:textId="77777777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4822 Madison Yards Way</w:t>
            </w:r>
          </w:p>
          <w:p w14:paraId="094E05CF" w14:textId="7176FD7C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Madison, WI 53705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E257358" w14:textId="77777777" w:rsidR="00E00C03" w:rsidRPr="004A046B" w:rsidRDefault="00E00C03" w:rsidP="00781444">
            <w:pPr>
              <w:spacing w:before="60"/>
              <w:jc w:val="center"/>
              <w:rPr>
                <w:rFonts w:ascii="Roboto" w:hAnsi="Roboto"/>
                <w:b/>
                <w:i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Tshuab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b/>
                <w:i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b/>
                <w:i/>
                <w:sz w:val="20"/>
              </w:rPr>
              <w:t>:</w:t>
            </w:r>
          </w:p>
          <w:p w14:paraId="5DC6E616" w14:textId="245481DE" w:rsidR="00E00C03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5906EDED" w14:textId="77777777" w:rsidR="001E1F87" w:rsidRPr="004A046B" w:rsidRDefault="001E1F87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3275C225" w14:textId="77777777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Division of Hearings and Appeals</w:t>
            </w:r>
          </w:p>
          <w:p w14:paraId="5C1BA521" w14:textId="7577013A" w:rsidR="00E00C03" w:rsidRPr="004A046B" w:rsidRDefault="00E00C03" w:rsidP="00E00C03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4A046B">
              <w:rPr>
                <w:rFonts w:ascii="Roboto" w:hAnsi="Roboto"/>
                <w:sz w:val="20"/>
                <w:szCs w:val="20"/>
              </w:rPr>
              <w:t>(608) 264-9885</w:t>
            </w:r>
          </w:p>
        </w:tc>
      </w:tr>
      <w:tr w:rsidR="00565981" w:rsidRPr="004A046B" w14:paraId="5E5AA686" w14:textId="77777777" w:rsidTr="009064A7">
        <w:tc>
          <w:tcPr>
            <w:tcW w:w="1080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9F09A42" w14:textId="2DF90347" w:rsidR="00565981" w:rsidRPr="004A046B" w:rsidRDefault="00565981" w:rsidP="00565981">
            <w:pPr>
              <w:widowControl w:val="0"/>
              <w:autoSpaceDE/>
              <w:autoSpaceDN/>
              <w:spacing w:before="20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tam sim no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yeej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tau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rau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Kinship Care</w:t>
            </w:r>
            <w:r w:rsidR="00765C04">
              <w:rPr>
                <w:rFonts w:ascii="Roboto" w:hAnsi="Roboto"/>
                <w:sz w:val="20"/>
              </w:rPr>
              <w:t xml:space="preserve"> </w:t>
            </w:r>
            <w:r w:rsidRPr="004A046B">
              <w:rPr>
                <w:rFonts w:ascii="Roboto" w:hAnsi="Roboto"/>
                <w:sz w:val="20"/>
              </w:rPr>
              <w:t>(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Tu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) </w:t>
            </w:r>
            <w:proofErr w:type="spellStart"/>
            <w:r w:rsidRPr="004A046B">
              <w:rPr>
                <w:rFonts w:ascii="Roboto" w:hAnsi="Roboto"/>
                <w:sz w:val="20"/>
              </w:rPr>
              <w:t>thiab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ua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10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tom </w:t>
            </w:r>
            <w:proofErr w:type="spellStart"/>
            <w:r w:rsidRPr="004A046B">
              <w:rPr>
                <w:rFonts w:ascii="Roboto" w:hAnsi="Roboto"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hnub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ntawv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faj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no,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twj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ywm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cov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twg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.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tswj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neeg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txheeb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ze </w:t>
            </w:r>
            <w:proofErr w:type="spellStart"/>
            <w:r w:rsidRPr="004A046B">
              <w:rPr>
                <w:rFonts w:ascii="Roboto" w:hAnsi="Roboto"/>
                <w:sz w:val="20"/>
              </w:rPr>
              <w:t>tu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xyuas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sau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qab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tej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nyiam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them </w:t>
            </w:r>
            <w:proofErr w:type="spellStart"/>
            <w:r w:rsidRPr="004A046B">
              <w:rPr>
                <w:rFonts w:ascii="Roboto" w:hAnsi="Roboto"/>
                <w:sz w:val="20"/>
              </w:rPr>
              <w:t>uas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muaj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tseem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tos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rooj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sib </w:t>
            </w:r>
            <w:proofErr w:type="spellStart"/>
            <w:r w:rsidRPr="004A046B">
              <w:rPr>
                <w:rFonts w:ascii="Roboto" w:hAnsi="Roboto"/>
                <w:sz w:val="20"/>
              </w:rPr>
              <w:t>hais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yog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tias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lub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koom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haum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yuav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raws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li </w:t>
            </w:r>
            <w:proofErr w:type="spellStart"/>
            <w:r w:rsidRPr="004A046B">
              <w:rPr>
                <w:rFonts w:ascii="Roboto" w:hAnsi="Roboto"/>
                <w:sz w:val="20"/>
              </w:rPr>
              <w:t>nws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txoj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kev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txiav</w:t>
            </w:r>
            <w:proofErr w:type="spellEnd"/>
            <w:r w:rsidRPr="004A046B">
              <w:rPr>
                <w:rFonts w:ascii="Roboto" w:hAnsi="Roboto"/>
                <w:sz w:val="20"/>
              </w:rPr>
              <w:t xml:space="preserve"> </w:t>
            </w:r>
            <w:proofErr w:type="spellStart"/>
            <w:r w:rsidRPr="004A046B">
              <w:rPr>
                <w:rFonts w:ascii="Roboto" w:hAnsi="Roboto"/>
                <w:sz w:val="20"/>
              </w:rPr>
              <w:t>txim</w:t>
            </w:r>
            <w:proofErr w:type="spellEnd"/>
            <w:r w:rsidRPr="004A046B">
              <w:rPr>
                <w:rFonts w:ascii="Roboto" w:hAnsi="Roboto"/>
                <w:sz w:val="20"/>
              </w:rPr>
              <w:t>.</w:t>
            </w:r>
          </w:p>
        </w:tc>
      </w:tr>
    </w:tbl>
    <w:p w14:paraId="5F3EF028" w14:textId="77777777" w:rsidR="00114976" w:rsidRPr="00E245A3" w:rsidRDefault="00114976" w:rsidP="00565981">
      <w:pPr>
        <w:rPr>
          <w:rFonts w:ascii="Roboto" w:hAnsi="Roboto"/>
          <w:sz w:val="2"/>
          <w:szCs w:val="2"/>
        </w:rPr>
      </w:pPr>
    </w:p>
    <w:sectPr w:rsidR="00114976" w:rsidRPr="00E245A3" w:rsidSect="00565981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B60D" w14:textId="77777777" w:rsidR="00133589" w:rsidRDefault="00133589">
      <w:r>
        <w:separator/>
      </w:r>
    </w:p>
  </w:endnote>
  <w:endnote w:type="continuationSeparator" w:id="0">
    <w:p w14:paraId="5EFCE596" w14:textId="77777777" w:rsidR="00133589" w:rsidRDefault="0013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D70" w14:textId="7DA46B18" w:rsidR="009A04AB" w:rsidRPr="008406D6" w:rsidRDefault="008406D6" w:rsidP="00E245A3">
    <w:pPr>
      <w:pStyle w:val="Footer"/>
      <w:tabs>
        <w:tab w:val="clear" w:pos="4320"/>
        <w:tab w:val="clear" w:pos="8640"/>
      </w:tabs>
      <w:ind w:right="144"/>
      <w:rPr>
        <w:rFonts w:ascii="Roboto" w:hAnsi="Roboto"/>
      </w:rPr>
    </w:pPr>
    <w:r w:rsidRPr="008406D6">
      <w:rPr>
        <w:rFonts w:ascii="Roboto" w:hAnsi="Roboto"/>
        <w:sz w:val="16"/>
      </w:rPr>
      <w:t>DCF-F-5372-E</w:t>
    </w:r>
    <w:r w:rsidR="00E245A3">
      <w:rPr>
        <w:rFonts w:ascii="Roboto" w:hAnsi="Roboto"/>
        <w:sz w:val="16"/>
      </w:rPr>
      <w:t>-</w:t>
    </w:r>
    <w:r>
      <w:rPr>
        <w:rFonts w:ascii="Roboto" w:hAnsi="Roboto"/>
        <w:sz w:val="16"/>
      </w:rPr>
      <w:t>H</w:t>
    </w:r>
    <w:r w:rsidRPr="008406D6">
      <w:rPr>
        <w:rFonts w:ascii="Roboto" w:hAnsi="Roboto"/>
        <w:sz w:val="16"/>
      </w:rPr>
      <w:t xml:space="preserve"> (R. 09/2022)</w:t>
    </w:r>
    <w:r w:rsidR="00E245A3">
      <w:rPr>
        <w:rFonts w:ascii="Roboto" w:hAnsi="Roboto"/>
        <w:sz w:val="16"/>
      </w:rPr>
      <w:t xml:space="preserve"> (T. 12/2022)</w:t>
    </w:r>
    <w:r w:rsidR="009A04AB" w:rsidRPr="008406D6">
      <w:rPr>
        <w:rFonts w:ascii="Roboto" w:hAnsi="Roboto"/>
        <w:sz w:val="16"/>
        <w:szCs w:val="16"/>
      </w:rPr>
      <w:ptab w:relativeTo="margin" w:alignment="right" w:leader="none"/>
    </w:r>
    <w:r w:rsidR="009A04AB" w:rsidRPr="008406D6">
      <w:rPr>
        <w:rFonts w:ascii="Roboto" w:hAnsi="Roboto"/>
        <w:sz w:val="16"/>
        <w:szCs w:val="16"/>
      </w:rPr>
      <w:fldChar w:fldCharType="begin"/>
    </w:r>
    <w:r w:rsidR="009A04AB" w:rsidRPr="008406D6">
      <w:rPr>
        <w:rFonts w:ascii="Roboto" w:hAnsi="Roboto"/>
        <w:sz w:val="16"/>
        <w:szCs w:val="16"/>
      </w:rPr>
      <w:instrText xml:space="preserve"> PAGE   \* MERGEFORMAT </w:instrText>
    </w:r>
    <w:r w:rsidR="009A04AB" w:rsidRPr="008406D6">
      <w:rPr>
        <w:rFonts w:ascii="Roboto" w:hAnsi="Roboto"/>
        <w:sz w:val="16"/>
        <w:szCs w:val="16"/>
      </w:rPr>
      <w:fldChar w:fldCharType="separate"/>
    </w:r>
    <w:r w:rsidR="009A04AB" w:rsidRPr="008406D6">
      <w:rPr>
        <w:rFonts w:ascii="Roboto" w:hAnsi="Roboto"/>
        <w:sz w:val="16"/>
        <w:szCs w:val="16"/>
      </w:rPr>
      <w:t>1</w:t>
    </w:r>
    <w:r w:rsidR="009A04AB" w:rsidRPr="008406D6">
      <w:rPr>
        <w:rFonts w:ascii="Roboto" w:hAnsi="Robo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30BA" w14:textId="76E04004" w:rsidR="009A04AB" w:rsidRPr="008406D6" w:rsidRDefault="009A04AB" w:rsidP="00565981">
    <w:pPr>
      <w:pStyle w:val="Footer"/>
      <w:tabs>
        <w:tab w:val="clear" w:pos="4320"/>
        <w:tab w:val="clear" w:pos="8640"/>
      </w:tabs>
      <w:ind w:right="144"/>
      <w:rPr>
        <w:rFonts w:ascii="Roboto" w:hAnsi="Roboto"/>
      </w:rPr>
    </w:pPr>
    <w:r w:rsidRPr="008406D6">
      <w:rPr>
        <w:rFonts w:ascii="Roboto" w:hAnsi="Roboto"/>
        <w:sz w:val="16"/>
      </w:rPr>
      <w:t>DCF-F-5372-E</w:t>
    </w:r>
    <w:r w:rsidR="00E245A3">
      <w:rPr>
        <w:rFonts w:ascii="Roboto" w:hAnsi="Roboto"/>
        <w:sz w:val="16"/>
      </w:rPr>
      <w:t>-</w:t>
    </w:r>
    <w:r w:rsidR="008406D6">
      <w:rPr>
        <w:rFonts w:ascii="Roboto" w:hAnsi="Roboto"/>
        <w:sz w:val="16"/>
      </w:rPr>
      <w:t>H</w:t>
    </w:r>
    <w:r w:rsidRPr="008406D6">
      <w:rPr>
        <w:rFonts w:ascii="Roboto" w:hAnsi="Roboto"/>
        <w:sz w:val="16"/>
      </w:rPr>
      <w:t xml:space="preserve"> (R. 09/2022)</w:t>
    </w:r>
    <w:r w:rsidR="00E245A3">
      <w:rPr>
        <w:rFonts w:ascii="Roboto" w:hAnsi="Roboto"/>
        <w:sz w:val="16"/>
      </w:rPr>
      <w:t xml:space="preserve"> (T. 12/2022)</w:t>
    </w:r>
    <w:r w:rsidRPr="008406D6">
      <w:rPr>
        <w:rFonts w:ascii="Roboto" w:hAnsi="Roboto"/>
        <w:sz w:val="16"/>
        <w:szCs w:val="16"/>
      </w:rPr>
      <w:ptab w:relativeTo="margin" w:alignment="right" w:leader="none"/>
    </w:r>
    <w:r w:rsidRPr="008406D6">
      <w:rPr>
        <w:rFonts w:ascii="Roboto" w:hAnsi="Roboto"/>
        <w:sz w:val="16"/>
        <w:szCs w:val="16"/>
      </w:rPr>
      <w:fldChar w:fldCharType="begin"/>
    </w:r>
    <w:r w:rsidRPr="008406D6">
      <w:rPr>
        <w:rFonts w:ascii="Roboto" w:hAnsi="Roboto"/>
        <w:sz w:val="16"/>
        <w:szCs w:val="16"/>
      </w:rPr>
      <w:instrText xml:space="preserve"> PAGE   \* MERGEFORMAT </w:instrText>
    </w:r>
    <w:r w:rsidRPr="008406D6">
      <w:rPr>
        <w:rFonts w:ascii="Roboto" w:hAnsi="Roboto"/>
        <w:sz w:val="16"/>
        <w:szCs w:val="16"/>
      </w:rPr>
      <w:fldChar w:fldCharType="separate"/>
    </w:r>
    <w:r w:rsidRPr="008406D6">
      <w:rPr>
        <w:rFonts w:ascii="Roboto" w:hAnsi="Roboto"/>
        <w:sz w:val="16"/>
        <w:szCs w:val="16"/>
      </w:rPr>
      <w:t>1</w:t>
    </w:r>
    <w:r w:rsidRPr="008406D6">
      <w:rPr>
        <w:rFonts w:ascii="Roboto" w:hAnsi="Robo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4993" w14:textId="77777777" w:rsidR="00133589" w:rsidRDefault="00133589">
      <w:r>
        <w:separator/>
      </w:r>
    </w:p>
  </w:footnote>
  <w:footnote w:type="continuationSeparator" w:id="0">
    <w:p w14:paraId="290FA041" w14:textId="77777777" w:rsidR="00133589" w:rsidRDefault="0013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7BE" w14:textId="77777777" w:rsidR="009A04AB" w:rsidRPr="008406D6" w:rsidRDefault="009A04AB" w:rsidP="009A04AB">
    <w:pPr>
      <w:rPr>
        <w:rFonts w:ascii="Roboto" w:hAnsi="Roboto"/>
        <w:b/>
        <w:sz w:val="16"/>
        <w:szCs w:val="16"/>
      </w:rPr>
    </w:pPr>
    <w:r w:rsidRPr="008406D6">
      <w:rPr>
        <w:rFonts w:ascii="Roboto" w:hAnsi="Roboto"/>
        <w:b/>
        <w:sz w:val="16"/>
        <w:szCs w:val="16"/>
      </w:rPr>
      <w:t>DEPARTMENT OF CHILDREN AND FAMILIES</w:t>
    </w:r>
  </w:p>
  <w:p w14:paraId="73AEB0EF" w14:textId="3A8FB7B6" w:rsidR="009A04AB" w:rsidRDefault="009A04AB" w:rsidP="009A04AB">
    <w:pPr>
      <w:rPr>
        <w:rFonts w:ascii="Roboto" w:hAnsi="Roboto"/>
        <w:sz w:val="16"/>
        <w:szCs w:val="16"/>
      </w:rPr>
    </w:pPr>
    <w:r w:rsidRPr="008406D6">
      <w:rPr>
        <w:rFonts w:ascii="Roboto" w:hAnsi="Roboto"/>
        <w:sz w:val="16"/>
        <w:szCs w:val="16"/>
      </w:rPr>
      <w:t>Division of Safety and Permanence</w:t>
    </w:r>
  </w:p>
  <w:p w14:paraId="3687896D" w14:textId="77777777" w:rsidR="00E245A3" w:rsidRPr="008406D6" w:rsidRDefault="00E245A3" w:rsidP="009A04AB">
    <w:pPr>
      <w:rPr>
        <w:rFonts w:ascii="Roboto" w:hAnsi="Robo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D3B"/>
    <w:multiLevelType w:val="hybridMultilevel"/>
    <w:tmpl w:val="431A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D1D"/>
    <w:multiLevelType w:val="hybridMultilevel"/>
    <w:tmpl w:val="2F2C1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F2F97"/>
    <w:multiLevelType w:val="hybridMultilevel"/>
    <w:tmpl w:val="BE90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8C"/>
    <w:multiLevelType w:val="hybridMultilevel"/>
    <w:tmpl w:val="F27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uWq/18tVhbTXJXSkR8RVOpCxRx/BUPX67xTTm+k8lyOr4gdPJvRfYEqutSIDzKuasd9MK1+RoOmz4OMalqSFA==" w:salt="mZNZsPfnpsQhXnTk1tZyQA=="/>
  <w:defaultTabStop w:val="9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E8"/>
    <w:rsid w:val="000336F0"/>
    <w:rsid w:val="00041812"/>
    <w:rsid w:val="000649E6"/>
    <w:rsid w:val="00097154"/>
    <w:rsid w:val="000A2BA4"/>
    <w:rsid w:val="000B2977"/>
    <w:rsid w:val="000B5E29"/>
    <w:rsid w:val="000B7250"/>
    <w:rsid w:val="000E73D8"/>
    <w:rsid w:val="00114976"/>
    <w:rsid w:val="00120CBA"/>
    <w:rsid w:val="00127CD1"/>
    <w:rsid w:val="00132A79"/>
    <w:rsid w:val="00133589"/>
    <w:rsid w:val="00133897"/>
    <w:rsid w:val="00140866"/>
    <w:rsid w:val="00151027"/>
    <w:rsid w:val="0015737B"/>
    <w:rsid w:val="001645D3"/>
    <w:rsid w:val="00171A40"/>
    <w:rsid w:val="001859A2"/>
    <w:rsid w:val="001A0A25"/>
    <w:rsid w:val="001D034C"/>
    <w:rsid w:val="001D1238"/>
    <w:rsid w:val="001E1F87"/>
    <w:rsid w:val="001F0BAA"/>
    <w:rsid w:val="001F68DC"/>
    <w:rsid w:val="002142C9"/>
    <w:rsid w:val="00217DFD"/>
    <w:rsid w:val="00247607"/>
    <w:rsid w:val="00257E85"/>
    <w:rsid w:val="002E49D0"/>
    <w:rsid w:val="00311A31"/>
    <w:rsid w:val="00333CD8"/>
    <w:rsid w:val="003472AE"/>
    <w:rsid w:val="00351BC8"/>
    <w:rsid w:val="00355F77"/>
    <w:rsid w:val="00390BE2"/>
    <w:rsid w:val="003951D2"/>
    <w:rsid w:val="00396C04"/>
    <w:rsid w:val="003B2C55"/>
    <w:rsid w:val="00424D73"/>
    <w:rsid w:val="0043505C"/>
    <w:rsid w:val="004522AE"/>
    <w:rsid w:val="0045589A"/>
    <w:rsid w:val="0046305B"/>
    <w:rsid w:val="00484275"/>
    <w:rsid w:val="004A046B"/>
    <w:rsid w:val="004A3194"/>
    <w:rsid w:val="004B50C5"/>
    <w:rsid w:val="004C68F7"/>
    <w:rsid w:val="004F548B"/>
    <w:rsid w:val="00507602"/>
    <w:rsid w:val="005460FE"/>
    <w:rsid w:val="00555B11"/>
    <w:rsid w:val="00565981"/>
    <w:rsid w:val="00571CAC"/>
    <w:rsid w:val="005A21D0"/>
    <w:rsid w:val="005F3A5C"/>
    <w:rsid w:val="005F5FAA"/>
    <w:rsid w:val="006314C2"/>
    <w:rsid w:val="00645502"/>
    <w:rsid w:val="00660550"/>
    <w:rsid w:val="006645E5"/>
    <w:rsid w:val="006819D3"/>
    <w:rsid w:val="006E6002"/>
    <w:rsid w:val="0071107B"/>
    <w:rsid w:val="00711BCE"/>
    <w:rsid w:val="00711C8C"/>
    <w:rsid w:val="00715474"/>
    <w:rsid w:val="00720AB4"/>
    <w:rsid w:val="00721A77"/>
    <w:rsid w:val="00722542"/>
    <w:rsid w:val="0073145A"/>
    <w:rsid w:val="0075756C"/>
    <w:rsid w:val="00765C04"/>
    <w:rsid w:val="00766A79"/>
    <w:rsid w:val="00771238"/>
    <w:rsid w:val="00773506"/>
    <w:rsid w:val="007775BF"/>
    <w:rsid w:val="00781444"/>
    <w:rsid w:val="00786F66"/>
    <w:rsid w:val="007A189F"/>
    <w:rsid w:val="007B3BFA"/>
    <w:rsid w:val="007B7B2B"/>
    <w:rsid w:val="007D6FB3"/>
    <w:rsid w:val="007F3ED3"/>
    <w:rsid w:val="00824007"/>
    <w:rsid w:val="008406D6"/>
    <w:rsid w:val="00876D1E"/>
    <w:rsid w:val="008853D3"/>
    <w:rsid w:val="008C3512"/>
    <w:rsid w:val="008E570B"/>
    <w:rsid w:val="0090310C"/>
    <w:rsid w:val="009064A7"/>
    <w:rsid w:val="00916174"/>
    <w:rsid w:val="0091665C"/>
    <w:rsid w:val="00932C7F"/>
    <w:rsid w:val="009A04AB"/>
    <w:rsid w:val="009A77D3"/>
    <w:rsid w:val="009F5AB5"/>
    <w:rsid w:val="009F5B58"/>
    <w:rsid w:val="00A31948"/>
    <w:rsid w:val="00A32B33"/>
    <w:rsid w:val="00A35DEB"/>
    <w:rsid w:val="00A679DB"/>
    <w:rsid w:val="00A67CB4"/>
    <w:rsid w:val="00A87903"/>
    <w:rsid w:val="00AC07B8"/>
    <w:rsid w:val="00AE2358"/>
    <w:rsid w:val="00B02D55"/>
    <w:rsid w:val="00B56683"/>
    <w:rsid w:val="00B77648"/>
    <w:rsid w:val="00B85D28"/>
    <w:rsid w:val="00B97E5F"/>
    <w:rsid w:val="00BF79EE"/>
    <w:rsid w:val="00C34EE7"/>
    <w:rsid w:val="00C5410F"/>
    <w:rsid w:val="00C55E8F"/>
    <w:rsid w:val="00CB2E3B"/>
    <w:rsid w:val="00CC76FC"/>
    <w:rsid w:val="00CE41E8"/>
    <w:rsid w:val="00CF3F76"/>
    <w:rsid w:val="00CF4FA2"/>
    <w:rsid w:val="00D1275D"/>
    <w:rsid w:val="00D21148"/>
    <w:rsid w:val="00D22A21"/>
    <w:rsid w:val="00D52850"/>
    <w:rsid w:val="00D52E07"/>
    <w:rsid w:val="00D900CC"/>
    <w:rsid w:val="00DA2B62"/>
    <w:rsid w:val="00DE4149"/>
    <w:rsid w:val="00DE46BC"/>
    <w:rsid w:val="00E00C03"/>
    <w:rsid w:val="00E04F3B"/>
    <w:rsid w:val="00E06C07"/>
    <w:rsid w:val="00E14C48"/>
    <w:rsid w:val="00E21BCE"/>
    <w:rsid w:val="00E245A3"/>
    <w:rsid w:val="00E44A58"/>
    <w:rsid w:val="00E83DB3"/>
    <w:rsid w:val="00ED6333"/>
    <w:rsid w:val="00EF3FB3"/>
    <w:rsid w:val="00EF4B27"/>
    <w:rsid w:val="00EF6B20"/>
    <w:rsid w:val="00F2257B"/>
    <w:rsid w:val="00F24CA6"/>
    <w:rsid w:val="00F351C4"/>
    <w:rsid w:val="00F528ED"/>
    <w:rsid w:val="00F52DB9"/>
    <w:rsid w:val="00F772C6"/>
    <w:rsid w:val="00F8567C"/>
    <w:rsid w:val="00FA4BD6"/>
    <w:rsid w:val="00FD3E22"/>
    <w:rsid w:val="00FD4FFC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2D7D41"/>
  <w14:defaultImageDpi w14:val="96"/>
  <w15:chartTrackingRefBased/>
  <w15:docId w15:val="{1B26A4C1-26B2-48D3-818E-461AE19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80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33CD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33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33CD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3CD8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C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0BE2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F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327A-1C56-408B-84F7-D1EE0AD449EB}">
  <ds:schemaRefs>
    <ds:schemaRef ds:uri="http://schemas.microsoft.com/office/2006/metadata/properties"/>
    <ds:schemaRef ds:uri="http://schemas.microsoft.com/office/infopath/2007/PartnerControls"/>
    <ds:schemaRef ds:uri="85f20eb4-4718-4341-930b-a039f4ef33df"/>
  </ds:schemaRefs>
</ds:datastoreItem>
</file>

<file path=customXml/itemProps2.xml><?xml version="1.0" encoding="utf-8"?>
<ds:datastoreItem xmlns:ds="http://schemas.openxmlformats.org/officeDocument/2006/customXml" ds:itemID="{253169FF-6106-49BB-85B6-A0103B0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911EE-F5E7-4667-82B7-188964710D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Kinship Care Termination (Hmong), DCF-F-5372-E-H</vt:lpstr>
    </vt:vector>
  </TitlesOfParts>
  <Company>DCF - State of Wisconsin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Kinship Care Termination (Hmong), DCF-F-5372-E-H</dc:title>
  <dc:subject>Division of Safety and Permanence</dc:subject>
  <dc:creator/>
  <cp:keywords>department of children and families, dcf, division of safety and permanence, dsp, dcf-f-5372-e-h notification of kinship care termination, dcf-f-5372-e-h, notification of kinship care termination, kinship care, dcf-f-5372-e-h ntawv faj seeb txog kev txiav tu neeg txheeb ze tu xyuas, ntawv faj seeb txog kev txiav tu neeg txheeb ze tu xyuas</cp:keywords>
  <dc:description>R. 09/2022. T. 12/2022.</dc:description>
  <cp:lastModifiedBy>Kramer, Kathleen M - DCF</cp:lastModifiedBy>
  <cp:revision>4</cp:revision>
  <cp:lastPrinted>2022-12-05T22:12:00Z</cp:lastPrinted>
  <dcterms:created xsi:type="dcterms:W3CDTF">2022-12-30T14:01:00Z</dcterms:created>
  <dcterms:modified xsi:type="dcterms:W3CDTF">2022-12-30T14:02:00Z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